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85D4" w14:textId="32758345" w:rsidR="00A96934" w:rsidRDefault="00032E8F" w:rsidP="004D3593">
      <w:pPr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2172D0">
        <w:rPr>
          <w:rFonts w:ascii="Times New Roman" w:eastAsia="標楷體" w:hAnsi="Times New Roman" w:cs="Times New Roman"/>
          <w:noProof/>
          <w:color w:val="E36C0A" w:themeColor="accent6" w:themeShade="BF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84341" wp14:editId="7A4092D9">
                <wp:simplePos x="0" y="0"/>
                <wp:positionH relativeFrom="column">
                  <wp:posOffset>-108585</wp:posOffset>
                </wp:positionH>
                <wp:positionV relativeFrom="paragraph">
                  <wp:posOffset>443865</wp:posOffset>
                </wp:positionV>
                <wp:extent cx="10316845" cy="1371600"/>
                <wp:effectExtent l="19050" t="19050" r="27305" b="1905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6845" cy="1371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6F90" w14:textId="4E702227" w:rsidR="00D24568" w:rsidRDefault="00032E8F" w:rsidP="002172D0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配合政府組態基準</w:t>
                            </w:r>
                            <w:r w:rsidRPr="002172D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(GCB)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之發展原則，擬針對發展完成之</w:t>
                            </w:r>
                            <w:r w:rsidR="00335EBC" w:rsidRPr="00335EB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Palo Alto Firewall 11</w:t>
                            </w:r>
                            <w:r w:rsidR="00335EBC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與</w:t>
                            </w:r>
                            <w:r w:rsidR="00335EBC" w:rsidRPr="00335EB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Microsoft IIS 10.0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共</w:t>
                            </w:r>
                            <w:r w:rsidR="00335EBC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項政府組態基準，進行意見徵詢作業</w:t>
                            </w:r>
                            <w:r w:rsidR="00D24568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，促使組態設定內容更加完備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3A5FC1E9" w14:textId="01B3D594" w:rsidR="00D24568" w:rsidRDefault="00032E8F" w:rsidP="002172D0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相關建議調整與修訂之項目，請填妥下列表格，並於</w:t>
                            </w:r>
                            <w:r w:rsidRPr="002172D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 w:rsidR="0034299D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 w:rsidR="00335EB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4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年</w:t>
                            </w:r>
                            <w:r w:rsidR="00C5223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6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月</w:t>
                            </w:r>
                            <w:r w:rsidR="00C5223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30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日前完成回</w:t>
                            </w:r>
                            <w:r w:rsidR="00D24568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復</w:t>
                            </w:r>
                            <w:r w:rsidR="00DD51AB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，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以利後續意見彙整與修訂作業。</w:t>
                            </w:r>
                          </w:p>
                          <w:p w14:paraId="764495AB" w14:textId="6FE41DD5" w:rsidR="00032E8F" w:rsidRPr="002172D0" w:rsidRDefault="00032E8F" w:rsidP="002172D0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填寫完成後，請</w:t>
                            </w:r>
                            <w:r w:rsidR="00D24568"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回</w:t>
                            </w:r>
                            <w:r w:rsidR="00D24568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復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至</w:t>
                            </w:r>
                            <w:r w:rsidR="00F67755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402EAFA4" w14:textId="56E1A67E" w:rsidR="00032E8F" w:rsidRPr="002172D0" w:rsidRDefault="00032E8F" w:rsidP="002172D0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國家資通安全</w:t>
                            </w:r>
                            <w:r w:rsidR="002F69C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研究院</w:t>
                            </w:r>
                            <w:r w:rsidR="002F69C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F69C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檢測防禦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中心</w:t>
                            </w:r>
                            <w:r w:rsidRPr="002172D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14:paraId="5A14FD6B" w14:textId="3132954A" w:rsidR="00032E8F" w:rsidRPr="002172D0" w:rsidRDefault="00032E8F" w:rsidP="002172D0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172D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E-Mail</w:t>
                            </w:r>
                            <w:r w:rsidRPr="002172D0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：</w:t>
                            </w:r>
                            <w:r w:rsidR="009351E8" w:rsidRPr="009351E8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GCBService@nics.nat.gov.tw</w:t>
                            </w:r>
                            <w:r w:rsidRPr="002172D0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24ADFB7" w14:textId="23FC1A57" w:rsidR="00032E8F" w:rsidRPr="002172D0" w:rsidRDefault="00032E8F" w:rsidP="002172D0">
                            <w:pPr>
                              <w:spacing w:line="280" w:lineRule="exact"/>
                              <w:rPr>
                                <w:rFonts w:ascii="Times New Roman" w:eastAsia="微軟正黑體" w:hAnsi="Times New Roman" w:cs="Times New Roman"/>
                                <w:b/>
                                <w:color w:val="808080" w:themeColor="background1" w:themeShade="80"/>
                                <w:sz w:val="28"/>
                                <w:szCs w:val="24"/>
                                <w:shd w:val="clear" w:color="auto" w:fill="FFFF99"/>
                              </w:rPr>
                            </w:pPr>
                            <w:r w:rsidRPr="00865991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</w:rPr>
                              <w:t>聯絡電話：</w:t>
                            </w:r>
                            <w:r w:rsidRPr="0086599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(02) </w:t>
                            </w:r>
                            <w:r w:rsidR="009351E8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</w:rPr>
                              <w:t>2739-1000 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84341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-8.55pt;margin-top:34.95pt;width:812.3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" fillcolor="#ff9" strokecolor="#548dd4 [1951]" strokeweight="3pt">
                <v:stroke dashstyle="1 1"/>
                <v:textbox>
                  <w:txbxContent>
                    <w:p w14:paraId="53C06F90" w14:textId="4E702227" w:rsidR="00D24568" w:rsidRDefault="00032E8F" w:rsidP="002172D0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配合政府組態基準</w:t>
                      </w:r>
                      <w:r w:rsidRPr="002172D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(GCB)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之發展原則，擬針對發展完成之</w:t>
                      </w:r>
                      <w:r w:rsidR="00335EBC" w:rsidRPr="00335EBC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Palo Alto Firewall 11</w:t>
                      </w:r>
                      <w:r w:rsidR="00335EBC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與</w:t>
                      </w:r>
                      <w:r w:rsidR="00335EBC" w:rsidRPr="00335EBC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Microsoft IIS 10.0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共</w:t>
                      </w:r>
                      <w:r w:rsidR="00335EBC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2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項政府組態基準，進行意見徵詢作業</w:t>
                      </w:r>
                      <w:r w:rsidR="00D24568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，促使組態設定內容更加完備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。</w:t>
                      </w:r>
                    </w:p>
                    <w:p w14:paraId="3A5FC1E9" w14:textId="01B3D594" w:rsidR="00D24568" w:rsidRDefault="00032E8F" w:rsidP="002172D0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相關建議調整與修訂之項目，請填妥下列表格，並於</w:t>
                      </w:r>
                      <w:r w:rsidRPr="002172D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1</w:t>
                      </w:r>
                      <w:r w:rsidR="0034299D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1</w:t>
                      </w:r>
                      <w:r w:rsidR="00335EBC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4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年</w:t>
                      </w:r>
                      <w:r w:rsidR="00C5223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6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月</w:t>
                      </w:r>
                      <w:r w:rsidR="00C5223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30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日前完成回</w:t>
                      </w:r>
                      <w:r w:rsidR="00D24568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復</w:t>
                      </w:r>
                      <w:r w:rsidR="00DD51AB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，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以利後續意見彙整與修訂作業。</w:t>
                      </w:r>
                    </w:p>
                    <w:p w14:paraId="764495AB" w14:textId="6FE41DD5" w:rsidR="00032E8F" w:rsidRPr="002172D0" w:rsidRDefault="00032E8F" w:rsidP="002172D0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填寫完成後，請</w:t>
                      </w:r>
                      <w:r w:rsidR="00D24568"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回</w:t>
                      </w:r>
                      <w:r w:rsidR="00D24568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復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至</w:t>
                      </w:r>
                      <w:r w:rsidR="00F67755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：</w:t>
                      </w:r>
                    </w:p>
                    <w:p w14:paraId="402EAFA4" w14:textId="56E1A67E" w:rsidR="00032E8F" w:rsidRPr="002172D0" w:rsidRDefault="00032E8F" w:rsidP="002172D0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國家資通安全</w:t>
                      </w:r>
                      <w:r w:rsidR="002F69C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研究院</w:t>
                      </w:r>
                      <w:r w:rsidR="002F69C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2F69C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檢測防禦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中心</w:t>
                      </w:r>
                      <w:r w:rsidRPr="002172D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 xml:space="preserve">  </w:t>
                      </w:r>
                    </w:p>
                    <w:p w14:paraId="5A14FD6B" w14:textId="3132954A" w:rsidR="00032E8F" w:rsidRPr="002172D0" w:rsidRDefault="00032E8F" w:rsidP="002172D0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172D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E-Mail</w:t>
                      </w:r>
                      <w:r w:rsidRPr="002172D0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：</w:t>
                      </w:r>
                      <w:r w:rsidR="009351E8" w:rsidRPr="009351E8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GCBService@nics.nat.gov.tw</w:t>
                      </w:r>
                      <w:r w:rsidRPr="002172D0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14:paraId="724ADFB7" w14:textId="23FC1A57" w:rsidR="00032E8F" w:rsidRPr="002172D0" w:rsidRDefault="00032E8F" w:rsidP="002172D0">
                      <w:pPr>
                        <w:spacing w:line="280" w:lineRule="exact"/>
                        <w:rPr>
                          <w:rFonts w:ascii="Times New Roman" w:eastAsia="微軟正黑體" w:hAnsi="Times New Roman" w:cs="Times New Roman"/>
                          <w:b/>
                          <w:color w:val="808080" w:themeColor="background1" w:themeShade="80"/>
                          <w:sz w:val="28"/>
                          <w:szCs w:val="24"/>
                          <w:shd w:val="clear" w:color="auto" w:fill="FFFF99"/>
                        </w:rPr>
                      </w:pPr>
                      <w:r w:rsidRPr="00865991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</w:rPr>
                        <w:t>聯絡電話：</w:t>
                      </w:r>
                      <w:r w:rsidRPr="00865991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 xml:space="preserve">(02) </w:t>
                      </w:r>
                      <w:r w:rsidR="009351E8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4"/>
                        </w:rPr>
                        <w:t>2739-1000 #4</w:t>
                      </w:r>
                    </w:p>
                  </w:txbxContent>
                </v:textbox>
              </v:shape>
            </w:pict>
          </mc:Fallback>
        </mc:AlternateContent>
      </w:r>
      <w:r w:rsidR="00A96934" w:rsidRPr="002172D0">
        <w:rPr>
          <w:rFonts w:ascii="Times New Roman" w:eastAsia="標楷體" w:hAnsi="Times New Roman" w:cs="Times New Roman"/>
          <w:b/>
          <w:sz w:val="36"/>
          <w:szCs w:val="36"/>
          <w:u w:val="single"/>
        </w:rPr>
        <w:t>1</w:t>
      </w:r>
      <w:r w:rsidR="0034299D">
        <w:rPr>
          <w:rFonts w:ascii="Times New Roman" w:eastAsia="標楷體" w:hAnsi="Times New Roman" w:cs="Times New Roman"/>
          <w:b/>
          <w:sz w:val="36"/>
          <w:szCs w:val="36"/>
          <w:u w:val="single"/>
        </w:rPr>
        <w:t>1</w:t>
      </w:r>
      <w:r w:rsidR="00335EBC">
        <w:rPr>
          <w:rFonts w:ascii="Times New Roman" w:eastAsia="標楷體" w:hAnsi="Times New Roman" w:cs="Times New Roman"/>
          <w:b/>
          <w:sz w:val="36"/>
          <w:szCs w:val="36"/>
          <w:u w:val="single"/>
        </w:rPr>
        <w:t>4</w:t>
      </w:r>
      <w:r w:rsidR="00A96934" w:rsidRPr="002172D0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年政府組態基準意見徵詢表</w:t>
      </w:r>
    </w:p>
    <w:p w14:paraId="1A4E7988" w14:textId="77777777" w:rsidR="00BD171C" w:rsidRPr="002172D0" w:rsidRDefault="00BD171C" w:rsidP="004D3593">
      <w:pPr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</w:p>
    <w:p w14:paraId="310CE990" w14:textId="77777777" w:rsidR="00032E8F" w:rsidRPr="002172D0" w:rsidRDefault="00032E8F" w:rsidP="00DD7845">
      <w:pPr>
        <w:rPr>
          <w:rFonts w:ascii="Times New Roman" w:eastAsia="標楷體" w:hAnsi="Times New Roman" w:cs="Times New Roman"/>
          <w:b/>
          <w:szCs w:val="24"/>
        </w:rPr>
      </w:pPr>
    </w:p>
    <w:p w14:paraId="57690118" w14:textId="77777777" w:rsidR="00032E8F" w:rsidRPr="002172D0" w:rsidRDefault="00032E8F" w:rsidP="00DD7845">
      <w:pPr>
        <w:rPr>
          <w:rFonts w:ascii="Times New Roman" w:eastAsia="標楷體" w:hAnsi="Times New Roman" w:cs="Times New Roman"/>
          <w:b/>
          <w:szCs w:val="24"/>
        </w:rPr>
      </w:pPr>
    </w:p>
    <w:p w14:paraId="725BD001" w14:textId="77777777" w:rsidR="00032E8F" w:rsidRPr="002172D0" w:rsidRDefault="00032E8F" w:rsidP="00DD7845">
      <w:pPr>
        <w:rPr>
          <w:rFonts w:ascii="Times New Roman" w:eastAsia="標楷體" w:hAnsi="Times New Roman" w:cs="Times New Roman"/>
          <w:b/>
          <w:szCs w:val="24"/>
        </w:rPr>
      </w:pPr>
    </w:p>
    <w:p w14:paraId="4747B1D8" w14:textId="77777777" w:rsidR="00032E8F" w:rsidRPr="002172D0" w:rsidRDefault="00032E8F" w:rsidP="00DD7845">
      <w:pPr>
        <w:rPr>
          <w:rFonts w:ascii="Times New Roman" w:eastAsia="標楷體" w:hAnsi="Times New Roman" w:cs="Times New Roman"/>
          <w:b/>
          <w:szCs w:val="24"/>
        </w:rPr>
      </w:pPr>
    </w:p>
    <w:p w14:paraId="26C6E29D" w14:textId="77777777" w:rsidR="00032E8F" w:rsidRPr="002172D0" w:rsidRDefault="00032E8F" w:rsidP="00DD7845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9"/>
        <w:gridCol w:w="2966"/>
        <w:gridCol w:w="2660"/>
        <w:gridCol w:w="5362"/>
      </w:tblGrid>
      <w:tr w:rsidR="00E22C86" w:rsidRPr="00F70DD0" w14:paraId="5CCD5825" w14:textId="77777777" w:rsidTr="002172D0">
        <w:tc>
          <w:tcPr>
            <w:tcW w:w="5070" w:type="dxa"/>
          </w:tcPr>
          <w:p w14:paraId="36F057A9" w14:textId="77777777" w:rsidR="00E22C86" w:rsidRPr="002172D0" w:rsidRDefault="00AD0B43" w:rsidP="009360E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單位</w:t>
            </w:r>
            <w:r w:rsidR="00E22C86" w:rsidRPr="002172D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名稱</w:t>
            </w:r>
          </w:p>
        </w:tc>
        <w:tc>
          <w:tcPr>
            <w:tcW w:w="2993" w:type="dxa"/>
          </w:tcPr>
          <w:p w14:paraId="3D5FB1D5" w14:textId="77777777" w:rsidR="00E22C86" w:rsidRPr="002172D0" w:rsidRDefault="00E22C86" w:rsidP="009360E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聯絡人</w:t>
            </w:r>
            <w:r w:rsidR="00DE6D98" w:rsidRPr="002172D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2677" w:type="dxa"/>
          </w:tcPr>
          <w:p w14:paraId="1B35FE24" w14:textId="77777777" w:rsidR="00E22C86" w:rsidRPr="002172D0" w:rsidRDefault="00E22C86" w:rsidP="009360E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聯絡電話</w:t>
            </w:r>
          </w:p>
        </w:tc>
        <w:tc>
          <w:tcPr>
            <w:tcW w:w="5386" w:type="dxa"/>
          </w:tcPr>
          <w:p w14:paraId="016362AE" w14:textId="77777777" w:rsidR="00E22C86" w:rsidRPr="002172D0" w:rsidRDefault="00E22C86" w:rsidP="009360ED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電子郵件信箱</w:t>
            </w:r>
          </w:p>
        </w:tc>
      </w:tr>
      <w:tr w:rsidR="00E22C86" w:rsidRPr="00F70DD0" w14:paraId="3D31DBA2" w14:textId="77777777" w:rsidTr="002172D0">
        <w:tc>
          <w:tcPr>
            <w:tcW w:w="5070" w:type="dxa"/>
            <w:shd w:val="clear" w:color="auto" w:fill="FFFF99"/>
          </w:tcPr>
          <w:p w14:paraId="4CBB605A" w14:textId="032DDB46" w:rsidR="00E22C86" w:rsidRPr="002172D0" w:rsidRDefault="00DE6D98" w:rsidP="00F16ECF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 w:hint="eastAsia"/>
                <w:color w:val="FF0000"/>
              </w:rPr>
              <w:t>國家資通安全</w:t>
            </w:r>
            <w:r w:rsidR="008C2B1B">
              <w:rPr>
                <w:rFonts w:ascii="Times New Roman" w:eastAsia="標楷體" w:hAnsi="Times New Roman" w:cs="Times New Roman" w:hint="eastAsia"/>
                <w:color w:val="FF0000"/>
              </w:rPr>
              <w:t>研究院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993" w:type="dxa"/>
            <w:shd w:val="clear" w:color="auto" w:fill="FFFF99"/>
          </w:tcPr>
          <w:p w14:paraId="4B6C4AFD" w14:textId="77777777" w:rsidR="00E22C86" w:rsidRPr="002172D0" w:rsidRDefault="005F25D1" w:rsidP="00E06D7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 w:hint="eastAsia"/>
                <w:color w:val="FF0000"/>
              </w:rPr>
              <w:t>紀</w:t>
            </w:r>
            <w:r w:rsidR="00E06D71" w:rsidRPr="002172D0">
              <w:rPr>
                <w:rFonts w:ascii="Times New Roman" w:eastAsia="標楷體" w:hAnsi="Times New Roman" w:cs="Times New Roman" w:hint="eastAsia"/>
                <w:color w:val="FF0000"/>
              </w:rPr>
              <w:t>○○</w:t>
            </w:r>
            <w:r w:rsidR="00DE6D98"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DE6D98"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="00DE6D98"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677" w:type="dxa"/>
            <w:shd w:val="clear" w:color="auto" w:fill="FFFF99"/>
          </w:tcPr>
          <w:p w14:paraId="1485B423" w14:textId="77777777" w:rsidR="00E22C86" w:rsidRPr="002172D0" w:rsidRDefault="00DE6D98" w:rsidP="005F25D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FF0000"/>
              </w:rPr>
              <w:t>(02</w:t>
            </w:r>
            <w:r w:rsidR="005F25D1" w:rsidRPr="002172D0">
              <w:rPr>
                <w:rFonts w:ascii="Times New Roman" w:eastAsia="標楷體" w:hAnsi="Times New Roman" w:cs="Times New Roman"/>
                <w:color w:val="FF0000"/>
              </w:rPr>
              <w:t>)2739</w:t>
            </w:r>
            <w:r w:rsidRPr="002172D0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="005F25D1" w:rsidRPr="002172D0">
              <w:rPr>
                <w:rFonts w:ascii="Times New Roman" w:eastAsia="標楷體" w:hAnsi="Times New Roman" w:cs="Times New Roman"/>
                <w:color w:val="FF0000"/>
              </w:rPr>
              <w:t>1000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5386" w:type="dxa"/>
            <w:shd w:val="clear" w:color="auto" w:fill="FFFF99"/>
          </w:tcPr>
          <w:p w14:paraId="685C6F97" w14:textId="770D40FC" w:rsidR="00E22C86" w:rsidRPr="002172D0" w:rsidRDefault="005F25D1" w:rsidP="00F16ECF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FF0000"/>
              </w:rPr>
              <w:t>xxxx_xxxx</w:t>
            </w:r>
            <w:r w:rsidR="00DE6D98" w:rsidRPr="002172D0">
              <w:rPr>
                <w:rFonts w:ascii="Times New Roman" w:eastAsia="標楷體" w:hAnsi="Times New Roman" w:cs="Times New Roman"/>
                <w:color w:val="FF0000"/>
              </w:rPr>
              <w:t>@n</w:t>
            </w:r>
            <w:r w:rsidR="009351E8">
              <w:rPr>
                <w:rFonts w:ascii="Times New Roman" w:eastAsia="標楷體" w:hAnsi="Times New Roman" w:cs="Times New Roman" w:hint="eastAsia"/>
                <w:color w:val="FF0000"/>
              </w:rPr>
              <w:t>i</w:t>
            </w:r>
            <w:r w:rsidR="009351E8">
              <w:rPr>
                <w:rFonts w:ascii="Times New Roman" w:eastAsia="標楷體" w:hAnsi="Times New Roman" w:cs="Times New Roman"/>
                <w:color w:val="FF0000"/>
              </w:rPr>
              <w:t>cs</w:t>
            </w:r>
            <w:r w:rsidR="00DE6D98" w:rsidRPr="002172D0">
              <w:rPr>
                <w:rFonts w:ascii="Times New Roman" w:eastAsia="標楷體" w:hAnsi="Times New Roman" w:cs="Times New Roman"/>
                <w:color w:val="FF0000"/>
              </w:rPr>
              <w:t>.</w:t>
            </w:r>
            <w:r w:rsidRPr="002172D0">
              <w:rPr>
                <w:rFonts w:ascii="Times New Roman" w:eastAsia="標楷體" w:hAnsi="Times New Roman" w:cs="Times New Roman"/>
                <w:color w:val="FF0000"/>
              </w:rPr>
              <w:t>nat.</w:t>
            </w:r>
            <w:r w:rsidR="00DE6D98" w:rsidRPr="002172D0">
              <w:rPr>
                <w:rFonts w:ascii="Times New Roman" w:eastAsia="標楷體" w:hAnsi="Times New Roman" w:cs="Times New Roman"/>
                <w:color w:val="FF0000"/>
              </w:rPr>
              <w:t>gov.tw</w:t>
            </w:r>
            <w:r w:rsidR="00DE6D98"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DE6D98"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="00DE6D98"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DE6D98" w:rsidRPr="00F70DD0" w14:paraId="32CEB765" w14:textId="77777777" w:rsidTr="002172D0">
        <w:tc>
          <w:tcPr>
            <w:tcW w:w="5070" w:type="dxa"/>
          </w:tcPr>
          <w:p w14:paraId="3CC39F48" w14:textId="77777777" w:rsidR="00DE6D98" w:rsidRPr="002172D0" w:rsidRDefault="00DE6D98" w:rsidP="00F16E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3" w:type="dxa"/>
          </w:tcPr>
          <w:p w14:paraId="37C2674C" w14:textId="77777777" w:rsidR="00DE6D98" w:rsidRPr="002172D0" w:rsidRDefault="00DE6D98" w:rsidP="00F16E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7" w:type="dxa"/>
          </w:tcPr>
          <w:p w14:paraId="380195CB" w14:textId="77777777" w:rsidR="00DE6D98" w:rsidRPr="002172D0" w:rsidRDefault="00DE6D98" w:rsidP="00F16E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6" w:type="dxa"/>
          </w:tcPr>
          <w:p w14:paraId="2FDC55A7" w14:textId="77777777" w:rsidR="00DE6D98" w:rsidRPr="002172D0" w:rsidRDefault="00DE6D98" w:rsidP="00F16EC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F5E5B5C" w14:textId="77777777" w:rsidR="00A96934" w:rsidRPr="009351E8" w:rsidRDefault="00A96934">
      <w:pPr>
        <w:rPr>
          <w:rFonts w:ascii="Times New Roman" w:eastAsia="標楷體" w:hAnsi="Times New Roman" w:cs="Times New Roman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701"/>
        <w:gridCol w:w="1697"/>
        <w:gridCol w:w="1598"/>
        <w:gridCol w:w="4501"/>
      </w:tblGrid>
      <w:tr w:rsidR="00B27004" w:rsidRPr="00F70DD0" w14:paraId="22DBF6B3" w14:textId="77777777" w:rsidTr="00951568">
        <w:tc>
          <w:tcPr>
            <w:tcW w:w="3539" w:type="dxa"/>
          </w:tcPr>
          <w:p w14:paraId="344C47C4" w14:textId="2092FB74" w:rsidR="00E22C86" w:rsidRPr="002172D0" w:rsidRDefault="00E22C86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</w:rPr>
              <w:t>政府組態基準項目</w:t>
            </w:r>
          </w:p>
        </w:tc>
        <w:tc>
          <w:tcPr>
            <w:tcW w:w="1559" w:type="dxa"/>
          </w:tcPr>
          <w:p w14:paraId="6D6A0504" w14:textId="41C56609" w:rsidR="00E22C86" w:rsidRPr="002172D0" w:rsidRDefault="00DD51AB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51AB">
              <w:rPr>
                <w:rFonts w:ascii="Times New Roman" w:eastAsia="標楷體" w:hAnsi="Times New Roman" w:cs="Times New Roman"/>
                <w:b/>
              </w:rPr>
              <w:t>TWGCB-ID</w:t>
            </w:r>
          </w:p>
        </w:tc>
        <w:tc>
          <w:tcPr>
            <w:tcW w:w="1418" w:type="dxa"/>
          </w:tcPr>
          <w:p w14:paraId="174F49FD" w14:textId="77777777" w:rsidR="00E22C86" w:rsidRPr="002172D0" w:rsidRDefault="00E22C86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</w:rPr>
              <w:t>類別</w:t>
            </w:r>
          </w:p>
        </w:tc>
        <w:tc>
          <w:tcPr>
            <w:tcW w:w="1701" w:type="dxa"/>
          </w:tcPr>
          <w:p w14:paraId="57D6392A" w14:textId="77777777" w:rsidR="00E22C86" w:rsidRPr="002172D0" w:rsidRDefault="00E22C86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</w:rPr>
              <w:t>原則設定名稱</w:t>
            </w:r>
          </w:p>
        </w:tc>
        <w:tc>
          <w:tcPr>
            <w:tcW w:w="1697" w:type="dxa"/>
          </w:tcPr>
          <w:p w14:paraId="505BDA52" w14:textId="03EE8E2B" w:rsidR="00E22C86" w:rsidRPr="002172D0" w:rsidRDefault="00DD51AB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G</w:t>
            </w:r>
            <w:r>
              <w:rPr>
                <w:rFonts w:ascii="Times New Roman" w:eastAsia="標楷體" w:hAnsi="Times New Roman" w:cs="Times New Roman"/>
                <w:b/>
              </w:rPr>
              <w:t>CB</w:t>
            </w:r>
            <w:r>
              <w:rPr>
                <w:rFonts w:ascii="Times New Roman" w:eastAsia="標楷體" w:hAnsi="Times New Roman" w:cs="Times New Roman" w:hint="eastAsia"/>
                <w:b/>
              </w:rPr>
              <w:t>設定值</w:t>
            </w:r>
          </w:p>
        </w:tc>
        <w:tc>
          <w:tcPr>
            <w:tcW w:w="1598" w:type="dxa"/>
          </w:tcPr>
          <w:p w14:paraId="6ED3625D" w14:textId="7DC583B0" w:rsidR="00E22C86" w:rsidRPr="002172D0" w:rsidRDefault="00E22C86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</w:rPr>
              <w:t>建議調整值</w:t>
            </w:r>
          </w:p>
        </w:tc>
        <w:tc>
          <w:tcPr>
            <w:tcW w:w="4501" w:type="dxa"/>
          </w:tcPr>
          <w:p w14:paraId="3E717D2D" w14:textId="77777777" w:rsidR="00E22C86" w:rsidRPr="002172D0" w:rsidRDefault="00E22C86" w:rsidP="00DE6D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172D0">
              <w:rPr>
                <w:rFonts w:ascii="Times New Roman" w:eastAsia="標楷體" w:hAnsi="Times New Roman" w:cs="Times New Roman" w:hint="eastAsia"/>
                <w:b/>
              </w:rPr>
              <w:t>建議調整原由</w:t>
            </w:r>
          </w:p>
        </w:tc>
      </w:tr>
      <w:tr w:rsidR="002A4762" w:rsidRPr="00F70DD0" w14:paraId="3970C8E5" w14:textId="77777777" w:rsidTr="00951568">
        <w:tc>
          <w:tcPr>
            <w:tcW w:w="3539" w:type="dxa"/>
            <w:shd w:val="clear" w:color="auto" w:fill="FFFF99"/>
          </w:tcPr>
          <w:p w14:paraId="22518005" w14:textId="56B34A67" w:rsidR="00AB36D1" w:rsidRPr="002172D0" w:rsidRDefault="00000000" w:rsidP="008370D1">
            <w:pPr>
              <w:rPr>
                <w:rFonts w:ascii="Times New Roman" w:eastAsia="標楷體" w:hAnsi="Times New Roman" w:cs="Times New Roman"/>
                <w:color w:val="FF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FF0000"/>
                </w:rPr>
                <w:id w:val="-1499724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160F4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="00335EBC" w:rsidRPr="00335EBC">
              <w:rPr>
                <w:rFonts w:ascii="Times New Roman" w:eastAsia="標楷體" w:hAnsi="Times New Roman" w:cs="Times New Roman"/>
                <w:color w:val="FF0000"/>
              </w:rPr>
              <w:t>Palo Alto Firewall 11</w:t>
            </w:r>
          </w:p>
          <w:p w14:paraId="3879F400" w14:textId="79EFE333" w:rsidR="00515128" w:rsidRPr="00335EBC" w:rsidRDefault="00000000" w:rsidP="008C2B1B">
            <w:pPr>
              <w:rPr>
                <w:rFonts w:ascii="Times New Roman" w:eastAsia="標楷體" w:hAnsi="Times New Roman" w:cs="Times New Roman"/>
                <w:color w:val="FF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FF0000"/>
                </w:rPr>
                <w:id w:val="15795596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0160F4">
                  <w:rPr>
                    <w:rFonts w:ascii="Segoe UI Symbol" w:eastAsia="標楷體" w:hAnsi="Segoe UI Symbol" w:cs="Segoe UI Symbol"/>
                    <w:color w:val="FF0000"/>
                  </w:rPr>
                  <w:sym w:font="Wingdings 2" w:char="F052"/>
                </w:r>
              </w:sdtContent>
            </w:sdt>
            <w:r w:rsidR="00335EBC" w:rsidRPr="00335EBC">
              <w:rPr>
                <w:rFonts w:ascii="Times New Roman" w:eastAsia="標楷體" w:hAnsi="Times New Roman" w:cs="Times New Roman"/>
                <w:color w:val="FF0000"/>
              </w:rPr>
              <w:t>Microsoft IIS 10.0</w:t>
            </w:r>
          </w:p>
          <w:p w14:paraId="66296083" w14:textId="16BE1D77" w:rsidR="00AB36D1" w:rsidRPr="002172D0" w:rsidRDefault="002F69C0" w:rsidP="008C2B1B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F69C0">
              <w:rPr>
                <w:rFonts w:ascii="Times New Roman" w:eastAsia="標楷體" w:hAnsi="Times New Roman" w:cs="Times New Roman"/>
              </w:rPr>
              <w:t>(</w:t>
            </w:r>
            <w:r w:rsidR="00AB36D1" w:rsidRPr="002F69C0">
              <w:rPr>
                <w:rFonts w:ascii="Times New Roman" w:eastAsia="標楷體" w:hAnsi="Times New Roman" w:cs="Times New Roman" w:hint="eastAsia"/>
              </w:rPr>
              <w:t>範例</w:t>
            </w:r>
            <w:r w:rsidR="00AB36D1" w:rsidRPr="002F69C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FFFF99"/>
          </w:tcPr>
          <w:p w14:paraId="5C685C7A" w14:textId="49BD8489" w:rsidR="00AB36D1" w:rsidRPr="002172D0" w:rsidRDefault="00BD4C7F">
            <w:pPr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BD4C7F">
              <w:rPr>
                <w:rFonts w:ascii="Times New Roman" w:eastAsia="標楷體" w:hAnsi="Times New Roman" w:cs="Times New Roman"/>
                <w:color w:val="FF0000"/>
              </w:rPr>
              <w:t>TWGCB-04-014-000</w:t>
            </w:r>
            <w:r w:rsidR="00405608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2AB09AD3" w14:textId="77777777" w:rsidR="00AB36D1" w:rsidRPr="002172D0" w:rsidRDefault="00AB36D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  <w:shd w:val="clear" w:color="auto" w:fill="FFFF99"/>
          </w:tcPr>
          <w:p w14:paraId="5D7B5796" w14:textId="216747FD" w:rsidR="00AB36D1" w:rsidRPr="002172D0" w:rsidRDefault="00BD4C7F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BD4C7F">
              <w:rPr>
                <w:rFonts w:ascii="Times New Roman" w:eastAsia="標楷體" w:hAnsi="Times New Roman" w:cs="Times New Roman" w:hint="eastAsia"/>
                <w:color w:val="FF0000"/>
              </w:rPr>
              <w:t>基本設定</w:t>
            </w:r>
            <w:r w:rsidR="00AB36D1"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AB36D1"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="00AB36D1"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FFFF99"/>
          </w:tcPr>
          <w:p w14:paraId="018C462C" w14:textId="6E2A9AC2" w:rsidR="00EB57FC" w:rsidRPr="00405608" w:rsidRDefault="00405608" w:rsidP="005F25D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405608">
              <w:rPr>
                <w:rFonts w:ascii="Times New Roman" w:eastAsia="標楷體" w:hAnsi="Times New Roman" w:cs="Times New Roman" w:hint="eastAsia"/>
                <w:color w:val="FF0000"/>
              </w:rPr>
              <w:t>網站內容存放位置</w:t>
            </w:r>
          </w:p>
          <w:p w14:paraId="15790A89" w14:textId="09078BD6" w:rsidR="00AB36D1" w:rsidRPr="002172D0" w:rsidRDefault="00AB36D1" w:rsidP="005F25D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697" w:type="dxa"/>
            <w:shd w:val="clear" w:color="auto" w:fill="FFFF99"/>
          </w:tcPr>
          <w:p w14:paraId="5F37C7A3" w14:textId="0CE56E17" w:rsidR="009D6AFD" w:rsidRDefault="00405608" w:rsidP="009D6A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05608">
              <w:rPr>
                <w:rFonts w:ascii="Times New Roman" w:eastAsia="標楷體" w:hAnsi="Times New Roman" w:cs="Times New Roman" w:hint="eastAsia"/>
                <w:color w:val="FF0000"/>
              </w:rPr>
              <w:t>存放在非系統磁區</w:t>
            </w:r>
          </w:p>
          <w:p w14:paraId="1292145B" w14:textId="55C41A74" w:rsidR="00AB36D1" w:rsidRPr="002172D0" w:rsidRDefault="00AB36D1" w:rsidP="00951568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98" w:type="dxa"/>
            <w:shd w:val="clear" w:color="auto" w:fill="FFFF99"/>
          </w:tcPr>
          <w:p w14:paraId="1A53683F" w14:textId="3D1DE5AC" w:rsidR="00405608" w:rsidRDefault="00405608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不限制</w:t>
            </w:r>
          </w:p>
          <w:p w14:paraId="379B780B" w14:textId="50319CA6" w:rsidR="00AB36D1" w:rsidRPr="002172D0" w:rsidRDefault="00AB36D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4501" w:type="dxa"/>
            <w:shd w:val="clear" w:color="auto" w:fill="FFFF99"/>
          </w:tcPr>
          <w:p w14:paraId="0F983929" w14:textId="28C1BCFB" w:rsidR="00AB36D1" w:rsidRPr="002172D0" w:rsidRDefault="00405608" w:rsidP="008370D1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既存</w:t>
            </w:r>
            <w:r w:rsidRPr="00405608">
              <w:rPr>
                <w:rFonts w:ascii="Times New Roman" w:eastAsia="標楷體" w:hAnsi="Times New Roman" w:cs="Times New Roman" w:hint="eastAsia"/>
                <w:color w:val="FF0000"/>
              </w:rPr>
              <w:t>系統因依賴絕對路徑與環境配置，搬移網站內容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至</w:t>
            </w:r>
            <w:r w:rsidRPr="00405608">
              <w:rPr>
                <w:rFonts w:ascii="Times New Roman" w:eastAsia="標楷體" w:hAnsi="Times New Roman" w:cs="Times New Roman" w:hint="eastAsia"/>
                <w:color w:val="FF0000"/>
              </w:rPr>
              <w:t>非系統磁區可能導致服務異常</w:t>
            </w:r>
          </w:p>
          <w:p w14:paraId="0E3C46B2" w14:textId="5DD58A86" w:rsidR="00AB36D1" w:rsidRPr="002172D0" w:rsidRDefault="00AB36D1" w:rsidP="003572FB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172D0">
              <w:rPr>
                <w:rFonts w:ascii="Times New Roman" w:eastAsia="標楷體" w:hAnsi="Times New Roman" w:cs="Times New Roman" w:hint="eastAsia"/>
                <w:color w:val="000000" w:themeColor="text1"/>
              </w:rPr>
              <w:t>範例</w:t>
            </w:r>
            <w:r w:rsidRPr="002172D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F54512" w:rsidRPr="00F70DD0" w14:paraId="4BBB6C3F" w14:textId="77777777" w:rsidTr="00951568">
        <w:tc>
          <w:tcPr>
            <w:tcW w:w="3539" w:type="dxa"/>
          </w:tcPr>
          <w:p w14:paraId="70AE3C81" w14:textId="2DFFE600" w:rsidR="00F54512" w:rsidRPr="002172D0" w:rsidRDefault="00000000" w:rsidP="008370D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87904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25B72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EBC" w:rsidRPr="00335EBC">
              <w:rPr>
                <w:rFonts w:ascii="Times New Roman" w:eastAsia="標楷體" w:hAnsi="Times New Roman" w:cs="Times New Roman"/>
                <w:color w:val="000000" w:themeColor="text1"/>
              </w:rPr>
              <w:t>Palo Alto Firewall 11</w:t>
            </w:r>
          </w:p>
          <w:p w14:paraId="56AEF0E1" w14:textId="2873AF53" w:rsidR="00F54512" w:rsidRPr="002172D0" w:rsidRDefault="00000000" w:rsidP="00F7685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274526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25B72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EBC" w:rsidRPr="00335EBC">
              <w:rPr>
                <w:rFonts w:ascii="Times New Roman" w:eastAsia="標楷體" w:hAnsi="Times New Roman" w:cs="Times New Roman"/>
                <w:color w:val="000000" w:themeColor="text1"/>
              </w:rPr>
              <w:t>Microsoft IIS 10.0</w:t>
            </w:r>
          </w:p>
        </w:tc>
        <w:tc>
          <w:tcPr>
            <w:tcW w:w="1559" w:type="dxa"/>
          </w:tcPr>
          <w:p w14:paraId="105BDEF4" w14:textId="77777777" w:rsidR="00F54512" w:rsidRPr="002172D0" w:rsidRDefault="00F5451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</w:tcPr>
          <w:p w14:paraId="2F84E9BE" w14:textId="77777777" w:rsidR="00F54512" w:rsidRPr="002172D0" w:rsidRDefault="00F5451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1907F338" w14:textId="77777777" w:rsidR="00F54512" w:rsidRPr="002172D0" w:rsidRDefault="00F5451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7" w:type="dxa"/>
          </w:tcPr>
          <w:p w14:paraId="610A72F9" w14:textId="77777777" w:rsidR="00F54512" w:rsidRPr="002172D0" w:rsidRDefault="00F5451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8" w:type="dxa"/>
          </w:tcPr>
          <w:p w14:paraId="68E9AD2C" w14:textId="77777777" w:rsidR="00F54512" w:rsidRPr="002172D0" w:rsidRDefault="00F5451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01" w:type="dxa"/>
          </w:tcPr>
          <w:p w14:paraId="67A54E58" w14:textId="77777777" w:rsidR="00F54512" w:rsidRPr="002172D0" w:rsidRDefault="00F5451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0348466" w14:textId="6FF41C42" w:rsidR="00A96934" w:rsidRPr="002172D0" w:rsidRDefault="00DE6D98">
      <w:pPr>
        <w:rPr>
          <w:rFonts w:ascii="Times New Roman" w:eastAsia="標楷體" w:hAnsi="Times New Roman" w:cs="Times New Roman"/>
        </w:rPr>
      </w:pPr>
      <w:r w:rsidRPr="002172D0">
        <w:rPr>
          <w:rFonts w:ascii="Times New Roman" w:eastAsia="標楷體" w:hAnsi="Times New Roman" w:cs="Times New Roman"/>
        </w:rPr>
        <w:t>(</w:t>
      </w:r>
      <w:r w:rsidRPr="002172D0">
        <w:rPr>
          <w:rFonts w:ascii="Times New Roman" w:eastAsia="標楷體" w:hAnsi="Times New Roman" w:cs="Times New Roman" w:hint="eastAsia"/>
        </w:rPr>
        <w:t>表格列數不夠填寫，請自行增加</w:t>
      </w:r>
      <w:r w:rsidRPr="002172D0">
        <w:rPr>
          <w:rFonts w:ascii="Times New Roman" w:eastAsia="標楷體" w:hAnsi="Times New Roman" w:cs="Times New Roman"/>
        </w:rPr>
        <w:t>)</w:t>
      </w:r>
    </w:p>
    <w:sectPr w:rsidR="00A96934" w:rsidRPr="002172D0" w:rsidSect="00EE22BD">
      <w:pgSz w:w="16838" w:h="11906" w:orient="landscape"/>
      <w:pgMar w:top="426" w:right="395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D462" w14:textId="77777777" w:rsidR="0026407D" w:rsidRDefault="0026407D" w:rsidP="002A770E">
      <w:r>
        <w:separator/>
      </w:r>
    </w:p>
  </w:endnote>
  <w:endnote w:type="continuationSeparator" w:id="0">
    <w:p w14:paraId="747A6677" w14:textId="77777777" w:rsidR="0026407D" w:rsidRDefault="0026407D" w:rsidP="002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6A77" w14:textId="77777777" w:rsidR="0026407D" w:rsidRDefault="0026407D" w:rsidP="002A770E">
      <w:r>
        <w:separator/>
      </w:r>
    </w:p>
  </w:footnote>
  <w:footnote w:type="continuationSeparator" w:id="0">
    <w:p w14:paraId="0625193C" w14:textId="77777777" w:rsidR="0026407D" w:rsidRDefault="0026407D" w:rsidP="002A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34"/>
    <w:rsid w:val="00014417"/>
    <w:rsid w:val="000160F4"/>
    <w:rsid w:val="00032E8F"/>
    <w:rsid w:val="00042905"/>
    <w:rsid w:val="00047443"/>
    <w:rsid w:val="00064F4C"/>
    <w:rsid w:val="000B2332"/>
    <w:rsid w:val="000F31CB"/>
    <w:rsid w:val="000F614C"/>
    <w:rsid w:val="0013551D"/>
    <w:rsid w:val="00135945"/>
    <w:rsid w:val="001566E1"/>
    <w:rsid w:val="00165480"/>
    <w:rsid w:val="001706B2"/>
    <w:rsid w:val="001869AA"/>
    <w:rsid w:val="001A23AA"/>
    <w:rsid w:val="001B23BE"/>
    <w:rsid w:val="001C40B5"/>
    <w:rsid w:val="001D4BA1"/>
    <w:rsid w:val="001E52F6"/>
    <w:rsid w:val="002172D0"/>
    <w:rsid w:val="002550C0"/>
    <w:rsid w:val="0026407D"/>
    <w:rsid w:val="00266250"/>
    <w:rsid w:val="002A4762"/>
    <w:rsid w:val="002A770E"/>
    <w:rsid w:val="002C1EF3"/>
    <w:rsid w:val="002C22D1"/>
    <w:rsid w:val="002F024C"/>
    <w:rsid w:val="002F69C0"/>
    <w:rsid w:val="00301AED"/>
    <w:rsid w:val="0030377C"/>
    <w:rsid w:val="00316E13"/>
    <w:rsid w:val="00325B72"/>
    <w:rsid w:val="00335EBC"/>
    <w:rsid w:val="0034299D"/>
    <w:rsid w:val="0035602A"/>
    <w:rsid w:val="003572FB"/>
    <w:rsid w:val="003622AC"/>
    <w:rsid w:val="003D4E09"/>
    <w:rsid w:val="003D7493"/>
    <w:rsid w:val="003E6B88"/>
    <w:rsid w:val="003F20EA"/>
    <w:rsid w:val="00405608"/>
    <w:rsid w:val="004A2C90"/>
    <w:rsid w:val="004A443E"/>
    <w:rsid w:val="004B03C9"/>
    <w:rsid w:val="004D3593"/>
    <w:rsid w:val="004D5CDA"/>
    <w:rsid w:val="004D7C47"/>
    <w:rsid w:val="004E56DE"/>
    <w:rsid w:val="004F260A"/>
    <w:rsid w:val="00515128"/>
    <w:rsid w:val="005308EB"/>
    <w:rsid w:val="00546E90"/>
    <w:rsid w:val="00582E14"/>
    <w:rsid w:val="00590DCF"/>
    <w:rsid w:val="00596F17"/>
    <w:rsid w:val="005F1A1A"/>
    <w:rsid w:val="005F25D1"/>
    <w:rsid w:val="00611B8F"/>
    <w:rsid w:val="006171D3"/>
    <w:rsid w:val="006A08B7"/>
    <w:rsid w:val="006A774E"/>
    <w:rsid w:val="007311F9"/>
    <w:rsid w:val="00735558"/>
    <w:rsid w:val="007A2B8F"/>
    <w:rsid w:val="007C7906"/>
    <w:rsid w:val="007F4BE3"/>
    <w:rsid w:val="007F60CC"/>
    <w:rsid w:val="008234BE"/>
    <w:rsid w:val="00825EF3"/>
    <w:rsid w:val="008428C5"/>
    <w:rsid w:val="00843638"/>
    <w:rsid w:val="00854D20"/>
    <w:rsid w:val="00855A14"/>
    <w:rsid w:val="00865991"/>
    <w:rsid w:val="008C2B1B"/>
    <w:rsid w:val="008C4DBE"/>
    <w:rsid w:val="00911D0D"/>
    <w:rsid w:val="0091533B"/>
    <w:rsid w:val="009351E8"/>
    <w:rsid w:val="009360ED"/>
    <w:rsid w:val="0094699C"/>
    <w:rsid w:val="00951568"/>
    <w:rsid w:val="0095321E"/>
    <w:rsid w:val="009B6BE0"/>
    <w:rsid w:val="009D6AFD"/>
    <w:rsid w:val="00A04505"/>
    <w:rsid w:val="00A15445"/>
    <w:rsid w:val="00A161EF"/>
    <w:rsid w:val="00A17749"/>
    <w:rsid w:val="00A9053D"/>
    <w:rsid w:val="00A96934"/>
    <w:rsid w:val="00AB0A21"/>
    <w:rsid w:val="00AB36D1"/>
    <w:rsid w:val="00AB6386"/>
    <w:rsid w:val="00AD0B43"/>
    <w:rsid w:val="00B058C2"/>
    <w:rsid w:val="00B065BA"/>
    <w:rsid w:val="00B22D8C"/>
    <w:rsid w:val="00B27004"/>
    <w:rsid w:val="00B5376F"/>
    <w:rsid w:val="00B90567"/>
    <w:rsid w:val="00BA3FE6"/>
    <w:rsid w:val="00BD171C"/>
    <w:rsid w:val="00BD4C7F"/>
    <w:rsid w:val="00C0044F"/>
    <w:rsid w:val="00C059E5"/>
    <w:rsid w:val="00C46ED0"/>
    <w:rsid w:val="00C52236"/>
    <w:rsid w:val="00C57A01"/>
    <w:rsid w:val="00C6176D"/>
    <w:rsid w:val="00C6278C"/>
    <w:rsid w:val="00C72BA7"/>
    <w:rsid w:val="00C9106D"/>
    <w:rsid w:val="00D17A01"/>
    <w:rsid w:val="00D24568"/>
    <w:rsid w:val="00D3539F"/>
    <w:rsid w:val="00D7350A"/>
    <w:rsid w:val="00D90BCF"/>
    <w:rsid w:val="00DA6CA3"/>
    <w:rsid w:val="00DD2676"/>
    <w:rsid w:val="00DD51AB"/>
    <w:rsid w:val="00DD7845"/>
    <w:rsid w:val="00DE53BD"/>
    <w:rsid w:val="00DE6D98"/>
    <w:rsid w:val="00DF216B"/>
    <w:rsid w:val="00E02FBC"/>
    <w:rsid w:val="00E04FF4"/>
    <w:rsid w:val="00E06D71"/>
    <w:rsid w:val="00E109A0"/>
    <w:rsid w:val="00E21890"/>
    <w:rsid w:val="00E22C86"/>
    <w:rsid w:val="00E676B5"/>
    <w:rsid w:val="00E91218"/>
    <w:rsid w:val="00EB2B39"/>
    <w:rsid w:val="00EB54EB"/>
    <w:rsid w:val="00EB57FC"/>
    <w:rsid w:val="00EC4E2D"/>
    <w:rsid w:val="00EC7B9B"/>
    <w:rsid w:val="00EE22BD"/>
    <w:rsid w:val="00F34564"/>
    <w:rsid w:val="00F54512"/>
    <w:rsid w:val="00F56F4F"/>
    <w:rsid w:val="00F67755"/>
    <w:rsid w:val="00F70DD0"/>
    <w:rsid w:val="00F76854"/>
    <w:rsid w:val="00FD2FD7"/>
    <w:rsid w:val="00FD61F8"/>
    <w:rsid w:val="00FF05C0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E1B2"/>
  <w15:docId w15:val="{093A2F85-E359-47A0-A810-AF6C7E61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2C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77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770E"/>
    <w:rPr>
      <w:sz w:val="20"/>
      <w:szCs w:val="20"/>
    </w:rPr>
  </w:style>
  <w:style w:type="paragraph" w:styleId="aa">
    <w:name w:val="Revision"/>
    <w:hidden/>
    <w:uiPriority w:val="99"/>
    <w:semiHidden/>
    <w:rsid w:val="007F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D622-69C5-4E48-B5CA-48341145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GibsonKao</dc:creator>
  <cp:lastModifiedBy>fangjane hsu</cp:lastModifiedBy>
  <cp:revision>2</cp:revision>
  <cp:lastPrinted>2018-01-23T06:10:00Z</cp:lastPrinted>
  <dcterms:created xsi:type="dcterms:W3CDTF">2025-01-07T06:42:00Z</dcterms:created>
  <dcterms:modified xsi:type="dcterms:W3CDTF">2025-01-07T06:42:00Z</dcterms:modified>
</cp:coreProperties>
</file>