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e"/>
        <w:tblW w:w="0" w:type="auto"/>
        <w:tblLayout w:type="fixed"/>
        <w:tblLook w:val="01E0" w:firstRow="1" w:lastRow="1" w:firstColumn="1" w:lastColumn="1" w:noHBand="0" w:noVBand="0"/>
      </w:tblPr>
      <w:tblGrid>
        <w:gridCol w:w="1828"/>
        <w:gridCol w:w="5580"/>
        <w:gridCol w:w="2146"/>
      </w:tblGrid>
      <w:tr w:rsidR="00BD59B9" w:rsidRPr="00EC6FA6" w14:paraId="55227457" w14:textId="77777777" w:rsidTr="0049406F">
        <w:trPr>
          <w:cnfStyle w:val="100000000000" w:firstRow="1" w:lastRow="0" w:firstColumn="0" w:lastColumn="0" w:oddVBand="0" w:evenVBand="0" w:oddHBand="0" w:evenHBand="0" w:firstRowFirstColumn="0" w:firstRowLastColumn="0" w:lastRowFirstColumn="0" w:lastRowLastColumn="0"/>
          <w:trHeight w:val="1112"/>
        </w:trPr>
        <w:tc>
          <w:tcPr>
            <w:cnfStyle w:val="001000000000" w:firstRow="0" w:lastRow="0" w:firstColumn="1" w:lastColumn="0" w:oddVBand="0" w:evenVBand="0" w:oddHBand="0" w:evenHBand="0" w:firstRowFirstColumn="0" w:firstRowLastColumn="0" w:lastRowFirstColumn="0" w:lastRowLastColumn="0"/>
            <w:tcW w:w="9554" w:type="dxa"/>
            <w:gridSpan w:val="3"/>
          </w:tcPr>
          <w:p w14:paraId="300BF0D2" w14:textId="77777777" w:rsidR="00BD59B9" w:rsidRPr="00FA57A7" w:rsidRDefault="00BD59B9" w:rsidP="00B36625">
            <w:pPr>
              <w:spacing w:beforeLines="50" w:before="180" w:after="72" w:line="360" w:lineRule="auto"/>
              <w:jc w:val="right"/>
              <w:rPr>
                <w:noProof/>
              </w:rPr>
            </w:pPr>
          </w:p>
        </w:tc>
      </w:tr>
      <w:tr w:rsidR="00BD59B9" w:rsidRPr="00EC6FA6" w14:paraId="2101F9E7" w14:textId="77777777" w:rsidTr="0049406F">
        <w:trPr>
          <w:trHeight w:val="3033"/>
        </w:trPr>
        <w:tc>
          <w:tcPr>
            <w:cnfStyle w:val="001000000000" w:firstRow="0" w:lastRow="0" w:firstColumn="1" w:lastColumn="0" w:oddVBand="0" w:evenVBand="0" w:oddHBand="0" w:evenHBand="0" w:firstRowFirstColumn="0" w:firstRowLastColumn="0" w:lastRowFirstColumn="0" w:lastRowLastColumn="0"/>
            <w:tcW w:w="9554" w:type="dxa"/>
            <w:gridSpan w:val="3"/>
          </w:tcPr>
          <w:p w14:paraId="25D61575" w14:textId="77777777" w:rsidR="00BD59B9" w:rsidRPr="00FA57A7" w:rsidRDefault="00BD59B9" w:rsidP="0010078A">
            <w:pPr>
              <w:spacing w:before="72" w:after="72"/>
              <w:ind w:left="238"/>
              <w:jc w:val="center"/>
            </w:pPr>
            <w:r>
              <w:rPr>
                <w:noProof/>
                <w:color w:val="0000FF"/>
              </w:rPr>
              <w:t xml:space="preserve"> </w:t>
            </w:r>
            <w:r>
              <w:rPr>
                <w:noProof/>
                <w:color w:val="0000FF"/>
              </w:rPr>
              <mc:AlternateContent>
                <mc:Choice Requires="wps">
                  <w:drawing>
                    <wp:anchor distT="0" distB="0" distL="114300" distR="114300" simplePos="0" relativeHeight="251662848" behindDoc="0" locked="1" layoutInCell="1" allowOverlap="0" wp14:anchorId="417AEBC8" wp14:editId="23B43997">
                      <wp:simplePos x="0" y="0"/>
                      <wp:positionH relativeFrom="column">
                        <wp:posOffset>-48260</wp:posOffset>
                      </wp:positionH>
                      <wp:positionV relativeFrom="paragraph">
                        <wp:posOffset>1905635</wp:posOffset>
                      </wp:positionV>
                      <wp:extent cx="5997575" cy="1610995"/>
                      <wp:effectExtent l="0" t="0" r="0" b="8255"/>
                      <wp:wrapNone/>
                      <wp:docPr id="24" name="矩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575" cy="161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7C64A" w14:textId="77777777" w:rsidR="004B26E4" w:rsidRPr="00C63C96" w:rsidRDefault="004B26E4" w:rsidP="00C63C96">
                                  <w:pPr>
                                    <w:tabs>
                                      <w:tab w:val="left" w:pos="720"/>
                                      <w:tab w:val="left" w:pos="1440"/>
                                      <w:tab w:val="left" w:pos="2880"/>
                                      <w:tab w:val="left" w:pos="4320"/>
                                      <w:tab w:val="left" w:pos="8045"/>
                                    </w:tabs>
                                    <w:autoSpaceDE w:val="0"/>
                                    <w:autoSpaceDN w:val="0"/>
                                    <w:spacing w:before="72" w:after="72" w:line="500" w:lineRule="exact"/>
                                    <w:jc w:val="center"/>
                                    <w:rPr>
                                      <w:b/>
                                      <w:color w:val="0000FF"/>
                                      <w:sz w:val="36"/>
                                      <w:szCs w:val="40"/>
                                    </w:rPr>
                                  </w:pPr>
                                  <w:r w:rsidRPr="00C63C96">
                                    <w:rPr>
                                      <w:rFonts w:hint="eastAsia"/>
                                      <w:b/>
                                      <w:color w:val="0000FF"/>
                                      <w:sz w:val="36"/>
                                      <w:szCs w:val="40"/>
                                    </w:rPr>
                                    <w:t>政府組態基準</w:t>
                                  </w:r>
                                </w:p>
                                <w:p w14:paraId="133EE744" w14:textId="502B4F61" w:rsidR="004B26E4" w:rsidRDefault="004B26E4" w:rsidP="00C63C96">
                                  <w:pPr>
                                    <w:tabs>
                                      <w:tab w:val="left" w:pos="720"/>
                                      <w:tab w:val="left" w:pos="1440"/>
                                      <w:tab w:val="left" w:pos="2880"/>
                                      <w:tab w:val="left" w:pos="4320"/>
                                      <w:tab w:val="left" w:pos="8045"/>
                                    </w:tabs>
                                    <w:autoSpaceDE w:val="0"/>
                                    <w:autoSpaceDN w:val="0"/>
                                    <w:spacing w:before="72" w:after="72" w:line="500" w:lineRule="exact"/>
                                    <w:jc w:val="center"/>
                                    <w:rPr>
                                      <w:b/>
                                      <w:color w:val="0000FF"/>
                                      <w:sz w:val="36"/>
                                      <w:szCs w:val="40"/>
                                    </w:rPr>
                                  </w:pPr>
                                  <w:r>
                                    <w:rPr>
                                      <w:rFonts w:hint="eastAsia"/>
                                      <w:b/>
                                      <w:color w:val="0000FF"/>
                                      <w:sz w:val="36"/>
                                      <w:szCs w:val="40"/>
                                    </w:rPr>
                                    <w:t xml:space="preserve">Microsoft </w:t>
                                  </w:r>
                                  <w:r w:rsidRPr="00C63C96">
                                    <w:rPr>
                                      <w:b/>
                                      <w:color w:val="0000FF"/>
                                      <w:sz w:val="36"/>
                                      <w:szCs w:val="40"/>
                                    </w:rPr>
                                    <w:t xml:space="preserve">Windows </w:t>
                                  </w:r>
                                  <w:r>
                                    <w:rPr>
                                      <w:b/>
                                      <w:color w:val="0000FF"/>
                                      <w:sz w:val="36"/>
                                      <w:szCs w:val="40"/>
                                    </w:rPr>
                                    <w:t>11</w:t>
                                  </w:r>
                                </w:p>
                                <w:p w14:paraId="6F3AE222" w14:textId="04619F4F" w:rsidR="004B26E4" w:rsidRDefault="004B26E4" w:rsidP="00C63C96">
                                  <w:pPr>
                                    <w:tabs>
                                      <w:tab w:val="left" w:pos="720"/>
                                      <w:tab w:val="left" w:pos="1440"/>
                                      <w:tab w:val="left" w:pos="2880"/>
                                      <w:tab w:val="left" w:pos="4320"/>
                                      <w:tab w:val="left" w:pos="8045"/>
                                    </w:tabs>
                                    <w:autoSpaceDE w:val="0"/>
                                    <w:autoSpaceDN w:val="0"/>
                                    <w:spacing w:before="72" w:after="72" w:line="500" w:lineRule="exact"/>
                                    <w:jc w:val="center"/>
                                    <w:rPr>
                                      <w:b/>
                                      <w:color w:val="0000FF"/>
                                      <w:sz w:val="36"/>
                                      <w:szCs w:val="40"/>
                                    </w:rPr>
                                  </w:pPr>
                                  <w:r>
                                    <w:rPr>
                                      <w:b/>
                                      <w:color w:val="0000FF"/>
                                      <w:sz w:val="36"/>
                                      <w:szCs w:val="40"/>
                                    </w:rPr>
                                    <w:t>TWGCB-01-0</w:t>
                                  </w:r>
                                  <w:r>
                                    <w:rPr>
                                      <w:rFonts w:hint="eastAsia"/>
                                      <w:b/>
                                      <w:color w:val="0000FF"/>
                                      <w:sz w:val="36"/>
                                      <w:szCs w:val="40"/>
                                    </w:rPr>
                                    <w:t>10</w:t>
                                  </w:r>
                                </w:p>
                                <w:p w14:paraId="410228AA" w14:textId="16E802C3" w:rsidR="004B26E4" w:rsidRDefault="004B26E4" w:rsidP="00C63C96">
                                  <w:pPr>
                                    <w:tabs>
                                      <w:tab w:val="left" w:pos="720"/>
                                      <w:tab w:val="left" w:pos="1440"/>
                                      <w:tab w:val="left" w:pos="2880"/>
                                      <w:tab w:val="left" w:pos="4320"/>
                                      <w:tab w:val="left" w:pos="8045"/>
                                    </w:tabs>
                                    <w:autoSpaceDE w:val="0"/>
                                    <w:autoSpaceDN w:val="0"/>
                                    <w:spacing w:before="72" w:after="72" w:line="500" w:lineRule="exact"/>
                                    <w:jc w:val="center"/>
                                    <w:rPr>
                                      <w:b/>
                                      <w:color w:val="0000FF"/>
                                      <w:sz w:val="36"/>
                                      <w:szCs w:val="40"/>
                                    </w:rPr>
                                  </w:pPr>
                                  <w:r>
                                    <w:rPr>
                                      <w:rFonts w:hint="eastAsia"/>
                                      <w:b/>
                                      <w:color w:val="0000FF"/>
                                      <w:sz w:val="36"/>
                                      <w:szCs w:val="40"/>
                                    </w:rPr>
                                    <w:t>(</w:t>
                                  </w:r>
                                  <w:r>
                                    <w:rPr>
                                      <w:rFonts w:hint="eastAsia"/>
                                      <w:b/>
                                      <w:color w:val="0000FF"/>
                                      <w:sz w:val="36"/>
                                      <w:szCs w:val="40"/>
                                    </w:rPr>
                                    <w:t>預告版</w:t>
                                  </w:r>
                                  <w:r>
                                    <w:rPr>
                                      <w:rFonts w:hint="eastAsia"/>
                                      <w:b/>
                                      <w:color w:val="0000FF"/>
                                      <w:sz w:val="36"/>
                                      <w:szCs w:val="40"/>
                                    </w:rPr>
                                    <w:t>V1.0)</w:t>
                                  </w:r>
                                </w:p>
                                <w:p w14:paraId="0ADED468" w14:textId="77777777" w:rsidR="004B26E4" w:rsidRPr="00FA3460" w:rsidRDefault="004B26E4" w:rsidP="00C63C96">
                                  <w:pPr>
                                    <w:tabs>
                                      <w:tab w:val="left" w:pos="720"/>
                                      <w:tab w:val="left" w:pos="1440"/>
                                      <w:tab w:val="left" w:pos="2880"/>
                                      <w:tab w:val="left" w:pos="4320"/>
                                      <w:tab w:val="left" w:pos="8045"/>
                                    </w:tabs>
                                    <w:autoSpaceDE w:val="0"/>
                                    <w:autoSpaceDN w:val="0"/>
                                    <w:spacing w:before="72" w:after="72" w:line="500" w:lineRule="exact"/>
                                    <w:jc w:val="center"/>
                                    <w:rPr>
                                      <w:b/>
                                      <w:sz w:val="36"/>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AEBC8" id="矩形 24" o:spid="_x0000_s1026" style="position:absolute;left:0;text-align:left;margin-left:-3.8pt;margin-top:150.05pt;width:472.25pt;height:126.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" o:allowoverlap="f" filled="f" stroked="f">
                      <v:textbox>
                        <w:txbxContent>
                          <w:p w14:paraId="46B7C64A" w14:textId="77777777" w:rsidR="004B26E4" w:rsidRPr="00C63C96" w:rsidRDefault="004B26E4" w:rsidP="00C63C96">
                            <w:pPr>
                              <w:tabs>
                                <w:tab w:val="left" w:pos="720"/>
                                <w:tab w:val="left" w:pos="1440"/>
                                <w:tab w:val="left" w:pos="2880"/>
                                <w:tab w:val="left" w:pos="4320"/>
                                <w:tab w:val="left" w:pos="8045"/>
                              </w:tabs>
                              <w:autoSpaceDE w:val="0"/>
                              <w:autoSpaceDN w:val="0"/>
                              <w:spacing w:before="72" w:after="72" w:line="500" w:lineRule="exact"/>
                              <w:jc w:val="center"/>
                              <w:rPr>
                                <w:b/>
                                <w:color w:val="0000FF"/>
                                <w:sz w:val="36"/>
                                <w:szCs w:val="40"/>
                              </w:rPr>
                            </w:pPr>
                            <w:r w:rsidRPr="00C63C96">
                              <w:rPr>
                                <w:rFonts w:hint="eastAsia"/>
                                <w:b/>
                                <w:color w:val="0000FF"/>
                                <w:sz w:val="36"/>
                                <w:szCs w:val="40"/>
                              </w:rPr>
                              <w:t>政府組態基準</w:t>
                            </w:r>
                          </w:p>
                          <w:p w14:paraId="133EE744" w14:textId="502B4F61" w:rsidR="004B26E4" w:rsidRDefault="004B26E4" w:rsidP="00C63C96">
                            <w:pPr>
                              <w:tabs>
                                <w:tab w:val="left" w:pos="720"/>
                                <w:tab w:val="left" w:pos="1440"/>
                                <w:tab w:val="left" w:pos="2880"/>
                                <w:tab w:val="left" w:pos="4320"/>
                                <w:tab w:val="left" w:pos="8045"/>
                              </w:tabs>
                              <w:autoSpaceDE w:val="0"/>
                              <w:autoSpaceDN w:val="0"/>
                              <w:spacing w:before="72" w:after="72" w:line="500" w:lineRule="exact"/>
                              <w:jc w:val="center"/>
                              <w:rPr>
                                <w:b/>
                                <w:color w:val="0000FF"/>
                                <w:sz w:val="36"/>
                                <w:szCs w:val="40"/>
                              </w:rPr>
                            </w:pPr>
                            <w:r>
                              <w:rPr>
                                <w:rFonts w:hint="eastAsia"/>
                                <w:b/>
                                <w:color w:val="0000FF"/>
                                <w:sz w:val="36"/>
                                <w:szCs w:val="40"/>
                              </w:rPr>
                              <w:t xml:space="preserve">Microsoft </w:t>
                            </w:r>
                            <w:r w:rsidRPr="00C63C96">
                              <w:rPr>
                                <w:b/>
                                <w:color w:val="0000FF"/>
                                <w:sz w:val="36"/>
                                <w:szCs w:val="40"/>
                              </w:rPr>
                              <w:t xml:space="preserve">Windows </w:t>
                            </w:r>
                            <w:r>
                              <w:rPr>
                                <w:b/>
                                <w:color w:val="0000FF"/>
                                <w:sz w:val="36"/>
                                <w:szCs w:val="40"/>
                              </w:rPr>
                              <w:t>11</w:t>
                            </w:r>
                          </w:p>
                          <w:p w14:paraId="6F3AE222" w14:textId="04619F4F" w:rsidR="004B26E4" w:rsidRDefault="004B26E4" w:rsidP="00C63C96">
                            <w:pPr>
                              <w:tabs>
                                <w:tab w:val="left" w:pos="720"/>
                                <w:tab w:val="left" w:pos="1440"/>
                                <w:tab w:val="left" w:pos="2880"/>
                                <w:tab w:val="left" w:pos="4320"/>
                                <w:tab w:val="left" w:pos="8045"/>
                              </w:tabs>
                              <w:autoSpaceDE w:val="0"/>
                              <w:autoSpaceDN w:val="0"/>
                              <w:spacing w:before="72" w:after="72" w:line="500" w:lineRule="exact"/>
                              <w:jc w:val="center"/>
                              <w:rPr>
                                <w:b/>
                                <w:color w:val="0000FF"/>
                                <w:sz w:val="36"/>
                                <w:szCs w:val="40"/>
                              </w:rPr>
                            </w:pPr>
                            <w:r>
                              <w:rPr>
                                <w:b/>
                                <w:color w:val="0000FF"/>
                                <w:sz w:val="36"/>
                                <w:szCs w:val="40"/>
                              </w:rPr>
                              <w:t>TWGCB-01-0</w:t>
                            </w:r>
                            <w:r>
                              <w:rPr>
                                <w:rFonts w:hint="eastAsia"/>
                                <w:b/>
                                <w:color w:val="0000FF"/>
                                <w:sz w:val="36"/>
                                <w:szCs w:val="40"/>
                              </w:rPr>
                              <w:t>10</w:t>
                            </w:r>
                          </w:p>
                          <w:p w14:paraId="410228AA" w14:textId="16E802C3" w:rsidR="004B26E4" w:rsidRDefault="004B26E4" w:rsidP="00C63C96">
                            <w:pPr>
                              <w:tabs>
                                <w:tab w:val="left" w:pos="720"/>
                                <w:tab w:val="left" w:pos="1440"/>
                                <w:tab w:val="left" w:pos="2880"/>
                                <w:tab w:val="left" w:pos="4320"/>
                                <w:tab w:val="left" w:pos="8045"/>
                              </w:tabs>
                              <w:autoSpaceDE w:val="0"/>
                              <w:autoSpaceDN w:val="0"/>
                              <w:spacing w:before="72" w:after="72" w:line="500" w:lineRule="exact"/>
                              <w:jc w:val="center"/>
                              <w:rPr>
                                <w:b/>
                                <w:color w:val="0000FF"/>
                                <w:sz w:val="36"/>
                                <w:szCs w:val="40"/>
                              </w:rPr>
                            </w:pPr>
                            <w:r>
                              <w:rPr>
                                <w:rFonts w:hint="eastAsia"/>
                                <w:b/>
                                <w:color w:val="0000FF"/>
                                <w:sz w:val="36"/>
                                <w:szCs w:val="40"/>
                              </w:rPr>
                              <w:t>(</w:t>
                            </w:r>
                            <w:r>
                              <w:rPr>
                                <w:rFonts w:hint="eastAsia"/>
                                <w:b/>
                                <w:color w:val="0000FF"/>
                                <w:sz w:val="36"/>
                                <w:szCs w:val="40"/>
                              </w:rPr>
                              <w:t>預告版</w:t>
                            </w:r>
                            <w:r>
                              <w:rPr>
                                <w:rFonts w:hint="eastAsia"/>
                                <w:b/>
                                <w:color w:val="0000FF"/>
                                <w:sz w:val="36"/>
                                <w:szCs w:val="40"/>
                              </w:rPr>
                              <w:t>V1.0)</w:t>
                            </w:r>
                          </w:p>
                          <w:p w14:paraId="0ADED468" w14:textId="77777777" w:rsidR="004B26E4" w:rsidRPr="00FA3460" w:rsidRDefault="004B26E4" w:rsidP="00C63C96">
                            <w:pPr>
                              <w:tabs>
                                <w:tab w:val="left" w:pos="720"/>
                                <w:tab w:val="left" w:pos="1440"/>
                                <w:tab w:val="left" w:pos="2880"/>
                                <w:tab w:val="left" w:pos="4320"/>
                                <w:tab w:val="left" w:pos="8045"/>
                              </w:tabs>
                              <w:autoSpaceDE w:val="0"/>
                              <w:autoSpaceDN w:val="0"/>
                              <w:spacing w:before="72" w:after="72" w:line="500" w:lineRule="exact"/>
                              <w:jc w:val="center"/>
                              <w:rPr>
                                <w:b/>
                                <w:sz w:val="36"/>
                                <w:szCs w:val="40"/>
                              </w:rPr>
                            </w:pPr>
                          </w:p>
                        </w:txbxContent>
                      </v:textbox>
                      <w10:anchorlock/>
                    </v:rect>
                  </w:pict>
                </mc:Fallback>
              </mc:AlternateContent>
            </w:r>
          </w:p>
        </w:tc>
      </w:tr>
      <w:tr w:rsidR="00BD59B9" w:rsidRPr="00EC6FA6" w14:paraId="7627710C" w14:textId="77777777" w:rsidTr="0049406F">
        <w:trPr>
          <w:trHeight w:val="2268"/>
        </w:trPr>
        <w:tc>
          <w:tcPr>
            <w:cnfStyle w:val="001000000000" w:firstRow="0" w:lastRow="0" w:firstColumn="1" w:lastColumn="0" w:oddVBand="0" w:evenVBand="0" w:oddHBand="0" w:evenHBand="0" w:firstRowFirstColumn="0" w:firstRowLastColumn="0" w:lastRowFirstColumn="0" w:lastRowLastColumn="0"/>
            <w:tcW w:w="1828" w:type="dxa"/>
          </w:tcPr>
          <w:p w14:paraId="63DCE8EF" w14:textId="77777777" w:rsidR="00BD59B9" w:rsidRPr="00EC6FA6" w:rsidRDefault="00BD59B9" w:rsidP="0010078A">
            <w:pPr>
              <w:tabs>
                <w:tab w:val="left" w:pos="720"/>
                <w:tab w:val="left" w:pos="1440"/>
                <w:tab w:val="left" w:pos="2880"/>
                <w:tab w:val="left" w:pos="4320"/>
                <w:tab w:val="left" w:pos="8045"/>
              </w:tabs>
              <w:autoSpaceDE w:val="0"/>
              <w:autoSpaceDN w:val="0"/>
              <w:spacing w:before="72" w:after="72" w:line="850" w:lineRule="atLeast"/>
              <w:ind w:left="238"/>
              <w:rPr>
                <w:rFonts w:hAnsi="新細明體"/>
                <w:b/>
                <w:bCs/>
              </w:rPr>
            </w:pPr>
          </w:p>
        </w:tc>
        <w:tc>
          <w:tcPr>
            <w:tcW w:w="5580" w:type="dxa"/>
          </w:tcPr>
          <w:p w14:paraId="2CE106BF" w14:textId="77777777" w:rsidR="00BD59B9" w:rsidRPr="00EC6FA6" w:rsidRDefault="00BD59B9" w:rsidP="0010078A">
            <w:pPr>
              <w:tabs>
                <w:tab w:val="left" w:pos="720"/>
                <w:tab w:val="left" w:pos="1440"/>
                <w:tab w:val="left" w:pos="2880"/>
                <w:tab w:val="left" w:pos="4320"/>
                <w:tab w:val="left" w:pos="8045"/>
              </w:tabs>
              <w:autoSpaceDE w:val="0"/>
              <w:autoSpaceDN w:val="0"/>
              <w:spacing w:before="72" w:after="72" w:line="600" w:lineRule="atLeast"/>
              <w:ind w:left="238"/>
              <w:jc w:val="center"/>
              <w:cnfStyle w:val="000000000000" w:firstRow="0" w:lastRow="0" w:firstColumn="0" w:lastColumn="0" w:oddVBand="0" w:evenVBand="0" w:oddHBand="0" w:evenHBand="0" w:firstRowFirstColumn="0" w:firstRowLastColumn="0" w:lastRowFirstColumn="0" w:lastRowLastColumn="0"/>
              <w:rPr>
                <w:rFonts w:hAnsi="新細明體"/>
                <w:b/>
                <w:bCs/>
              </w:rPr>
            </w:pPr>
          </w:p>
        </w:tc>
        <w:tc>
          <w:tcPr>
            <w:tcW w:w="2146" w:type="dxa"/>
          </w:tcPr>
          <w:p w14:paraId="4FCC92C5" w14:textId="77777777" w:rsidR="00BD59B9" w:rsidRPr="00EC6FA6" w:rsidRDefault="00BD59B9" w:rsidP="0010078A">
            <w:pPr>
              <w:tabs>
                <w:tab w:val="left" w:pos="720"/>
                <w:tab w:val="left" w:pos="1440"/>
                <w:tab w:val="left" w:pos="2880"/>
                <w:tab w:val="left" w:pos="4320"/>
                <w:tab w:val="left" w:pos="8045"/>
              </w:tabs>
              <w:autoSpaceDE w:val="0"/>
              <w:autoSpaceDN w:val="0"/>
              <w:spacing w:before="72" w:after="72" w:line="850" w:lineRule="atLeast"/>
              <w:ind w:left="238"/>
              <w:cnfStyle w:val="000000000000" w:firstRow="0" w:lastRow="0" w:firstColumn="0" w:lastColumn="0" w:oddVBand="0" w:evenVBand="0" w:oddHBand="0" w:evenHBand="0" w:firstRowFirstColumn="0" w:firstRowLastColumn="0" w:lastRowFirstColumn="0" w:lastRowLastColumn="0"/>
              <w:rPr>
                <w:rFonts w:hAnsi="新細明體"/>
                <w:b/>
                <w:bCs/>
              </w:rPr>
            </w:pPr>
          </w:p>
        </w:tc>
      </w:tr>
      <w:tr w:rsidR="00BD59B9" w:rsidRPr="00EC6FA6" w14:paraId="503E4861" w14:textId="77777777" w:rsidTr="00BD59B9">
        <w:trPr>
          <w:trHeight w:val="5977"/>
        </w:trPr>
        <w:tc>
          <w:tcPr>
            <w:cnfStyle w:val="001000000000" w:firstRow="0" w:lastRow="0" w:firstColumn="1" w:lastColumn="0" w:oddVBand="0" w:evenVBand="0" w:oddHBand="0" w:evenHBand="0" w:firstRowFirstColumn="0" w:firstRowLastColumn="0" w:lastRowFirstColumn="0" w:lastRowLastColumn="0"/>
            <w:tcW w:w="9554" w:type="dxa"/>
            <w:gridSpan w:val="3"/>
          </w:tcPr>
          <w:p w14:paraId="6228BF43" w14:textId="77777777" w:rsidR="00BD59B9" w:rsidRPr="00FA57A7" w:rsidRDefault="00BD59B9" w:rsidP="0010078A">
            <w:pPr>
              <w:spacing w:before="72" w:after="72"/>
              <w:ind w:left="238"/>
              <w:jc w:val="center"/>
            </w:pPr>
          </w:p>
        </w:tc>
      </w:tr>
      <w:tr w:rsidR="00BD59B9" w:rsidRPr="00EC6FA6" w14:paraId="16AF92BF" w14:textId="77777777" w:rsidTr="0049406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54" w:type="dxa"/>
            <w:gridSpan w:val="3"/>
          </w:tcPr>
          <w:p w14:paraId="006B7F51" w14:textId="15464209" w:rsidR="00BD59B9" w:rsidRPr="00EC6FA6" w:rsidRDefault="006136E8" w:rsidP="0049406F">
            <w:pPr>
              <w:spacing w:beforeLines="0" w:before="0" w:afterLines="0" w:after="0"/>
              <w:jc w:val="center"/>
              <w:rPr>
                <w:color w:val="000000"/>
              </w:rPr>
            </w:pPr>
            <w:r w:rsidRPr="006136E8">
              <w:rPr>
                <w:rFonts w:hAnsi="新細明體" w:cs="標楷體" w:hint="eastAsia"/>
                <w:color w:val="000000"/>
              </w:rPr>
              <w:t>國家資通安全</w:t>
            </w:r>
            <w:r w:rsidR="008C710E">
              <w:rPr>
                <w:rFonts w:hAnsi="新細明體" w:cs="標楷體" w:hint="eastAsia"/>
                <w:color w:val="000000"/>
              </w:rPr>
              <w:t>研究院</w:t>
            </w:r>
          </w:p>
          <w:p w14:paraId="3700043E" w14:textId="0C527EA9" w:rsidR="00BD59B9" w:rsidRPr="00EC6FA6" w:rsidRDefault="00BD59B9" w:rsidP="003475E5">
            <w:pPr>
              <w:tabs>
                <w:tab w:val="left" w:pos="2880"/>
              </w:tabs>
              <w:autoSpaceDE w:val="0"/>
              <w:autoSpaceDN w:val="0"/>
              <w:spacing w:beforeLines="0" w:before="0" w:afterLines="0" w:after="0" w:line="420" w:lineRule="exact"/>
              <w:jc w:val="center"/>
              <w:rPr>
                <w:color w:val="000000"/>
              </w:rPr>
            </w:pPr>
            <w:r w:rsidRPr="00EC6FA6">
              <w:rPr>
                <w:rFonts w:cs="標楷體" w:hint="eastAsia"/>
                <w:color w:val="000000"/>
              </w:rPr>
              <w:t>中</w:t>
            </w:r>
            <w:r w:rsidRPr="0053708F">
              <w:rPr>
                <w:rFonts w:cs="標楷體" w:hint="eastAsia"/>
              </w:rPr>
              <w:t>華民國</w:t>
            </w:r>
            <w:r w:rsidR="00BB38BB">
              <w:rPr>
                <w:rFonts w:cs="標楷體" w:hint="eastAsia"/>
                <w:color w:val="0000FF"/>
              </w:rPr>
              <w:t>1</w:t>
            </w:r>
            <w:r w:rsidR="008A5B5F">
              <w:rPr>
                <w:rFonts w:cs="標楷體" w:hint="eastAsia"/>
                <w:color w:val="0000FF"/>
              </w:rPr>
              <w:t>1</w:t>
            </w:r>
            <w:r w:rsidR="00310603">
              <w:rPr>
                <w:rFonts w:cs="標楷體"/>
                <w:color w:val="0000FF"/>
              </w:rPr>
              <w:t>2</w:t>
            </w:r>
            <w:r w:rsidRPr="0053708F">
              <w:rPr>
                <w:rFonts w:cs="標楷體" w:hint="eastAsia"/>
              </w:rPr>
              <w:t>年</w:t>
            </w:r>
            <w:r w:rsidR="00310603">
              <w:rPr>
                <w:rFonts w:cs="標楷體"/>
                <w:color w:val="0000FF"/>
              </w:rPr>
              <w:t>3</w:t>
            </w:r>
            <w:r w:rsidRPr="0053708F">
              <w:rPr>
                <w:rFonts w:cs="標楷體" w:hint="eastAsia"/>
              </w:rPr>
              <w:t>月</w:t>
            </w:r>
          </w:p>
        </w:tc>
      </w:tr>
    </w:tbl>
    <w:p w14:paraId="689D6E9E" w14:textId="77777777" w:rsidR="00423FF3" w:rsidRDefault="00423FF3">
      <w:pPr>
        <w:widowControl/>
        <w:spacing w:beforeLines="0" w:before="0" w:afterLines="0" w:after="0" w:line="240" w:lineRule="auto"/>
        <w:rPr>
          <w:rFonts w:cs="標楷體"/>
          <w:b/>
          <w:bCs/>
          <w:sz w:val="40"/>
          <w:szCs w:val="40"/>
        </w:rPr>
      </w:pPr>
      <w:r>
        <w:rPr>
          <w:rFonts w:cs="標楷體"/>
          <w:b/>
          <w:bCs/>
          <w:sz w:val="40"/>
          <w:szCs w:val="40"/>
        </w:rPr>
        <w:br w:type="page"/>
      </w:r>
    </w:p>
    <w:p w14:paraId="7AA99D4E" w14:textId="77777777" w:rsidR="00C941BE" w:rsidRDefault="00C941BE" w:rsidP="00423FF3">
      <w:pPr>
        <w:spacing w:before="72" w:after="72"/>
        <w:rPr>
          <w:rFonts w:cs="標楷體"/>
          <w:b/>
          <w:bCs/>
          <w:sz w:val="40"/>
          <w:szCs w:val="40"/>
        </w:rPr>
        <w:sectPr w:rsidR="00C941BE" w:rsidSect="00BD59B9">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418" w:header="851" w:footer="992" w:gutter="0"/>
          <w:pgNumType w:start="1"/>
          <w:cols w:space="425"/>
          <w:docGrid w:type="lines" w:linePitch="360"/>
        </w:sectPr>
      </w:pPr>
    </w:p>
    <w:p w14:paraId="5804A77B" w14:textId="77777777" w:rsidR="00BD59B9" w:rsidRDefault="00BD59B9" w:rsidP="00423FF3">
      <w:pPr>
        <w:spacing w:before="72" w:after="72"/>
        <w:rPr>
          <w:rFonts w:cs="標楷體"/>
          <w:b/>
          <w:bCs/>
          <w:sz w:val="40"/>
          <w:szCs w:val="40"/>
        </w:rPr>
      </w:pPr>
    </w:p>
    <w:p w14:paraId="4599F41F" w14:textId="77777777" w:rsidR="00BD59B9" w:rsidRDefault="00BD59B9" w:rsidP="00423FF3">
      <w:pPr>
        <w:spacing w:before="72" w:after="72"/>
        <w:rPr>
          <w:rFonts w:cs="標楷體"/>
          <w:b/>
          <w:bCs/>
          <w:sz w:val="40"/>
          <w:szCs w:val="40"/>
        </w:rPr>
      </w:pPr>
    </w:p>
    <w:p w14:paraId="3E372C51" w14:textId="77777777" w:rsidR="00BD59B9" w:rsidRDefault="00BD59B9" w:rsidP="00423FF3">
      <w:pPr>
        <w:spacing w:before="72" w:after="72"/>
        <w:rPr>
          <w:rFonts w:cs="標楷體"/>
          <w:b/>
          <w:bCs/>
          <w:sz w:val="40"/>
          <w:szCs w:val="40"/>
        </w:rPr>
        <w:sectPr w:rsidR="00BD59B9" w:rsidSect="00BD59B9">
          <w:headerReference w:type="default" r:id="rId17"/>
          <w:pgSz w:w="11906" w:h="16838" w:code="9"/>
          <w:pgMar w:top="1134" w:right="1134" w:bottom="1134" w:left="1418" w:header="851" w:footer="992" w:gutter="0"/>
          <w:pgNumType w:start="1"/>
          <w:cols w:space="425"/>
          <w:docGrid w:type="lines" w:linePitch="360"/>
        </w:sectPr>
      </w:pPr>
    </w:p>
    <w:p w14:paraId="65ABFE35" w14:textId="77777777" w:rsidR="00780C2B" w:rsidRDefault="00780C2B" w:rsidP="0010078A">
      <w:pPr>
        <w:spacing w:before="72" w:after="72"/>
        <w:jc w:val="center"/>
        <w:rPr>
          <w:rFonts w:cs="標楷體"/>
          <w:b/>
          <w:bCs/>
          <w:sz w:val="40"/>
          <w:szCs w:val="40"/>
        </w:rPr>
      </w:pPr>
      <w:r>
        <w:rPr>
          <w:rFonts w:cs="標楷體" w:hint="eastAsia"/>
          <w:b/>
          <w:bCs/>
          <w:sz w:val="40"/>
          <w:szCs w:val="40"/>
        </w:rPr>
        <w:lastRenderedPageBreak/>
        <w:t>修訂歷史紀錄表</w:t>
      </w:r>
    </w:p>
    <w:tbl>
      <w:tblPr>
        <w:tblStyle w:val="Web1"/>
        <w:tblW w:w="0" w:type="auto"/>
        <w:tblLayout w:type="fixed"/>
        <w:tblLook w:val="04E0" w:firstRow="1" w:lastRow="1" w:firstColumn="1" w:lastColumn="0" w:noHBand="0" w:noVBand="1"/>
      </w:tblPr>
      <w:tblGrid>
        <w:gridCol w:w="808"/>
        <w:gridCol w:w="850"/>
        <w:gridCol w:w="1418"/>
        <w:gridCol w:w="6192"/>
      </w:tblGrid>
      <w:tr w:rsidR="00873841" w14:paraId="2334E8C9" w14:textId="77777777" w:rsidTr="003106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 w:type="dxa"/>
          </w:tcPr>
          <w:p w14:paraId="12442ED8" w14:textId="77777777" w:rsidR="00873841" w:rsidRDefault="00873841" w:rsidP="00873841">
            <w:pPr>
              <w:pStyle w:val="ad"/>
              <w:spacing w:before="72" w:after="72"/>
            </w:pPr>
            <w:r>
              <w:rPr>
                <w:rFonts w:hint="eastAsia"/>
              </w:rPr>
              <w:t>項次</w:t>
            </w:r>
          </w:p>
        </w:tc>
        <w:tc>
          <w:tcPr>
            <w:tcW w:w="850" w:type="dxa"/>
          </w:tcPr>
          <w:p w14:paraId="5CC5C40C" w14:textId="77777777" w:rsidR="00873841" w:rsidRDefault="00873841" w:rsidP="00780C2B">
            <w:pPr>
              <w:pStyle w:val="ad"/>
              <w:spacing w:before="72" w:after="72"/>
              <w:cnfStyle w:val="100000000000" w:firstRow="1" w:lastRow="0" w:firstColumn="0" w:lastColumn="0" w:oddVBand="0" w:evenVBand="0" w:oddHBand="0" w:evenHBand="0" w:firstRowFirstColumn="0" w:firstRowLastColumn="0" w:lastRowFirstColumn="0" w:lastRowLastColumn="0"/>
            </w:pPr>
            <w:r>
              <w:rPr>
                <w:rFonts w:hint="eastAsia"/>
              </w:rPr>
              <w:t>版次</w:t>
            </w:r>
          </w:p>
        </w:tc>
        <w:tc>
          <w:tcPr>
            <w:tcW w:w="1418" w:type="dxa"/>
          </w:tcPr>
          <w:p w14:paraId="29FEE750" w14:textId="77777777" w:rsidR="00873841" w:rsidRDefault="00873841" w:rsidP="00780C2B">
            <w:pPr>
              <w:pStyle w:val="ad"/>
              <w:spacing w:before="72" w:after="72"/>
              <w:cnfStyle w:val="100000000000" w:firstRow="1" w:lastRow="0" w:firstColumn="0" w:lastColumn="0" w:oddVBand="0" w:evenVBand="0" w:oddHBand="0" w:evenHBand="0" w:firstRowFirstColumn="0" w:firstRowLastColumn="0" w:lastRowFirstColumn="0" w:lastRowLastColumn="0"/>
            </w:pPr>
            <w:r>
              <w:rPr>
                <w:rFonts w:hint="eastAsia"/>
              </w:rPr>
              <w:t>修訂日期</w:t>
            </w:r>
          </w:p>
        </w:tc>
        <w:tc>
          <w:tcPr>
            <w:tcW w:w="6192" w:type="dxa"/>
          </w:tcPr>
          <w:p w14:paraId="32FCB191" w14:textId="77777777" w:rsidR="00873841" w:rsidRDefault="00873841" w:rsidP="00780C2B">
            <w:pPr>
              <w:pStyle w:val="ad"/>
              <w:spacing w:before="72" w:after="72"/>
              <w:cnfStyle w:val="100000000000" w:firstRow="1" w:lastRow="0" w:firstColumn="0" w:lastColumn="0" w:oddVBand="0" w:evenVBand="0" w:oddHBand="0" w:evenHBand="0" w:firstRowFirstColumn="0" w:firstRowLastColumn="0" w:lastRowFirstColumn="0" w:lastRowLastColumn="0"/>
            </w:pPr>
            <w:r>
              <w:rPr>
                <w:rFonts w:hint="eastAsia"/>
              </w:rPr>
              <w:t>說明</w:t>
            </w:r>
          </w:p>
        </w:tc>
      </w:tr>
      <w:tr w:rsidR="00873841" w14:paraId="05650623" w14:textId="77777777" w:rsidTr="00310603">
        <w:tc>
          <w:tcPr>
            <w:cnfStyle w:val="001000000000" w:firstRow="0" w:lastRow="0" w:firstColumn="1" w:lastColumn="0" w:oddVBand="0" w:evenVBand="0" w:oddHBand="0" w:evenHBand="0" w:firstRowFirstColumn="0" w:firstRowLastColumn="0" w:lastRowFirstColumn="0" w:lastRowLastColumn="0"/>
            <w:tcW w:w="808" w:type="dxa"/>
          </w:tcPr>
          <w:p w14:paraId="3FD32A15" w14:textId="77777777" w:rsidR="00873841" w:rsidRDefault="00873841" w:rsidP="00873841">
            <w:pPr>
              <w:pStyle w:val="ad"/>
              <w:spacing w:before="72" w:after="72"/>
            </w:pPr>
            <w:r>
              <w:rPr>
                <w:rFonts w:hint="eastAsia"/>
              </w:rPr>
              <w:t>1</w:t>
            </w:r>
          </w:p>
        </w:tc>
        <w:tc>
          <w:tcPr>
            <w:tcW w:w="850" w:type="dxa"/>
          </w:tcPr>
          <w:p w14:paraId="230230E9" w14:textId="77777777" w:rsidR="00873841" w:rsidRDefault="00873841" w:rsidP="00780C2B">
            <w:pPr>
              <w:pStyle w:val="ad"/>
              <w:spacing w:before="72" w:after="72"/>
              <w:cnfStyle w:val="000000000000" w:firstRow="0" w:lastRow="0" w:firstColumn="0" w:lastColumn="0" w:oddVBand="0" w:evenVBand="0" w:oddHBand="0" w:evenHBand="0" w:firstRowFirstColumn="0" w:firstRowLastColumn="0" w:lastRowFirstColumn="0" w:lastRowLastColumn="0"/>
            </w:pPr>
            <w:r>
              <w:rPr>
                <w:rFonts w:hint="eastAsia"/>
              </w:rPr>
              <w:t>V1.0</w:t>
            </w:r>
          </w:p>
        </w:tc>
        <w:tc>
          <w:tcPr>
            <w:tcW w:w="1418" w:type="dxa"/>
          </w:tcPr>
          <w:p w14:paraId="261B26D9" w14:textId="2AC118A8" w:rsidR="00873841" w:rsidRDefault="00310603" w:rsidP="003475E5">
            <w:pPr>
              <w:pStyle w:val="ad"/>
              <w:spacing w:before="72" w:after="72"/>
              <w:cnfStyle w:val="000000000000" w:firstRow="0" w:lastRow="0" w:firstColumn="0" w:lastColumn="0" w:oddVBand="0" w:evenVBand="0" w:oddHBand="0" w:evenHBand="0" w:firstRowFirstColumn="0" w:firstRowLastColumn="0" w:lastRowFirstColumn="0" w:lastRowLastColumn="0"/>
            </w:pPr>
            <w:r>
              <w:rPr>
                <w:rFonts w:hint="eastAsia"/>
              </w:rPr>
              <w:t>11</w:t>
            </w:r>
            <w:r>
              <w:t>2</w:t>
            </w:r>
            <w:r w:rsidR="00873841">
              <w:rPr>
                <w:rFonts w:hint="eastAsia"/>
              </w:rPr>
              <w:t>/</w:t>
            </w:r>
            <w:r>
              <w:t>3</w:t>
            </w:r>
            <w:r w:rsidR="00D0671D">
              <w:rPr>
                <w:rFonts w:hint="eastAsia"/>
              </w:rPr>
              <w:t>/</w:t>
            </w:r>
            <w:r>
              <w:t>28</w:t>
            </w:r>
          </w:p>
        </w:tc>
        <w:tc>
          <w:tcPr>
            <w:tcW w:w="6192" w:type="dxa"/>
          </w:tcPr>
          <w:p w14:paraId="7AAE2241" w14:textId="77777777" w:rsidR="00873841" w:rsidRDefault="00873841" w:rsidP="00D0671D">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新編</w:t>
            </w:r>
          </w:p>
        </w:tc>
      </w:tr>
      <w:tr w:rsidR="00873841" w14:paraId="22D9A6F2" w14:textId="77777777" w:rsidTr="00310603">
        <w:tc>
          <w:tcPr>
            <w:cnfStyle w:val="001000000000" w:firstRow="0" w:lastRow="0" w:firstColumn="1" w:lastColumn="0" w:oddVBand="0" w:evenVBand="0" w:oddHBand="0" w:evenHBand="0" w:firstRowFirstColumn="0" w:firstRowLastColumn="0" w:lastRowFirstColumn="0" w:lastRowLastColumn="0"/>
            <w:tcW w:w="808" w:type="dxa"/>
          </w:tcPr>
          <w:p w14:paraId="0FA91D32" w14:textId="77777777" w:rsidR="00873841" w:rsidRDefault="00873841" w:rsidP="00873841">
            <w:pPr>
              <w:pStyle w:val="ad"/>
              <w:spacing w:before="72" w:after="72"/>
            </w:pPr>
            <w:r>
              <w:rPr>
                <w:rFonts w:hint="eastAsia"/>
              </w:rPr>
              <w:t>2</w:t>
            </w:r>
          </w:p>
        </w:tc>
        <w:tc>
          <w:tcPr>
            <w:tcW w:w="850" w:type="dxa"/>
          </w:tcPr>
          <w:p w14:paraId="65D1CEA5" w14:textId="77777777" w:rsidR="00873841" w:rsidRPr="00D0671D" w:rsidRDefault="00873841" w:rsidP="00D0671D">
            <w:pPr>
              <w:pStyle w:val="ad"/>
              <w:spacing w:before="72" w:after="72"/>
              <w:cnfStyle w:val="000000000000" w:firstRow="0" w:lastRow="0" w:firstColumn="0" w:lastColumn="0" w:oddVBand="0" w:evenVBand="0" w:oddHBand="0" w:evenHBand="0" w:firstRowFirstColumn="0" w:firstRowLastColumn="0" w:lastRowFirstColumn="0" w:lastRowLastColumn="0"/>
            </w:pPr>
          </w:p>
        </w:tc>
        <w:tc>
          <w:tcPr>
            <w:tcW w:w="1418" w:type="dxa"/>
          </w:tcPr>
          <w:p w14:paraId="3CF174B8" w14:textId="77777777" w:rsidR="00873841" w:rsidRPr="00D0671D" w:rsidRDefault="00873841" w:rsidP="00D0671D">
            <w:pPr>
              <w:pStyle w:val="ad"/>
              <w:spacing w:before="72" w:after="72"/>
              <w:cnfStyle w:val="000000000000" w:firstRow="0" w:lastRow="0" w:firstColumn="0" w:lastColumn="0" w:oddVBand="0" w:evenVBand="0" w:oddHBand="0" w:evenHBand="0" w:firstRowFirstColumn="0" w:firstRowLastColumn="0" w:lastRowFirstColumn="0" w:lastRowLastColumn="0"/>
            </w:pPr>
          </w:p>
        </w:tc>
        <w:tc>
          <w:tcPr>
            <w:tcW w:w="6192" w:type="dxa"/>
          </w:tcPr>
          <w:p w14:paraId="16179C73" w14:textId="77777777" w:rsidR="00873841" w:rsidRDefault="00873841" w:rsidP="00D0671D">
            <w:pPr>
              <w:pStyle w:val="af"/>
              <w:spacing w:before="72" w:after="72"/>
              <w:cnfStyle w:val="000000000000" w:firstRow="0" w:lastRow="0" w:firstColumn="0" w:lastColumn="0" w:oddVBand="0" w:evenVBand="0" w:oddHBand="0" w:evenHBand="0" w:firstRowFirstColumn="0" w:firstRowLastColumn="0" w:lastRowFirstColumn="0" w:lastRowLastColumn="0"/>
            </w:pPr>
          </w:p>
        </w:tc>
      </w:tr>
      <w:tr w:rsidR="00D0671D" w14:paraId="14533197" w14:textId="77777777" w:rsidTr="00310603">
        <w:tc>
          <w:tcPr>
            <w:cnfStyle w:val="001000000000" w:firstRow="0" w:lastRow="0" w:firstColumn="1" w:lastColumn="0" w:oddVBand="0" w:evenVBand="0" w:oddHBand="0" w:evenHBand="0" w:firstRowFirstColumn="0" w:firstRowLastColumn="0" w:lastRowFirstColumn="0" w:lastRowLastColumn="0"/>
            <w:tcW w:w="808" w:type="dxa"/>
          </w:tcPr>
          <w:p w14:paraId="12E64A1D" w14:textId="77777777" w:rsidR="00D0671D" w:rsidRDefault="00D0671D" w:rsidP="00873841">
            <w:pPr>
              <w:pStyle w:val="ad"/>
              <w:spacing w:before="72" w:after="72"/>
            </w:pPr>
            <w:r>
              <w:rPr>
                <w:rFonts w:hint="eastAsia"/>
              </w:rPr>
              <w:t>3</w:t>
            </w:r>
          </w:p>
        </w:tc>
        <w:tc>
          <w:tcPr>
            <w:tcW w:w="850" w:type="dxa"/>
          </w:tcPr>
          <w:p w14:paraId="27B5F6DB" w14:textId="77777777" w:rsidR="00D0671D" w:rsidRPr="00D0671D" w:rsidRDefault="00D0671D" w:rsidP="00D0671D">
            <w:pPr>
              <w:pStyle w:val="ad"/>
              <w:spacing w:before="72" w:after="72"/>
              <w:cnfStyle w:val="000000000000" w:firstRow="0" w:lastRow="0" w:firstColumn="0" w:lastColumn="0" w:oddVBand="0" w:evenVBand="0" w:oddHBand="0" w:evenHBand="0" w:firstRowFirstColumn="0" w:firstRowLastColumn="0" w:lastRowFirstColumn="0" w:lastRowLastColumn="0"/>
            </w:pPr>
          </w:p>
        </w:tc>
        <w:tc>
          <w:tcPr>
            <w:tcW w:w="1418" w:type="dxa"/>
          </w:tcPr>
          <w:p w14:paraId="0ACBEB81" w14:textId="77777777" w:rsidR="00D0671D" w:rsidRPr="00D0671D" w:rsidRDefault="00D0671D" w:rsidP="00D0671D">
            <w:pPr>
              <w:pStyle w:val="ad"/>
              <w:spacing w:before="72" w:after="72"/>
              <w:cnfStyle w:val="000000000000" w:firstRow="0" w:lastRow="0" w:firstColumn="0" w:lastColumn="0" w:oddVBand="0" w:evenVBand="0" w:oddHBand="0" w:evenHBand="0" w:firstRowFirstColumn="0" w:firstRowLastColumn="0" w:lastRowFirstColumn="0" w:lastRowLastColumn="0"/>
            </w:pPr>
          </w:p>
        </w:tc>
        <w:tc>
          <w:tcPr>
            <w:tcW w:w="6192" w:type="dxa"/>
          </w:tcPr>
          <w:p w14:paraId="4C167354" w14:textId="77777777" w:rsidR="00D0671D" w:rsidRDefault="00D0671D" w:rsidP="00D0671D">
            <w:pPr>
              <w:pStyle w:val="af"/>
              <w:spacing w:before="72" w:after="72"/>
              <w:cnfStyle w:val="000000000000" w:firstRow="0" w:lastRow="0" w:firstColumn="0" w:lastColumn="0" w:oddVBand="0" w:evenVBand="0" w:oddHBand="0" w:evenHBand="0" w:firstRowFirstColumn="0" w:firstRowLastColumn="0" w:lastRowFirstColumn="0" w:lastRowLastColumn="0"/>
            </w:pPr>
          </w:p>
        </w:tc>
      </w:tr>
      <w:tr w:rsidR="00D0671D" w14:paraId="3F24E875" w14:textId="77777777" w:rsidTr="00310603">
        <w:tc>
          <w:tcPr>
            <w:cnfStyle w:val="001000000000" w:firstRow="0" w:lastRow="0" w:firstColumn="1" w:lastColumn="0" w:oddVBand="0" w:evenVBand="0" w:oddHBand="0" w:evenHBand="0" w:firstRowFirstColumn="0" w:firstRowLastColumn="0" w:lastRowFirstColumn="0" w:lastRowLastColumn="0"/>
            <w:tcW w:w="808" w:type="dxa"/>
          </w:tcPr>
          <w:p w14:paraId="56A219B0" w14:textId="77777777" w:rsidR="00D0671D" w:rsidRDefault="00D0671D" w:rsidP="00873841">
            <w:pPr>
              <w:pStyle w:val="ad"/>
              <w:spacing w:before="72" w:after="72"/>
            </w:pPr>
            <w:r>
              <w:rPr>
                <w:rFonts w:hint="eastAsia"/>
              </w:rPr>
              <w:t>4</w:t>
            </w:r>
          </w:p>
        </w:tc>
        <w:tc>
          <w:tcPr>
            <w:tcW w:w="850" w:type="dxa"/>
          </w:tcPr>
          <w:p w14:paraId="23C058BE" w14:textId="77777777" w:rsidR="00D0671D" w:rsidRPr="00D0671D" w:rsidRDefault="00D0671D" w:rsidP="00D0671D">
            <w:pPr>
              <w:pStyle w:val="ad"/>
              <w:spacing w:before="72" w:after="72"/>
              <w:cnfStyle w:val="000000000000" w:firstRow="0" w:lastRow="0" w:firstColumn="0" w:lastColumn="0" w:oddVBand="0" w:evenVBand="0" w:oddHBand="0" w:evenHBand="0" w:firstRowFirstColumn="0" w:firstRowLastColumn="0" w:lastRowFirstColumn="0" w:lastRowLastColumn="0"/>
            </w:pPr>
          </w:p>
        </w:tc>
        <w:tc>
          <w:tcPr>
            <w:tcW w:w="1418" w:type="dxa"/>
          </w:tcPr>
          <w:p w14:paraId="251948C4" w14:textId="77777777" w:rsidR="00D0671D" w:rsidRPr="00D0671D" w:rsidRDefault="00D0671D" w:rsidP="00D0671D">
            <w:pPr>
              <w:pStyle w:val="ad"/>
              <w:spacing w:before="72" w:after="72"/>
              <w:cnfStyle w:val="000000000000" w:firstRow="0" w:lastRow="0" w:firstColumn="0" w:lastColumn="0" w:oddVBand="0" w:evenVBand="0" w:oddHBand="0" w:evenHBand="0" w:firstRowFirstColumn="0" w:firstRowLastColumn="0" w:lastRowFirstColumn="0" w:lastRowLastColumn="0"/>
            </w:pPr>
          </w:p>
        </w:tc>
        <w:tc>
          <w:tcPr>
            <w:tcW w:w="6192" w:type="dxa"/>
          </w:tcPr>
          <w:p w14:paraId="56095594" w14:textId="77777777" w:rsidR="00D0671D" w:rsidRDefault="00D0671D" w:rsidP="00D0671D">
            <w:pPr>
              <w:pStyle w:val="af"/>
              <w:spacing w:before="72" w:after="72"/>
              <w:cnfStyle w:val="000000000000" w:firstRow="0" w:lastRow="0" w:firstColumn="0" w:lastColumn="0" w:oddVBand="0" w:evenVBand="0" w:oddHBand="0" w:evenHBand="0" w:firstRowFirstColumn="0" w:firstRowLastColumn="0" w:lastRowFirstColumn="0" w:lastRowLastColumn="0"/>
            </w:pPr>
          </w:p>
        </w:tc>
      </w:tr>
      <w:tr w:rsidR="00D0671D" w14:paraId="50E69AB0" w14:textId="77777777" w:rsidTr="00310603">
        <w:tc>
          <w:tcPr>
            <w:cnfStyle w:val="001000000000" w:firstRow="0" w:lastRow="0" w:firstColumn="1" w:lastColumn="0" w:oddVBand="0" w:evenVBand="0" w:oddHBand="0" w:evenHBand="0" w:firstRowFirstColumn="0" w:firstRowLastColumn="0" w:lastRowFirstColumn="0" w:lastRowLastColumn="0"/>
            <w:tcW w:w="808" w:type="dxa"/>
          </w:tcPr>
          <w:p w14:paraId="05F6943E" w14:textId="77777777" w:rsidR="00D0671D" w:rsidRDefault="00D0671D" w:rsidP="00873841">
            <w:pPr>
              <w:pStyle w:val="ad"/>
              <w:spacing w:before="72" w:after="72"/>
            </w:pPr>
            <w:r>
              <w:rPr>
                <w:rFonts w:hint="eastAsia"/>
              </w:rPr>
              <w:t>5</w:t>
            </w:r>
          </w:p>
        </w:tc>
        <w:tc>
          <w:tcPr>
            <w:tcW w:w="850" w:type="dxa"/>
          </w:tcPr>
          <w:p w14:paraId="5FA1C9CA" w14:textId="77777777" w:rsidR="00D0671D" w:rsidRPr="00D0671D" w:rsidRDefault="00D0671D" w:rsidP="00D0671D">
            <w:pPr>
              <w:pStyle w:val="ad"/>
              <w:spacing w:before="72" w:after="72"/>
              <w:cnfStyle w:val="000000000000" w:firstRow="0" w:lastRow="0" w:firstColumn="0" w:lastColumn="0" w:oddVBand="0" w:evenVBand="0" w:oddHBand="0" w:evenHBand="0" w:firstRowFirstColumn="0" w:firstRowLastColumn="0" w:lastRowFirstColumn="0" w:lastRowLastColumn="0"/>
            </w:pPr>
          </w:p>
        </w:tc>
        <w:tc>
          <w:tcPr>
            <w:tcW w:w="1418" w:type="dxa"/>
          </w:tcPr>
          <w:p w14:paraId="5CC73E38" w14:textId="77777777" w:rsidR="00D0671D" w:rsidRPr="00D0671D" w:rsidRDefault="00D0671D" w:rsidP="00D0671D">
            <w:pPr>
              <w:pStyle w:val="ad"/>
              <w:spacing w:before="72" w:after="72"/>
              <w:cnfStyle w:val="000000000000" w:firstRow="0" w:lastRow="0" w:firstColumn="0" w:lastColumn="0" w:oddVBand="0" w:evenVBand="0" w:oddHBand="0" w:evenHBand="0" w:firstRowFirstColumn="0" w:firstRowLastColumn="0" w:lastRowFirstColumn="0" w:lastRowLastColumn="0"/>
            </w:pPr>
          </w:p>
        </w:tc>
        <w:tc>
          <w:tcPr>
            <w:tcW w:w="6192" w:type="dxa"/>
          </w:tcPr>
          <w:p w14:paraId="62AAE380" w14:textId="77777777" w:rsidR="00D0671D" w:rsidRDefault="00D0671D" w:rsidP="00D0671D">
            <w:pPr>
              <w:pStyle w:val="af"/>
              <w:spacing w:before="72" w:after="72"/>
              <w:cnfStyle w:val="000000000000" w:firstRow="0" w:lastRow="0" w:firstColumn="0" w:lastColumn="0" w:oddVBand="0" w:evenVBand="0" w:oddHBand="0" w:evenHBand="0" w:firstRowFirstColumn="0" w:firstRowLastColumn="0" w:lastRowFirstColumn="0" w:lastRowLastColumn="0"/>
            </w:pPr>
          </w:p>
        </w:tc>
      </w:tr>
      <w:tr w:rsidR="00873841" w14:paraId="761FBD46" w14:textId="77777777" w:rsidTr="00310603">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8" w:type="dxa"/>
            <w:gridSpan w:val="4"/>
          </w:tcPr>
          <w:p w14:paraId="39C92F13" w14:textId="77777777" w:rsidR="00873841" w:rsidRPr="00873841" w:rsidRDefault="00873841" w:rsidP="00873841">
            <w:pPr>
              <w:spacing w:before="72" w:after="72"/>
            </w:pPr>
          </w:p>
        </w:tc>
      </w:tr>
    </w:tbl>
    <w:p w14:paraId="3AAD0A4F" w14:textId="77777777" w:rsidR="00780C2B" w:rsidRDefault="00780C2B" w:rsidP="0010078A">
      <w:pPr>
        <w:spacing w:before="72" w:after="72"/>
        <w:jc w:val="center"/>
        <w:rPr>
          <w:rFonts w:cs="標楷體"/>
          <w:b/>
          <w:bCs/>
          <w:sz w:val="40"/>
          <w:szCs w:val="40"/>
        </w:rPr>
      </w:pPr>
    </w:p>
    <w:p w14:paraId="1B71577C" w14:textId="77777777" w:rsidR="00780C2B" w:rsidRDefault="00780C2B" w:rsidP="0010078A">
      <w:pPr>
        <w:spacing w:before="72" w:after="72"/>
        <w:jc w:val="center"/>
        <w:rPr>
          <w:rFonts w:cs="標楷體"/>
          <w:b/>
          <w:bCs/>
          <w:sz w:val="40"/>
          <w:szCs w:val="40"/>
        </w:rPr>
      </w:pPr>
    </w:p>
    <w:p w14:paraId="66360144" w14:textId="77777777" w:rsidR="00780C2B" w:rsidRDefault="00780C2B" w:rsidP="0010078A">
      <w:pPr>
        <w:spacing w:before="72" w:after="72"/>
        <w:jc w:val="center"/>
        <w:rPr>
          <w:rFonts w:cs="標楷體"/>
          <w:b/>
          <w:bCs/>
          <w:sz w:val="40"/>
          <w:szCs w:val="40"/>
        </w:rPr>
      </w:pPr>
    </w:p>
    <w:p w14:paraId="40DB8A02" w14:textId="77777777" w:rsidR="00423FF3" w:rsidRDefault="00423FF3" w:rsidP="0010078A">
      <w:pPr>
        <w:spacing w:before="72" w:after="72"/>
        <w:jc w:val="center"/>
        <w:rPr>
          <w:rFonts w:cs="標楷體"/>
          <w:b/>
          <w:bCs/>
          <w:sz w:val="40"/>
          <w:szCs w:val="40"/>
        </w:rPr>
      </w:pPr>
    </w:p>
    <w:p w14:paraId="414A55AE" w14:textId="77777777" w:rsidR="00423FF3" w:rsidRDefault="00423FF3" w:rsidP="0010078A">
      <w:pPr>
        <w:spacing w:before="72" w:after="72"/>
        <w:jc w:val="center"/>
        <w:rPr>
          <w:rFonts w:cs="標楷體"/>
          <w:b/>
          <w:bCs/>
          <w:sz w:val="40"/>
          <w:szCs w:val="40"/>
        </w:rPr>
      </w:pPr>
    </w:p>
    <w:p w14:paraId="5BC5BDB7" w14:textId="77777777" w:rsidR="00423FF3" w:rsidRDefault="00423FF3" w:rsidP="0010078A">
      <w:pPr>
        <w:spacing w:before="72" w:after="72"/>
        <w:jc w:val="center"/>
        <w:rPr>
          <w:rFonts w:cs="標楷體"/>
          <w:b/>
          <w:bCs/>
          <w:sz w:val="40"/>
          <w:szCs w:val="40"/>
        </w:rPr>
      </w:pPr>
    </w:p>
    <w:p w14:paraId="4C0BF696" w14:textId="77777777" w:rsidR="00423FF3" w:rsidRDefault="00423FF3" w:rsidP="0010078A">
      <w:pPr>
        <w:spacing w:before="72" w:after="72"/>
        <w:jc w:val="center"/>
        <w:rPr>
          <w:rFonts w:cs="標楷體"/>
          <w:b/>
          <w:bCs/>
          <w:sz w:val="40"/>
          <w:szCs w:val="40"/>
        </w:rPr>
      </w:pPr>
    </w:p>
    <w:p w14:paraId="01FFC1EC" w14:textId="77777777" w:rsidR="00423FF3" w:rsidRDefault="00423FF3" w:rsidP="0010078A">
      <w:pPr>
        <w:spacing w:before="72" w:after="72"/>
        <w:jc w:val="center"/>
        <w:rPr>
          <w:rFonts w:cs="標楷體"/>
          <w:b/>
          <w:bCs/>
          <w:sz w:val="40"/>
          <w:szCs w:val="40"/>
        </w:rPr>
      </w:pPr>
    </w:p>
    <w:p w14:paraId="4BBF1DA7" w14:textId="77777777" w:rsidR="00780C2B" w:rsidRDefault="00423FF3" w:rsidP="004D52BF">
      <w:pPr>
        <w:widowControl/>
        <w:spacing w:beforeLines="0" w:before="0" w:afterLines="0" w:after="0" w:line="240" w:lineRule="auto"/>
        <w:rPr>
          <w:rFonts w:cs="標楷體"/>
          <w:b/>
          <w:bCs/>
          <w:sz w:val="40"/>
          <w:szCs w:val="40"/>
        </w:rPr>
      </w:pPr>
      <w:r>
        <w:rPr>
          <w:rFonts w:cs="標楷體"/>
          <w:b/>
          <w:bCs/>
          <w:sz w:val="40"/>
          <w:szCs w:val="40"/>
        </w:rPr>
        <w:br w:type="page"/>
      </w:r>
    </w:p>
    <w:p w14:paraId="7DE15BDE" w14:textId="77777777" w:rsidR="00423FF3" w:rsidRDefault="00423FF3" w:rsidP="0010078A">
      <w:pPr>
        <w:spacing w:before="72" w:after="72"/>
        <w:jc w:val="center"/>
        <w:rPr>
          <w:rFonts w:cs="標楷體"/>
          <w:b/>
          <w:bCs/>
          <w:sz w:val="40"/>
          <w:szCs w:val="40"/>
        </w:rPr>
        <w:sectPr w:rsidR="00423FF3" w:rsidSect="00780C2B">
          <w:footerReference w:type="default" r:id="rId18"/>
          <w:pgSz w:w="11906" w:h="16838" w:code="9"/>
          <w:pgMar w:top="1134" w:right="1134" w:bottom="1134" w:left="1418" w:header="851" w:footer="992" w:gutter="0"/>
          <w:pgNumType w:fmt="lowerRoman" w:start="1"/>
          <w:cols w:space="425"/>
          <w:docGrid w:type="lines" w:linePitch="360"/>
        </w:sectPr>
      </w:pPr>
    </w:p>
    <w:p w14:paraId="498E6070" w14:textId="77777777" w:rsidR="00BD59B9" w:rsidRDefault="00BD59B9" w:rsidP="0010078A">
      <w:pPr>
        <w:spacing w:before="72" w:after="72"/>
        <w:jc w:val="center"/>
        <w:rPr>
          <w:b/>
          <w:sz w:val="40"/>
          <w:szCs w:val="40"/>
        </w:rPr>
        <w:sectPr w:rsidR="00BD59B9" w:rsidSect="00780C2B">
          <w:footerReference w:type="default" r:id="rId19"/>
          <w:pgSz w:w="11906" w:h="16838" w:code="9"/>
          <w:pgMar w:top="1134" w:right="1134" w:bottom="1134" w:left="1418" w:header="851" w:footer="992" w:gutter="0"/>
          <w:pgNumType w:fmt="lowerRoman" w:start="1"/>
          <w:cols w:space="425"/>
          <w:docGrid w:type="lines" w:linePitch="360"/>
        </w:sectPr>
      </w:pPr>
    </w:p>
    <w:p w14:paraId="76168E36" w14:textId="77777777" w:rsidR="0017124E" w:rsidRDefault="0017124E" w:rsidP="0010078A">
      <w:pPr>
        <w:spacing w:before="72" w:after="72"/>
        <w:jc w:val="center"/>
        <w:rPr>
          <w:b/>
          <w:sz w:val="40"/>
          <w:szCs w:val="40"/>
        </w:rPr>
      </w:pPr>
      <w:r w:rsidRPr="002A36F2">
        <w:rPr>
          <w:rFonts w:hint="eastAsia"/>
          <w:b/>
          <w:sz w:val="40"/>
          <w:szCs w:val="40"/>
        </w:rPr>
        <w:lastRenderedPageBreak/>
        <w:t>目　次</w:t>
      </w:r>
    </w:p>
    <w:p w14:paraId="1855BA0D" w14:textId="1A96AE09" w:rsidR="0057580D" w:rsidRDefault="002D1642">
      <w:pPr>
        <w:pStyle w:val="13"/>
        <w:spacing w:before="36" w:after="36"/>
        <w:rPr>
          <w:rFonts w:asciiTheme="minorHAnsi" w:eastAsiaTheme="minorEastAsia" w:hAnsiTheme="minorHAnsi" w:cstheme="minorBidi"/>
          <w:noProof/>
          <w:kern w:val="2"/>
          <w:sz w:val="24"/>
          <w:szCs w:val="22"/>
        </w:rPr>
      </w:pPr>
      <w:r>
        <w:rPr>
          <w:b/>
          <w:sz w:val="40"/>
          <w:szCs w:val="40"/>
        </w:rPr>
        <w:fldChar w:fldCharType="begin"/>
      </w:r>
      <w:r>
        <w:rPr>
          <w:b/>
          <w:sz w:val="40"/>
          <w:szCs w:val="40"/>
        </w:rPr>
        <w:instrText xml:space="preserve"> TOC \o "1-2" \h \z \t "</w:instrText>
      </w:r>
      <w:r>
        <w:rPr>
          <w:b/>
          <w:sz w:val="40"/>
          <w:szCs w:val="40"/>
        </w:rPr>
        <w:instrText>附件</w:instrText>
      </w:r>
      <w:r>
        <w:rPr>
          <w:b/>
          <w:sz w:val="40"/>
          <w:szCs w:val="40"/>
        </w:rPr>
        <w:instrText xml:space="preserve">,2" </w:instrText>
      </w:r>
      <w:r>
        <w:rPr>
          <w:b/>
          <w:sz w:val="40"/>
          <w:szCs w:val="40"/>
        </w:rPr>
        <w:fldChar w:fldCharType="separate"/>
      </w:r>
      <w:hyperlink w:anchor="_Toc117666823" w:history="1">
        <w:r w:rsidR="0057580D" w:rsidRPr="00BE0594">
          <w:rPr>
            <w:rStyle w:val="af6"/>
            <w:noProof/>
          </w:rPr>
          <w:t>1.</w:t>
        </w:r>
        <w:r w:rsidR="0057580D" w:rsidRPr="00BE0594">
          <w:rPr>
            <w:rStyle w:val="af6"/>
            <w:rFonts w:hint="eastAsia"/>
            <w:noProof/>
          </w:rPr>
          <w:t xml:space="preserve"> </w:t>
        </w:r>
        <w:r w:rsidR="0057580D" w:rsidRPr="00BE0594">
          <w:rPr>
            <w:rStyle w:val="af6"/>
            <w:rFonts w:hint="eastAsia"/>
            <w:noProof/>
          </w:rPr>
          <w:t>前言</w:t>
        </w:r>
        <w:r w:rsidR="0057580D">
          <w:rPr>
            <w:noProof/>
            <w:webHidden/>
          </w:rPr>
          <w:tab/>
        </w:r>
        <w:r w:rsidR="0057580D">
          <w:rPr>
            <w:noProof/>
            <w:webHidden/>
          </w:rPr>
          <w:fldChar w:fldCharType="begin"/>
        </w:r>
        <w:r w:rsidR="0057580D">
          <w:rPr>
            <w:noProof/>
            <w:webHidden/>
          </w:rPr>
          <w:instrText xml:space="preserve"> PAGEREF _Toc117666823 \h </w:instrText>
        </w:r>
        <w:r w:rsidR="0057580D">
          <w:rPr>
            <w:noProof/>
            <w:webHidden/>
          </w:rPr>
        </w:r>
        <w:r w:rsidR="0057580D">
          <w:rPr>
            <w:noProof/>
            <w:webHidden/>
          </w:rPr>
          <w:fldChar w:fldCharType="separate"/>
        </w:r>
        <w:r w:rsidR="00CA7631">
          <w:rPr>
            <w:noProof/>
            <w:webHidden/>
          </w:rPr>
          <w:t>1</w:t>
        </w:r>
        <w:r w:rsidR="0057580D">
          <w:rPr>
            <w:noProof/>
            <w:webHidden/>
          </w:rPr>
          <w:fldChar w:fldCharType="end"/>
        </w:r>
      </w:hyperlink>
    </w:p>
    <w:p w14:paraId="2BCF3FB1" w14:textId="77461A3E" w:rsidR="0057580D" w:rsidRDefault="008F132C">
      <w:pPr>
        <w:pStyle w:val="23"/>
        <w:tabs>
          <w:tab w:val="right" w:leader="dot" w:pos="9344"/>
        </w:tabs>
        <w:spacing w:before="36" w:after="36"/>
        <w:ind w:left="420"/>
        <w:rPr>
          <w:rFonts w:asciiTheme="minorHAnsi" w:eastAsiaTheme="minorEastAsia" w:hAnsiTheme="minorHAnsi" w:cstheme="minorBidi"/>
          <w:noProof/>
          <w:kern w:val="2"/>
          <w:sz w:val="24"/>
          <w:szCs w:val="22"/>
        </w:rPr>
      </w:pPr>
      <w:hyperlink w:anchor="_Toc117666824" w:history="1">
        <w:r w:rsidR="0057580D" w:rsidRPr="00BE0594">
          <w:rPr>
            <w:rStyle w:val="af6"/>
            <w:noProof/>
          </w:rPr>
          <w:t>1.1</w:t>
        </w:r>
        <w:r w:rsidR="0057580D" w:rsidRPr="00BE0594">
          <w:rPr>
            <w:rStyle w:val="af6"/>
            <w:rFonts w:hint="eastAsia"/>
            <w:noProof/>
          </w:rPr>
          <w:t xml:space="preserve"> </w:t>
        </w:r>
        <w:r w:rsidR="0057580D" w:rsidRPr="00BE0594">
          <w:rPr>
            <w:rStyle w:val="af6"/>
            <w:rFonts w:hint="eastAsia"/>
            <w:noProof/>
          </w:rPr>
          <w:t>適用環境</w:t>
        </w:r>
        <w:r w:rsidR="0057580D">
          <w:rPr>
            <w:noProof/>
            <w:webHidden/>
          </w:rPr>
          <w:tab/>
        </w:r>
        <w:r w:rsidR="0057580D">
          <w:rPr>
            <w:noProof/>
            <w:webHidden/>
          </w:rPr>
          <w:fldChar w:fldCharType="begin"/>
        </w:r>
        <w:r w:rsidR="0057580D">
          <w:rPr>
            <w:noProof/>
            <w:webHidden/>
          </w:rPr>
          <w:instrText xml:space="preserve"> PAGEREF _Toc117666824 \h </w:instrText>
        </w:r>
        <w:r w:rsidR="0057580D">
          <w:rPr>
            <w:noProof/>
            <w:webHidden/>
          </w:rPr>
        </w:r>
        <w:r w:rsidR="0057580D">
          <w:rPr>
            <w:noProof/>
            <w:webHidden/>
          </w:rPr>
          <w:fldChar w:fldCharType="separate"/>
        </w:r>
        <w:r w:rsidR="00CA7631">
          <w:rPr>
            <w:noProof/>
            <w:webHidden/>
          </w:rPr>
          <w:t>1</w:t>
        </w:r>
        <w:r w:rsidR="0057580D">
          <w:rPr>
            <w:noProof/>
            <w:webHidden/>
          </w:rPr>
          <w:fldChar w:fldCharType="end"/>
        </w:r>
      </w:hyperlink>
    </w:p>
    <w:p w14:paraId="48CB4144" w14:textId="0E9C7BC5" w:rsidR="0057580D" w:rsidRDefault="008F132C">
      <w:pPr>
        <w:pStyle w:val="23"/>
        <w:tabs>
          <w:tab w:val="right" w:leader="dot" w:pos="9344"/>
        </w:tabs>
        <w:spacing w:before="36" w:after="36"/>
        <w:ind w:left="420"/>
        <w:rPr>
          <w:rFonts w:asciiTheme="minorHAnsi" w:eastAsiaTheme="minorEastAsia" w:hAnsiTheme="minorHAnsi" w:cstheme="minorBidi"/>
          <w:noProof/>
          <w:kern w:val="2"/>
          <w:sz w:val="24"/>
          <w:szCs w:val="22"/>
        </w:rPr>
      </w:pPr>
      <w:hyperlink w:anchor="_Toc117666825" w:history="1">
        <w:r w:rsidR="0057580D" w:rsidRPr="00BE0594">
          <w:rPr>
            <w:rStyle w:val="af6"/>
            <w:noProof/>
          </w:rPr>
          <w:t>1.2</w:t>
        </w:r>
        <w:r w:rsidR="0057580D" w:rsidRPr="00BE0594">
          <w:rPr>
            <w:rStyle w:val="af6"/>
            <w:rFonts w:hint="eastAsia"/>
            <w:noProof/>
          </w:rPr>
          <w:t xml:space="preserve"> </w:t>
        </w:r>
        <w:r w:rsidR="0057580D" w:rsidRPr="00BE0594">
          <w:rPr>
            <w:rStyle w:val="af6"/>
            <w:rFonts w:hint="eastAsia"/>
            <w:noProof/>
          </w:rPr>
          <w:t>項數統計</w:t>
        </w:r>
        <w:r w:rsidR="0057580D">
          <w:rPr>
            <w:noProof/>
            <w:webHidden/>
          </w:rPr>
          <w:tab/>
        </w:r>
        <w:r w:rsidR="0057580D">
          <w:rPr>
            <w:noProof/>
            <w:webHidden/>
          </w:rPr>
          <w:fldChar w:fldCharType="begin"/>
        </w:r>
        <w:r w:rsidR="0057580D">
          <w:rPr>
            <w:noProof/>
            <w:webHidden/>
          </w:rPr>
          <w:instrText xml:space="preserve"> PAGEREF _Toc117666825 \h </w:instrText>
        </w:r>
        <w:r w:rsidR="0057580D">
          <w:rPr>
            <w:noProof/>
            <w:webHidden/>
          </w:rPr>
        </w:r>
        <w:r w:rsidR="0057580D">
          <w:rPr>
            <w:noProof/>
            <w:webHidden/>
          </w:rPr>
          <w:fldChar w:fldCharType="separate"/>
        </w:r>
        <w:r w:rsidR="00CA7631">
          <w:rPr>
            <w:noProof/>
            <w:webHidden/>
          </w:rPr>
          <w:t>1</w:t>
        </w:r>
        <w:r w:rsidR="0057580D">
          <w:rPr>
            <w:noProof/>
            <w:webHidden/>
          </w:rPr>
          <w:fldChar w:fldCharType="end"/>
        </w:r>
      </w:hyperlink>
    </w:p>
    <w:p w14:paraId="3893B0FC" w14:textId="01D76790" w:rsidR="0057580D" w:rsidRDefault="008F132C">
      <w:pPr>
        <w:pStyle w:val="23"/>
        <w:tabs>
          <w:tab w:val="right" w:leader="dot" w:pos="9344"/>
        </w:tabs>
        <w:spacing w:before="36" w:after="36"/>
        <w:ind w:left="420"/>
        <w:rPr>
          <w:rFonts w:asciiTheme="minorHAnsi" w:eastAsiaTheme="minorEastAsia" w:hAnsiTheme="minorHAnsi" w:cstheme="minorBidi"/>
          <w:noProof/>
          <w:kern w:val="2"/>
          <w:sz w:val="24"/>
          <w:szCs w:val="22"/>
        </w:rPr>
      </w:pPr>
      <w:hyperlink w:anchor="_Toc117666826" w:history="1">
        <w:r w:rsidR="0057580D" w:rsidRPr="00BE0594">
          <w:rPr>
            <w:rStyle w:val="af6"/>
            <w:noProof/>
          </w:rPr>
          <w:t>1.3</w:t>
        </w:r>
        <w:r w:rsidR="0057580D" w:rsidRPr="00BE0594">
          <w:rPr>
            <w:rStyle w:val="af6"/>
            <w:rFonts w:hint="eastAsia"/>
            <w:noProof/>
          </w:rPr>
          <w:t xml:space="preserve"> </w:t>
        </w:r>
        <w:r w:rsidR="0057580D" w:rsidRPr="00BE0594">
          <w:rPr>
            <w:rStyle w:val="af6"/>
            <w:rFonts w:hint="eastAsia"/>
            <w:noProof/>
          </w:rPr>
          <w:t>文件發行</w:t>
        </w:r>
        <w:r w:rsidR="0057580D">
          <w:rPr>
            <w:noProof/>
            <w:webHidden/>
          </w:rPr>
          <w:tab/>
        </w:r>
        <w:r w:rsidR="0057580D">
          <w:rPr>
            <w:noProof/>
            <w:webHidden/>
          </w:rPr>
          <w:fldChar w:fldCharType="begin"/>
        </w:r>
        <w:r w:rsidR="0057580D">
          <w:rPr>
            <w:noProof/>
            <w:webHidden/>
          </w:rPr>
          <w:instrText xml:space="preserve"> PAGEREF _Toc117666826 \h </w:instrText>
        </w:r>
        <w:r w:rsidR="0057580D">
          <w:rPr>
            <w:noProof/>
            <w:webHidden/>
          </w:rPr>
        </w:r>
        <w:r w:rsidR="0057580D">
          <w:rPr>
            <w:noProof/>
            <w:webHidden/>
          </w:rPr>
          <w:fldChar w:fldCharType="separate"/>
        </w:r>
        <w:r w:rsidR="00CA7631">
          <w:rPr>
            <w:noProof/>
            <w:webHidden/>
          </w:rPr>
          <w:t>1</w:t>
        </w:r>
        <w:r w:rsidR="0057580D">
          <w:rPr>
            <w:noProof/>
            <w:webHidden/>
          </w:rPr>
          <w:fldChar w:fldCharType="end"/>
        </w:r>
      </w:hyperlink>
    </w:p>
    <w:p w14:paraId="14F980E0" w14:textId="5CB03F72" w:rsidR="0057580D" w:rsidRDefault="008F132C">
      <w:pPr>
        <w:pStyle w:val="13"/>
        <w:spacing w:before="36" w:after="36"/>
        <w:rPr>
          <w:rFonts w:asciiTheme="minorHAnsi" w:eastAsiaTheme="minorEastAsia" w:hAnsiTheme="minorHAnsi" w:cstheme="minorBidi"/>
          <w:noProof/>
          <w:kern w:val="2"/>
          <w:sz w:val="24"/>
          <w:szCs w:val="22"/>
        </w:rPr>
      </w:pPr>
      <w:hyperlink w:anchor="_Toc117666827" w:history="1">
        <w:r w:rsidR="0057580D" w:rsidRPr="00BE0594">
          <w:rPr>
            <w:rStyle w:val="af6"/>
            <w:noProof/>
          </w:rPr>
          <w:t>2. Windows 11</w:t>
        </w:r>
        <w:r w:rsidR="0057580D" w:rsidRPr="00BE0594">
          <w:rPr>
            <w:rStyle w:val="af6"/>
            <w:rFonts w:hint="eastAsia"/>
            <w:noProof/>
          </w:rPr>
          <w:t>政府組態基準列表</w:t>
        </w:r>
        <w:r w:rsidR="0057580D">
          <w:rPr>
            <w:noProof/>
            <w:webHidden/>
          </w:rPr>
          <w:tab/>
        </w:r>
        <w:r w:rsidR="0057580D">
          <w:rPr>
            <w:noProof/>
            <w:webHidden/>
          </w:rPr>
          <w:fldChar w:fldCharType="begin"/>
        </w:r>
        <w:r w:rsidR="0057580D">
          <w:rPr>
            <w:noProof/>
            <w:webHidden/>
          </w:rPr>
          <w:instrText xml:space="preserve"> PAGEREF _Toc117666827 \h </w:instrText>
        </w:r>
        <w:r w:rsidR="0057580D">
          <w:rPr>
            <w:noProof/>
            <w:webHidden/>
          </w:rPr>
        </w:r>
        <w:r w:rsidR="0057580D">
          <w:rPr>
            <w:noProof/>
            <w:webHidden/>
          </w:rPr>
          <w:fldChar w:fldCharType="separate"/>
        </w:r>
        <w:r w:rsidR="00CA7631">
          <w:rPr>
            <w:noProof/>
            <w:webHidden/>
          </w:rPr>
          <w:t>2</w:t>
        </w:r>
        <w:r w:rsidR="0057580D">
          <w:rPr>
            <w:noProof/>
            <w:webHidden/>
          </w:rPr>
          <w:fldChar w:fldCharType="end"/>
        </w:r>
      </w:hyperlink>
    </w:p>
    <w:p w14:paraId="42D1D63C" w14:textId="2192EC96" w:rsidR="0057580D" w:rsidRDefault="008F132C">
      <w:pPr>
        <w:pStyle w:val="13"/>
        <w:spacing w:before="36" w:after="36"/>
        <w:rPr>
          <w:rFonts w:asciiTheme="minorHAnsi" w:eastAsiaTheme="minorEastAsia" w:hAnsiTheme="minorHAnsi" w:cstheme="minorBidi"/>
          <w:noProof/>
          <w:kern w:val="2"/>
          <w:sz w:val="24"/>
          <w:szCs w:val="22"/>
        </w:rPr>
      </w:pPr>
      <w:hyperlink w:anchor="_Toc117666828" w:history="1">
        <w:r w:rsidR="0057580D" w:rsidRPr="00BE0594">
          <w:rPr>
            <w:rStyle w:val="af6"/>
            <w:noProof/>
          </w:rPr>
          <w:t>3.</w:t>
        </w:r>
        <w:r w:rsidR="0057580D" w:rsidRPr="00BE0594">
          <w:rPr>
            <w:rStyle w:val="af6"/>
            <w:rFonts w:hint="eastAsia"/>
            <w:noProof/>
          </w:rPr>
          <w:t xml:space="preserve"> </w:t>
        </w:r>
        <w:r w:rsidR="0057580D" w:rsidRPr="00BE0594">
          <w:rPr>
            <w:rStyle w:val="af6"/>
            <w:rFonts w:hint="eastAsia"/>
            <w:noProof/>
          </w:rPr>
          <w:t>參考文獻</w:t>
        </w:r>
        <w:r w:rsidR="0057580D">
          <w:rPr>
            <w:noProof/>
            <w:webHidden/>
          </w:rPr>
          <w:tab/>
        </w:r>
        <w:r w:rsidR="0057580D">
          <w:rPr>
            <w:noProof/>
            <w:webHidden/>
          </w:rPr>
          <w:fldChar w:fldCharType="begin"/>
        </w:r>
        <w:r w:rsidR="0057580D">
          <w:rPr>
            <w:noProof/>
            <w:webHidden/>
          </w:rPr>
          <w:instrText xml:space="preserve"> PAGEREF _Toc117666828 \h </w:instrText>
        </w:r>
        <w:r w:rsidR="0057580D">
          <w:rPr>
            <w:noProof/>
            <w:webHidden/>
          </w:rPr>
        </w:r>
        <w:r w:rsidR="0057580D">
          <w:rPr>
            <w:noProof/>
            <w:webHidden/>
          </w:rPr>
          <w:fldChar w:fldCharType="separate"/>
        </w:r>
        <w:r w:rsidR="00CA7631">
          <w:rPr>
            <w:noProof/>
            <w:webHidden/>
          </w:rPr>
          <w:t>428</w:t>
        </w:r>
        <w:r w:rsidR="0057580D">
          <w:rPr>
            <w:noProof/>
            <w:webHidden/>
          </w:rPr>
          <w:fldChar w:fldCharType="end"/>
        </w:r>
      </w:hyperlink>
    </w:p>
    <w:p w14:paraId="2CEA714C" w14:textId="071492DE" w:rsidR="0051712F" w:rsidRDefault="002D1642" w:rsidP="009E2C8D">
      <w:pPr>
        <w:pStyle w:val="12"/>
        <w:spacing w:before="72" w:after="180"/>
        <w:ind w:left="448"/>
        <w:rPr>
          <w:b/>
          <w:sz w:val="40"/>
          <w:szCs w:val="40"/>
        </w:rPr>
      </w:pPr>
      <w:r>
        <w:rPr>
          <w:b/>
          <w:sz w:val="40"/>
          <w:szCs w:val="40"/>
        </w:rPr>
        <w:fldChar w:fldCharType="end"/>
      </w:r>
      <w:r w:rsidR="0051712F">
        <w:rPr>
          <w:b/>
          <w:sz w:val="40"/>
          <w:szCs w:val="40"/>
        </w:rPr>
        <w:br w:type="page"/>
      </w:r>
    </w:p>
    <w:p w14:paraId="39094C3F" w14:textId="77777777" w:rsidR="00C07063" w:rsidRDefault="009A2526" w:rsidP="0010078A">
      <w:pPr>
        <w:spacing w:before="72" w:after="72"/>
        <w:jc w:val="center"/>
        <w:rPr>
          <w:b/>
          <w:sz w:val="40"/>
          <w:szCs w:val="40"/>
        </w:rPr>
      </w:pPr>
      <w:r w:rsidRPr="009A2526">
        <w:rPr>
          <w:rFonts w:hint="eastAsia"/>
          <w:b/>
          <w:sz w:val="40"/>
          <w:szCs w:val="40"/>
        </w:rPr>
        <w:lastRenderedPageBreak/>
        <w:t>表</w:t>
      </w:r>
      <w:r w:rsidRPr="009A2526">
        <w:rPr>
          <w:rFonts w:hint="eastAsia"/>
          <w:b/>
          <w:sz w:val="40"/>
          <w:szCs w:val="40"/>
        </w:rPr>
        <w:t xml:space="preserve"> </w:t>
      </w:r>
      <w:r w:rsidRPr="009A2526">
        <w:rPr>
          <w:rFonts w:hint="eastAsia"/>
          <w:b/>
          <w:sz w:val="40"/>
          <w:szCs w:val="40"/>
        </w:rPr>
        <w:t>目</w:t>
      </w:r>
      <w:r w:rsidRPr="009A2526">
        <w:rPr>
          <w:rFonts w:hint="eastAsia"/>
          <w:b/>
          <w:sz w:val="40"/>
          <w:szCs w:val="40"/>
        </w:rPr>
        <w:t xml:space="preserve"> </w:t>
      </w:r>
      <w:r w:rsidRPr="009A2526">
        <w:rPr>
          <w:rFonts w:hint="eastAsia"/>
          <w:b/>
          <w:sz w:val="40"/>
          <w:szCs w:val="40"/>
        </w:rPr>
        <w:t>次</w:t>
      </w:r>
    </w:p>
    <w:p w14:paraId="044359B2" w14:textId="10328645" w:rsidR="0057580D" w:rsidRDefault="00DC3F8E">
      <w:pPr>
        <w:pStyle w:val="afc"/>
        <w:tabs>
          <w:tab w:val="left" w:pos="960"/>
        </w:tabs>
        <w:spacing w:before="36" w:after="36"/>
        <w:rPr>
          <w:rFonts w:asciiTheme="minorHAnsi" w:eastAsiaTheme="minorEastAsia" w:hAnsiTheme="minorHAnsi" w:cstheme="minorBidi"/>
          <w:noProof/>
          <w:kern w:val="2"/>
          <w:sz w:val="24"/>
          <w:szCs w:val="22"/>
        </w:rPr>
      </w:pPr>
      <w:r>
        <w:rPr>
          <w:b/>
          <w:sz w:val="40"/>
          <w:szCs w:val="40"/>
        </w:rPr>
        <w:fldChar w:fldCharType="begin"/>
      </w:r>
      <w:r>
        <w:rPr>
          <w:b/>
          <w:sz w:val="40"/>
          <w:szCs w:val="40"/>
        </w:rPr>
        <w:instrText xml:space="preserve"> TOC \f F \h \z \t "</w:instrText>
      </w:r>
      <w:r>
        <w:rPr>
          <w:b/>
          <w:sz w:val="40"/>
          <w:szCs w:val="40"/>
        </w:rPr>
        <w:instrText>表解</w:instrText>
      </w:r>
      <w:r>
        <w:rPr>
          <w:b/>
          <w:sz w:val="40"/>
          <w:szCs w:val="40"/>
        </w:rPr>
        <w:instrText xml:space="preserve">" \c </w:instrText>
      </w:r>
      <w:r>
        <w:rPr>
          <w:b/>
          <w:sz w:val="40"/>
          <w:szCs w:val="40"/>
        </w:rPr>
        <w:fldChar w:fldCharType="separate"/>
      </w:r>
      <w:hyperlink w:anchor="_Toc117666832" w:history="1">
        <w:r w:rsidR="0057580D" w:rsidRPr="00D22927">
          <w:rPr>
            <w:rStyle w:val="af6"/>
            <w:rFonts w:hint="eastAsia"/>
            <w:noProof/>
            <w14:scene3d>
              <w14:camera w14:prst="orthographicFront"/>
              <w14:lightRig w14:rig="threePt" w14:dir="t">
                <w14:rot w14:lat="0" w14:lon="0" w14:rev="0"/>
              </w14:lightRig>
            </w14:scene3d>
          </w:rPr>
          <w:t>表</w:t>
        </w:r>
        <w:r w:rsidR="0057580D" w:rsidRPr="00D22927">
          <w:rPr>
            <w:rStyle w:val="af6"/>
            <w:rFonts w:hint="eastAsia"/>
            <w:noProof/>
            <w14:scene3d>
              <w14:camera w14:prst="orthographicFront"/>
              <w14:lightRig w14:rig="threePt" w14:dir="t">
                <w14:rot w14:lat="0" w14:lon="0" w14:rev="0"/>
              </w14:lightRig>
            </w14:scene3d>
          </w:rPr>
          <w:t>1</w:t>
        </w:r>
        <w:r w:rsidR="0057580D">
          <w:rPr>
            <w:rFonts w:asciiTheme="minorHAnsi" w:eastAsiaTheme="minorEastAsia" w:hAnsiTheme="minorHAnsi" w:cstheme="minorBidi"/>
            <w:noProof/>
            <w:kern w:val="2"/>
            <w:sz w:val="24"/>
            <w:szCs w:val="22"/>
          </w:rPr>
          <w:tab/>
        </w:r>
        <w:r w:rsidR="0057580D" w:rsidRPr="00D22927">
          <w:rPr>
            <w:rStyle w:val="af6"/>
            <w:noProof/>
          </w:rPr>
          <w:t>Windows 11</w:t>
        </w:r>
        <w:r w:rsidR="0057580D" w:rsidRPr="00D22927">
          <w:rPr>
            <w:rStyle w:val="af6"/>
            <w:rFonts w:hint="eastAsia"/>
            <w:noProof/>
          </w:rPr>
          <w:t>組態基準項目統計</w:t>
        </w:r>
        <w:r w:rsidR="0057580D">
          <w:rPr>
            <w:noProof/>
            <w:webHidden/>
          </w:rPr>
          <w:tab/>
        </w:r>
        <w:r w:rsidR="0057580D">
          <w:rPr>
            <w:noProof/>
            <w:webHidden/>
          </w:rPr>
          <w:fldChar w:fldCharType="begin"/>
        </w:r>
        <w:r w:rsidR="0057580D">
          <w:rPr>
            <w:noProof/>
            <w:webHidden/>
          </w:rPr>
          <w:instrText xml:space="preserve"> PAGEREF _Toc117666832 \h </w:instrText>
        </w:r>
        <w:r w:rsidR="0057580D">
          <w:rPr>
            <w:noProof/>
            <w:webHidden/>
          </w:rPr>
        </w:r>
        <w:r w:rsidR="0057580D">
          <w:rPr>
            <w:noProof/>
            <w:webHidden/>
          </w:rPr>
          <w:fldChar w:fldCharType="separate"/>
        </w:r>
        <w:r w:rsidR="00F539F9">
          <w:rPr>
            <w:noProof/>
            <w:webHidden/>
          </w:rPr>
          <w:t>1</w:t>
        </w:r>
        <w:r w:rsidR="0057580D">
          <w:rPr>
            <w:noProof/>
            <w:webHidden/>
          </w:rPr>
          <w:fldChar w:fldCharType="end"/>
        </w:r>
      </w:hyperlink>
    </w:p>
    <w:p w14:paraId="26D4B032" w14:textId="60331486" w:rsidR="0057580D" w:rsidRDefault="008F132C">
      <w:pPr>
        <w:pStyle w:val="afc"/>
        <w:tabs>
          <w:tab w:val="left" w:pos="960"/>
        </w:tabs>
        <w:spacing w:before="36" w:after="36"/>
        <w:rPr>
          <w:rFonts w:asciiTheme="minorHAnsi" w:eastAsiaTheme="minorEastAsia" w:hAnsiTheme="minorHAnsi" w:cstheme="minorBidi"/>
          <w:noProof/>
          <w:kern w:val="2"/>
          <w:sz w:val="24"/>
          <w:szCs w:val="22"/>
        </w:rPr>
      </w:pPr>
      <w:hyperlink w:anchor="_Toc117666833" w:history="1">
        <w:r w:rsidR="0057580D" w:rsidRPr="00D22927">
          <w:rPr>
            <w:rStyle w:val="af6"/>
            <w:rFonts w:hint="eastAsia"/>
            <w:noProof/>
            <w14:scene3d>
              <w14:camera w14:prst="orthographicFront"/>
              <w14:lightRig w14:rig="threePt" w14:dir="t">
                <w14:rot w14:lat="0" w14:lon="0" w14:rev="0"/>
              </w14:lightRig>
            </w14:scene3d>
          </w:rPr>
          <w:t>表</w:t>
        </w:r>
        <w:r w:rsidR="0057580D" w:rsidRPr="00D22927">
          <w:rPr>
            <w:rStyle w:val="af6"/>
            <w:rFonts w:hint="eastAsia"/>
            <w:noProof/>
            <w14:scene3d>
              <w14:camera w14:prst="orthographicFront"/>
              <w14:lightRig w14:rig="threePt" w14:dir="t">
                <w14:rot w14:lat="0" w14:lon="0" w14:rev="0"/>
              </w14:lightRig>
            </w14:scene3d>
          </w:rPr>
          <w:t>2</w:t>
        </w:r>
        <w:r w:rsidR="0057580D">
          <w:rPr>
            <w:rFonts w:asciiTheme="minorHAnsi" w:eastAsiaTheme="minorEastAsia" w:hAnsiTheme="minorHAnsi" w:cstheme="minorBidi"/>
            <w:noProof/>
            <w:kern w:val="2"/>
            <w:sz w:val="24"/>
            <w:szCs w:val="22"/>
          </w:rPr>
          <w:tab/>
        </w:r>
        <w:r w:rsidR="0057580D" w:rsidRPr="00D22927">
          <w:rPr>
            <w:rStyle w:val="af6"/>
            <w:noProof/>
          </w:rPr>
          <w:t>Windows 11</w:t>
        </w:r>
        <w:r w:rsidR="0057580D" w:rsidRPr="00D22927">
          <w:rPr>
            <w:rStyle w:val="af6"/>
            <w:rFonts w:hint="eastAsia"/>
            <w:noProof/>
          </w:rPr>
          <w:t>政府組態基準列表</w:t>
        </w:r>
        <w:r w:rsidR="0057580D">
          <w:rPr>
            <w:noProof/>
            <w:webHidden/>
          </w:rPr>
          <w:tab/>
        </w:r>
        <w:r w:rsidR="0057580D">
          <w:rPr>
            <w:noProof/>
            <w:webHidden/>
          </w:rPr>
          <w:fldChar w:fldCharType="begin"/>
        </w:r>
        <w:r w:rsidR="0057580D">
          <w:rPr>
            <w:noProof/>
            <w:webHidden/>
          </w:rPr>
          <w:instrText xml:space="preserve"> PAGEREF _Toc117666833 \h </w:instrText>
        </w:r>
        <w:r w:rsidR="0057580D">
          <w:rPr>
            <w:noProof/>
            <w:webHidden/>
          </w:rPr>
        </w:r>
        <w:r w:rsidR="0057580D">
          <w:rPr>
            <w:noProof/>
            <w:webHidden/>
          </w:rPr>
          <w:fldChar w:fldCharType="separate"/>
        </w:r>
        <w:r w:rsidR="00F539F9">
          <w:rPr>
            <w:noProof/>
            <w:webHidden/>
          </w:rPr>
          <w:t>2</w:t>
        </w:r>
        <w:r w:rsidR="0057580D">
          <w:rPr>
            <w:noProof/>
            <w:webHidden/>
          </w:rPr>
          <w:fldChar w:fldCharType="end"/>
        </w:r>
      </w:hyperlink>
    </w:p>
    <w:p w14:paraId="45760CB6" w14:textId="48784049" w:rsidR="00BD59B9" w:rsidRDefault="00DC3F8E" w:rsidP="0010078A">
      <w:pPr>
        <w:spacing w:before="72" w:after="72"/>
        <w:rPr>
          <w:b/>
          <w:sz w:val="40"/>
          <w:szCs w:val="40"/>
        </w:rPr>
        <w:sectPr w:rsidR="00BD59B9" w:rsidSect="00423FF3">
          <w:footerReference w:type="default" r:id="rId20"/>
          <w:pgSz w:w="11906" w:h="16838" w:code="9"/>
          <w:pgMar w:top="1134" w:right="1134" w:bottom="1134" w:left="1418" w:header="851" w:footer="992" w:gutter="0"/>
          <w:pgNumType w:fmt="lowerRoman"/>
          <w:cols w:space="425"/>
          <w:docGrid w:type="lines" w:linePitch="360"/>
        </w:sectPr>
      </w:pPr>
      <w:r>
        <w:rPr>
          <w:b/>
          <w:sz w:val="40"/>
          <w:szCs w:val="40"/>
        </w:rPr>
        <w:fldChar w:fldCharType="end"/>
      </w:r>
    </w:p>
    <w:p w14:paraId="5CD28C70" w14:textId="77777777" w:rsidR="0017124E" w:rsidRDefault="009F7261">
      <w:pPr>
        <w:pStyle w:val="1"/>
        <w:spacing w:after="180"/>
        <w:ind w:left="280" w:hanging="280"/>
      </w:pPr>
      <w:bookmarkStart w:id="0" w:name="_Toc346546362"/>
      <w:bookmarkStart w:id="1" w:name="_Toc117666823"/>
      <w:r>
        <w:rPr>
          <w:rFonts w:hint="eastAsia"/>
        </w:rPr>
        <w:lastRenderedPageBreak/>
        <w:t>前言</w:t>
      </w:r>
      <w:bookmarkEnd w:id="0"/>
      <w:bookmarkEnd w:id="1"/>
    </w:p>
    <w:p w14:paraId="14629B3A" w14:textId="77777777" w:rsidR="006E2F0A" w:rsidRDefault="006E2F0A" w:rsidP="006E2F0A">
      <w:pPr>
        <w:pStyle w:val="15"/>
        <w:spacing w:after="180"/>
        <w:ind w:left="280"/>
      </w:pPr>
      <w:r w:rsidRPr="006E2F0A">
        <w:rPr>
          <w:rFonts w:hint="eastAsia"/>
        </w:rPr>
        <w:t>政府組態基準</w:t>
      </w:r>
      <w:r w:rsidRPr="006E2F0A">
        <w:rPr>
          <w:rFonts w:hint="eastAsia"/>
        </w:rPr>
        <w:t xml:space="preserve">(Government Configuration Baseline, </w:t>
      </w:r>
      <w:r w:rsidRPr="006E2F0A">
        <w:rPr>
          <w:rFonts w:hint="eastAsia"/>
        </w:rPr>
        <w:t>以下簡稱</w:t>
      </w:r>
      <w:r w:rsidRPr="006E2F0A">
        <w:rPr>
          <w:rFonts w:hint="eastAsia"/>
        </w:rPr>
        <w:t>GCB)</w:t>
      </w:r>
      <w:r w:rsidRPr="006E2F0A">
        <w:rPr>
          <w:rFonts w:hint="eastAsia"/>
        </w:rPr>
        <w:t>目的在於規範資通訊終端設備</w:t>
      </w:r>
      <w:r w:rsidRPr="006E2F0A">
        <w:rPr>
          <w:rFonts w:hint="eastAsia"/>
        </w:rPr>
        <w:t>(</w:t>
      </w:r>
      <w:r w:rsidRPr="006E2F0A">
        <w:rPr>
          <w:rFonts w:hint="eastAsia"/>
        </w:rPr>
        <w:t>如個人電腦等</w:t>
      </w:r>
      <w:r w:rsidRPr="006E2F0A">
        <w:rPr>
          <w:rFonts w:hint="eastAsia"/>
        </w:rPr>
        <w:t>)</w:t>
      </w:r>
      <w:r w:rsidRPr="006E2F0A">
        <w:rPr>
          <w:rFonts w:hint="eastAsia"/>
        </w:rPr>
        <w:t>之一致性安全設定</w:t>
      </w:r>
      <w:r w:rsidRPr="006E2F0A">
        <w:rPr>
          <w:rFonts w:hint="eastAsia"/>
        </w:rPr>
        <w:t>(</w:t>
      </w:r>
      <w:r w:rsidRPr="006E2F0A">
        <w:rPr>
          <w:rFonts w:hint="eastAsia"/>
        </w:rPr>
        <w:t>如密碼長度、更新期限等</w:t>
      </w:r>
      <w:r w:rsidRPr="006E2F0A">
        <w:rPr>
          <w:rFonts w:hint="eastAsia"/>
        </w:rPr>
        <w:t>)</w:t>
      </w:r>
      <w:r w:rsidRPr="006E2F0A">
        <w:rPr>
          <w:rFonts w:hint="eastAsia"/>
        </w:rPr>
        <w:t>，以降低成為駭客入侵管道，進而</w:t>
      </w:r>
      <w:proofErr w:type="gramStart"/>
      <w:r w:rsidRPr="006E2F0A">
        <w:rPr>
          <w:rFonts w:hint="eastAsia"/>
        </w:rPr>
        <w:t>引發資安事件</w:t>
      </w:r>
      <w:proofErr w:type="gramEnd"/>
      <w:r w:rsidRPr="006E2F0A">
        <w:rPr>
          <w:rFonts w:hint="eastAsia"/>
        </w:rPr>
        <w:t>之風險。</w:t>
      </w:r>
    </w:p>
    <w:p w14:paraId="25E9C12F" w14:textId="77777777" w:rsidR="006E2F0A" w:rsidRDefault="006E2F0A">
      <w:pPr>
        <w:pStyle w:val="2"/>
        <w:spacing w:before="180" w:after="180"/>
        <w:ind w:left="420" w:hanging="420"/>
      </w:pPr>
      <w:bookmarkStart w:id="2" w:name="_Toc117666824"/>
      <w:r w:rsidRPr="006E2F0A">
        <w:rPr>
          <w:rFonts w:hint="eastAsia"/>
        </w:rPr>
        <w:t>適用環境</w:t>
      </w:r>
      <w:bookmarkEnd w:id="2"/>
    </w:p>
    <w:p w14:paraId="13A4FBFF" w14:textId="15B7FF66" w:rsidR="006E2F0A" w:rsidRPr="006E2F0A" w:rsidRDefault="006E2F0A" w:rsidP="006E2F0A">
      <w:pPr>
        <w:pStyle w:val="15"/>
        <w:spacing w:after="180"/>
        <w:ind w:left="280"/>
      </w:pPr>
      <w:r w:rsidRPr="006E2F0A">
        <w:rPr>
          <w:rFonts w:hint="eastAsia"/>
        </w:rPr>
        <w:t>本文件適用於微軟公司所發行之</w:t>
      </w:r>
      <w:r w:rsidRPr="006E2F0A">
        <w:rPr>
          <w:rFonts w:hint="eastAsia"/>
        </w:rPr>
        <w:t xml:space="preserve">Windows </w:t>
      </w:r>
      <w:r w:rsidR="001811AB">
        <w:t>11</w:t>
      </w:r>
      <w:r w:rsidRPr="006E2F0A">
        <w:rPr>
          <w:rFonts w:hint="eastAsia"/>
        </w:rPr>
        <w:t>作業系統。</w:t>
      </w:r>
    </w:p>
    <w:p w14:paraId="3B6429E6" w14:textId="77777777" w:rsidR="002A36F2" w:rsidRPr="004B02CD" w:rsidRDefault="00DD27C4">
      <w:pPr>
        <w:pStyle w:val="2"/>
        <w:spacing w:before="180" w:after="180"/>
        <w:ind w:left="420" w:hanging="420"/>
      </w:pPr>
      <w:bookmarkStart w:id="3" w:name="_Toc117666825"/>
      <w:r w:rsidRPr="004B02CD">
        <w:rPr>
          <w:rFonts w:hint="eastAsia"/>
        </w:rPr>
        <w:t>項</w:t>
      </w:r>
      <w:r w:rsidR="006E2F0A">
        <w:rPr>
          <w:rFonts w:hint="eastAsia"/>
        </w:rPr>
        <w:t>數統計</w:t>
      </w:r>
      <w:bookmarkEnd w:id="3"/>
    </w:p>
    <w:p w14:paraId="0CA8223E" w14:textId="1FF49D19" w:rsidR="002A36F2" w:rsidRDefault="006E2F0A" w:rsidP="006E2F0A">
      <w:pPr>
        <w:pStyle w:val="15"/>
        <w:spacing w:after="180"/>
        <w:ind w:left="280"/>
      </w:pPr>
      <w:r w:rsidRPr="006E2F0A">
        <w:rPr>
          <w:rFonts w:hint="eastAsia"/>
        </w:rPr>
        <w:t>政府組態基準針對電腦作業環境提供</w:t>
      </w:r>
      <w:proofErr w:type="gramStart"/>
      <w:r w:rsidRPr="006E2F0A">
        <w:rPr>
          <w:rFonts w:hint="eastAsia"/>
        </w:rPr>
        <w:t>一致性資安防護</w:t>
      </w:r>
      <w:proofErr w:type="gramEnd"/>
      <w:r w:rsidRPr="006E2F0A">
        <w:rPr>
          <w:rFonts w:hint="eastAsia"/>
        </w:rPr>
        <w:t>基準與實作指引，供政府機關透過建立安全組態，</w:t>
      </w:r>
      <w:proofErr w:type="gramStart"/>
      <w:r w:rsidRPr="006E2F0A">
        <w:rPr>
          <w:rFonts w:hint="eastAsia"/>
        </w:rPr>
        <w:t>提升資安防</w:t>
      </w:r>
      <w:proofErr w:type="gramEnd"/>
      <w:r w:rsidRPr="006E2F0A">
        <w:rPr>
          <w:rFonts w:hint="eastAsia"/>
        </w:rPr>
        <w:t>護能力。</w:t>
      </w:r>
      <w:r w:rsidRPr="006E2F0A">
        <w:rPr>
          <w:rFonts w:hint="eastAsia"/>
        </w:rPr>
        <w:t xml:space="preserve">Windows </w:t>
      </w:r>
      <w:proofErr w:type="gramStart"/>
      <w:r w:rsidR="001811AB">
        <w:t>11</w:t>
      </w:r>
      <w:r w:rsidRPr="006E2F0A">
        <w:rPr>
          <w:rFonts w:hint="eastAsia"/>
        </w:rPr>
        <w:t>組態</w:t>
      </w:r>
      <w:proofErr w:type="gramEnd"/>
      <w:r w:rsidRPr="006E2F0A">
        <w:rPr>
          <w:rFonts w:hint="eastAsia"/>
        </w:rPr>
        <w:t>基準</w:t>
      </w:r>
      <w:r w:rsidR="001811AB">
        <w:rPr>
          <w:rFonts w:hint="eastAsia"/>
        </w:rPr>
        <w:t>計有</w:t>
      </w:r>
      <w:r w:rsidR="001811AB">
        <w:rPr>
          <w:rFonts w:hint="eastAsia"/>
        </w:rPr>
        <w:t>3</w:t>
      </w:r>
      <w:r w:rsidR="001811AB">
        <w:t>9</w:t>
      </w:r>
      <w:r w:rsidR="007141E5">
        <w:t>7</w:t>
      </w:r>
      <w:r w:rsidRPr="006E2F0A">
        <w:rPr>
          <w:rFonts w:hint="eastAsia"/>
        </w:rPr>
        <w:t>項設定項目，項目統計詳見</w:t>
      </w:r>
      <w:r w:rsidR="00B50BF9">
        <w:fldChar w:fldCharType="begin"/>
      </w:r>
      <w:r w:rsidR="00B50BF9">
        <w:instrText xml:space="preserve"> </w:instrText>
      </w:r>
      <w:r w:rsidR="00B50BF9">
        <w:rPr>
          <w:rFonts w:hint="eastAsia"/>
        </w:rPr>
        <w:instrText>REF _Ref112256398 \r \h</w:instrText>
      </w:r>
      <w:r w:rsidR="00B50BF9">
        <w:instrText xml:space="preserve"> </w:instrText>
      </w:r>
      <w:r w:rsidR="00B50BF9">
        <w:fldChar w:fldCharType="separate"/>
      </w:r>
      <w:r w:rsidR="00B50BF9">
        <w:rPr>
          <w:rFonts w:hint="eastAsia"/>
        </w:rPr>
        <w:t>表</w:t>
      </w:r>
      <w:r w:rsidR="00B50BF9">
        <w:rPr>
          <w:rFonts w:hint="eastAsia"/>
        </w:rPr>
        <w:t>1</w:t>
      </w:r>
      <w:r w:rsidR="00B50BF9">
        <w:fldChar w:fldCharType="end"/>
      </w:r>
      <w:r w:rsidR="002074B0">
        <w:rPr>
          <w:rFonts w:hint="eastAsia"/>
        </w:rPr>
        <w:t>，細部組態基準內容詳見</w:t>
      </w:r>
      <w:r w:rsidR="002074B0">
        <w:fldChar w:fldCharType="begin"/>
      </w:r>
      <w:r w:rsidR="002074B0">
        <w:instrText xml:space="preserve"> </w:instrText>
      </w:r>
      <w:r w:rsidR="002074B0">
        <w:rPr>
          <w:rFonts w:hint="eastAsia"/>
        </w:rPr>
        <w:instrText>REF _Ref131070495 \r \h</w:instrText>
      </w:r>
      <w:r w:rsidR="002074B0">
        <w:instrText xml:space="preserve"> </w:instrText>
      </w:r>
      <w:r w:rsidR="002074B0">
        <w:fldChar w:fldCharType="separate"/>
      </w:r>
      <w:r w:rsidR="002074B0">
        <w:rPr>
          <w:rFonts w:hint="eastAsia"/>
        </w:rPr>
        <w:t>表</w:t>
      </w:r>
      <w:r w:rsidR="002074B0">
        <w:rPr>
          <w:rFonts w:hint="eastAsia"/>
        </w:rPr>
        <w:t>2</w:t>
      </w:r>
      <w:r w:rsidR="002074B0">
        <w:fldChar w:fldCharType="end"/>
      </w:r>
      <w:bookmarkStart w:id="4" w:name="_GoBack"/>
      <w:bookmarkEnd w:id="4"/>
      <w:r w:rsidRPr="006E2F0A">
        <w:rPr>
          <w:rFonts w:hint="eastAsia"/>
        </w:rPr>
        <w:t>。</w:t>
      </w:r>
    </w:p>
    <w:p w14:paraId="29365527" w14:textId="1DCC959A" w:rsidR="00B50BF9" w:rsidRPr="006D67FB" w:rsidRDefault="00B50BF9" w:rsidP="00B50BF9">
      <w:pPr>
        <w:pStyle w:val="a4"/>
        <w:spacing w:before="360"/>
      </w:pPr>
      <w:bookmarkStart w:id="5" w:name="_Ref112256398"/>
      <w:bookmarkStart w:id="6" w:name="_Toc117666832"/>
      <w:r w:rsidRPr="00B50BF9">
        <w:rPr>
          <w:rFonts w:hint="eastAsia"/>
        </w:rPr>
        <w:t xml:space="preserve">Windows </w:t>
      </w:r>
      <w:proofErr w:type="gramStart"/>
      <w:r w:rsidR="001811AB">
        <w:t>11</w:t>
      </w:r>
      <w:r w:rsidRPr="00B50BF9">
        <w:rPr>
          <w:rFonts w:hint="eastAsia"/>
        </w:rPr>
        <w:t>組態</w:t>
      </w:r>
      <w:proofErr w:type="gramEnd"/>
      <w:r w:rsidRPr="00B50BF9">
        <w:rPr>
          <w:rFonts w:hint="eastAsia"/>
        </w:rPr>
        <w:t>基準項目統計</w:t>
      </w:r>
      <w:bookmarkEnd w:id="5"/>
      <w:bookmarkEnd w:id="6"/>
    </w:p>
    <w:tbl>
      <w:tblPr>
        <w:tblStyle w:val="Web1"/>
        <w:tblW w:w="8895" w:type="dxa"/>
        <w:tblLook w:val="04E0" w:firstRow="1" w:lastRow="1" w:firstColumn="1" w:lastColumn="0" w:noHBand="0" w:noVBand="1"/>
      </w:tblPr>
      <w:tblGrid>
        <w:gridCol w:w="993"/>
        <w:gridCol w:w="5866"/>
        <w:gridCol w:w="1118"/>
        <w:gridCol w:w="918"/>
      </w:tblGrid>
      <w:tr w:rsidR="001811AB" w:rsidRPr="00873D3D" w14:paraId="4C8D1A60" w14:textId="77777777" w:rsidTr="001811A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93" w:type="dxa"/>
          </w:tcPr>
          <w:p w14:paraId="246D8E97" w14:textId="77777777" w:rsidR="001811AB" w:rsidRPr="00276C7C" w:rsidRDefault="001811AB" w:rsidP="001D72C5">
            <w:pPr>
              <w:spacing w:before="72" w:after="72"/>
            </w:pPr>
            <w:r w:rsidRPr="00276C7C">
              <w:rPr>
                <w:rFonts w:hint="eastAsia"/>
              </w:rPr>
              <w:t>項次</w:t>
            </w:r>
          </w:p>
        </w:tc>
        <w:tc>
          <w:tcPr>
            <w:tcW w:w="5866" w:type="dxa"/>
          </w:tcPr>
          <w:p w14:paraId="1A03ED08" w14:textId="77777777" w:rsidR="001811AB" w:rsidRPr="00276C7C" w:rsidRDefault="001811AB" w:rsidP="001D72C5">
            <w:pPr>
              <w:spacing w:before="72" w:after="72"/>
              <w:cnfStyle w:val="100000000000" w:firstRow="1" w:lastRow="0" w:firstColumn="0" w:lastColumn="0" w:oddVBand="0" w:evenVBand="0" w:oddHBand="0" w:evenHBand="0" w:firstRowFirstColumn="0" w:firstRowLastColumn="0" w:lastRowFirstColumn="0" w:lastRowLastColumn="0"/>
            </w:pPr>
            <w:r w:rsidRPr="00276C7C">
              <w:rPr>
                <w:rFonts w:hint="eastAsia"/>
              </w:rPr>
              <w:t>項目</w:t>
            </w:r>
          </w:p>
        </w:tc>
        <w:tc>
          <w:tcPr>
            <w:tcW w:w="1118" w:type="dxa"/>
          </w:tcPr>
          <w:p w14:paraId="273A2EAE" w14:textId="2C7441CF" w:rsidR="001811AB" w:rsidRPr="00276C7C" w:rsidRDefault="001811AB" w:rsidP="001D72C5">
            <w:pPr>
              <w:spacing w:before="72" w:after="72"/>
              <w:cnfStyle w:val="100000000000" w:firstRow="1" w:lastRow="0" w:firstColumn="0" w:lastColumn="0" w:oddVBand="0" w:evenVBand="0" w:oddHBand="0" w:evenHBand="0" w:firstRowFirstColumn="0" w:firstRowLastColumn="0" w:lastRowFirstColumn="0" w:lastRowLastColumn="0"/>
            </w:pPr>
            <w:r>
              <w:rPr>
                <w:rFonts w:hint="eastAsia"/>
              </w:rPr>
              <w:t>小計</w:t>
            </w:r>
          </w:p>
        </w:tc>
        <w:tc>
          <w:tcPr>
            <w:tcW w:w="918" w:type="dxa"/>
          </w:tcPr>
          <w:p w14:paraId="7E1D7E8E" w14:textId="77777777" w:rsidR="001811AB" w:rsidRDefault="001811AB" w:rsidP="001D72C5">
            <w:pPr>
              <w:spacing w:before="72" w:after="72"/>
              <w:cnfStyle w:val="100000000000" w:firstRow="1" w:lastRow="0" w:firstColumn="0" w:lastColumn="0" w:oddVBand="0" w:evenVBand="0" w:oddHBand="0" w:evenHBand="0" w:firstRowFirstColumn="0" w:firstRowLastColumn="0" w:lastRowFirstColumn="0" w:lastRowLastColumn="0"/>
            </w:pPr>
            <w:r w:rsidRPr="00276C7C">
              <w:rPr>
                <w:rFonts w:hint="eastAsia"/>
              </w:rPr>
              <w:t>合計</w:t>
            </w:r>
          </w:p>
        </w:tc>
      </w:tr>
      <w:tr w:rsidR="001811AB" w:rsidRPr="00873D3D" w14:paraId="70C3DDD3" w14:textId="77777777" w:rsidTr="001811AB">
        <w:tc>
          <w:tcPr>
            <w:cnfStyle w:val="001000000000" w:firstRow="0" w:lastRow="0" w:firstColumn="1" w:lastColumn="0" w:oddVBand="0" w:evenVBand="0" w:oddHBand="0" w:evenHBand="0" w:firstRowFirstColumn="0" w:firstRowLastColumn="0" w:lastRowFirstColumn="0" w:lastRowLastColumn="0"/>
            <w:tcW w:w="993" w:type="dxa"/>
          </w:tcPr>
          <w:p w14:paraId="5C39BA67" w14:textId="77777777" w:rsidR="001811AB" w:rsidRPr="00C06636" w:rsidRDefault="001811AB" w:rsidP="001811AB">
            <w:pPr>
              <w:spacing w:before="72" w:after="72"/>
            </w:pPr>
            <w:r w:rsidRPr="00C06636">
              <w:t>1</w:t>
            </w:r>
          </w:p>
        </w:tc>
        <w:tc>
          <w:tcPr>
            <w:tcW w:w="5866" w:type="dxa"/>
          </w:tcPr>
          <w:p w14:paraId="2DB0DFFB" w14:textId="0C5B01AE" w:rsidR="001811AB" w:rsidRPr="00C06636" w:rsidRDefault="00BE72C6" w:rsidP="001811AB">
            <w:pPr>
              <w:spacing w:before="72" w:after="72"/>
              <w:cnfStyle w:val="000000000000" w:firstRow="0" w:lastRow="0" w:firstColumn="0" w:lastColumn="0" w:oddVBand="0" w:evenVBand="0" w:oddHBand="0" w:evenHBand="0" w:firstRowFirstColumn="0" w:firstRowLastColumn="0" w:lastRowFirstColumn="0" w:lastRowLastColumn="0"/>
            </w:pPr>
            <w:r>
              <w:t>Windows11 Account Settings</w:t>
            </w:r>
          </w:p>
        </w:tc>
        <w:tc>
          <w:tcPr>
            <w:tcW w:w="1118" w:type="dxa"/>
          </w:tcPr>
          <w:p w14:paraId="4B227CCE" w14:textId="21796DE1" w:rsidR="001811AB" w:rsidRPr="001D72C5" w:rsidRDefault="001811AB" w:rsidP="001811AB">
            <w:pPr>
              <w:pStyle w:val="ac"/>
              <w:spacing w:before="72" w:after="72"/>
              <w:cnfStyle w:val="000000000000" w:firstRow="0" w:lastRow="0" w:firstColumn="0" w:lastColumn="0" w:oddVBand="0" w:evenVBand="0" w:oddHBand="0" w:evenHBand="0" w:firstRowFirstColumn="0" w:firstRowLastColumn="0" w:lastRowFirstColumn="0" w:lastRowLastColumn="0"/>
            </w:pPr>
            <w:r w:rsidRPr="000D4A73">
              <w:t>9</w:t>
            </w:r>
          </w:p>
        </w:tc>
        <w:tc>
          <w:tcPr>
            <w:tcW w:w="918" w:type="dxa"/>
            <w:vMerge w:val="restart"/>
          </w:tcPr>
          <w:p w14:paraId="051AD0AB" w14:textId="21B8B499" w:rsidR="001811AB" w:rsidRPr="006E2F2A" w:rsidRDefault="001811AB" w:rsidP="001811AB">
            <w:pPr>
              <w:pStyle w:val="ac"/>
              <w:spacing w:before="72" w:after="72"/>
              <w:cnfStyle w:val="000000000000" w:firstRow="0" w:lastRow="0" w:firstColumn="0" w:lastColumn="0" w:oddVBand="0" w:evenVBand="0" w:oddHBand="0" w:evenHBand="0" w:firstRowFirstColumn="0" w:firstRowLastColumn="0" w:lastRowFirstColumn="0" w:lastRowLastColumn="0"/>
            </w:pPr>
            <w:r>
              <w:t>39</w:t>
            </w:r>
            <w:r w:rsidR="00155A7F">
              <w:t>7</w:t>
            </w:r>
          </w:p>
        </w:tc>
      </w:tr>
      <w:tr w:rsidR="001811AB" w:rsidRPr="00873D3D" w14:paraId="03C09DAB" w14:textId="77777777" w:rsidTr="001811AB">
        <w:tc>
          <w:tcPr>
            <w:cnfStyle w:val="001000000000" w:firstRow="0" w:lastRow="0" w:firstColumn="1" w:lastColumn="0" w:oddVBand="0" w:evenVBand="0" w:oddHBand="0" w:evenHBand="0" w:firstRowFirstColumn="0" w:firstRowLastColumn="0" w:lastRowFirstColumn="0" w:lastRowLastColumn="0"/>
            <w:tcW w:w="993" w:type="dxa"/>
          </w:tcPr>
          <w:p w14:paraId="2521E037" w14:textId="77777777" w:rsidR="001811AB" w:rsidRPr="00C06636" w:rsidRDefault="001811AB" w:rsidP="001811AB">
            <w:pPr>
              <w:spacing w:before="72" w:after="72"/>
            </w:pPr>
            <w:r w:rsidRPr="00C06636">
              <w:t>2</w:t>
            </w:r>
          </w:p>
        </w:tc>
        <w:tc>
          <w:tcPr>
            <w:tcW w:w="5866" w:type="dxa"/>
          </w:tcPr>
          <w:p w14:paraId="1FA35B80" w14:textId="1C8B0864" w:rsidR="001811AB" w:rsidRPr="00C06636" w:rsidRDefault="001811AB" w:rsidP="001811AB">
            <w:pPr>
              <w:spacing w:before="72" w:after="72"/>
              <w:cnfStyle w:val="000000000000" w:firstRow="0" w:lastRow="0" w:firstColumn="0" w:lastColumn="0" w:oddVBand="0" w:evenVBand="0" w:oddHBand="0" w:evenHBand="0" w:firstRowFirstColumn="0" w:firstRowLastColumn="0" w:lastRowFirstColumn="0" w:lastRowLastColumn="0"/>
            </w:pPr>
            <w:r w:rsidRPr="00FE2186">
              <w:t>Windows1</w:t>
            </w:r>
            <w:r w:rsidR="00583ED1">
              <w:t>1</w:t>
            </w:r>
            <w:r w:rsidRPr="00FE2186">
              <w:t xml:space="preserve"> </w:t>
            </w:r>
            <w:r>
              <w:t>Audit</w:t>
            </w:r>
            <w:r w:rsidRPr="00FE2186">
              <w:t xml:space="preserve"> Settings</w:t>
            </w:r>
          </w:p>
        </w:tc>
        <w:tc>
          <w:tcPr>
            <w:tcW w:w="1118" w:type="dxa"/>
          </w:tcPr>
          <w:p w14:paraId="08595017" w14:textId="4C77FEA0" w:rsidR="001811AB" w:rsidRPr="001D72C5" w:rsidRDefault="007141E5" w:rsidP="001811AB">
            <w:pPr>
              <w:pStyle w:val="ac"/>
              <w:spacing w:before="72" w:after="72"/>
              <w:cnfStyle w:val="000000000000" w:firstRow="0" w:lastRow="0" w:firstColumn="0" w:lastColumn="0" w:oddVBand="0" w:evenVBand="0" w:oddHBand="0" w:evenHBand="0" w:firstRowFirstColumn="0" w:firstRowLastColumn="0" w:lastRowFirstColumn="0" w:lastRowLastColumn="0"/>
            </w:pPr>
            <w:r>
              <w:t>32</w:t>
            </w:r>
          </w:p>
        </w:tc>
        <w:tc>
          <w:tcPr>
            <w:tcW w:w="918" w:type="dxa"/>
            <w:vMerge/>
          </w:tcPr>
          <w:p w14:paraId="6562360E" w14:textId="77777777" w:rsidR="001811AB" w:rsidRPr="006E2F2A" w:rsidRDefault="001811AB" w:rsidP="001811AB">
            <w:pPr>
              <w:pStyle w:val="ad"/>
              <w:spacing w:before="72" w:after="72"/>
              <w:cnfStyle w:val="000000000000" w:firstRow="0" w:lastRow="0" w:firstColumn="0" w:lastColumn="0" w:oddVBand="0" w:evenVBand="0" w:oddHBand="0" w:evenHBand="0" w:firstRowFirstColumn="0" w:firstRowLastColumn="0" w:lastRowFirstColumn="0" w:lastRowLastColumn="0"/>
              <w:rPr>
                <w:color w:val="E36C0A" w:themeColor="accent6" w:themeShade="BF"/>
              </w:rPr>
            </w:pPr>
          </w:p>
        </w:tc>
      </w:tr>
      <w:tr w:rsidR="001811AB" w:rsidRPr="00873D3D" w14:paraId="3ED72D6E" w14:textId="77777777" w:rsidTr="001811AB">
        <w:tc>
          <w:tcPr>
            <w:cnfStyle w:val="001000000000" w:firstRow="0" w:lastRow="0" w:firstColumn="1" w:lastColumn="0" w:oddVBand="0" w:evenVBand="0" w:oddHBand="0" w:evenHBand="0" w:firstRowFirstColumn="0" w:firstRowLastColumn="0" w:lastRowFirstColumn="0" w:lastRowLastColumn="0"/>
            <w:tcW w:w="993" w:type="dxa"/>
          </w:tcPr>
          <w:p w14:paraId="0F6D4FCA" w14:textId="77777777" w:rsidR="001811AB" w:rsidRPr="00C06636" w:rsidRDefault="001811AB" w:rsidP="001811AB">
            <w:pPr>
              <w:spacing w:before="72" w:after="72"/>
            </w:pPr>
            <w:r w:rsidRPr="00C06636">
              <w:t>3</w:t>
            </w:r>
          </w:p>
        </w:tc>
        <w:tc>
          <w:tcPr>
            <w:tcW w:w="5866" w:type="dxa"/>
          </w:tcPr>
          <w:p w14:paraId="6F9AA15E" w14:textId="4BA3D829" w:rsidR="001811AB" w:rsidRPr="00C06636" w:rsidRDefault="00BE72C6" w:rsidP="001811AB">
            <w:pPr>
              <w:spacing w:before="72" w:after="72"/>
              <w:cnfStyle w:val="000000000000" w:firstRow="0" w:lastRow="0" w:firstColumn="0" w:lastColumn="0" w:oddVBand="0" w:evenVBand="0" w:oddHBand="0" w:evenHBand="0" w:firstRowFirstColumn="0" w:firstRowLastColumn="0" w:lastRowFirstColumn="0" w:lastRowLastColumn="0"/>
            </w:pPr>
            <w:r>
              <w:t>Windows11 Computer Settings</w:t>
            </w:r>
          </w:p>
        </w:tc>
        <w:tc>
          <w:tcPr>
            <w:tcW w:w="1118" w:type="dxa"/>
          </w:tcPr>
          <w:p w14:paraId="5DC90010" w14:textId="1DE5375B" w:rsidR="001811AB" w:rsidRPr="001D72C5" w:rsidRDefault="007141E5" w:rsidP="001811AB">
            <w:pPr>
              <w:pStyle w:val="ac"/>
              <w:spacing w:before="72" w:after="72"/>
              <w:cnfStyle w:val="000000000000" w:firstRow="0" w:lastRow="0" w:firstColumn="0" w:lastColumn="0" w:oddVBand="0" w:evenVBand="0" w:oddHBand="0" w:evenHBand="0" w:firstRowFirstColumn="0" w:firstRowLastColumn="0" w:lastRowFirstColumn="0" w:lastRowLastColumn="0"/>
            </w:pPr>
            <w:r>
              <w:rPr>
                <w:rFonts w:hint="eastAsia"/>
              </w:rPr>
              <w:t>3</w:t>
            </w:r>
            <w:r>
              <w:t>08</w:t>
            </w:r>
          </w:p>
        </w:tc>
        <w:tc>
          <w:tcPr>
            <w:tcW w:w="918" w:type="dxa"/>
            <w:vMerge/>
          </w:tcPr>
          <w:p w14:paraId="03145A41" w14:textId="77777777" w:rsidR="001811AB" w:rsidRPr="006E2F2A" w:rsidRDefault="001811AB" w:rsidP="001811AB">
            <w:pPr>
              <w:pStyle w:val="ad"/>
              <w:spacing w:before="72" w:after="72"/>
              <w:cnfStyle w:val="000000000000" w:firstRow="0" w:lastRow="0" w:firstColumn="0" w:lastColumn="0" w:oddVBand="0" w:evenVBand="0" w:oddHBand="0" w:evenHBand="0" w:firstRowFirstColumn="0" w:firstRowLastColumn="0" w:lastRowFirstColumn="0" w:lastRowLastColumn="0"/>
              <w:rPr>
                <w:color w:val="E36C0A" w:themeColor="accent6" w:themeShade="BF"/>
              </w:rPr>
            </w:pPr>
          </w:p>
        </w:tc>
      </w:tr>
      <w:tr w:rsidR="001811AB" w:rsidRPr="00873D3D" w14:paraId="765D0116" w14:textId="77777777" w:rsidTr="001811AB">
        <w:tc>
          <w:tcPr>
            <w:cnfStyle w:val="001000000000" w:firstRow="0" w:lastRow="0" w:firstColumn="1" w:lastColumn="0" w:oddVBand="0" w:evenVBand="0" w:oddHBand="0" w:evenHBand="0" w:firstRowFirstColumn="0" w:firstRowLastColumn="0" w:lastRowFirstColumn="0" w:lastRowLastColumn="0"/>
            <w:tcW w:w="993" w:type="dxa"/>
          </w:tcPr>
          <w:p w14:paraId="5FF6A92E" w14:textId="77777777" w:rsidR="001811AB" w:rsidRPr="00C06636" w:rsidRDefault="001811AB" w:rsidP="001811AB">
            <w:pPr>
              <w:spacing w:before="72" w:after="72"/>
            </w:pPr>
            <w:r w:rsidRPr="00C06636">
              <w:t>4</w:t>
            </w:r>
          </w:p>
        </w:tc>
        <w:tc>
          <w:tcPr>
            <w:tcW w:w="5866" w:type="dxa"/>
          </w:tcPr>
          <w:p w14:paraId="14C540DA" w14:textId="571A2471" w:rsidR="001811AB" w:rsidRPr="00C06636" w:rsidRDefault="00BE72C6" w:rsidP="001811AB">
            <w:pPr>
              <w:spacing w:before="72" w:after="72"/>
              <w:cnfStyle w:val="000000000000" w:firstRow="0" w:lastRow="0" w:firstColumn="0" w:lastColumn="0" w:oddVBand="0" w:evenVBand="0" w:oddHBand="0" w:evenHBand="0" w:firstRowFirstColumn="0" w:firstRowLastColumn="0" w:lastRowFirstColumn="0" w:lastRowLastColumn="0"/>
            </w:pPr>
            <w:r>
              <w:t>Windows11 User Settings</w:t>
            </w:r>
          </w:p>
        </w:tc>
        <w:tc>
          <w:tcPr>
            <w:tcW w:w="1118" w:type="dxa"/>
          </w:tcPr>
          <w:p w14:paraId="649B4AD4" w14:textId="66C6AD71" w:rsidR="001811AB" w:rsidRPr="001D72C5" w:rsidRDefault="001811AB" w:rsidP="001811AB">
            <w:pPr>
              <w:pStyle w:val="ac"/>
              <w:spacing w:before="72" w:after="72"/>
              <w:cnfStyle w:val="000000000000" w:firstRow="0" w:lastRow="0" w:firstColumn="0" w:lastColumn="0" w:oddVBand="0" w:evenVBand="0" w:oddHBand="0" w:evenHBand="0" w:firstRowFirstColumn="0" w:firstRowLastColumn="0" w:lastRowFirstColumn="0" w:lastRowLastColumn="0"/>
            </w:pPr>
            <w:r w:rsidRPr="000D4A73">
              <w:t>1</w:t>
            </w:r>
            <w:r w:rsidR="00155A7F">
              <w:t>5</w:t>
            </w:r>
          </w:p>
        </w:tc>
        <w:tc>
          <w:tcPr>
            <w:tcW w:w="918" w:type="dxa"/>
            <w:vMerge/>
          </w:tcPr>
          <w:p w14:paraId="349294A3" w14:textId="77777777" w:rsidR="001811AB" w:rsidRPr="006E2F2A" w:rsidRDefault="001811AB" w:rsidP="001811AB">
            <w:pPr>
              <w:pStyle w:val="ad"/>
              <w:spacing w:before="72" w:after="72"/>
              <w:cnfStyle w:val="000000000000" w:firstRow="0" w:lastRow="0" w:firstColumn="0" w:lastColumn="0" w:oddVBand="0" w:evenVBand="0" w:oddHBand="0" w:evenHBand="0" w:firstRowFirstColumn="0" w:firstRowLastColumn="0" w:lastRowFirstColumn="0" w:lastRowLastColumn="0"/>
              <w:rPr>
                <w:color w:val="E36C0A" w:themeColor="accent6" w:themeShade="BF"/>
              </w:rPr>
            </w:pPr>
          </w:p>
        </w:tc>
      </w:tr>
      <w:tr w:rsidR="001811AB" w:rsidRPr="00873D3D" w14:paraId="4F037F70" w14:textId="77777777" w:rsidTr="001811AB">
        <w:tc>
          <w:tcPr>
            <w:cnfStyle w:val="001000000000" w:firstRow="0" w:lastRow="0" w:firstColumn="1" w:lastColumn="0" w:oddVBand="0" w:evenVBand="0" w:oddHBand="0" w:evenHBand="0" w:firstRowFirstColumn="0" w:firstRowLastColumn="0" w:lastRowFirstColumn="0" w:lastRowLastColumn="0"/>
            <w:tcW w:w="993" w:type="dxa"/>
          </w:tcPr>
          <w:p w14:paraId="68FF9AF5" w14:textId="77777777" w:rsidR="001811AB" w:rsidRPr="00C06636" w:rsidRDefault="001811AB" w:rsidP="001811AB">
            <w:pPr>
              <w:spacing w:before="72" w:after="72"/>
            </w:pPr>
            <w:r w:rsidRPr="00C06636">
              <w:t>5</w:t>
            </w:r>
          </w:p>
        </w:tc>
        <w:tc>
          <w:tcPr>
            <w:tcW w:w="5866" w:type="dxa"/>
          </w:tcPr>
          <w:p w14:paraId="30E88D7C" w14:textId="20660932" w:rsidR="001811AB" w:rsidRPr="00C06636" w:rsidRDefault="00BE72C6" w:rsidP="001811AB">
            <w:pPr>
              <w:spacing w:before="72" w:after="72"/>
              <w:cnfStyle w:val="000000000000" w:firstRow="0" w:lastRow="0" w:firstColumn="0" w:lastColumn="0" w:oddVBand="0" w:evenVBand="0" w:oddHBand="0" w:evenHBand="0" w:firstRowFirstColumn="0" w:firstRowLastColumn="0" w:lastRowFirstColumn="0" w:lastRowLastColumn="0"/>
            </w:pPr>
            <w:r>
              <w:t>Windows11 Firewall Settings</w:t>
            </w:r>
          </w:p>
        </w:tc>
        <w:tc>
          <w:tcPr>
            <w:tcW w:w="1118" w:type="dxa"/>
          </w:tcPr>
          <w:p w14:paraId="67337CF1" w14:textId="3478C062" w:rsidR="001811AB" w:rsidRPr="001D72C5" w:rsidRDefault="00155A7F" w:rsidP="001811AB">
            <w:pPr>
              <w:pStyle w:val="ac"/>
              <w:spacing w:before="72" w:after="72"/>
              <w:cnfStyle w:val="000000000000" w:firstRow="0" w:lastRow="0" w:firstColumn="0" w:lastColumn="0" w:oddVBand="0" w:evenVBand="0" w:oddHBand="0" w:evenHBand="0" w:firstRowFirstColumn="0" w:firstRowLastColumn="0" w:lastRowFirstColumn="0" w:lastRowLastColumn="0"/>
            </w:pPr>
            <w:r>
              <w:rPr>
                <w:rFonts w:hint="eastAsia"/>
              </w:rPr>
              <w:t>3</w:t>
            </w:r>
            <w:r>
              <w:t>3</w:t>
            </w:r>
          </w:p>
        </w:tc>
        <w:tc>
          <w:tcPr>
            <w:tcW w:w="918" w:type="dxa"/>
            <w:vMerge/>
          </w:tcPr>
          <w:p w14:paraId="3D4D069D" w14:textId="77777777" w:rsidR="001811AB" w:rsidRPr="006E2F2A" w:rsidRDefault="001811AB" w:rsidP="001811AB">
            <w:pPr>
              <w:pStyle w:val="ad"/>
              <w:spacing w:before="72" w:after="72"/>
              <w:cnfStyle w:val="000000000000" w:firstRow="0" w:lastRow="0" w:firstColumn="0" w:lastColumn="0" w:oddVBand="0" w:evenVBand="0" w:oddHBand="0" w:evenHBand="0" w:firstRowFirstColumn="0" w:firstRowLastColumn="0" w:lastRowFirstColumn="0" w:lastRowLastColumn="0"/>
              <w:rPr>
                <w:color w:val="E36C0A" w:themeColor="accent6" w:themeShade="BF"/>
              </w:rPr>
            </w:pPr>
          </w:p>
        </w:tc>
      </w:tr>
      <w:tr w:rsidR="00A26D05" w:rsidRPr="00873D3D" w14:paraId="50F3B519" w14:textId="77777777" w:rsidTr="001D72C5">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5" w:type="dxa"/>
            <w:gridSpan w:val="4"/>
          </w:tcPr>
          <w:p w14:paraId="57B4DF9F" w14:textId="547FAF9D" w:rsidR="00A26D05" w:rsidRPr="00873D3D" w:rsidRDefault="00A26D05">
            <w:pPr>
              <w:pStyle w:val="a5"/>
            </w:pPr>
            <w:r>
              <w:rPr>
                <w:rFonts w:hint="eastAsia"/>
              </w:rPr>
              <w:t>本</w:t>
            </w:r>
            <w:r w:rsidR="008C710E">
              <w:rPr>
                <w:rFonts w:hint="eastAsia"/>
              </w:rPr>
              <w:t>院</w:t>
            </w:r>
            <w:r>
              <w:rPr>
                <w:rFonts w:hint="eastAsia"/>
              </w:rPr>
              <w:t>整</w:t>
            </w:r>
            <w:r w:rsidRPr="00873D3D">
              <w:rPr>
                <w:rFonts w:hint="eastAsia"/>
              </w:rPr>
              <w:t>理</w:t>
            </w:r>
          </w:p>
        </w:tc>
      </w:tr>
    </w:tbl>
    <w:p w14:paraId="30774DDC" w14:textId="77777777" w:rsidR="002A36F2" w:rsidRPr="000F1FCF" w:rsidRDefault="006E2F0A">
      <w:pPr>
        <w:pStyle w:val="2"/>
        <w:spacing w:before="180" w:after="180"/>
        <w:ind w:left="420" w:hanging="420"/>
      </w:pPr>
      <w:bookmarkStart w:id="7" w:name="_Toc346546363"/>
      <w:bookmarkStart w:id="8" w:name="_Toc117666826"/>
      <w:r>
        <w:rPr>
          <w:rFonts w:hint="eastAsia"/>
        </w:rPr>
        <w:t>文件發行</w:t>
      </w:r>
      <w:bookmarkEnd w:id="7"/>
      <w:bookmarkEnd w:id="8"/>
    </w:p>
    <w:p w14:paraId="6BF2B93A" w14:textId="658EE70B" w:rsidR="00765A4F" w:rsidRPr="00B237F7" w:rsidRDefault="00A777B5" w:rsidP="00A777B5">
      <w:pPr>
        <w:pStyle w:val="15"/>
        <w:spacing w:after="180"/>
        <w:ind w:left="280"/>
      </w:pPr>
      <w:bookmarkStart w:id="9" w:name="_Toc346546365"/>
      <w:r w:rsidRPr="00A777B5">
        <w:rPr>
          <w:rFonts w:hint="eastAsia"/>
        </w:rPr>
        <w:t>本文件最新版本公布於本</w:t>
      </w:r>
      <w:r w:rsidR="008C710E">
        <w:rPr>
          <w:rFonts w:hint="eastAsia"/>
        </w:rPr>
        <w:t>院</w:t>
      </w:r>
      <w:r w:rsidRPr="00A777B5">
        <w:rPr>
          <w:rFonts w:hint="eastAsia"/>
        </w:rPr>
        <w:t>網站之「政府組態基準」專區，網址為</w:t>
      </w:r>
      <w:hyperlink r:id="rId21" w:history="1">
        <w:r w:rsidR="008C710E" w:rsidRPr="00C10947">
          <w:rPr>
            <w:rStyle w:val="af6"/>
            <w:rFonts w:hint="eastAsia"/>
          </w:rPr>
          <w:t>https://www.nics.nat.gov.tw/GCB</w:t>
        </w:r>
      </w:hyperlink>
      <w:r w:rsidRPr="00A777B5">
        <w:rPr>
          <w:rFonts w:hint="eastAsia"/>
        </w:rPr>
        <w:t>。</w:t>
      </w:r>
    </w:p>
    <w:p w14:paraId="59B8CAC6" w14:textId="304D12EF" w:rsidR="00BA7989" w:rsidRDefault="00BA7989">
      <w:pPr>
        <w:pStyle w:val="1"/>
        <w:spacing w:after="180"/>
        <w:ind w:left="280" w:hanging="280"/>
        <w:sectPr w:rsidR="00BA7989" w:rsidSect="00BD59B9">
          <w:footerReference w:type="default" r:id="rId22"/>
          <w:pgSz w:w="11906" w:h="16838" w:code="9"/>
          <w:pgMar w:top="1134" w:right="1134" w:bottom="1134" w:left="1418" w:header="851" w:footer="992" w:gutter="0"/>
          <w:pgNumType w:start="1"/>
          <w:cols w:space="425"/>
          <w:docGrid w:type="lines" w:linePitch="360"/>
        </w:sectPr>
      </w:pPr>
    </w:p>
    <w:p w14:paraId="2147EC91" w14:textId="39A5BDF1" w:rsidR="002A36F2" w:rsidRPr="00CF3298" w:rsidRDefault="00F130B6">
      <w:pPr>
        <w:pStyle w:val="1"/>
        <w:spacing w:after="190"/>
        <w:ind w:left="280" w:hanging="280"/>
      </w:pPr>
      <w:bookmarkStart w:id="10" w:name="_Toc117666827"/>
      <w:r w:rsidRPr="00F130B6">
        <w:rPr>
          <w:rFonts w:hint="eastAsia"/>
        </w:rPr>
        <w:lastRenderedPageBreak/>
        <w:t xml:space="preserve">Windows </w:t>
      </w:r>
      <w:r w:rsidR="005B1057">
        <w:rPr>
          <w:rFonts w:hint="eastAsia"/>
        </w:rPr>
        <w:t>1</w:t>
      </w:r>
      <w:r w:rsidR="005B1057">
        <w:t>1</w:t>
      </w:r>
      <w:r w:rsidRPr="00F130B6">
        <w:rPr>
          <w:rFonts w:hint="eastAsia"/>
        </w:rPr>
        <w:t>政府組態基準列表</w:t>
      </w:r>
      <w:bookmarkEnd w:id="9"/>
      <w:bookmarkEnd w:id="10"/>
    </w:p>
    <w:p w14:paraId="5F4B39F6" w14:textId="696CE432" w:rsidR="00F05D08" w:rsidRPr="006D67FB" w:rsidRDefault="00F130B6" w:rsidP="00BA7989">
      <w:pPr>
        <w:pStyle w:val="a4"/>
        <w:spacing w:before="381"/>
      </w:pPr>
      <w:r w:rsidRPr="00F130B6">
        <w:rPr>
          <w:rFonts w:hint="eastAsia"/>
        </w:rPr>
        <w:tab/>
      </w:r>
      <w:bookmarkStart w:id="11" w:name="_Toc117666833"/>
      <w:bookmarkStart w:id="12" w:name="_Ref131070495"/>
      <w:r w:rsidRPr="00F130B6">
        <w:rPr>
          <w:rFonts w:hint="eastAsia"/>
        </w:rPr>
        <w:t xml:space="preserve">Windows </w:t>
      </w:r>
      <w:r w:rsidR="005B1057">
        <w:t>11</w:t>
      </w:r>
      <w:r w:rsidRPr="00F130B6">
        <w:rPr>
          <w:rFonts w:hint="eastAsia"/>
        </w:rPr>
        <w:t>政府組態基準列表</w:t>
      </w:r>
      <w:bookmarkEnd w:id="11"/>
      <w:bookmarkEnd w:id="12"/>
    </w:p>
    <w:tbl>
      <w:tblPr>
        <w:tblStyle w:val="Web1"/>
        <w:tblW w:w="14786" w:type="dxa"/>
        <w:tblLayout w:type="fixed"/>
        <w:tblLook w:val="04E0" w:firstRow="1" w:lastRow="1" w:firstColumn="1" w:lastColumn="0" w:noHBand="0" w:noVBand="1"/>
      </w:tblPr>
      <w:tblGrid>
        <w:gridCol w:w="674"/>
        <w:gridCol w:w="1394"/>
        <w:gridCol w:w="1326"/>
        <w:gridCol w:w="1418"/>
        <w:gridCol w:w="1984"/>
        <w:gridCol w:w="3828"/>
        <w:gridCol w:w="1984"/>
        <w:gridCol w:w="2178"/>
      </w:tblGrid>
      <w:tr w:rsidR="00CF4535" w:rsidRPr="00873D3D" w14:paraId="018B6CF6" w14:textId="77777777" w:rsidTr="004B26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74" w:type="dxa"/>
          </w:tcPr>
          <w:p w14:paraId="51EFBC3E" w14:textId="77777777" w:rsidR="00CF4535" w:rsidRPr="006D1233" w:rsidRDefault="00CF4535" w:rsidP="004B26E4">
            <w:pPr>
              <w:pStyle w:val="ad"/>
              <w:spacing w:before="76" w:after="76"/>
            </w:pPr>
            <w:r w:rsidRPr="00410B70">
              <w:rPr>
                <w:rFonts w:hint="eastAsia"/>
              </w:rPr>
              <w:t>項次</w:t>
            </w:r>
          </w:p>
        </w:tc>
        <w:tc>
          <w:tcPr>
            <w:tcW w:w="1394" w:type="dxa"/>
            <w:tcBorders>
              <w:right w:val="single" w:sz="4" w:space="0" w:color="auto"/>
            </w:tcBorders>
          </w:tcPr>
          <w:p w14:paraId="75156D83" w14:textId="77777777" w:rsidR="00CF4535" w:rsidRPr="00397AF4" w:rsidRDefault="00CF4535" w:rsidP="004B26E4">
            <w:pPr>
              <w:pStyle w:val="ad"/>
              <w:spacing w:before="76" w:after="76"/>
              <w:cnfStyle w:val="100000000000" w:firstRow="1" w:lastRow="0" w:firstColumn="0" w:lastColumn="0" w:oddVBand="0" w:evenVBand="0" w:oddHBand="0" w:evenHBand="0" w:firstRowFirstColumn="0" w:firstRowLastColumn="0" w:lastRowFirstColumn="0" w:lastRowLastColumn="0"/>
            </w:pPr>
            <w:r w:rsidRPr="00397AF4">
              <w:rPr>
                <w:rFonts w:hint="eastAsia"/>
              </w:rPr>
              <w:t>GPO</w:t>
            </w:r>
          </w:p>
        </w:tc>
        <w:tc>
          <w:tcPr>
            <w:tcW w:w="1326" w:type="dxa"/>
            <w:tcBorders>
              <w:top w:val="single" w:sz="4" w:space="0" w:color="auto"/>
              <w:left w:val="single" w:sz="4" w:space="0" w:color="auto"/>
              <w:bottom w:val="single" w:sz="4" w:space="0" w:color="auto"/>
              <w:right w:val="single" w:sz="4" w:space="0" w:color="auto"/>
            </w:tcBorders>
          </w:tcPr>
          <w:p w14:paraId="5217365F" w14:textId="77777777" w:rsidR="00CF4535" w:rsidRPr="00E431C8" w:rsidRDefault="00CF4535" w:rsidP="004B26E4">
            <w:pPr>
              <w:pStyle w:val="ad"/>
              <w:spacing w:before="76" w:after="76"/>
              <w:cnfStyle w:val="100000000000" w:firstRow="1" w:lastRow="0" w:firstColumn="0" w:lastColumn="0" w:oddVBand="0" w:evenVBand="0" w:oddHBand="0" w:evenHBand="0" w:firstRowFirstColumn="0" w:firstRowLastColumn="0" w:lastRowFirstColumn="0" w:lastRowLastColumn="0"/>
            </w:pPr>
            <w:r w:rsidRPr="00E431C8">
              <w:rPr>
                <w:rFonts w:hint="eastAsia"/>
              </w:rPr>
              <w:t>TWGCB-ID</w:t>
            </w:r>
          </w:p>
        </w:tc>
        <w:tc>
          <w:tcPr>
            <w:tcW w:w="1418" w:type="dxa"/>
            <w:tcBorders>
              <w:left w:val="single" w:sz="4" w:space="0" w:color="auto"/>
            </w:tcBorders>
          </w:tcPr>
          <w:p w14:paraId="5F8DB70C" w14:textId="77777777" w:rsidR="00CF4535" w:rsidRPr="00397AF4" w:rsidRDefault="00CF4535" w:rsidP="004B26E4">
            <w:pPr>
              <w:pStyle w:val="ad"/>
              <w:spacing w:before="76" w:after="76"/>
              <w:cnfStyle w:val="100000000000" w:firstRow="1" w:lastRow="0" w:firstColumn="0" w:lastColumn="0" w:oddVBand="0" w:evenVBand="0" w:oddHBand="0" w:evenHBand="0" w:firstRowFirstColumn="0" w:firstRowLastColumn="0" w:lastRowFirstColumn="0" w:lastRowLastColumn="0"/>
            </w:pPr>
            <w:r w:rsidRPr="00397AF4">
              <w:rPr>
                <w:rFonts w:hint="eastAsia"/>
              </w:rPr>
              <w:t>類別</w:t>
            </w:r>
          </w:p>
        </w:tc>
        <w:tc>
          <w:tcPr>
            <w:tcW w:w="1984" w:type="dxa"/>
          </w:tcPr>
          <w:p w14:paraId="5AB42DB6" w14:textId="77777777" w:rsidR="00CF4535" w:rsidRPr="00397AF4" w:rsidRDefault="00CF4535" w:rsidP="004B26E4">
            <w:pPr>
              <w:pStyle w:val="ad"/>
              <w:spacing w:before="76" w:after="76"/>
              <w:cnfStyle w:val="100000000000" w:firstRow="1" w:lastRow="0" w:firstColumn="0" w:lastColumn="0" w:oddVBand="0" w:evenVBand="0" w:oddHBand="0" w:evenHBand="0" w:firstRowFirstColumn="0" w:firstRowLastColumn="0" w:lastRowFirstColumn="0" w:lastRowLastColumn="0"/>
            </w:pPr>
            <w:r w:rsidRPr="00397AF4">
              <w:rPr>
                <w:rFonts w:hint="eastAsia"/>
              </w:rPr>
              <w:t>原則設定</w:t>
            </w:r>
            <w:r>
              <w:br/>
            </w:r>
            <w:r w:rsidRPr="00397AF4">
              <w:rPr>
                <w:rFonts w:hint="eastAsia"/>
              </w:rPr>
              <w:t>名稱</w:t>
            </w:r>
          </w:p>
        </w:tc>
        <w:tc>
          <w:tcPr>
            <w:tcW w:w="3828" w:type="dxa"/>
          </w:tcPr>
          <w:p w14:paraId="4D4A7D9A" w14:textId="77777777" w:rsidR="00CF4535" w:rsidRPr="00397AF4" w:rsidRDefault="00CF4535" w:rsidP="004B26E4">
            <w:pPr>
              <w:pStyle w:val="ad"/>
              <w:spacing w:before="76" w:after="76"/>
              <w:cnfStyle w:val="100000000000" w:firstRow="1" w:lastRow="0" w:firstColumn="0" w:lastColumn="0" w:oddVBand="0" w:evenVBand="0" w:oddHBand="0" w:evenHBand="0" w:firstRowFirstColumn="0" w:firstRowLastColumn="0" w:lastRowFirstColumn="0" w:lastRowLastColumn="0"/>
            </w:pPr>
            <w:r w:rsidRPr="00397AF4">
              <w:rPr>
                <w:rFonts w:hint="eastAsia"/>
              </w:rPr>
              <w:t>說明</w:t>
            </w:r>
          </w:p>
        </w:tc>
        <w:tc>
          <w:tcPr>
            <w:tcW w:w="1984" w:type="dxa"/>
          </w:tcPr>
          <w:p w14:paraId="3DC158A8" w14:textId="77777777" w:rsidR="00CF4535" w:rsidRPr="00155A7F" w:rsidRDefault="00CF4535" w:rsidP="004B26E4">
            <w:pPr>
              <w:pStyle w:val="ad"/>
              <w:spacing w:before="76" w:after="76"/>
              <w:cnfStyle w:val="100000000000" w:firstRow="1" w:lastRow="0" w:firstColumn="0" w:lastColumn="0" w:oddVBand="0" w:evenVBand="0" w:oddHBand="0" w:evenHBand="0" w:firstRowFirstColumn="0" w:firstRowLastColumn="0" w:lastRowFirstColumn="0" w:lastRowLastColumn="0"/>
            </w:pPr>
            <w:r w:rsidRPr="00155A7F">
              <w:rPr>
                <w:rFonts w:hint="eastAsia"/>
              </w:rPr>
              <w:t>GPO</w:t>
            </w:r>
            <w:r w:rsidRPr="00155A7F">
              <w:br/>
            </w:r>
            <w:r w:rsidRPr="00155A7F">
              <w:rPr>
                <w:rFonts w:hint="eastAsia"/>
              </w:rPr>
              <w:t>設定路徑</w:t>
            </w:r>
          </w:p>
        </w:tc>
        <w:tc>
          <w:tcPr>
            <w:tcW w:w="2178" w:type="dxa"/>
          </w:tcPr>
          <w:p w14:paraId="3D730B75" w14:textId="77777777" w:rsidR="00CF4535" w:rsidRPr="00155A7F" w:rsidRDefault="00CF4535" w:rsidP="004B26E4">
            <w:pPr>
              <w:pStyle w:val="ad"/>
              <w:spacing w:before="76" w:after="76"/>
              <w:cnfStyle w:val="100000000000" w:firstRow="1" w:lastRow="0" w:firstColumn="0" w:lastColumn="0" w:oddVBand="0" w:evenVBand="0" w:oddHBand="0" w:evenHBand="0" w:firstRowFirstColumn="0" w:firstRowLastColumn="0" w:lastRowFirstColumn="0" w:lastRowLastColumn="0"/>
            </w:pPr>
            <w:r w:rsidRPr="00155A7F">
              <w:rPr>
                <w:rFonts w:hint="eastAsia"/>
              </w:rPr>
              <w:t>GCB</w:t>
            </w:r>
            <w:r w:rsidRPr="00155A7F">
              <w:br/>
            </w:r>
            <w:r w:rsidRPr="00155A7F">
              <w:rPr>
                <w:rFonts w:hint="eastAsia"/>
              </w:rPr>
              <w:t>設定值</w:t>
            </w:r>
          </w:p>
        </w:tc>
      </w:tr>
      <w:tr w:rsidR="00CF4535" w:rsidRPr="00873D3D" w14:paraId="15D023CB"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5CDFCA98" w14:textId="77777777" w:rsidR="00CF4535" w:rsidRPr="006E2F2A" w:rsidRDefault="00CF4535" w:rsidP="004B26E4">
            <w:pPr>
              <w:pStyle w:val="ad"/>
              <w:spacing w:before="76" w:after="76"/>
            </w:pPr>
            <w:r w:rsidRPr="00410B70">
              <w:t>1</w:t>
            </w:r>
          </w:p>
        </w:tc>
        <w:tc>
          <w:tcPr>
            <w:tcW w:w="1394" w:type="dxa"/>
            <w:tcBorders>
              <w:right w:val="single" w:sz="4" w:space="0" w:color="auto"/>
            </w:tcBorders>
          </w:tcPr>
          <w:p w14:paraId="106C1006"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Account Settings</w:t>
            </w:r>
          </w:p>
        </w:tc>
        <w:tc>
          <w:tcPr>
            <w:tcW w:w="1326" w:type="dxa"/>
            <w:tcBorders>
              <w:top w:val="single" w:sz="4" w:space="0" w:color="auto"/>
              <w:left w:val="single" w:sz="4" w:space="0" w:color="auto"/>
              <w:bottom w:val="single" w:sz="4" w:space="0" w:color="auto"/>
              <w:right w:val="single" w:sz="4" w:space="0" w:color="auto"/>
            </w:tcBorders>
          </w:tcPr>
          <w:p w14:paraId="1CAF7D37"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TWGCB-01-010-0001</w:t>
            </w:r>
          </w:p>
        </w:tc>
        <w:tc>
          <w:tcPr>
            <w:tcW w:w="1418" w:type="dxa"/>
            <w:tcBorders>
              <w:left w:val="single" w:sz="4" w:space="0" w:color="auto"/>
            </w:tcBorders>
          </w:tcPr>
          <w:p w14:paraId="136361F4"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DB2ED0">
              <w:rPr>
                <w:rFonts w:hint="eastAsia"/>
              </w:rPr>
              <w:t>帳戶原則</w:t>
            </w:r>
            <w:r w:rsidRPr="00DB2ED0">
              <w:rPr>
                <w:rFonts w:hint="eastAsia"/>
              </w:rPr>
              <w:t>\</w:t>
            </w:r>
            <w:r w:rsidRPr="00DB2ED0">
              <w:rPr>
                <w:rFonts w:hint="eastAsia"/>
              </w:rPr>
              <w:t>密碼原則</w:t>
            </w:r>
          </w:p>
        </w:tc>
        <w:tc>
          <w:tcPr>
            <w:tcW w:w="1984" w:type="dxa"/>
          </w:tcPr>
          <w:p w14:paraId="66B17F3E"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DB2ED0">
              <w:rPr>
                <w:rFonts w:hint="eastAsia"/>
              </w:rPr>
              <w:t>密碼最短使用期限</w:t>
            </w:r>
          </w:p>
        </w:tc>
        <w:tc>
          <w:tcPr>
            <w:tcW w:w="3828" w:type="dxa"/>
          </w:tcPr>
          <w:p w14:paraId="426B50CE"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此項原則設定決定在使用者變更密碼之前，密碼必須使用的期限</w:t>
            </w:r>
            <w:r>
              <w:rPr>
                <w:rFonts w:hint="eastAsia"/>
              </w:rPr>
              <w:t>(</w:t>
            </w:r>
            <w:r>
              <w:rPr>
                <w:rFonts w:hint="eastAsia"/>
              </w:rPr>
              <w:t>天數</w:t>
            </w:r>
            <w:r>
              <w:rPr>
                <w:rFonts w:hint="eastAsia"/>
              </w:rPr>
              <w:t>)</w:t>
            </w:r>
            <w:r>
              <w:rPr>
                <w:rFonts w:hint="eastAsia"/>
              </w:rPr>
              <w:t>。可以設定</w:t>
            </w:r>
            <w:r>
              <w:rPr>
                <w:rFonts w:hint="eastAsia"/>
              </w:rPr>
              <w:t>1</w:t>
            </w:r>
            <w:r>
              <w:rPr>
                <w:rFonts w:hint="eastAsia"/>
              </w:rPr>
              <w:t>與</w:t>
            </w:r>
            <w:r>
              <w:rPr>
                <w:rFonts w:hint="eastAsia"/>
              </w:rPr>
              <w:t>998</w:t>
            </w:r>
            <w:r>
              <w:rPr>
                <w:rFonts w:hint="eastAsia"/>
              </w:rPr>
              <w:t>天之間的值，或設定天數為</w:t>
            </w:r>
            <w:r>
              <w:rPr>
                <w:rFonts w:hint="eastAsia"/>
              </w:rPr>
              <w:t>0</w:t>
            </w:r>
            <w:r>
              <w:rPr>
                <w:rFonts w:hint="eastAsia"/>
              </w:rPr>
              <w:t>，以允許立即變更</w:t>
            </w:r>
          </w:p>
          <w:p w14:paraId="2A07BC2A"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「密碼最短使用期限」不得超過「密碼最長使用期限」，除非「密碼最長使用期限」設定為</w:t>
            </w:r>
            <w:r>
              <w:rPr>
                <w:rFonts w:hint="eastAsia"/>
              </w:rPr>
              <w:t>0</w:t>
            </w:r>
            <w:r>
              <w:rPr>
                <w:rFonts w:hint="eastAsia"/>
              </w:rPr>
              <w:t>，表示密碼永遠不會到期。如果「密碼最長使用期限」設定為</w:t>
            </w:r>
            <w:r>
              <w:rPr>
                <w:rFonts w:hint="eastAsia"/>
              </w:rPr>
              <w:t>0</w:t>
            </w:r>
            <w:r>
              <w:rPr>
                <w:rFonts w:hint="eastAsia"/>
              </w:rPr>
              <w:t>，則「密碼最短使用期限」可</w:t>
            </w:r>
            <w:r>
              <w:rPr>
                <w:rFonts w:hint="eastAsia"/>
              </w:rPr>
              <w:lastRenderedPageBreak/>
              <w:t>以設定為介於</w:t>
            </w:r>
            <w:r>
              <w:rPr>
                <w:rFonts w:hint="eastAsia"/>
              </w:rPr>
              <w:t>0</w:t>
            </w:r>
            <w:r>
              <w:rPr>
                <w:rFonts w:hint="eastAsia"/>
              </w:rPr>
              <w:t>到</w:t>
            </w:r>
            <w:r>
              <w:rPr>
                <w:rFonts w:hint="eastAsia"/>
              </w:rPr>
              <w:t>998</w:t>
            </w:r>
            <w:r>
              <w:rPr>
                <w:rFonts w:hint="eastAsia"/>
              </w:rPr>
              <w:t>之間的任何數值</w:t>
            </w:r>
          </w:p>
          <w:p w14:paraId="05CA5C1F"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如果要讓「強制執行密碼歷程記錄」生效，請將「密碼最短使用期限」設為</w:t>
            </w:r>
            <w:r>
              <w:rPr>
                <w:rFonts w:hint="eastAsia"/>
              </w:rPr>
              <w:t>0</w:t>
            </w:r>
            <w:r>
              <w:rPr>
                <w:rFonts w:hint="eastAsia"/>
              </w:rPr>
              <w:t>以上</w:t>
            </w:r>
          </w:p>
          <w:p w14:paraId="3F3CC1F7"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0B5187">
              <w:rPr>
                <w:rFonts w:hint="eastAsia"/>
              </w:rPr>
              <w:t>若沒有設定「密碼最短使用期限」，使用者便可重複使用密碼，直到厭倦為止。預設值並未依循此建議，所以系統管理員可為使用者指定密碼，然後在使用者登入時要求變更系統管理員定義的密碼。如果「密碼歷程記錄」設為</w:t>
            </w:r>
            <w:r>
              <w:t>0</w:t>
            </w:r>
            <w:r w:rsidRPr="000B5187">
              <w:rPr>
                <w:rFonts w:hint="eastAsia"/>
              </w:rPr>
              <w:t>，使用者便不需選擇新密碼。因此，根據預設，「強制執行密碼歷程記錄」設定為</w:t>
            </w:r>
            <w:r w:rsidRPr="000B5187">
              <w:rPr>
                <w:rFonts w:hint="eastAsia"/>
              </w:rPr>
              <w:t>1</w:t>
            </w:r>
          </w:p>
        </w:tc>
        <w:tc>
          <w:tcPr>
            <w:tcW w:w="1984" w:type="dxa"/>
          </w:tcPr>
          <w:p w14:paraId="18E9FD1F"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帳戶原則</w:t>
            </w:r>
            <w:r w:rsidRPr="00155A7F">
              <w:rPr>
                <w:rFonts w:hint="eastAsia"/>
              </w:rPr>
              <w:t>\</w:t>
            </w:r>
            <w:r w:rsidRPr="00155A7F">
              <w:rPr>
                <w:rFonts w:hint="eastAsia"/>
              </w:rPr>
              <w:t>密碼原則</w:t>
            </w:r>
            <w:r w:rsidRPr="00155A7F">
              <w:rPr>
                <w:rFonts w:hint="eastAsia"/>
              </w:rPr>
              <w:t>\</w:t>
            </w:r>
            <w:r w:rsidRPr="00155A7F">
              <w:rPr>
                <w:rFonts w:hint="eastAsia"/>
              </w:rPr>
              <w:t>密碼最短使用期限</w:t>
            </w:r>
          </w:p>
        </w:tc>
        <w:tc>
          <w:tcPr>
            <w:tcW w:w="2178" w:type="dxa"/>
          </w:tcPr>
          <w:p w14:paraId="63A04050"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1</w:t>
            </w:r>
            <w:r w:rsidRPr="00155A7F">
              <w:rPr>
                <w:rFonts w:hint="eastAsia"/>
              </w:rPr>
              <w:t>天</w:t>
            </w:r>
          </w:p>
        </w:tc>
      </w:tr>
      <w:tr w:rsidR="00CF4535" w:rsidRPr="00873D3D" w14:paraId="0AAB601C" w14:textId="77777777" w:rsidTr="004B26E4">
        <w:tc>
          <w:tcPr>
            <w:cnfStyle w:val="001000000000" w:firstRow="0" w:lastRow="0" w:firstColumn="1" w:lastColumn="0" w:oddVBand="0" w:evenVBand="0" w:oddHBand="0" w:evenHBand="0" w:firstRowFirstColumn="0" w:firstRowLastColumn="0" w:lastRowFirstColumn="0" w:lastRowLastColumn="0"/>
            <w:tcW w:w="674" w:type="dxa"/>
            <w:tcBorders>
              <w:top w:val="nil"/>
              <w:left w:val="single" w:sz="4" w:space="0" w:color="auto"/>
              <w:bottom w:val="single" w:sz="4" w:space="0" w:color="auto"/>
              <w:right w:val="single" w:sz="4" w:space="0" w:color="auto"/>
            </w:tcBorders>
          </w:tcPr>
          <w:p w14:paraId="6CF9D758" w14:textId="77777777" w:rsidR="00CF4535" w:rsidRDefault="00CF4535" w:rsidP="004B26E4">
            <w:pPr>
              <w:pStyle w:val="ad"/>
              <w:spacing w:before="76" w:after="76"/>
            </w:pPr>
            <w:r w:rsidRPr="00410B70">
              <w:lastRenderedPageBreak/>
              <w:t>2</w:t>
            </w:r>
          </w:p>
        </w:tc>
        <w:tc>
          <w:tcPr>
            <w:tcW w:w="1394" w:type="dxa"/>
            <w:tcBorders>
              <w:right w:val="single" w:sz="4" w:space="0" w:color="auto"/>
            </w:tcBorders>
          </w:tcPr>
          <w:p w14:paraId="47C73870" w14:textId="77777777" w:rsidR="00CF4535" w:rsidRPr="008B1803"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Account Settings</w:t>
            </w:r>
          </w:p>
        </w:tc>
        <w:tc>
          <w:tcPr>
            <w:tcW w:w="1326" w:type="dxa"/>
            <w:tcBorders>
              <w:top w:val="single" w:sz="4" w:space="0" w:color="auto"/>
              <w:left w:val="single" w:sz="4" w:space="0" w:color="auto"/>
              <w:bottom w:val="single" w:sz="4" w:space="0" w:color="auto"/>
              <w:right w:val="single" w:sz="4" w:space="0" w:color="auto"/>
            </w:tcBorders>
          </w:tcPr>
          <w:p w14:paraId="40CD0910"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TWGCB-01-010-0002</w:t>
            </w:r>
          </w:p>
        </w:tc>
        <w:tc>
          <w:tcPr>
            <w:tcW w:w="1418" w:type="dxa"/>
            <w:tcBorders>
              <w:left w:val="single" w:sz="4" w:space="0" w:color="auto"/>
            </w:tcBorders>
          </w:tcPr>
          <w:p w14:paraId="14E185A1"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帳戶原則</w:t>
            </w:r>
            <w:r>
              <w:rPr>
                <w:rFonts w:hint="eastAsia"/>
              </w:rPr>
              <w:t>\</w:t>
            </w:r>
            <w:r>
              <w:rPr>
                <w:rFonts w:hint="eastAsia"/>
              </w:rPr>
              <w:t>密碼原則</w:t>
            </w:r>
          </w:p>
        </w:tc>
        <w:tc>
          <w:tcPr>
            <w:tcW w:w="1984" w:type="dxa"/>
          </w:tcPr>
          <w:p w14:paraId="2AD02AA9"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密碼最長使用期限</w:t>
            </w:r>
          </w:p>
        </w:tc>
        <w:tc>
          <w:tcPr>
            <w:tcW w:w="3828" w:type="dxa"/>
            <w:tcBorders>
              <w:top w:val="nil"/>
              <w:left w:val="nil"/>
              <w:bottom w:val="single" w:sz="4" w:space="0" w:color="auto"/>
              <w:right w:val="single" w:sz="4" w:space="0" w:color="auto"/>
            </w:tcBorders>
          </w:tcPr>
          <w:p w14:paraId="0F015F94"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此項原則設定決定系統要求使用者變更密碼之前，密碼可以使用的期限</w:t>
            </w:r>
            <w:r>
              <w:rPr>
                <w:rFonts w:hint="eastAsia"/>
              </w:rPr>
              <w:t>(</w:t>
            </w:r>
            <w:r>
              <w:rPr>
                <w:rFonts w:hint="eastAsia"/>
              </w:rPr>
              <w:t>天數</w:t>
            </w:r>
            <w:r>
              <w:rPr>
                <w:rFonts w:hint="eastAsia"/>
              </w:rPr>
              <w:t>)</w:t>
            </w:r>
            <w:r>
              <w:rPr>
                <w:rFonts w:hint="eastAsia"/>
              </w:rPr>
              <w:t>。使用者可以設定密碼在</w:t>
            </w:r>
            <w:r>
              <w:rPr>
                <w:rFonts w:hint="eastAsia"/>
              </w:rPr>
              <w:t>1</w:t>
            </w:r>
            <w:r>
              <w:rPr>
                <w:rFonts w:hint="eastAsia"/>
              </w:rPr>
              <w:t>至</w:t>
            </w:r>
            <w:r>
              <w:rPr>
                <w:rFonts w:hint="eastAsia"/>
              </w:rPr>
              <w:t>999</w:t>
            </w:r>
            <w:r>
              <w:rPr>
                <w:rFonts w:hint="eastAsia"/>
              </w:rPr>
              <w:t>天之後到期；或將天數設為</w:t>
            </w:r>
            <w:r>
              <w:rPr>
                <w:rFonts w:hint="eastAsia"/>
              </w:rPr>
              <w:t>0</w:t>
            </w:r>
            <w:r>
              <w:rPr>
                <w:rFonts w:hint="eastAsia"/>
              </w:rPr>
              <w:t>，表示密碼永遠不會到期。如果「密碼最長使用期限」介於</w:t>
            </w:r>
            <w:r>
              <w:rPr>
                <w:rFonts w:hint="eastAsia"/>
              </w:rPr>
              <w:t>1</w:t>
            </w:r>
            <w:r>
              <w:rPr>
                <w:rFonts w:hint="eastAsia"/>
              </w:rPr>
              <w:t>到</w:t>
            </w:r>
            <w:r>
              <w:rPr>
                <w:rFonts w:hint="eastAsia"/>
              </w:rPr>
              <w:t>999</w:t>
            </w:r>
            <w:r>
              <w:rPr>
                <w:rFonts w:hint="eastAsia"/>
              </w:rPr>
              <w:t>天之間，則「密碼最短使用期限」不得超過「密碼最長使用期限」的天數。如果「密碼最長使用期限」設定為</w:t>
            </w:r>
            <w:r>
              <w:rPr>
                <w:rFonts w:hint="eastAsia"/>
              </w:rPr>
              <w:t>0</w:t>
            </w:r>
            <w:r>
              <w:rPr>
                <w:rFonts w:hint="eastAsia"/>
              </w:rPr>
              <w:t>，則「密碼最短使用期限」可以是介於</w:t>
            </w:r>
            <w:r>
              <w:rPr>
                <w:rFonts w:hint="eastAsia"/>
              </w:rPr>
              <w:t>0</w:t>
            </w:r>
            <w:r>
              <w:rPr>
                <w:rFonts w:hint="eastAsia"/>
              </w:rPr>
              <w:t>到</w:t>
            </w:r>
            <w:r>
              <w:rPr>
                <w:rFonts w:hint="eastAsia"/>
              </w:rPr>
              <w:t>998</w:t>
            </w:r>
            <w:r>
              <w:rPr>
                <w:rFonts w:hint="eastAsia"/>
              </w:rPr>
              <w:t>天之間的任何數值</w:t>
            </w:r>
          </w:p>
          <w:p w14:paraId="42BC5D7F" w14:textId="77777777" w:rsidR="00CF4535" w:rsidRPr="00D71438"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D71438">
              <w:rPr>
                <w:rFonts w:hint="eastAsia"/>
              </w:rPr>
              <w:t>注意：根據使用者的環境而定，安全性的最佳作法是讓密碼每</w:t>
            </w:r>
            <w:r w:rsidRPr="00D71438">
              <w:rPr>
                <w:rFonts w:hint="eastAsia"/>
              </w:rPr>
              <w:t>3</w:t>
            </w:r>
            <w:r w:rsidRPr="00D71438">
              <w:t>0</w:t>
            </w:r>
            <w:r w:rsidRPr="00D71438">
              <w:rPr>
                <w:rFonts w:hint="eastAsia"/>
              </w:rPr>
              <w:t>至</w:t>
            </w:r>
            <w:r w:rsidRPr="00D71438">
              <w:rPr>
                <w:rFonts w:hint="eastAsia"/>
              </w:rPr>
              <w:t>90</w:t>
            </w:r>
            <w:r w:rsidRPr="00D71438">
              <w:rPr>
                <w:rFonts w:hint="eastAsia"/>
              </w:rPr>
              <w:t>天到期。如</w:t>
            </w:r>
            <w:r w:rsidRPr="00D71438">
              <w:rPr>
                <w:rFonts w:hint="eastAsia"/>
              </w:rPr>
              <w:lastRenderedPageBreak/>
              <w:t>此一來，攻擊者破解使用者密碼及存取使用者的網路資源的時間便很有限</w:t>
            </w:r>
          </w:p>
          <w:p w14:paraId="4F5BBBD6"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D71438">
              <w:rPr>
                <w:rFonts w:hint="eastAsia"/>
              </w:rPr>
              <w:t>注意：若使用者帳戶啟用「密碼永久有效」設定，將覆蓋此原則設定，導致系統不會要求該使用者變更密碼，即該使用者帳戶之密碼永遠不會到期</w:t>
            </w:r>
          </w:p>
        </w:tc>
        <w:tc>
          <w:tcPr>
            <w:tcW w:w="1984" w:type="dxa"/>
          </w:tcPr>
          <w:p w14:paraId="0D41CD66"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帳戶原則</w:t>
            </w:r>
            <w:r w:rsidRPr="00155A7F">
              <w:rPr>
                <w:rFonts w:hint="eastAsia"/>
              </w:rPr>
              <w:t>\</w:t>
            </w:r>
            <w:r w:rsidRPr="00155A7F">
              <w:rPr>
                <w:rFonts w:hint="eastAsia"/>
              </w:rPr>
              <w:t>密碼原則</w:t>
            </w:r>
            <w:r w:rsidRPr="00155A7F">
              <w:rPr>
                <w:rFonts w:hint="eastAsia"/>
              </w:rPr>
              <w:t>\</w:t>
            </w:r>
            <w:r w:rsidRPr="00155A7F">
              <w:rPr>
                <w:rFonts w:hint="eastAsia"/>
              </w:rPr>
              <w:t>密碼最長使用期限</w:t>
            </w:r>
          </w:p>
        </w:tc>
        <w:tc>
          <w:tcPr>
            <w:tcW w:w="2178" w:type="dxa"/>
          </w:tcPr>
          <w:p w14:paraId="30716E90"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t>9</w:t>
            </w:r>
            <w:r w:rsidRPr="00155A7F">
              <w:rPr>
                <w:rFonts w:hint="eastAsia"/>
              </w:rPr>
              <w:t>0</w:t>
            </w:r>
            <w:r w:rsidRPr="00155A7F">
              <w:rPr>
                <w:rFonts w:hint="eastAsia"/>
              </w:rPr>
              <w:t>天以下，但須大於</w:t>
            </w:r>
            <w:r w:rsidRPr="00155A7F">
              <w:rPr>
                <w:rFonts w:hint="eastAsia"/>
              </w:rPr>
              <w:t>0</w:t>
            </w:r>
            <w:r w:rsidRPr="00155A7F">
              <w:rPr>
                <w:rFonts w:hint="eastAsia"/>
              </w:rPr>
              <w:t>天</w:t>
            </w:r>
          </w:p>
        </w:tc>
      </w:tr>
      <w:tr w:rsidR="00CF4535" w:rsidRPr="00873D3D" w14:paraId="17EF3D64" w14:textId="77777777" w:rsidTr="004B26E4">
        <w:tc>
          <w:tcPr>
            <w:cnfStyle w:val="001000000000" w:firstRow="0" w:lastRow="0" w:firstColumn="1" w:lastColumn="0" w:oddVBand="0" w:evenVBand="0" w:oddHBand="0" w:evenHBand="0" w:firstRowFirstColumn="0" w:firstRowLastColumn="0" w:lastRowFirstColumn="0" w:lastRowLastColumn="0"/>
            <w:tcW w:w="674" w:type="dxa"/>
            <w:tcBorders>
              <w:top w:val="nil"/>
              <w:left w:val="single" w:sz="4" w:space="0" w:color="auto"/>
              <w:bottom w:val="single" w:sz="4" w:space="0" w:color="auto"/>
              <w:right w:val="single" w:sz="4" w:space="0" w:color="auto"/>
            </w:tcBorders>
          </w:tcPr>
          <w:p w14:paraId="6B92C4D2" w14:textId="77777777" w:rsidR="00CF4535" w:rsidRDefault="00CF4535" w:rsidP="004B26E4">
            <w:pPr>
              <w:pStyle w:val="ad"/>
              <w:spacing w:before="76" w:after="76"/>
            </w:pPr>
            <w:r w:rsidRPr="00410B70">
              <w:t>3</w:t>
            </w:r>
          </w:p>
        </w:tc>
        <w:tc>
          <w:tcPr>
            <w:tcW w:w="1394" w:type="dxa"/>
            <w:tcBorders>
              <w:right w:val="single" w:sz="4" w:space="0" w:color="auto"/>
            </w:tcBorders>
          </w:tcPr>
          <w:p w14:paraId="7895A465" w14:textId="77777777" w:rsidR="00CF4535" w:rsidRPr="008B1803"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Account Settings</w:t>
            </w:r>
          </w:p>
        </w:tc>
        <w:tc>
          <w:tcPr>
            <w:tcW w:w="1326" w:type="dxa"/>
            <w:tcBorders>
              <w:top w:val="single" w:sz="4" w:space="0" w:color="auto"/>
              <w:left w:val="single" w:sz="4" w:space="0" w:color="auto"/>
              <w:bottom w:val="single" w:sz="4" w:space="0" w:color="auto"/>
              <w:right w:val="single" w:sz="4" w:space="0" w:color="auto"/>
            </w:tcBorders>
          </w:tcPr>
          <w:p w14:paraId="1FD0BD7D"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TWGCB-01-010-0003</w:t>
            </w:r>
          </w:p>
        </w:tc>
        <w:tc>
          <w:tcPr>
            <w:tcW w:w="1418" w:type="dxa"/>
            <w:tcBorders>
              <w:left w:val="single" w:sz="4" w:space="0" w:color="auto"/>
            </w:tcBorders>
          </w:tcPr>
          <w:p w14:paraId="2602358F"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帳戶原則</w:t>
            </w:r>
            <w:r>
              <w:rPr>
                <w:rFonts w:hint="eastAsia"/>
              </w:rPr>
              <w:t>\</w:t>
            </w:r>
            <w:r>
              <w:rPr>
                <w:rFonts w:hint="eastAsia"/>
              </w:rPr>
              <w:t>密碼原則</w:t>
            </w:r>
          </w:p>
        </w:tc>
        <w:tc>
          <w:tcPr>
            <w:tcW w:w="1984" w:type="dxa"/>
          </w:tcPr>
          <w:p w14:paraId="3DCD7DED"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最小密碼長度</w:t>
            </w:r>
          </w:p>
        </w:tc>
        <w:tc>
          <w:tcPr>
            <w:tcW w:w="3828" w:type="dxa"/>
            <w:tcBorders>
              <w:top w:val="nil"/>
              <w:left w:val="nil"/>
              <w:bottom w:val="single" w:sz="4" w:space="0" w:color="auto"/>
              <w:right w:val="single" w:sz="4" w:space="0" w:color="auto"/>
            </w:tcBorders>
          </w:tcPr>
          <w:p w14:paraId="0F64B1CF" w14:textId="77777777" w:rsidR="00CF4535" w:rsidRPr="00C0460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C0460A">
              <w:rPr>
                <w:rFonts w:hint="eastAsia"/>
              </w:rPr>
              <w:t>此項原則設定決定使用者帳戶的密碼可包含的最少字元數</w:t>
            </w:r>
          </w:p>
          <w:p w14:paraId="25061B55" w14:textId="77777777" w:rsidR="00CF4535" w:rsidRPr="00C0460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C0460A">
              <w:rPr>
                <w:rFonts w:hint="eastAsia"/>
              </w:rPr>
              <w:t>此設定的最大值取決於「放寬最小密碼長度限制」的設定值</w:t>
            </w:r>
          </w:p>
          <w:p w14:paraId="76534A24" w14:textId="77777777" w:rsidR="00CF4535" w:rsidRPr="00C0460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C0460A">
              <w:rPr>
                <w:rFonts w:hint="eastAsia"/>
              </w:rPr>
              <w:lastRenderedPageBreak/>
              <w:t>如果未定義「放寬最小密碼長度限制」設定，則此設定可以設為</w:t>
            </w:r>
            <w:r w:rsidRPr="00C0460A">
              <w:rPr>
                <w:rFonts w:hint="eastAsia"/>
              </w:rPr>
              <w:t>0</w:t>
            </w:r>
            <w:r w:rsidRPr="00C0460A">
              <w:rPr>
                <w:rFonts w:hint="eastAsia"/>
              </w:rPr>
              <w:t>到</w:t>
            </w:r>
            <w:r w:rsidRPr="00C0460A">
              <w:rPr>
                <w:rFonts w:hint="eastAsia"/>
              </w:rPr>
              <w:t>14</w:t>
            </w:r>
          </w:p>
          <w:p w14:paraId="7450451B" w14:textId="77777777" w:rsidR="00CF4535" w:rsidRPr="00C0460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C0460A">
              <w:rPr>
                <w:rFonts w:hint="eastAsia"/>
              </w:rPr>
              <w:t>如果已定義並停用「放寬最小密碼長度限制」設定，則此設定可以設為</w:t>
            </w:r>
            <w:r w:rsidRPr="00C0460A">
              <w:rPr>
                <w:rFonts w:hint="eastAsia"/>
              </w:rPr>
              <w:t>0</w:t>
            </w:r>
            <w:r w:rsidRPr="00C0460A">
              <w:rPr>
                <w:rFonts w:hint="eastAsia"/>
              </w:rPr>
              <w:t>到</w:t>
            </w:r>
            <w:r w:rsidRPr="00C0460A">
              <w:rPr>
                <w:rFonts w:hint="eastAsia"/>
              </w:rPr>
              <w:t>14</w:t>
            </w:r>
          </w:p>
          <w:p w14:paraId="46780ABA" w14:textId="77777777" w:rsidR="00CF4535" w:rsidRPr="00C0460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C0460A">
              <w:rPr>
                <w:rFonts w:hint="eastAsia"/>
              </w:rPr>
              <w:t>如果已定義並啟用「放寬最小密碼長度限制」設定，則此設定可以設為</w:t>
            </w:r>
            <w:r w:rsidRPr="00C0460A">
              <w:rPr>
                <w:rFonts w:hint="eastAsia"/>
              </w:rPr>
              <w:t>0</w:t>
            </w:r>
            <w:r w:rsidRPr="00C0460A">
              <w:rPr>
                <w:rFonts w:hint="eastAsia"/>
              </w:rPr>
              <w:t>到</w:t>
            </w:r>
            <w:r w:rsidRPr="00C0460A">
              <w:rPr>
                <w:rFonts w:hint="eastAsia"/>
              </w:rPr>
              <w:t>128</w:t>
            </w:r>
          </w:p>
          <w:p w14:paraId="06406D65"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C0460A">
              <w:rPr>
                <w:rFonts w:hint="eastAsia"/>
              </w:rPr>
              <w:t>將字元數設為</w:t>
            </w:r>
            <w:r w:rsidRPr="00C0460A">
              <w:t>0</w:t>
            </w:r>
            <w:r w:rsidRPr="00C0460A">
              <w:rPr>
                <w:rFonts w:hint="eastAsia"/>
              </w:rPr>
              <w:t>，則表示不需要密碼</w:t>
            </w:r>
          </w:p>
        </w:tc>
        <w:tc>
          <w:tcPr>
            <w:tcW w:w="1984" w:type="dxa"/>
          </w:tcPr>
          <w:p w14:paraId="70B17DC7"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帳戶原則</w:t>
            </w:r>
            <w:r w:rsidRPr="00155A7F">
              <w:rPr>
                <w:rFonts w:hint="eastAsia"/>
              </w:rPr>
              <w:t>\</w:t>
            </w:r>
            <w:r w:rsidRPr="00155A7F">
              <w:rPr>
                <w:rFonts w:hint="eastAsia"/>
              </w:rPr>
              <w:t>密碼原則</w:t>
            </w:r>
            <w:r w:rsidRPr="00155A7F">
              <w:rPr>
                <w:rFonts w:hint="eastAsia"/>
              </w:rPr>
              <w:t>\</w:t>
            </w:r>
            <w:r w:rsidRPr="00155A7F">
              <w:rPr>
                <w:rFonts w:hint="eastAsia"/>
              </w:rPr>
              <w:t>最小密碼長度</w:t>
            </w:r>
          </w:p>
        </w:tc>
        <w:tc>
          <w:tcPr>
            <w:tcW w:w="2178" w:type="dxa"/>
          </w:tcPr>
          <w:p w14:paraId="64331D13"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8</w:t>
            </w:r>
            <w:r w:rsidRPr="00155A7F">
              <w:rPr>
                <w:rFonts w:hint="eastAsia"/>
              </w:rPr>
              <w:t>個字元以上</w:t>
            </w:r>
          </w:p>
        </w:tc>
      </w:tr>
      <w:tr w:rsidR="00CF4535" w:rsidRPr="00873D3D" w14:paraId="39385B89" w14:textId="77777777" w:rsidTr="004B26E4">
        <w:tc>
          <w:tcPr>
            <w:cnfStyle w:val="001000000000" w:firstRow="0" w:lastRow="0" w:firstColumn="1" w:lastColumn="0" w:oddVBand="0" w:evenVBand="0" w:oddHBand="0" w:evenHBand="0" w:firstRowFirstColumn="0" w:firstRowLastColumn="0" w:lastRowFirstColumn="0" w:lastRowLastColumn="0"/>
            <w:tcW w:w="674" w:type="dxa"/>
            <w:tcBorders>
              <w:top w:val="nil"/>
              <w:left w:val="single" w:sz="4" w:space="0" w:color="auto"/>
              <w:bottom w:val="single" w:sz="4" w:space="0" w:color="auto"/>
              <w:right w:val="single" w:sz="4" w:space="0" w:color="auto"/>
            </w:tcBorders>
          </w:tcPr>
          <w:p w14:paraId="5012F6D9" w14:textId="77777777" w:rsidR="00CF4535" w:rsidRDefault="00CF4535" w:rsidP="004B26E4">
            <w:pPr>
              <w:pStyle w:val="ad"/>
              <w:spacing w:before="76" w:after="76"/>
            </w:pPr>
            <w:r w:rsidRPr="00410B70">
              <w:t>4</w:t>
            </w:r>
          </w:p>
        </w:tc>
        <w:tc>
          <w:tcPr>
            <w:tcW w:w="1394" w:type="dxa"/>
            <w:tcBorders>
              <w:right w:val="single" w:sz="4" w:space="0" w:color="auto"/>
            </w:tcBorders>
          </w:tcPr>
          <w:p w14:paraId="0294D4A7" w14:textId="77777777" w:rsidR="00CF4535" w:rsidRPr="008B1803"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Account Settings</w:t>
            </w:r>
          </w:p>
        </w:tc>
        <w:tc>
          <w:tcPr>
            <w:tcW w:w="1326" w:type="dxa"/>
            <w:tcBorders>
              <w:top w:val="single" w:sz="4" w:space="0" w:color="auto"/>
              <w:left w:val="single" w:sz="4" w:space="0" w:color="auto"/>
              <w:bottom w:val="single" w:sz="4" w:space="0" w:color="auto"/>
              <w:right w:val="single" w:sz="4" w:space="0" w:color="auto"/>
            </w:tcBorders>
          </w:tcPr>
          <w:p w14:paraId="22AEBAC6"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TWGCB-01-010-0004</w:t>
            </w:r>
          </w:p>
        </w:tc>
        <w:tc>
          <w:tcPr>
            <w:tcW w:w="1418" w:type="dxa"/>
            <w:tcBorders>
              <w:left w:val="single" w:sz="4" w:space="0" w:color="auto"/>
            </w:tcBorders>
          </w:tcPr>
          <w:p w14:paraId="244008F0"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帳戶原則</w:t>
            </w:r>
            <w:r>
              <w:rPr>
                <w:rFonts w:hint="eastAsia"/>
              </w:rPr>
              <w:t>\</w:t>
            </w:r>
            <w:r>
              <w:rPr>
                <w:rFonts w:hint="eastAsia"/>
              </w:rPr>
              <w:t>密碼原則</w:t>
            </w:r>
          </w:p>
        </w:tc>
        <w:tc>
          <w:tcPr>
            <w:tcW w:w="1984" w:type="dxa"/>
          </w:tcPr>
          <w:p w14:paraId="47A3A2D9"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密碼必須符合複雜性需求</w:t>
            </w:r>
          </w:p>
        </w:tc>
        <w:tc>
          <w:tcPr>
            <w:tcW w:w="3828" w:type="dxa"/>
          </w:tcPr>
          <w:p w14:paraId="6BAB397E"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此項原則設定決定密碼是否必須符合複雜性需求</w:t>
            </w:r>
          </w:p>
          <w:p w14:paraId="22C98EBC"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tab/>
            </w:r>
            <w:r>
              <w:rPr>
                <w:rFonts w:hint="eastAsia"/>
              </w:rPr>
              <w:t>如果啟用此項原則設定，則密碼必須符合下列最小需求：</w:t>
            </w:r>
          </w:p>
          <w:p w14:paraId="297594CB" w14:textId="77777777" w:rsidR="00CF4535" w:rsidRDefault="00CF4535" w:rsidP="004B26E4">
            <w:pPr>
              <w:pStyle w:val="a3"/>
              <w:numPr>
                <w:ilvl w:val="1"/>
                <w:numId w:val="18"/>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lastRenderedPageBreak/>
              <w:t>不包含使用者的帳戶名稱全名中，超過兩個以上的連續字元</w:t>
            </w:r>
          </w:p>
          <w:p w14:paraId="1EDA0910" w14:textId="77777777" w:rsidR="00CF4535" w:rsidRDefault="00CF4535" w:rsidP="004B26E4">
            <w:pPr>
              <w:pStyle w:val="a3"/>
              <w:numPr>
                <w:ilvl w:val="1"/>
                <w:numId w:val="18"/>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長度至少為</w:t>
            </w:r>
            <w:r>
              <w:t>6</w:t>
            </w:r>
            <w:r>
              <w:rPr>
                <w:rFonts w:hint="eastAsia"/>
              </w:rPr>
              <w:t>個字元</w:t>
            </w:r>
          </w:p>
          <w:p w14:paraId="2D9A7212" w14:textId="77777777" w:rsidR="00CF4535" w:rsidRDefault="00CF4535" w:rsidP="004B26E4">
            <w:pPr>
              <w:pStyle w:val="a3"/>
              <w:numPr>
                <w:ilvl w:val="1"/>
                <w:numId w:val="18"/>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包含下列四種字元中的三種：</w:t>
            </w:r>
          </w:p>
          <w:p w14:paraId="1916EC6A" w14:textId="77777777" w:rsidR="00CF4535" w:rsidRDefault="00CF4535" w:rsidP="004B26E4">
            <w:pPr>
              <w:pStyle w:val="a3"/>
              <w:numPr>
                <w:ilvl w:val="0"/>
                <w:numId w:val="19"/>
              </w:numPr>
              <w:spacing w:before="76" w:after="76"/>
              <w:ind w:left="748" w:hanging="374"/>
              <w:cnfStyle w:val="000000000000" w:firstRow="0" w:lastRow="0" w:firstColumn="0" w:lastColumn="0" w:oddVBand="0" w:evenVBand="0" w:oddHBand="0" w:evenHBand="0" w:firstRowFirstColumn="0" w:firstRowLastColumn="0" w:lastRowFirstColumn="0" w:lastRowLastColumn="0"/>
            </w:pPr>
            <w:r>
              <w:rPr>
                <w:rFonts w:hint="eastAsia"/>
              </w:rPr>
              <w:t>英文大寫字元</w:t>
            </w:r>
            <w:r>
              <w:t>(A</w:t>
            </w:r>
            <w:r>
              <w:rPr>
                <w:rFonts w:hint="eastAsia"/>
              </w:rPr>
              <w:t>到</w:t>
            </w:r>
            <w:r>
              <w:t>Z)</w:t>
            </w:r>
          </w:p>
          <w:p w14:paraId="1F786A1D" w14:textId="77777777" w:rsidR="00CF4535" w:rsidRDefault="00CF4535" w:rsidP="004B26E4">
            <w:pPr>
              <w:pStyle w:val="a3"/>
              <w:numPr>
                <w:ilvl w:val="0"/>
                <w:numId w:val="19"/>
              </w:numPr>
              <w:spacing w:before="76" w:after="76"/>
              <w:ind w:left="748" w:hanging="374"/>
              <w:cnfStyle w:val="000000000000" w:firstRow="0" w:lastRow="0" w:firstColumn="0" w:lastColumn="0" w:oddVBand="0" w:evenVBand="0" w:oddHBand="0" w:evenHBand="0" w:firstRowFirstColumn="0" w:firstRowLastColumn="0" w:lastRowFirstColumn="0" w:lastRowLastColumn="0"/>
            </w:pPr>
            <w:r>
              <w:rPr>
                <w:rFonts w:hint="eastAsia"/>
              </w:rPr>
              <w:t>英文小寫字元</w:t>
            </w:r>
            <w:r>
              <w:t>(a</w:t>
            </w:r>
            <w:r>
              <w:rPr>
                <w:rFonts w:hint="eastAsia"/>
              </w:rPr>
              <w:t>到</w:t>
            </w:r>
            <w:r>
              <w:t>z)</w:t>
            </w:r>
          </w:p>
          <w:p w14:paraId="698B9893" w14:textId="77777777" w:rsidR="00CF4535" w:rsidRDefault="00CF4535" w:rsidP="004B26E4">
            <w:pPr>
              <w:pStyle w:val="a3"/>
              <w:numPr>
                <w:ilvl w:val="0"/>
                <w:numId w:val="19"/>
              </w:numPr>
              <w:spacing w:before="76" w:after="76"/>
              <w:ind w:left="748" w:hanging="374"/>
              <w:cnfStyle w:val="000000000000" w:firstRow="0" w:lastRow="0" w:firstColumn="0" w:lastColumn="0" w:oddVBand="0" w:evenVBand="0" w:oddHBand="0" w:evenHBand="0" w:firstRowFirstColumn="0" w:firstRowLastColumn="0" w:lastRowFirstColumn="0" w:lastRowLastColumn="0"/>
            </w:pPr>
            <w:r>
              <w:t>10</w:t>
            </w:r>
            <w:r>
              <w:rPr>
                <w:rFonts w:hint="eastAsia"/>
              </w:rPr>
              <w:t>進位數字</w:t>
            </w:r>
            <w:r>
              <w:t>(0</w:t>
            </w:r>
            <w:r>
              <w:rPr>
                <w:rFonts w:hint="eastAsia"/>
              </w:rPr>
              <w:t>到</w:t>
            </w:r>
            <w:r>
              <w:t>9)</w:t>
            </w:r>
          </w:p>
          <w:p w14:paraId="2B692887" w14:textId="77777777" w:rsidR="00CF4535" w:rsidRDefault="00CF4535" w:rsidP="004B26E4">
            <w:pPr>
              <w:pStyle w:val="a3"/>
              <w:numPr>
                <w:ilvl w:val="0"/>
                <w:numId w:val="19"/>
              </w:numPr>
              <w:spacing w:before="76" w:after="76"/>
              <w:ind w:left="748" w:hanging="374"/>
              <w:cnfStyle w:val="000000000000" w:firstRow="0" w:lastRow="0" w:firstColumn="0" w:lastColumn="0" w:oddVBand="0" w:evenVBand="0" w:oddHBand="0" w:evenHBand="0" w:firstRowFirstColumn="0" w:firstRowLastColumn="0" w:lastRowFirstColumn="0" w:lastRowLastColumn="0"/>
            </w:pPr>
            <w:r>
              <w:rPr>
                <w:rFonts w:hint="eastAsia"/>
              </w:rPr>
              <w:t>非英文字母字元</w:t>
            </w:r>
            <w:r>
              <w:t>(</w:t>
            </w:r>
            <w:r>
              <w:rPr>
                <w:rFonts w:hint="eastAsia"/>
              </w:rPr>
              <w:t>例如：</w:t>
            </w:r>
            <w:r>
              <w:t>!</w:t>
            </w:r>
            <w:r>
              <w:rPr>
                <w:rFonts w:hint="eastAsia"/>
              </w:rPr>
              <w:t>、</w:t>
            </w:r>
            <w:r>
              <w:t>$</w:t>
            </w:r>
            <w:r>
              <w:rPr>
                <w:rFonts w:hint="eastAsia"/>
              </w:rPr>
              <w:t>、</w:t>
            </w:r>
            <w:r>
              <w:t>#</w:t>
            </w:r>
            <w:r>
              <w:rPr>
                <w:rFonts w:hint="eastAsia"/>
              </w:rPr>
              <w:t>、</w:t>
            </w:r>
            <w:r>
              <w:t>%)</w:t>
            </w:r>
          </w:p>
          <w:p w14:paraId="7C4496CF"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建立或變更密碼時會強制執行複雜性需求</w:t>
            </w:r>
          </w:p>
        </w:tc>
        <w:tc>
          <w:tcPr>
            <w:tcW w:w="1984" w:type="dxa"/>
          </w:tcPr>
          <w:p w14:paraId="6E5A863F"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帳戶原則</w:t>
            </w:r>
            <w:r w:rsidRPr="00155A7F">
              <w:rPr>
                <w:rFonts w:hint="eastAsia"/>
              </w:rPr>
              <w:t>\</w:t>
            </w:r>
            <w:r w:rsidRPr="00155A7F">
              <w:rPr>
                <w:rFonts w:hint="eastAsia"/>
              </w:rPr>
              <w:t>密碼原則</w:t>
            </w:r>
            <w:r w:rsidRPr="00155A7F">
              <w:rPr>
                <w:rFonts w:hint="eastAsia"/>
              </w:rPr>
              <w:t>\</w:t>
            </w:r>
            <w:r w:rsidRPr="00155A7F">
              <w:rPr>
                <w:rFonts w:hint="eastAsia"/>
              </w:rPr>
              <w:t>密碼必</w:t>
            </w:r>
            <w:r w:rsidRPr="00155A7F">
              <w:rPr>
                <w:rFonts w:hint="eastAsia"/>
              </w:rPr>
              <w:lastRenderedPageBreak/>
              <w:t>須符合複雜性需求</w:t>
            </w:r>
          </w:p>
        </w:tc>
        <w:tc>
          <w:tcPr>
            <w:tcW w:w="2178" w:type="dxa"/>
          </w:tcPr>
          <w:p w14:paraId="21DD1341"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啟用</w:t>
            </w:r>
          </w:p>
        </w:tc>
      </w:tr>
      <w:tr w:rsidR="00CF4535" w:rsidRPr="00873D3D" w14:paraId="1D8B8FC2" w14:textId="77777777" w:rsidTr="004B26E4">
        <w:tc>
          <w:tcPr>
            <w:cnfStyle w:val="001000000000" w:firstRow="0" w:lastRow="0" w:firstColumn="1" w:lastColumn="0" w:oddVBand="0" w:evenVBand="0" w:oddHBand="0" w:evenHBand="0" w:firstRowFirstColumn="0" w:firstRowLastColumn="0" w:lastRowFirstColumn="0" w:lastRowLastColumn="0"/>
            <w:tcW w:w="674" w:type="dxa"/>
            <w:tcBorders>
              <w:top w:val="nil"/>
              <w:left w:val="single" w:sz="4" w:space="0" w:color="auto"/>
              <w:bottom w:val="single" w:sz="4" w:space="0" w:color="auto"/>
              <w:right w:val="single" w:sz="4" w:space="0" w:color="auto"/>
            </w:tcBorders>
          </w:tcPr>
          <w:p w14:paraId="421C7614" w14:textId="77777777" w:rsidR="00CF4535" w:rsidRDefault="00CF4535" w:rsidP="004B26E4">
            <w:pPr>
              <w:pStyle w:val="ad"/>
              <w:spacing w:before="76" w:after="76"/>
            </w:pPr>
            <w:r w:rsidRPr="00410B70">
              <w:t>5</w:t>
            </w:r>
          </w:p>
        </w:tc>
        <w:tc>
          <w:tcPr>
            <w:tcW w:w="1394" w:type="dxa"/>
            <w:tcBorders>
              <w:right w:val="single" w:sz="4" w:space="0" w:color="auto"/>
            </w:tcBorders>
          </w:tcPr>
          <w:p w14:paraId="58EAB8E7" w14:textId="77777777" w:rsidR="00CF4535" w:rsidRPr="008B1803"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 xml:space="preserve">Windows11 </w:t>
            </w:r>
            <w:r>
              <w:lastRenderedPageBreak/>
              <w:t>Account Settings</w:t>
            </w:r>
          </w:p>
        </w:tc>
        <w:tc>
          <w:tcPr>
            <w:tcW w:w="1326" w:type="dxa"/>
            <w:tcBorders>
              <w:top w:val="single" w:sz="4" w:space="0" w:color="auto"/>
              <w:left w:val="single" w:sz="4" w:space="0" w:color="auto"/>
              <w:bottom w:val="single" w:sz="4" w:space="0" w:color="auto"/>
              <w:right w:val="single" w:sz="4" w:space="0" w:color="auto"/>
            </w:tcBorders>
          </w:tcPr>
          <w:p w14:paraId="3FC45560"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lastRenderedPageBreak/>
              <w:t>TWGCB-01-010-0005</w:t>
            </w:r>
          </w:p>
        </w:tc>
        <w:tc>
          <w:tcPr>
            <w:tcW w:w="1418" w:type="dxa"/>
            <w:tcBorders>
              <w:left w:val="single" w:sz="4" w:space="0" w:color="auto"/>
            </w:tcBorders>
          </w:tcPr>
          <w:p w14:paraId="6A0C2D72"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帳戶原則</w:t>
            </w:r>
            <w:r>
              <w:rPr>
                <w:rFonts w:hint="eastAsia"/>
              </w:rPr>
              <w:t>\</w:t>
            </w:r>
            <w:r>
              <w:rPr>
                <w:rFonts w:hint="eastAsia"/>
              </w:rPr>
              <w:t>密碼原則</w:t>
            </w:r>
          </w:p>
        </w:tc>
        <w:tc>
          <w:tcPr>
            <w:tcW w:w="1984" w:type="dxa"/>
          </w:tcPr>
          <w:p w14:paraId="70386BFE"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強制執行密碼歷程記錄</w:t>
            </w:r>
          </w:p>
        </w:tc>
        <w:tc>
          <w:tcPr>
            <w:tcW w:w="3828" w:type="dxa"/>
            <w:tcBorders>
              <w:top w:val="nil"/>
              <w:left w:val="nil"/>
              <w:bottom w:val="single" w:sz="4" w:space="0" w:color="auto"/>
              <w:right w:val="single" w:sz="4" w:space="0" w:color="auto"/>
            </w:tcBorders>
          </w:tcPr>
          <w:p w14:paraId="3F93D999"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此項原則設定決定重複使用舊密碼前，必須與使用者帳戶相關的唯一新密碼數目。</w:t>
            </w:r>
            <w:r>
              <w:rPr>
                <w:rFonts w:hint="eastAsia"/>
              </w:rPr>
              <w:lastRenderedPageBreak/>
              <w:t>此值必須介於</w:t>
            </w:r>
            <w:r>
              <w:rPr>
                <w:rFonts w:hint="eastAsia"/>
              </w:rPr>
              <w:t>0</w:t>
            </w:r>
            <w:r>
              <w:rPr>
                <w:rFonts w:hint="eastAsia"/>
              </w:rPr>
              <w:t>與</w:t>
            </w:r>
            <w:r>
              <w:rPr>
                <w:rFonts w:hint="eastAsia"/>
              </w:rPr>
              <w:t>24</w:t>
            </w:r>
            <w:r>
              <w:rPr>
                <w:rFonts w:hint="eastAsia"/>
              </w:rPr>
              <w:t>個密碼之間</w:t>
            </w:r>
          </w:p>
          <w:p w14:paraId="260F92D5"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此項原則可讓系統管理員藉由確定不再繼續重複使用舊密碼，以增加安全性</w:t>
            </w:r>
          </w:p>
        </w:tc>
        <w:tc>
          <w:tcPr>
            <w:tcW w:w="1984" w:type="dxa"/>
          </w:tcPr>
          <w:p w14:paraId="3E80BD76"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lastRenderedPageBreak/>
              <w:t>\</w:t>
            </w:r>
            <w:r w:rsidRPr="00155A7F">
              <w:rPr>
                <w:rFonts w:hint="eastAsia"/>
              </w:rPr>
              <w:t>帳戶原則</w:t>
            </w:r>
            <w:r w:rsidRPr="00155A7F">
              <w:rPr>
                <w:rFonts w:hint="eastAsia"/>
              </w:rPr>
              <w:t>\</w:t>
            </w:r>
            <w:r w:rsidRPr="00155A7F">
              <w:rPr>
                <w:rFonts w:hint="eastAsia"/>
              </w:rPr>
              <w:t>密碼原則</w:t>
            </w:r>
            <w:r w:rsidRPr="00155A7F">
              <w:rPr>
                <w:rFonts w:hint="eastAsia"/>
              </w:rPr>
              <w:t>\</w:t>
            </w:r>
            <w:r w:rsidRPr="00155A7F">
              <w:rPr>
                <w:rFonts w:hint="eastAsia"/>
              </w:rPr>
              <w:t>強制執行密碼歷程記錄</w:t>
            </w:r>
          </w:p>
        </w:tc>
        <w:tc>
          <w:tcPr>
            <w:tcW w:w="2178" w:type="dxa"/>
          </w:tcPr>
          <w:p w14:paraId="6BF127AA"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3</w:t>
            </w:r>
            <w:r w:rsidRPr="00155A7F">
              <w:rPr>
                <w:rFonts w:hint="eastAsia"/>
              </w:rPr>
              <w:t>個以上記憶的密碼</w:t>
            </w:r>
          </w:p>
        </w:tc>
      </w:tr>
      <w:tr w:rsidR="00CF4535" w:rsidRPr="00873D3D" w14:paraId="383F6C9E" w14:textId="77777777" w:rsidTr="004B26E4">
        <w:tc>
          <w:tcPr>
            <w:cnfStyle w:val="001000000000" w:firstRow="0" w:lastRow="0" w:firstColumn="1" w:lastColumn="0" w:oddVBand="0" w:evenVBand="0" w:oddHBand="0" w:evenHBand="0" w:firstRowFirstColumn="0" w:firstRowLastColumn="0" w:lastRowFirstColumn="0" w:lastRowLastColumn="0"/>
            <w:tcW w:w="674" w:type="dxa"/>
            <w:tcBorders>
              <w:top w:val="nil"/>
              <w:left w:val="single" w:sz="4" w:space="0" w:color="auto"/>
              <w:bottom w:val="single" w:sz="4" w:space="0" w:color="auto"/>
              <w:right w:val="single" w:sz="4" w:space="0" w:color="auto"/>
            </w:tcBorders>
          </w:tcPr>
          <w:p w14:paraId="0E16C7A4" w14:textId="77777777" w:rsidR="00CF4535" w:rsidRPr="00397AF4" w:rsidRDefault="00CF4535" w:rsidP="004B26E4">
            <w:pPr>
              <w:pStyle w:val="ad"/>
              <w:spacing w:before="76" w:after="76"/>
            </w:pPr>
            <w:r w:rsidRPr="00410B70">
              <w:t>6</w:t>
            </w:r>
          </w:p>
        </w:tc>
        <w:tc>
          <w:tcPr>
            <w:tcW w:w="1394" w:type="dxa"/>
            <w:tcBorders>
              <w:right w:val="single" w:sz="4" w:space="0" w:color="auto"/>
            </w:tcBorders>
          </w:tcPr>
          <w:p w14:paraId="1AF5A0F8"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Account Settings</w:t>
            </w:r>
          </w:p>
        </w:tc>
        <w:tc>
          <w:tcPr>
            <w:tcW w:w="1326" w:type="dxa"/>
            <w:tcBorders>
              <w:top w:val="single" w:sz="4" w:space="0" w:color="auto"/>
              <w:left w:val="single" w:sz="4" w:space="0" w:color="auto"/>
              <w:bottom w:val="single" w:sz="4" w:space="0" w:color="auto"/>
              <w:right w:val="single" w:sz="4" w:space="0" w:color="auto"/>
            </w:tcBorders>
          </w:tcPr>
          <w:p w14:paraId="5C2CFB05"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TWGCB-01-010-0006</w:t>
            </w:r>
          </w:p>
        </w:tc>
        <w:tc>
          <w:tcPr>
            <w:tcW w:w="1418" w:type="dxa"/>
            <w:tcBorders>
              <w:left w:val="single" w:sz="4" w:space="0" w:color="auto"/>
            </w:tcBorders>
          </w:tcPr>
          <w:p w14:paraId="44A6E01C"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BA34C1">
              <w:rPr>
                <w:rFonts w:hint="eastAsia"/>
              </w:rPr>
              <w:t>帳戶原則</w:t>
            </w:r>
            <w:r w:rsidRPr="00BA34C1">
              <w:rPr>
                <w:rFonts w:hint="eastAsia"/>
              </w:rPr>
              <w:t>\</w:t>
            </w:r>
            <w:r w:rsidRPr="00BA34C1">
              <w:rPr>
                <w:rFonts w:hint="eastAsia"/>
              </w:rPr>
              <w:t>密碼原則</w:t>
            </w:r>
          </w:p>
        </w:tc>
        <w:tc>
          <w:tcPr>
            <w:tcW w:w="1984" w:type="dxa"/>
          </w:tcPr>
          <w:p w14:paraId="50F05E39"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BA34C1">
              <w:rPr>
                <w:rFonts w:hint="eastAsia"/>
              </w:rPr>
              <w:t>使用可還原的加密來存放密碼</w:t>
            </w:r>
          </w:p>
        </w:tc>
        <w:tc>
          <w:tcPr>
            <w:tcW w:w="3828" w:type="dxa"/>
            <w:tcBorders>
              <w:top w:val="nil"/>
              <w:left w:val="nil"/>
              <w:bottom w:val="single" w:sz="4" w:space="0" w:color="auto"/>
              <w:right w:val="single" w:sz="4" w:space="0" w:color="auto"/>
            </w:tcBorders>
          </w:tcPr>
          <w:p w14:paraId="305B988F"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此項原則設定決定作業系統是否使用可還原的加密來存放密碼</w:t>
            </w:r>
          </w:p>
          <w:p w14:paraId="44F87659"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此項原則支援應用程式使用需要知道使用者密碼來進行驗證的通訊協定</w:t>
            </w:r>
          </w:p>
          <w:p w14:paraId="0AE10A5A"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使用可還原的加密來存放密碼，基本上與存放純文字密碼是相同的。基於這個理由，除非應用程式需求比保護密碼資訊重要，否則絕不應該啟用此項原則</w:t>
            </w:r>
          </w:p>
          <w:p w14:paraId="7656E640"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lastRenderedPageBreak/>
              <w:t>當透過遠端存取或網際網路驗證服務</w:t>
            </w:r>
            <w:r>
              <w:rPr>
                <w:rFonts w:hint="eastAsia"/>
              </w:rPr>
              <w:t>(IAS)</w:t>
            </w:r>
            <w:r>
              <w:rPr>
                <w:rFonts w:hint="eastAsia"/>
              </w:rPr>
              <w:t>使用</w:t>
            </w:r>
            <w:r>
              <w:rPr>
                <w:rFonts w:hint="eastAsia"/>
              </w:rPr>
              <w:t>Challenge-Handshake</w:t>
            </w:r>
            <w:r>
              <w:rPr>
                <w:rFonts w:hint="eastAsia"/>
              </w:rPr>
              <w:t>驗證通訊協定進行驗證時，便需要此項原則。在網際網路資訊服務</w:t>
            </w:r>
            <w:r>
              <w:rPr>
                <w:rFonts w:hint="eastAsia"/>
              </w:rPr>
              <w:t>(IIS)</w:t>
            </w:r>
            <w:r>
              <w:rPr>
                <w:rFonts w:hint="eastAsia"/>
              </w:rPr>
              <w:t>中使用摘要式驗證時，也需要此項原則</w:t>
            </w:r>
          </w:p>
        </w:tc>
        <w:tc>
          <w:tcPr>
            <w:tcW w:w="1984" w:type="dxa"/>
          </w:tcPr>
          <w:p w14:paraId="7ECC10FE"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帳戶原則</w:t>
            </w:r>
            <w:r w:rsidRPr="00155A7F">
              <w:rPr>
                <w:rFonts w:hint="eastAsia"/>
              </w:rPr>
              <w:t>\</w:t>
            </w:r>
            <w:r w:rsidRPr="00155A7F">
              <w:rPr>
                <w:rFonts w:hint="eastAsia"/>
              </w:rPr>
              <w:t>密碼原則</w:t>
            </w:r>
            <w:r w:rsidRPr="00155A7F">
              <w:rPr>
                <w:rFonts w:hint="eastAsia"/>
              </w:rPr>
              <w:t>\</w:t>
            </w:r>
            <w:r w:rsidRPr="00155A7F">
              <w:rPr>
                <w:rFonts w:hint="eastAsia"/>
              </w:rPr>
              <w:t>使用可還原的加密來存放密碼</w:t>
            </w:r>
          </w:p>
        </w:tc>
        <w:tc>
          <w:tcPr>
            <w:tcW w:w="2178" w:type="dxa"/>
          </w:tcPr>
          <w:p w14:paraId="75B4E844"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停用</w:t>
            </w:r>
          </w:p>
        </w:tc>
      </w:tr>
      <w:tr w:rsidR="00CF4535" w:rsidRPr="00873D3D" w14:paraId="056DBE61" w14:textId="77777777" w:rsidTr="004B26E4">
        <w:tc>
          <w:tcPr>
            <w:cnfStyle w:val="001000000000" w:firstRow="0" w:lastRow="0" w:firstColumn="1" w:lastColumn="0" w:oddVBand="0" w:evenVBand="0" w:oddHBand="0" w:evenHBand="0" w:firstRowFirstColumn="0" w:firstRowLastColumn="0" w:lastRowFirstColumn="0" w:lastRowLastColumn="0"/>
            <w:tcW w:w="674" w:type="dxa"/>
            <w:tcBorders>
              <w:top w:val="nil"/>
              <w:left w:val="single" w:sz="4" w:space="0" w:color="auto"/>
              <w:bottom w:val="single" w:sz="4" w:space="0" w:color="auto"/>
              <w:right w:val="single" w:sz="4" w:space="0" w:color="auto"/>
            </w:tcBorders>
          </w:tcPr>
          <w:p w14:paraId="7436C33C" w14:textId="77777777" w:rsidR="00CF4535" w:rsidRPr="00397AF4" w:rsidRDefault="00CF4535" w:rsidP="004B26E4">
            <w:pPr>
              <w:pStyle w:val="ad"/>
              <w:spacing w:before="76" w:after="76"/>
            </w:pPr>
            <w:r w:rsidRPr="00410B70">
              <w:t>7</w:t>
            </w:r>
          </w:p>
        </w:tc>
        <w:tc>
          <w:tcPr>
            <w:tcW w:w="1394" w:type="dxa"/>
            <w:tcBorders>
              <w:right w:val="single" w:sz="4" w:space="0" w:color="auto"/>
            </w:tcBorders>
          </w:tcPr>
          <w:p w14:paraId="73ECCCD4"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Account Settings</w:t>
            </w:r>
          </w:p>
        </w:tc>
        <w:tc>
          <w:tcPr>
            <w:tcW w:w="1326" w:type="dxa"/>
            <w:tcBorders>
              <w:top w:val="single" w:sz="4" w:space="0" w:color="auto"/>
              <w:left w:val="single" w:sz="4" w:space="0" w:color="auto"/>
              <w:bottom w:val="single" w:sz="4" w:space="0" w:color="auto"/>
              <w:right w:val="single" w:sz="4" w:space="0" w:color="auto"/>
            </w:tcBorders>
          </w:tcPr>
          <w:p w14:paraId="5E7AE0EB"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TWGCB-01-010-0007</w:t>
            </w:r>
          </w:p>
        </w:tc>
        <w:tc>
          <w:tcPr>
            <w:tcW w:w="1418" w:type="dxa"/>
            <w:tcBorders>
              <w:left w:val="single" w:sz="4" w:space="0" w:color="auto"/>
            </w:tcBorders>
          </w:tcPr>
          <w:p w14:paraId="2B13739C"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帳戶原則</w:t>
            </w:r>
            <w:r>
              <w:rPr>
                <w:rFonts w:hint="eastAsia"/>
              </w:rPr>
              <w:t>\</w:t>
            </w:r>
            <w:r>
              <w:rPr>
                <w:rFonts w:hint="eastAsia"/>
              </w:rPr>
              <w:t>帳戶原則</w:t>
            </w:r>
          </w:p>
        </w:tc>
        <w:tc>
          <w:tcPr>
            <w:tcW w:w="1984" w:type="dxa"/>
          </w:tcPr>
          <w:p w14:paraId="2446F227"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帳戶鎖定閾值</w:t>
            </w:r>
          </w:p>
        </w:tc>
        <w:tc>
          <w:tcPr>
            <w:tcW w:w="3828" w:type="dxa"/>
            <w:tcBorders>
              <w:top w:val="nil"/>
              <w:left w:val="nil"/>
              <w:bottom w:val="single" w:sz="4" w:space="0" w:color="auto"/>
              <w:right w:val="single" w:sz="4" w:space="0" w:color="auto"/>
            </w:tcBorders>
          </w:tcPr>
          <w:p w14:paraId="50C48AC6"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此項原則設定決定使用者帳戶被鎖定的嘗試登入失敗次數，除非由系統管理員重設或該帳戶的鎖定期間已到期，否則無法使用該鎖定帳戶</w:t>
            </w:r>
          </w:p>
          <w:p w14:paraId="1F0CA825"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可將失敗的登入嘗試值設定為介於</w:t>
            </w:r>
            <w:r>
              <w:rPr>
                <w:rFonts w:hint="eastAsia"/>
              </w:rPr>
              <w:t>0</w:t>
            </w:r>
            <w:r>
              <w:rPr>
                <w:rFonts w:hint="eastAsia"/>
              </w:rPr>
              <w:t>到</w:t>
            </w:r>
            <w:r>
              <w:rPr>
                <w:rFonts w:hint="eastAsia"/>
              </w:rPr>
              <w:t>999</w:t>
            </w:r>
            <w:r>
              <w:rPr>
                <w:rFonts w:hint="eastAsia"/>
              </w:rPr>
              <w:t>之間。如果將值設定為</w:t>
            </w:r>
            <w:r>
              <w:rPr>
                <w:rFonts w:hint="eastAsia"/>
              </w:rPr>
              <w:t>0</w:t>
            </w:r>
            <w:r>
              <w:rPr>
                <w:rFonts w:hint="eastAsia"/>
              </w:rPr>
              <w:t>，將永遠不會鎖定該帳戶</w:t>
            </w:r>
          </w:p>
          <w:p w14:paraId="439B6197"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lastRenderedPageBreak/>
              <w:t>針對使用</w:t>
            </w:r>
            <w:r>
              <w:rPr>
                <w:rFonts w:hint="eastAsia"/>
              </w:rPr>
              <w:t>CTRL+ALT+DELETE</w:t>
            </w:r>
            <w:r>
              <w:rPr>
                <w:rFonts w:hint="eastAsia"/>
              </w:rPr>
              <w:t>或受密碼保護的螢幕保護裝置來鎖定的工作站或成員伺服器輸入密碼失敗，也算是失敗的登入嘗試</w:t>
            </w:r>
          </w:p>
        </w:tc>
        <w:tc>
          <w:tcPr>
            <w:tcW w:w="1984" w:type="dxa"/>
          </w:tcPr>
          <w:p w14:paraId="3AFBC901"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帳戶原則</w:t>
            </w:r>
            <w:r w:rsidRPr="00155A7F">
              <w:rPr>
                <w:rFonts w:hint="eastAsia"/>
              </w:rPr>
              <w:t>\</w:t>
            </w:r>
            <w:r w:rsidRPr="00155A7F">
              <w:rPr>
                <w:rFonts w:hint="eastAsia"/>
              </w:rPr>
              <w:t>帳戶鎖定原則</w:t>
            </w:r>
            <w:r w:rsidRPr="00155A7F">
              <w:rPr>
                <w:rFonts w:hint="eastAsia"/>
              </w:rPr>
              <w:t>\</w:t>
            </w:r>
            <w:r w:rsidRPr="00155A7F">
              <w:rPr>
                <w:rFonts w:hint="eastAsia"/>
              </w:rPr>
              <w:t>帳戶鎖定閾值</w:t>
            </w:r>
          </w:p>
        </w:tc>
        <w:tc>
          <w:tcPr>
            <w:tcW w:w="2178" w:type="dxa"/>
          </w:tcPr>
          <w:p w14:paraId="685AFB76"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5</w:t>
            </w:r>
            <w:r w:rsidRPr="00155A7F">
              <w:rPr>
                <w:rFonts w:hint="eastAsia"/>
              </w:rPr>
              <w:t>次以下不正確的登入嘗試，但須大於</w:t>
            </w:r>
            <w:r w:rsidRPr="00155A7F">
              <w:rPr>
                <w:rFonts w:hint="eastAsia"/>
              </w:rPr>
              <w:t>0</w:t>
            </w:r>
            <w:r w:rsidRPr="00155A7F">
              <w:rPr>
                <w:rFonts w:hint="eastAsia"/>
              </w:rPr>
              <w:t>次</w:t>
            </w:r>
          </w:p>
        </w:tc>
      </w:tr>
      <w:tr w:rsidR="00CF4535" w:rsidRPr="00873D3D" w14:paraId="59EF0507" w14:textId="77777777" w:rsidTr="004B26E4">
        <w:tc>
          <w:tcPr>
            <w:cnfStyle w:val="001000000000" w:firstRow="0" w:lastRow="0" w:firstColumn="1" w:lastColumn="0" w:oddVBand="0" w:evenVBand="0" w:oddHBand="0" w:evenHBand="0" w:firstRowFirstColumn="0" w:firstRowLastColumn="0" w:lastRowFirstColumn="0" w:lastRowLastColumn="0"/>
            <w:tcW w:w="674" w:type="dxa"/>
            <w:tcBorders>
              <w:top w:val="nil"/>
              <w:left w:val="single" w:sz="4" w:space="0" w:color="auto"/>
              <w:bottom w:val="single" w:sz="4" w:space="0" w:color="auto"/>
              <w:right w:val="single" w:sz="4" w:space="0" w:color="auto"/>
            </w:tcBorders>
          </w:tcPr>
          <w:p w14:paraId="5E2D40EA" w14:textId="77777777" w:rsidR="00CF4535" w:rsidRPr="00397AF4" w:rsidRDefault="00CF4535" w:rsidP="004B26E4">
            <w:pPr>
              <w:pStyle w:val="ad"/>
              <w:spacing w:before="76" w:after="76"/>
            </w:pPr>
            <w:r w:rsidRPr="00410B70">
              <w:t>8</w:t>
            </w:r>
          </w:p>
        </w:tc>
        <w:tc>
          <w:tcPr>
            <w:tcW w:w="1394" w:type="dxa"/>
            <w:tcBorders>
              <w:right w:val="single" w:sz="4" w:space="0" w:color="auto"/>
            </w:tcBorders>
          </w:tcPr>
          <w:p w14:paraId="09203B43"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Account Settings</w:t>
            </w:r>
          </w:p>
        </w:tc>
        <w:tc>
          <w:tcPr>
            <w:tcW w:w="1326" w:type="dxa"/>
            <w:tcBorders>
              <w:top w:val="single" w:sz="4" w:space="0" w:color="auto"/>
              <w:left w:val="single" w:sz="4" w:space="0" w:color="auto"/>
              <w:bottom w:val="single" w:sz="4" w:space="0" w:color="auto"/>
              <w:right w:val="single" w:sz="4" w:space="0" w:color="auto"/>
            </w:tcBorders>
          </w:tcPr>
          <w:p w14:paraId="348E1C2F"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TWGCB-01-010-0008</w:t>
            </w:r>
          </w:p>
        </w:tc>
        <w:tc>
          <w:tcPr>
            <w:tcW w:w="1418" w:type="dxa"/>
            <w:tcBorders>
              <w:left w:val="single" w:sz="4" w:space="0" w:color="auto"/>
            </w:tcBorders>
          </w:tcPr>
          <w:p w14:paraId="4ADBFC4F"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帳戶原則</w:t>
            </w:r>
            <w:r>
              <w:rPr>
                <w:rFonts w:hint="eastAsia"/>
              </w:rPr>
              <w:t>\</w:t>
            </w:r>
            <w:r>
              <w:rPr>
                <w:rFonts w:hint="eastAsia"/>
              </w:rPr>
              <w:t>帳戶原則</w:t>
            </w:r>
          </w:p>
        </w:tc>
        <w:tc>
          <w:tcPr>
            <w:tcW w:w="1984" w:type="dxa"/>
          </w:tcPr>
          <w:p w14:paraId="746B363E"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重設帳戶鎖定計數器的時間間隔</w:t>
            </w:r>
          </w:p>
        </w:tc>
        <w:tc>
          <w:tcPr>
            <w:tcW w:w="3828" w:type="dxa"/>
            <w:tcBorders>
              <w:top w:val="nil"/>
              <w:left w:val="nil"/>
              <w:bottom w:val="single" w:sz="4" w:space="0" w:color="auto"/>
              <w:right w:val="single" w:sz="4" w:space="0" w:color="auto"/>
            </w:tcBorders>
          </w:tcPr>
          <w:p w14:paraId="500CD6AB"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此項原則設定決定在登入嘗試失敗之後必須經過幾分鐘，才會將失敗的登入嘗試計數器重設為</w:t>
            </w:r>
            <w:r>
              <w:rPr>
                <w:rFonts w:hint="eastAsia"/>
              </w:rPr>
              <w:t>0</w:t>
            </w:r>
            <w:r>
              <w:rPr>
                <w:rFonts w:hint="eastAsia"/>
              </w:rPr>
              <w:t>次失敗。可用的範圍是從</w:t>
            </w:r>
            <w:r>
              <w:rPr>
                <w:rFonts w:hint="eastAsia"/>
              </w:rPr>
              <w:t>1</w:t>
            </w:r>
            <w:r>
              <w:rPr>
                <w:rFonts w:hint="eastAsia"/>
              </w:rPr>
              <w:t>分鐘到</w:t>
            </w:r>
            <w:r>
              <w:rPr>
                <w:rFonts w:hint="eastAsia"/>
              </w:rPr>
              <w:t>99,999</w:t>
            </w:r>
            <w:r>
              <w:rPr>
                <w:rFonts w:hint="eastAsia"/>
              </w:rPr>
              <w:t>分鐘</w:t>
            </w:r>
          </w:p>
          <w:p w14:paraId="17943890"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如果已定義帳戶鎖定閾值，此重設時間必須小於或等於帳戶鎖定期間</w:t>
            </w:r>
          </w:p>
        </w:tc>
        <w:tc>
          <w:tcPr>
            <w:tcW w:w="1984" w:type="dxa"/>
          </w:tcPr>
          <w:p w14:paraId="2C4AA902"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帳戶原則</w:t>
            </w:r>
            <w:r w:rsidRPr="00155A7F">
              <w:rPr>
                <w:rFonts w:hint="eastAsia"/>
              </w:rPr>
              <w:t>\</w:t>
            </w:r>
            <w:r w:rsidRPr="00155A7F">
              <w:rPr>
                <w:rFonts w:hint="eastAsia"/>
              </w:rPr>
              <w:t>帳戶鎖定原則</w:t>
            </w:r>
            <w:r w:rsidRPr="00155A7F">
              <w:rPr>
                <w:rFonts w:hint="eastAsia"/>
              </w:rPr>
              <w:t>\</w:t>
            </w:r>
            <w:r w:rsidRPr="00155A7F">
              <w:rPr>
                <w:rFonts w:hint="eastAsia"/>
              </w:rPr>
              <w:t>重設帳戶鎖定計數器的時間間隔</w:t>
            </w:r>
          </w:p>
        </w:tc>
        <w:tc>
          <w:tcPr>
            <w:tcW w:w="2178" w:type="dxa"/>
          </w:tcPr>
          <w:p w14:paraId="47426A26"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15</w:t>
            </w:r>
            <w:r w:rsidRPr="00155A7F">
              <w:rPr>
                <w:rFonts w:hint="eastAsia"/>
              </w:rPr>
              <w:t>分鐘以上</w:t>
            </w:r>
          </w:p>
        </w:tc>
      </w:tr>
      <w:tr w:rsidR="00CF4535" w:rsidRPr="00873D3D" w14:paraId="52AEC3FD" w14:textId="77777777" w:rsidTr="004B26E4">
        <w:tc>
          <w:tcPr>
            <w:cnfStyle w:val="001000000000" w:firstRow="0" w:lastRow="0" w:firstColumn="1" w:lastColumn="0" w:oddVBand="0" w:evenVBand="0" w:oddHBand="0" w:evenHBand="0" w:firstRowFirstColumn="0" w:firstRowLastColumn="0" w:lastRowFirstColumn="0" w:lastRowLastColumn="0"/>
            <w:tcW w:w="674" w:type="dxa"/>
            <w:tcBorders>
              <w:top w:val="nil"/>
              <w:left w:val="single" w:sz="4" w:space="0" w:color="auto"/>
              <w:bottom w:val="single" w:sz="4" w:space="0" w:color="auto"/>
              <w:right w:val="single" w:sz="4" w:space="0" w:color="auto"/>
            </w:tcBorders>
          </w:tcPr>
          <w:p w14:paraId="41A0B37C" w14:textId="77777777" w:rsidR="00CF4535" w:rsidRPr="00397AF4" w:rsidRDefault="00CF4535" w:rsidP="004B26E4">
            <w:pPr>
              <w:pStyle w:val="ad"/>
              <w:spacing w:before="76" w:after="76"/>
            </w:pPr>
            <w:r w:rsidRPr="00410B70">
              <w:lastRenderedPageBreak/>
              <w:t>9</w:t>
            </w:r>
          </w:p>
        </w:tc>
        <w:tc>
          <w:tcPr>
            <w:tcW w:w="1394" w:type="dxa"/>
            <w:tcBorders>
              <w:right w:val="single" w:sz="4" w:space="0" w:color="auto"/>
            </w:tcBorders>
          </w:tcPr>
          <w:p w14:paraId="4D1282FF"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Account Settings</w:t>
            </w:r>
          </w:p>
        </w:tc>
        <w:tc>
          <w:tcPr>
            <w:tcW w:w="1326" w:type="dxa"/>
            <w:tcBorders>
              <w:top w:val="single" w:sz="4" w:space="0" w:color="auto"/>
              <w:left w:val="single" w:sz="4" w:space="0" w:color="auto"/>
              <w:bottom w:val="single" w:sz="4" w:space="0" w:color="auto"/>
              <w:right w:val="single" w:sz="4" w:space="0" w:color="auto"/>
            </w:tcBorders>
          </w:tcPr>
          <w:p w14:paraId="5A386081"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TWGCB-01-010-0009</w:t>
            </w:r>
          </w:p>
        </w:tc>
        <w:tc>
          <w:tcPr>
            <w:tcW w:w="1418" w:type="dxa"/>
            <w:tcBorders>
              <w:left w:val="single" w:sz="4" w:space="0" w:color="auto"/>
            </w:tcBorders>
          </w:tcPr>
          <w:p w14:paraId="3FDB15F8"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帳戶原則</w:t>
            </w:r>
            <w:r>
              <w:rPr>
                <w:rFonts w:hint="eastAsia"/>
              </w:rPr>
              <w:t>\</w:t>
            </w:r>
            <w:r>
              <w:rPr>
                <w:rFonts w:hint="eastAsia"/>
              </w:rPr>
              <w:t>帳戶原則</w:t>
            </w:r>
          </w:p>
        </w:tc>
        <w:tc>
          <w:tcPr>
            <w:tcW w:w="1984" w:type="dxa"/>
          </w:tcPr>
          <w:p w14:paraId="52E6B484"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帳戶鎖定期間</w:t>
            </w:r>
          </w:p>
        </w:tc>
        <w:tc>
          <w:tcPr>
            <w:tcW w:w="3828" w:type="dxa"/>
            <w:tcBorders>
              <w:top w:val="nil"/>
              <w:left w:val="nil"/>
              <w:bottom w:val="single" w:sz="4" w:space="0" w:color="auto"/>
              <w:right w:val="single" w:sz="4" w:space="0" w:color="auto"/>
            </w:tcBorders>
          </w:tcPr>
          <w:p w14:paraId="77A81B98"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此項原則設定決定在鎖定帳戶自動解除鎖定之前，還會繼續鎖定的分鐘數</w:t>
            </w:r>
          </w:p>
          <w:p w14:paraId="073788CA"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設定範圍從</w:t>
            </w:r>
            <w:r>
              <w:rPr>
                <w:rFonts w:hint="eastAsia"/>
              </w:rPr>
              <w:t>0</w:t>
            </w:r>
            <w:r>
              <w:rPr>
                <w:rFonts w:hint="eastAsia"/>
              </w:rPr>
              <w:t>分鐘到</w:t>
            </w:r>
            <w:r>
              <w:rPr>
                <w:rFonts w:hint="eastAsia"/>
              </w:rPr>
              <w:t>99,999</w:t>
            </w:r>
            <w:r>
              <w:rPr>
                <w:rFonts w:hint="eastAsia"/>
              </w:rPr>
              <w:t>分鐘。如果將帳戶鎖定期間設定為</w:t>
            </w:r>
            <w:r>
              <w:rPr>
                <w:rFonts w:hint="eastAsia"/>
              </w:rPr>
              <w:t>0</w:t>
            </w:r>
            <w:r>
              <w:rPr>
                <w:rFonts w:hint="eastAsia"/>
              </w:rPr>
              <w:t>，將會繼續鎖定帳戶，直到系統管理員將該帳戶解除鎖定</w:t>
            </w:r>
          </w:p>
          <w:p w14:paraId="78875684"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如果已定義帳戶鎖定閾值，帳戶鎖定期間必須大於或等於重設時間</w:t>
            </w:r>
          </w:p>
        </w:tc>
        <w:tc>
          <w:tcPr>
            <w:tcW w:w="1984" w:type="dxa"/>
          </w:tcPr>
          <w:p w14:paraId="7B0EFB70"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帳戶原則</w:t>
            </w:r>
            <w:r w:rsidRPr="00155A7F">
              <w:rPr>
                <w:rFonts w:hint="eastAsia"/>
              </w:rPr>
              <w:t>\</w:t>
            </w:r>
            <w:r w:rsidRPr="00155A7F">
              <w:rPr>
                <w:rFonts w:hint="eastAsia"/>
              </w:rPr>
              <w:t>帳戶鎖定原則</w:t>
            </w:r>
            <w:r w:rsidRPr="00155A7F">
              <w:rPr>
                <w:rFonts w:hint="eastAsia"/>
              </w:rPr>
              <w:t>\</w:t>
            </w:r>
            <w:r w:rsidRPr="00155A7F">
              <w:rPr>
                <w:rFonts w:hint="eastAsia"/>
              </w:rPr>
              <w:t>帳戶鎖定期間</w:t>
            </w:r>
          </w:p>
        </w:tc>
        <w:tc>
          <w:tcPr>
            <w:tcW w:w="2178" w:type="dxa"/>
          </w:tcPr>
          <w:p w14:paraId="08D0F0B3"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15</w:t>
            </w:r>
            <w:r w:rsidRPr="00155A7F">
              <w:rPr>
                <w:rFonts w:hint="eastAsia"/>
              </w:rPr>
              <w:t>分鐘以上</w:t>
            </w:r>
          </w:p>
        </w:tc>
      </w:tr>
      <w:tr w:rsidR="00CF4535" w:rsidRPr="00873D3D" w14:paraId="1CFBBB7A" w14:textId="77777777" w:rsidTr="004B26E4">
        <w:tc>
          <w:tcPr>
            <w:cnfStyle w:val="001000000000" w:firstRow="0" w:lastRow="0" w:firstColumn="1" w:lastColumn="0" w:oddVBand="0" w:evenVBand="0" w:oddHBand="0" w:evenHBand="0" w:firstRowFirstColumn="0" w:firstRowLastColumn="0" w:lastRowFirstColumn="0" w:lastRowLastColumn="0"/>
            <w:tcW w:w="674" w:type="dxa"/>
            <w:tcBorders>
              <w:top w:val="nil"/>
              <w:left w:val="single" w:sz="4" w:space="0" w:color="auto"/>
              <w:bottom w:val="single" w:sz="4" w:space="0" w:color="auto"/>
              <w:right w:val="single" w:sz="4" w:space="0" w:color="auto"/>
            </w:tcBorders>
          </w:tcPr>
          <w:p w14:paraId="15A1AD42" w14:textId="77777777" w:rsidR="00CF4535" w:rsidRPr="00397AF4" w:rsidRDefault="00CF4535" w:rsidP="004B26E4">
            <w:pPr>
              <w:pStyle w:val="ad"/>
              <w:spacing w:before="76" w:after="76"/>
            </w:pPr>
            <w:r w:rsidRPr="00410B70">
              <w:t>10</w:t>
            </w:r>
          </w:p>
        </w:tc>
        <w:tc>
          <w:tcPr>
            <w:tcW w:w="1394" w:type="dxa"/>
            <w:tcBorders>
              <w:right w:val="single" w:sz="4" w:space="0" w:color="auto"/>
            </w:tcBorders>
          </w:tcPr>
          <w:p w14:paraId="7680897A"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3C26F89E"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TWGCB-01-010-0010</w:t>
            </w:r>
          </w:p>
        </w:tc>
        <w:tc>
          <w:tcPr>
            <w:tcW w:w="1418" w:type="dxa"/>
            <w:tcBorders>
              <w:left w:val="single" w:sz="4" w:space="0" w:color="auto"/>
            </w:tcBorders>
          </w:tcPr>
          <w:p w14:paraId="3E1CA36F"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9762E2">
              <w:rPr>
                <w:rFonts w:hint="eastAsia"/>
              </w:rPr>
              <w:t>控制台</w:t>
            </w:r>
            <w:r w:rsidRPr="009762E2">
              <w:rPr>
                <w:rFonts w:hint="eastAsia"/>
              </w:rPr>
              <w:t>\</w:t>
            </w:r>
            <w:r w:rsidRPr="009762E2">
              <w:rPr>
                <w:rFonts w:hint="eastAsia"/>
              </w:rPr>
              <w:t>個人化</w:t>
            </w:r>
          </w:p>
        </w:tc>
        <w:tc>
          <w:tcPr>
            <w:tcW w:w="1984" w:type="dxa"/>
          </w:tcPr>
          <w:p w14:paraId="6BB6B196"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9762E2">
              <w:rPr>
                <w:rFonts w:hint="eastAsia"/>
              </w:rPr>
              <w:t>防止啟用鎖定畫面相機</w:t>
            </w:r>
          </w:p>
        </w:tc>
        <w:tc>
          <w:tcPr>
            <w:tcW w:w="3828" w:type="dxa"/>
          </w:tcPr>
          <w:p w14:paraId="5AC7C6A5"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995C92">
              <w:rPr>
                <w:rFonts w:hint="eastAsia"/>
              </w:rPr>
              <w:t>停用</w:t>
            </w:r>
            <w:r>
              <w:rPr>
                <w:rFonts w:ascii="新細明體" w:eastAsia="新細明體" w:hAnsi="新細明體" w:hint="eastAsia"/>
              </w:rPr>
              <w:t>「</w:t>
            </w:r>
            <w:r w:rsidRPr="00995C92">
              <w:rPr>
                <w:rFonts w:hint="eastAsia"/>
              </w:rPr>
              <w:t>電腦設定</w:t>
            </w:r>
            <w:r>
              <w:rPr>
                <w:rFonts w:ascii="新細明體" w:eastAsia="新細明體" w:hAnsi="新細明體" w:hint="eastAsia"/>
              </w:rPr>
              <w:t>」</w:t>
            </w:r>
            <w:r w:rsidRPr="00995C92">
              <w:rPr>
                <w:rFonts w:hint="eastAsia"/>
              </w:rPr>
              <w:t>中鎖定畫面相機切換開關，防止在鎖定畫面上叫用相機</w:t>
            </w:r>
          </w:p>
          <w:p w14:paraId="3D1C8B39" w14:textId="77777777" w:rsidR="00CF4535" w:rsidRPr="00995C92"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995C92">
              <w:rPr>
                <w:rFonts w:hint="eastAsia"/>
              </w:rPr>
              <w:t>根據預設，使用者可以啟用在鎖定畫面上叫用可用的相機</w:t>
            </w:r>
          </w:p>
          <w:p w14:paraId="0B15D709"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995C92">
              <w:rPr>
                <w:rFonts w:hint="eastAsia"/>
              </w:rPr>
              <w:lastRenderedPageBreak/>
              <w:t>如果</w:t>
            </w:r>
            <w:r>
              <w:rPr>
                <w:rFonts w:hint="eastAsia"/>
              </w:rPr>
              <w:t>啟用此項原則</w:t>
            </w:r>
            <w:r w:rsidRPr="00995C92">
              <w:rPr>
                <w:rFonts w:hint="eastAsia"/>
              </w:rPr>
              <w:t>設定，使用者將無法啟用或停用</w:t>
            </w:r>
            <w:r>
              <w:rPr>
                <w:rFonts w:ascii="新細明體" w:eastAsia="新細明體" w:hAnsi="新細明體" w:hint="eastAsia"/>
              </w:rPr>
              <w:t>「</w:t>
            </w:r>
            <w:r w:rsidRPr="00995C92">
              <w:rPr>
                <w:rFonts w:hint="eastAsia"/>
              </w:rPr>
              <w:t>電腦設定</w:t>
            </w:r>
            <w:r>
              <w:rPr>
                <w:rFonts w:ascii="新細明體" w:eastAsia="新細明體" w:hAnsi="新細明體" w:hint="eastAsia"/>
              </w:rPr>
              <w:t>」</w:t>
            </w:r>
            <w:r w:rsidRPr="00995C92">
              <w:rPr>
                <w:rFonts w:hint="eastAsia"/>
              </w:rPr>
              <w:t>中鎖定畫面相機存取，而且在鎖定畫面上不能叫用相機</w:t>
            </w:r>
          </w:p>
        </w:tc>
        <w:tc>
          <w:tcPr>
            <w:tcW w:w="1984" w:type="dxa"/>
          </w:tcPr>
          <w:p w14:paraId="5FE73921"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t>
            </w:r>
            <w:r w:rsidRPr="00155A7F">
              <w:rPr>
                <w:rFonts w:hint="eastAsia"/>
              </w:rPr>
              <w:t>系統管理範本</w:t>
            </w:r>
            <w:r w:rsidRPr="00155A7F">
              <w:rPr>
                <w:rFonts w:hint="eastAsia"/>
              </w:rPr>
              <w:t>\</w:t>
            </w:r>
            <w:r w:rsidRPr="00155A7F">
              <w:rPr>
                <w:rFonts w:hint="eastAsia"/>
              </w:rPr>
              <w:t>控制台</w:t>
            </w:r>
            <w:r w:rsidRPr="00155A7F">
              <w:rPr>
                <w:rFonts w:hint="eastAsia"/>
              </w:rPr>
              <w:t>\</w:t>
            </w:r>
            <w:r w:rsidRPr="00155A7F">
              <w:rPr>
                <w:rFonts w:hint="eastAsia"/>
              </w:rPr>
              <w:t>個人化</w:t>
            </w:r>
            <w:r w:rsidRPr="00155A7F">
              <w:rPr>
                <w:rFonts w:hint="eastAsia"/>
              </w:rPr>
              <w:t>\</w:t>
            </w:r>
            <w:r w:rsidRPr="00155A7F">
              <w:rPr>
                <w:rFonts w:hint="eastAsia"/>
              </w:rPr>
              <w:t>防止啟用鎖定畫面相機</w:t>
            </w:r>
          </w:p>
        </w:tc>
        <w:tc>
          <w:tcPr>
            <w:tcW w:w="2178" w:type="dxa"/>
          </w:tcPr>
          <w:p w14:paraId="44877E0E"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啟用</w:t>
            </w:r>
          </w:p>
        </w:tc>
      </w:tr>
      <w:tr w:rsidR="00CF4535" w:rsidRPr="00873D3D" w14:paraId="470052A1" w14:textId="77777777" w:rsidTr="004B26E4">
        <w:tc>
          <w:tcPr>
            <w:cnfStyle w:val="001000000000" w:firstRow="0" w:lastRow="0" w:firstColumn="1" w:lastColumn="0" w:oddVBand="0" w:evenVBand="0" w:oddHBand="0" w:evenHBand="0" w:firstRowFirstColumn="0" w:firstRowLastColumn="0" w:lastRowFirstColumn="0" w:lastRowLastColumn="0"/>
            <w:tcW w:w="674" w:type="dxa"/>
            <w:tcBorders>
              <w:top w:val="nil"/>
              <w:left w:val="single" w:sz="4" w:space="0" w:color="auto"/>
              <w:bottom w:val="single" w:sz="4" w:space="0" w:color="auto"/>
              <w:right w:val="single" w:sz="4" w:space="0" w:color="auto"/>
            </w:tcBorders>
          </w:tcPr>
          <w:p w14:paraId="0053E960" w14:textId="77777777" w:rsidR="00CF4535" w:rsidRPr="00397AF4" w:rsidRDefault="00CF4535" w:rsidP="004B26E4">
            <w:pPr>
              <w:pStyle w:val="ad"/>
              <w:spacing w:before="76" w:after="76"/>
            </w:pPr>
            <w:r w:rsidRPr="00410B70">
              <w:t>11</w:t>
            </w:r>
          </w:p>
        </w:tc>
        <w:tc>
          <w:tcPr>
            <w:tcW w:w="1394" w:type="dxa"/>
            <w:tcBorders>
              <w:right w:val="single" w:sz="4" w:space="0" w:color="auto"/>
            </w:tcBorders>
          </w:tcPr>
          <w:p w14:paraId="2E2CC83D"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070AA721"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TWGCB-01-010-0011</w:t>
            </w:r>
          </w:p>
        </w:tc>
        <w:tc>
          <w:tcPr>
            <w:tcW w:w="1418" w:type="dxa"/>
            <w:tcBorders>
              <w:left w:val="single" w:sz="4" w:space="0" w:color="auto"/>
            </w:tcBorders>
          </w:tcPr>
          <w:p w14:paraId="3EBA4C1E"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995C92">
              <w:rPr>
                <w:rFonts w:hint="eastAsia"/>
              </w:rPr>
              <w:t>控制台</w:t>
            </w:r>
            <w:r w:rsidRPr="00995C92">
              <w:rPr>
                <w:rFonts w:hint="eastAsia"/>
              </w:rPr>
              <w:t>\</w:t>
            </w:r>
            <w:r w:rsidRPr="00995C92">
              <w:rPr>
                <w:rFonts w:hint="eastAsia"/>
              </w:rPr>
              <w:t>個人化</w:t>
            </w:r>
          </w:p>
        </w:tc>
        <w:tc>
          <w:tcPr>
            <w:tcW w:w="1984" w:type="dxa"/>
          </w:tcPr>
          <w:p w14:paraId="0C06FE68"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3030B2">
              <w:rPr>
                <w:rFonts w:hint="eastAsia"/>
              </w:rPr>
              <w:t>防止啟用鎖定畫面投影片放映</w:t>
            </w:r>
          </w:p>
        </w:tc>
        <w:tc>
          <w:tcPr>
            <w:tcW w:w="3828" w:type="dxa"/>
          </w:tcPr>
          <w:p w14:paraId="035A97A7"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995C92">
              <w:rPr>
                <w:rFonts w:hint="eastAsia"/>
              </w:rPr>
              <w:t>停用</w:t>
            </w:r>
            <w:r>
              <w:rPr>
                <w:rFonts w:ascii="新細明體" w:eastAsia="新細明體" w:hAnsi="新細明體" w:hint="eastAsia"/>
              </w:rPr>
              <w:t>「</w:t>
            </w:r>
            <w:r w:rsidRPr="00995C92">
              <w:rPr>
                <w:rFonts w:hint="eastAsia"/>
              </w:rPr>
              <w:t>電腦設定</w:t>
            </w:r>
            <w:r>
              <w:rPr>
                <w:rFonts w:ascii="新細明體" w:eastAsia="新細明體" w:hAnsi="新細明體" w:hint="eastAsia"/>
              </w:rPr>
              <w:t>」</w:t>
            </w:r>
            <w:r w:rsidRPr="00995C92">
              <w:rPr>
                <w:rFonts w:hint="eastAsia"/>
              </w:rPr>
              <w:t>中鎖定畫面投影片放映設定，防止在鎖定畫面上播放投影片放映</w:t>
            </w:r>
          </w:p>
          <w:p w14:paraId="45789A2A" w14:textId="77777777" w:rsidR="00CF4535" w:rsidRPr="00995C92"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995C92">
              <w:rPr>
                <w:rFonts w:hint="eastAsia"/>
              </w:rPr>
              <w:t>根據預設，使用者可以啟用鎖定電腦後將要執行的投影片放映</w:t>
            </w:r>
          </w:p>
          <w:p w14:paraId="3EBF1573"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如果啟用此項原則</w:t>
            </w:r>
            <w:r w:rsidRPr="00995C92">
              <w:rPr>
                <w:rFonts w:hint="eastAsia"/>
              </w:rPr>
              <w:t>設定，使用者將無法修改</w:t>
            </w:r>
            <w:r>
              <w:rPr>
                <w:rFonts w:ascii="新細明體" w:eastAsia="新細明體" w:hAnsi="新細明體" w:hint="eastAsia"/>
              </w:rPr>
              <w:t>「</w:t>
            </w:r>
            <w:r w:rsidRPr="00995C92">
              <w:rPr>
                <w:rFonts w:hint="eastAsia"/>
              </w:rPr>
              <w:t>電腦設定</w:t>
            </w:r>
            <w:r>
              <w:rPr>
                <w:rFonts w:ascii="新細明體" w:eastAsia="新細明體" w:hAnsi="新細明體" w:hint="eastAsia"/>
              </w:rPr>
              <w:t>」</w:t>
            </w:r>
            <w:r w:rsidRPr="00995C92">
              <w:rPr>
                <w:rFonts w:hint="eastAsia"/>
              </w:rPr>
              <w:t>中投影片放映設定，也不會開始任何投影片放映</w:t>
            </w:r>
          </w:p>
        </w:tc>
        <w:tc>
          <w:tcPr>
            <w:tcW w:w="1984" w:type="dxa"/>
          </w:tcPr>
          <w:p w14:paraId="43A6AE99"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電腦設定</w:t>
            </w:r>
            <w:r w:rsidRPr="00155A7F">
              <w:rPr>
                <w:rFonts w:hint="eastAsia"/>
              </w:rPr>
              <w:t>\</w:t>
            </w:r>
            <w:r w:rsidRPr="00155A7F">
              <w:rPr>
                <w:rFonts w:hint="eastAsia"/>
              </w:rPr>
              <w:t>系統管理範本</w:t>
            </w:r>
            <w:r w:rsidRPr="00155A7F">
              <w:rPr>
                <w:rFonts w:hint="eastAsia"/>
              </w:rPr>
              <w:t>\</w:t>
            </w:r>
            <w:r w:rsidRPr="00155A7F">
              <w:rPr>
                <w:rFonts w:hint="eastAsia"/>
              </w:rPr>
              <w:t>控制台</w:t>
            </w:r>
            <w:r w:rsidRPr="00155A7F">
              <w:rPr>
                <w:rFonts w:hint="eastAsia"/>
              </w:rPr>
              <w:t>\</w:t>
            </w:r>
            <w:r w:rsidRPr="00155A7F">
              <w:rPr>
                <w:rFonts w:hint="eastAsia"/>
              </w:rPr>
              <w:t>個人化</w:t>
            </w:r>
            <w:r w:rsidRPr="00155A7F">
              <w:rPr>
                <w:rFonts w:hint="eastAsia"/>
              </w:rPr>
              <w:t>\</w:t>
            </w:r>
            <w:r w:rsidRPr="00155A7F">
              <w:rPr>
                <w:rFonts w:hint="eastAsia"/>
              </w:rPr>
              <w:t>防止啟用鎖定畫面投影片放映</w:t>
            </w:r>
          </w:p>
        </w:tc>
        <w:tc>
          <w:tcPr>
            <w:tcW w:w="2178" w:type="dxa"/>
          </w:tcPr>
          <w:p w14:paraId="6C850AE8"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啟用</w:t>
            </w:r>
          </w:p>
        </w:tc>
      </w:tr>
      <w:tr w:rsidR="00CF4535" w:rsidRPr="00873D3D" w14:paraId="44F92E9B" w14:textId="77777777" w:rsidTr="004B26E4">
        <w:tc>
          <w:tcPr>
            <w:cnfStyle w:val="001000000000" w:firstRow="0" w:lastRow="0" w:firstColumn="1" w:lastColumn="0" w:oddVBand="0" w:evenVBand="0" w:oddHBand="0" w:evenHBand="0" w:firstRowFirstColumn="0" w:firstRowLastColumn="0" w:lastRowFirstColumn="0" w:lastRowLastColumn="0"/>
            <w:tcW w:w="674" w:type="dxa"/>
            <w:tcBorders>
              <w:top w:val="nil"/>
              <w:left w:val="single" w:sz="4" w:space="0" w:color="auto"/>
              <w:bottom w:val="single" w:sz="4" w:space="0" w:color="auto"/>
              <w:right w:val="single" w:sz="4" w:space="0" w:color="auto"/>
            </w:tcBorders>
          </w:tcPr>
          <w:p w14:paraId="726EB723" w14:textId="77777777" w:rsidR="00CF4535" w:rsidRPr="00397AF4" w:rsidRDefault="00CF4535" w:rsidP="004B26E4">
            <w:pPr>
              <w:pStyle w:val="ad"/>
              <w:spacing w:before="76" w:after="76"/>
            </w:pPr>
            <w:r w:rsidRPr="00410B70">
              <w:lastRenderedPageBreak/>
              <w:t>12</w:t>
            </w:r>
          </w:p>
        </w:tc>
        <w:tc>
          <w:tcPr>
            <w:tcW w:w="1394" w:type="dxa"/>
            <w:tcBorders>
              <w:right w:val="single" w:sz="4" w:space="0" w:color="auto"/>
            </w:tcBorders>
          </w:tcPr>
          <w:p w14:paraId="1C74B2F4"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4401EA38"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TWGCB-01-010-0012</w:t>
            </w:r>
          </w:p>
        </w:tc>
        <w:tc>
          <w:tcPr>
            <w:tcW w:w="1418" w:type="dxa"/>
            <w:tcBorders>
              <w:left w:val="single" w:sz="4" w:space="0" w:color="auto"/>
            </w:tcBorders>
          </w:tcPr>
          <w:p w14:paraId="18834D4C"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995C92">
              <w:rPr>
                <w:rFonts w:hint="eastAsia"/>
              </w:rPr>
              <w:t>網路</w:t>
            </w:r>
            <w:r w:rsidRPr="00995C92">
              <w:rPr>
                <w:rFonts w:hint="eastAsia"/>
              </w:rPr>
              <w:t>\</w:t>
            </w:r>
            <w:r w:rsidRPr="00995C92">
              <w:rPr>
                <w:rFonts w:hint="eastAsia"/>
              </w:rPr>
              <w:t>網路連線</w:t>
            </w:r>
          </w:p>
        </w:tc>
        <w:tc>
          <w:tcPr>
            <w:tcW w:w="1984" w:type="dxa"/>
          </w:tcPr>
          <w:p w14:paraId="0039261E"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995C92">
              <w:rPr>
                <w:rFonts w:hint="eastAsia"/>
              </w:rPr>
              <w:t>要求網域使用者在設定網路的位置時必須提升權限</w:t>
            </w:r>
          </w:p>
        </w:tc>
        <w:tc>
          <w:tcPr>
            <w:tcW w:w="3828" w:type="dxa"/>
          </w:tcPr>
          <w:p w14:paraId="2B7807A5" w14:textId="77777777" w:rsidR="00CF4535" w:rsidRPr="00995C92"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995C92">
              <w:rPr>
                <w:rFonts w:hint="eastAsia"/>
              </w:rPr>
              <w:t>項原則設定決定是否要求網域使用者在設定網路的位置時必須提升權限</w:t>
            </w:r>
          </w:p>
          <w:p w14:paraId="36CA0801" w14:textId="77777777" w:rsidR="00CF4535" w:rsidRPr="00995C92"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如果啟用此</w:t>
            </w:r>
            <w:r w:rsidRPr="00995C92">
              <w:rPr>
                <w:rFonts w:hint="eastAsia"/>
              </w:rPr>
              <w:t>項原則設定，網域使用者在設定網路的位置時必須提升權限</w:t>
            </w:r>
          </w:p>
          <w:p w14:paraId="7FA1E607"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如果停用或未設定此</w:t>
            </w:r>
            <w:r w:rsidRPr="00995C92">
              <w:rPr>
                <w:rFonts w:hint="eastAsia"/>
              </w:rPr>
              <w:t>項原則設定，則網域使用者不必提升權限就可以設定網路的位置</w:t>
            </w:r>
          </w:p>
        </w:tc>
        <w:tc>
          <w:tcPr>
            <w:tcW w:w="1984" w:type="dxa"/>
          </w:tcPr>
          <w:p w14:paraId="01028851"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電腦設定</w:t>
            </w:r>
            <w:r w:rsidRPr="00155A7F">
              <w:rPr>
                <w:rFonts w:hint="eastAsia"/>
              </w:rPr>
              <w:t>\</w:t>
            </w:r>
            <w:r w:rsidRPr="00155A7F">
              <w:rPr>
                <w:rFonts w:hint="eastAsia"/>
              </w:rPr>
              <w:t>系統管理範本</w:t>
            </w:r>
            <w:r w:rsidRPr="00155A7F">
              <w:rPr>
                <w:rFonts w:hint="eastAsia"/>
              </w:rPr>
              <w:t>\</w:t>
            </w:r>
            <w:r w:rsidRPr="00155A7F">
              <w:rPr>
                <w:rFonts w:hint="eastAsia"/>
              </w:rPr>
              <w:t>網路</w:t>
            </w:r>
            <w:r w:rsidRPr="00155A7F">
              <w:rPr>
                <w:rFonts w:hint="eastAsia"/>
              </w:rPr>
              <w:t>\</w:t>
            </w:r>
            <w:r w:rsidRPr="00155A7F">
              <w:rPr>
                <w:rFonts w:hint="eastAsia"/>
              </w:rPr>
              <w:t>網路連線</w:t>
            </w:r>
            <w:r w:rsidRPr="00155A7F">
              <w:rPr>
                <w:rFonts w:hint="eastAsia"/>
              </w:rPr>
              <w:t>\</w:t>
            </w:r>
            <w:r w:rsidRPr="00155A7F">
              <w:rPr>
                <w:rFonts w:hint="eastAsia"/>
              </w:rPr>
              <w:t>要求網域使用者在設定網路的位置時必須提升權限</w:t>
            </w:r>
          </w:p>
        </w:tc>
        <w:tc>
          <w:tcPr>
            <w:tcW w:w="2178" w:type="dxa"/>
          </w:tcPr>
          <w:p w14:paraId="593442F2"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啟用</w:t>
            </w:r>
          </w:p>
        </w:tc>
      </w:tr>
      <w:tr w:rsidR="00CF4535" w:rsidRPr="00873D3D" w14:paraId="0EF5D4D9" w14:textId="77777777" w:rsidTr="004B26E4">
        <w:tc>
          <w:tcPr>
            <w:cnfStyle w:val="001000000000" w:firstRow="0" w:lastRow="0" w:firstColumn="1" w:lastColumn="0" w:oddVBand="0" w:evenVBand="0" w:oddHBand="0" w:evenHBand="0" w:firstRowFirstColumn="0" w:firstRowLastColumn="0" w:lastRowFirstColumn="0" w:lastRowLastColumn="0"/>
            <w:tcW w:w="674" w:type="dxa"/>
            <w:tcBorders>
              <w:top w:val="nil"/>
              <w:left w:val="single" w:sz="4" w:space="0" w:color="auto"/>
              <w:bottom w:val="single" w:sz="4" w:space="0" w:color="auto"/>
              <w:right w:val="single" w:sz="4" w:space="0" w:color="auto"/>
            </w:tcBorders>
          </w:tcPr>
          <w:p w14:paraId="267DDCCF" w14:textId="77777777" w:rsidR="00CF4535" w:rsidRPr="00397AF4" w:rsidRDefault="00CF4535" w:rsidP="004B26E4">
            <w:pPr>
              <w:pStyle w:val="ad"/>
              <w:spacing w:before="76" w:after="76"/>
            </w:pPr>
            <w:r w:rsidRPr="00410B70">
              <w:t>13</w:t>
            </w:r>
          </w:p>
        </w:tc>
        <w:tc>
          <w:tcPr>
            <w:tcW w:w="1394" w:type="dxa"/>
            <w:tcBorders>
              <w:right w:val="single" w:sz="4" w:space="0" w:color="auto"/>
            </w:tcBorders>
          </w:tcPr>
          <w:p w14:paraId="458CA546"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3FAD517C"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TWGCB-01-010-0013</w:t>
            </w:r>
          </w:p>
        </w:tc>
        <w:tc>
          <w:tcPr>
            <w:tcW w:w="1418" w:type="dxa"/>
            <w:tcBorders>
              <w:left w:val="single" w:sz="4" w:space="0" w:color="auto"/>
            </w:tcBorders>
          </w:tcPr>
          <w:p w14:paraId="771BE0D4"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9762E2">
              <w:rPr>
                <w:rFonts w:hint="eastAsia"/>
              </w:rPr>
              <w:t>網路</w:t>
            </w:r>
            <w:r w:rsidRPr="009762E2">
              <w:rPr>
                <w:rFonts w:hint="eastAsia"/>
              </w:rPr>
              <w:t>\</w:t>
            </w:r>
            <w:r w:rsidRPr="00680FCF">
              <w:rPr>
                <w:rFonts w:hint="eastAsia"/>
              </w:rPr>
              <w:t>網路連線</w:t>
            </w:r>
          </w:p>
        </w:tc>
        <w:tc>
          <w:tcPr>
            <w:tcW w:w="1984" w:type="dxa"/>
          </w:tcPr>
          <w:p w14:paraId="038D1C9B"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9762E2">
              <w:rPr>
                <w:rFonts w:hint="eastAsia"/>
              </w:rPr>
              <w:t>禁止在您的</w:t>
            </w:r>
            <w:r w:rsidRPr="009762E2">
              <w:rPr>
                <w:rFonts w:hint="eastAsia"/>
              </w:rPr>
              <w:t>DNS</w:t>
            </w:r>
            <w:r w:rsidRPr="009762E2">
              <w:rPr>
                <w:rFonts w:hint="eastAsia"/>
              </w:rPr>
              <w:t>網域網路上安裝、設定及使用網路橋接</w:t>
            </w:r>
          </w:p>
        </w:tc>
        <w:tc>
          <w:tcPr>
            <w:tcW w:w="3828" w:type="dxa"/>
          </w:tcPr>
          <w:p w14:paraId="578F15E3" w14:textId="77777777" w:rsidR="00CF4535" w:rsidRPr="003030B2"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3030B2">
              <w:rPr>
                <w:rFonts w:hint="eastAsia"/>
              </w:rPr>
              <w:t>項原則設定決定使用者是否可以安裝及設定網路橋接器</w:t>
            </w:r>
          </w:p>
          <w:p w14:paraId="27478C6B"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A63DBC">
              <w:rPr>
                <w:rFonts w:hint="eastAsia"/>
              </w:rPr>
              <w:t>注意：此項設定與位置有關。只有當電腦連線到相同</w:t>
            </w:r>
            <w:r w:rsidRPr="00A63DBC">
              <w:rPr>
                <w:rFonts w:hint="eastAsia"/>
              </w:rPr>
              <w:t>DNS</w:t>
            </w:r>
            <w:r w:rsidRPr="00A63DBC">
              <w:rPr>
                <w:rFonts w:hint="eastAsia"/>
              </w:rPr>
              <w:t>網域網路，而且在這個連線上更新設定，才會套用</w:t>
            </w:r>
            <w:r w:rsidRPr="00A63DBC">
              <w:rPr>
                <w:rFonts w:hint="eastAsia"/>
              </w:rPr>
              <w:lastRenderedPageBreak/>
              <w:t>此項設定。如果設定更新之後，電腦又連線到其他不同的</w:t>
            </w:r>
            <w:r w:rsidRPr="00A63DBC">
              <w:rPr>
                <w:rFonts w:hint="eastAsia"/>
              </w:rPr>
              <w:t>DNS</w:t>
            </w:r>
            <w:r w:rsidRPr="00A63DBC">
              <w:rPr>
                <w:rFonts w:hint="eastAsia"/>
              </w:rPr>
              <w:t>網域網路，此項設定將不會生效</w:t>
            </w:r>
          </w:p>
          <w:p w14:paraId="7EE2AE5F" w14:textId="77777777" w:rsidR="00CF4535" w:rsidRPr="003030B2"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A63DBC">
              <w:rPr>
                <w:rFonts w:hint="eastAsia"/>
              </w:rPr>
              <w:t>網路橋接器可以讓使用者建立層級</w:t>
            </w:r>
            <w:r w:rsidRPr="00A63DBC">
              <w:rPr>
                <w:rFonts w:hint="eastAsia"/>
              </w:rPr>
              <w:t>2MAC</w:t>
            </w:r>
            <w:r w:rsidRPr="00A63DBC">
              <w:rPr>
                <w:rFonts w:hint="eastAsia"/>
              </w:rPr>
              <w:t>橋接器</w:t>
            </w:r>
            <w:r w:rsidRPr="009A7806">
              <w:rPr>
                <w:rFonts w:ascii="微軟正黑體" w:eastAsia="微軟正黑體" w:hAnsi="微軟正黑體" w:hint="eastAsia"/>
              </w:rPr>
              <w:t>，</w:t>
            </w:r>
            <w:r w:rsidRPr="003030B2">
              <w:rPr>
                <w:rFonts w:hint="eastAsia"/>
              </w:rPr>
              <w:t>啟用橋接器可以將兩個</w:t>
            </w:r>
            <w:r w:rsidRPr="003030B2">
              <w:rPr>
                <w:rFonts w:hint="eastAsia"/>
              </w:rPr>
              <w:t>(</w:t>
            </w:r>
            <w:r w:rsidRPr="003030B2">
              <w:rPr>
                <w:rFonts w:hint="eastAsia"/>
              </w:rPr>
              <w:t>含</w:t>
            </w:r>
            <w:r w:rsidRPr="003030B2">
              <w:rPr>
                <w:rFonts w:hint="eastAsia"/>
              </w:rPr>
              <w:t>)</w:t>
            </w:r>
            <w:r w:rsidRPr="003030B2">
              <w:rPr>
                <w:rFonts w:hint="eastAsia"/>
              </w:rPr>
              <w:t>以上的網路區段連在一起。這個連線會出現在「網路連線」資料夾中</w:t>
            </w:r>
          </w:p>
          <w:p w14:paraId="594879FB"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3030B2">
              <w:rPr>
                <w:rFonts w:hint="eastAsia"/>
              </w:rPr>
              <w:t>如果停用或</w:t>
            </w:r>
            <w:r>
              <w:rPr>
                <w:rFonts w:hint="eastAsia"/>
              </w:rPr>
              <w:t>未設定</w:t>
            </w:r>
            <w:r w:rsidRPr="003030B2">
              <w:rPr>
                <w:rFonts w:hint="eastAsia"/>
              </w:rPr>
              <w:t>此</w:t>
            </w:r>
            <w:r>
              <w:rPr>
                <w:rFonts w:hint="eastAsia"/>
              </w:rPr>
              <w:t>項原則</w:t>
            </w:r>
            <w:r w:rsidRPr="003030B2">
              <w:rPr>
                <w:rFonts w:hint="eastAsia"/>
              </w:rPr>
              <w:t>設定，則使用者可以建立並修改網路橋接器的設定。啟用</w:t>
            </w:r>
            <w:r>
              <w:rPr>
                <w:rFonts w:hint="eastAsia"/>
              </w:rPr>
              <w:t>此項原則</w:t>
            </w:r>
            <w:r w:rsidRPr="003030B2">
              <w:rPr>
                <w:rFonts w:hint="eastAsia"/>
              </w:rPr>
              <w:t>設定並不會從使用者的電腦移除現存的網路橋接器</w:t>
            </w:r>
          </w:p>
        </w:tc>
        <w:tc>
          <w:tcPr>
            <w:tcW w:w="1984" w:type="dxa"/>
          </w:tcPr>
          <w:p w14:paraId="4C7C7B9B"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t>
            </w:r>
            <w:r w:rsidRPr="00155A7F">
              <w:rPr>
                <w:rFonts w:hint="eastAsia"/>
              </w:rPr>
              <w:t>系統管理範本</w:t>
            </w:r>
            <w:r w:rsidRPr="00155A7F">
              <w:rPr>
                <w:rFonts w:hint="eastAsia"/>
              </w:rPr>
              <w:t>\</w:t>
            </w:r>
            <w:r w:rsidRPr="00155A7F">
              <w:rPr>
                <w:rFonts w:hint="eastAsia"/>
              </w:rPr>
              <w:t>網路</w:t>
            </w:r>
            <w:r w:rsidRPr="00155A7F">
              <w:rPr>
                <w:rFonts w:hint="eastAsia"/>
              </w:rPr>
              <w:t>\</w:t>
            </w:r>
            <w:r w:rsidRPr="00155A7F">
              <w:rPr>
                <w:rFonts w:hint="eastAsia"/>
              </w:rPr>
              <w:t>網路連線</w:t>
            </w:r>
            <w:r w:rsidRPr="00155A7F">
              <w:rPr>
                <w:rFonts w:hint="eastAsia"/>
              </w:rPr>
              <w:t>\</w:t>
            </w:r>
            <w:r w:rsidRPr="00155A7F">
              <w:rPr>
                <w:rFonts w:hint="eastAsia"/>
              </w:rPr>
              <w:t>禁止在您的</w:t>
            </w:r>
            <w:r w:rsidRPr="00155A7F">
              <w:rPr>
                <w:rFonts w:hint="eastAsia"/>
              </w:rPr>
              <w:t>DNS</w:t>
            </w:r>
            <w:r w:rsidRPr="00155A7F">
              <w:rPr>
                <w:rFonts w:hint="eastAsia"/>
              </w:rPr>
              <w:t>網域網路上安裝、設定及使用網路橋接</w:t>
            </w:r>
          </w:p>
        </w:tc>
        <w:tc>
          <w:tcPr>
            <w:tcW w:w="2178" w:type="dxa"/>
          </w:tcPr>
          <w:p w14:paraId="5E9ED8F3"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啟用</w:t>
            </w:r>
          </w:p>
        </w:tc>
      </w:tr>
      <w:tr w:rsidR="00CF4535" w:rsidRPr="00873D3D" w14:paraId="5E8D6DA8"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07F331E6" w14:textId="77777777" w:rsidR="00CF4535" w:rsidRPr="00F54356" w:rsidRDefault="00CF4535" w:rsidP="004B26E4">
            <w:pPr>
              <w:pStyle w:val="ad"/>
              <w:spacing w:before="76" w:after="76"/>
            </w:pPr>
            <w:r w:rsidRPr="00410B70">
              <w:lastRenderedPageBreak/>
              <w:t>14</w:t>
            </w:r>
          </w:p>
        </w:tc>
        <w:tc>
          <w:tcPr>
            <w:tcW w:w="1394" w:type="dxa"/>
            <w:tcBorders>
              <w:right w:val="single" w:sz="4" w:space="0" w:color="auto"/>
            </w:tcBorders>
          </w:tcPr>
          <w:p w14:paraId="17CDE65A" w14:textId="77777777" w:rsidR="00CF4535" w:rsidRPr="00F5435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510ABB19" w14:textId="77777777" w:rsidR="00CF4535" w:rsidRPr="00F54356"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TWGCB-01-010-0014</w:t>
            </w:r>
          </w:p>
        </w:tc>
        <w:tc>
          <w:tcPr>
            <w:tcW w:w="1418" w:type="dxa"/>
            <w:tcBorders>
              <w:left w:val="single" w:sz="4" w:space="0" w:color="auto"/>
            </w:tcBorders>
          </w:tcPr>
          <w:p w14:paraId="23B894F6" w14:textId="77777777" w:rsidR="00CF4535" w:rsidRPr="009420D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995C92">
              <w:rPr>
                <w:rFonts w:hint="eastAsia"/>
              </w:rPr>
              <w:t>網路</w:t>
            </w:r>
            <w:r w:rsidRPr="00995C92">
              <w:rPr>
                <w:rFonts w:hint="eastAsia"/>
              </w:rPr>
              <w:t>\</w:t>
            </w:r>
            <w:r w:rsidRPr="00995C92">
              <w:rPr>
                <w:rFonts w:hint="eastAsia"/>
              </w:rPr>
              <w:t>網路連線</w:t>
            </w:r>
          </w:p>
        </w:tc>
        <w:tc>
          <w:tcPr>
            <w:tcW w:w="1984" w:type="dxa"/>
          </w:tcPr>
          <w:p w14:paraId="7B3763E6" w14:textId="77777777" w:rsidR="00CF4535" w:rsidRPr="00F5435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995C92">
              <w:rPr>
                <w:rFonts w:hint="eastAsia"/>
              </w:rPr>
              <w:t>透過內部網路路由傳送所有流量</w:t>
            </w:r>
          </w:p>
        </w:tc>
        <w:tc>
          <w:tcPr>
            <w:tcW w:w="3828" w:type="dxa"/>
          </w:tcPr>
          <w:p w14:paraId="17007A26" w14:textId="77777777" w:rsidR="00CF4535" w:rsidRPr="00CF63CD"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CF63CD">
              <w:rPr>
                <w:rFonts w:hint="eastAsia"/>
              </w:rPr>
              <w:t>此項原則設定會決定遠端用戶端電腦會透過內部網路來路由傳送網際網路流量，或是由用戶端直接存取網際網路</w:t>
            </w:r>
          </w:p>
          <w:p w14:paraId="085AC692" w14:textId="77777777" w:rsidR="00CF4535" w:rsidRPr="00CF63CD"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CF63CD">
              <w:rPr>
                <w:rFonts w:hint="eastAsia"/>
              </w:rPr>
              <w:t>當遠端用戶端電腦使用</w:t>
            </w:r>
            <w:r w:rsidRPr="00CF63CD">
              <w:rPr>
                <w:rFonts w:hint="eastAsia"/>
              </w:rPr>
              <w:t>Direct Access</w:t>
            </w:r>
            <w:r w:rsidRPr="00CF63CD">
              <w:rPr>
                <w:rFonts w:hint="eastAsia"/>
              </w:rPr>
              <w:t>連線到內部網路時，它可以用兩種方式存取網際網路</w:t>
            </w:r>
            <w:r>
              <w:rPr>
                <w:rFonts w:hint="eastAsia"/>
              </w:rPr>
              <w:t>，</w:t>
            </w:r>
            <w:r w:rsidRPr="00CF63CD">
              <w:rPr>
                <w:rFonts w:hint="eastAsia"/>
              </w:rPr>
              <w:t>透過</w:t>
            </w:r>
            <w:r w:rsidRPr="00CF63CD">
              <w:rPr>
                <w:rFonts w:hint="eastAsia"/>
              </w:rPr>
              <w:t>Direct Access</w:t>
            </w:r>
            <w:r w:rsidRPr="00CF63CD">
              <w:rPr>
                <w:rFonts w:hint="eastAsia"/>
              </w:rPr>
              <w:t>在電腦與內部網路之間建立的安全通道，或是直接透過本機預設閘道器</w:t>
            </w:r>
          </w:p>
          <w:p w14:paraId="1D807C73" w14:textId="77777777" w:rsidR="00CF4535" w:rsidRPr="00CF63CD"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CF63CD">
              <w:rPr>
                <w:rFonts w:hint="eastAsia"/>
              </w:rPr>
              <w:t>如果啟用此項原則設定，執行</w:t>
            </w:r>
            <w:r w:rsidRPr="00CF63CD">
              <w:rPr>
                <w:rFonts w:hint="eastAsia"/>
              </w:rPr>
              <w:t>Direct Access</w:t>
            </w:r>
            <w:r w:rsidRPr="00CF63CD">
              <w:rPr>
                <w:rFonts w:hint="eastAsia"/>
              </w:rPr>
              <w:t>的遠端用戶端電腦與網際網路之間的所有流量會透過內部網路路由傳送</w:t>
            </w:r>
          </w:p>
          <w:p w14:paraId="6532FE19" w14:textId="77777777" w:rsidR="00CF4535" w:rsidRPr="00CF63CD"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CF63CD">
              <w:rPr>
                <w:rFonts w:hint="eastAsia"/>
              </w:rPr>
              <w:lastRenderedPageBreak/>
              <w:t>如果停用此項原則設定，執行</w:t>
            </w:r>
            <w:r w:rsidRPr="00CF63CD">
              <w:rPr>
                <w:rFonts w:hint="eastAsia"/>
              </w:rPr>
              <w:t>Direct Access</w:t>
            </w:r>
            <w:r w:rsidRPr="00CF63CD">
              <w:rPr>
                <w:rFonts w:hint="eastAsia"/>
              </w:rPr>
              <w:t>的遠端用戶端電腦與網際網路之間的流量不會透過內部網路路由傳送</w:t>
            </w:r>
          </w:p>
          <w:p w14:paraId="704AF95E" w14:textId="77777777" w:rsidR="00CF4535" w:rsidRPr="00345B6D"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CF63CD">
              <w:rPr>
                <w:rFonts w:hint="eastAsia"/>
              </w:rPr>
              <w:t>如果未設定此項原則設定，則執行</w:t>
            </w:r>
            <w:r w:rsidRPr="00CF63CD">
              <w:rPr>
                <w:rFonts w:hint="eastAsia"/>
              </w:rPr>
              <w:t>Direct Access</w:t>
            </w:r>
            <w:r w:rsidRPr="00CF63CD">
              <w:rPr>
                <w:rFonts w:hint="eastAsia"/>
              </w:rPr>
              <w:t>的遠端用戶端電腦與網際網路之間的流量不會透過內部網路路由傳送</w:t>
            </w:r>
          </w:p>
        </w:tc>
        <w:tc>
          <w:tcPr>
            <w:tcW w:w="1984" w:type="dxa"/>
          </w:tcPr>
          <w:p w14:paraId="074D87C2"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t>
            </w:r>
            <w:r w:rsidRPr="00155A7F">
              <w:rPr>
                <w:rFonts w:hint="eastAsia"/>
              </w:rPr>
              <w:t>系統管理範本</w:t>
            </w:r>
            <w:r w:rsidRPr="00155A7F">
              <w:rPr>
                <w:rFonts w:hint="eastAsia"/>
              </w:rPr>
              <w:t>\</w:t>
            </w:r>
            <w:r w:rsidRPr="00155A7F">
              <w:rPr>
                <w:rFonts w:hint="eastAsia"/>
              </w:rPr>
              <w:t>網路</w:t>
            </w:r>
            <w:r w:rsidRPr="00155A7F">
              <w:rPr>
                <w:rFonts w:hint="eastAsia"/>
              </w:rPr>
              <w:t>\</w:t>
            </w:r>
            <w:r w:rsidRPr="00155A7F">
              <w:rPr>
                <w:rFonts w:hint="eastAsia"/>
              </w:rPr>
              <w:t>網路連線</w:t>
            </w:r>
            <w:r w:rsidRPr="00155A7F">
              <w:rPr>
                <w:rFonts w:hint="eastAsia"/>
              </w:rPr>
              <w:t>\</w:t>
            </w:r>
            <w:r w:rsidRPr="00155A7F">
              <w:rPr>
                <w:rFonts w:hint="eastAsia"/>
              </w:rPr>
              <w:t>透過內部網路路由傳送所有流量</w:t>
            </w:r>
          </w:p>
        </w:tc>
        <w:tc>
          <w:tcPr>
            <w:tcW w:w="2178" w:type="dxa"/>
          </w:tcPr>
          <w:p w14:paraId="445DD3A6"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啟用</w:t>
            </w:r>
          </w:p>
        </w:tc>
      </w:tr>
      <w:tr w:rsidR="00CF4535" w:rsidRPr="00873D3D" w14:paraId="322CBD41"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72B4A483" w14:textId="77777777" w:rsidR="00CF4535" w:rsidRPr="00D94642" w:rsidRDefault="00CF4535" w:rsidP="004B26E4">
            <w:pPr>
              <w:pStyle w:val="ad"/>
              <w:spacing w:before="76" w:after="76"/>
            </w:pPr>
            <w:r w:rsidRPr="00410B70">
              <w:t>15</w:t>
            </w:r>
          </w:p>
        </w:tc>
        <w:tc>
          <w:tcPr>
            <w:tcW w:w="1394" w:type="dxa"/>
            <w:tcBorders>
              <w:right w:val="single" w:sz="4" w:space="0" w:color="auto"/>
            </w:tcBorders>
          </w:tcPr>
          <w:p w14:paraId="171837AB" w14:textId="77777777" w:rsidR="00CF4535"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171C5B30" w14:textId="77777777" w:rsidR="00CF4535" w:rsidRPr="00AB6197"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TWGCB-01-010-0015</w:t>
            </w:r>
          </w:p>
        </w:tc>
        <w:tc>
          <w:tcPr>
            <w:tcW w:w="1418" w:type="dxa"/>
            <w:tcBorders>
              <w:left w:val="single" w:sz="4" w:space="0" w:color="auto"/>
            </w:tcBorders>
          </w:tcPr>
          <w:p w14:paraId="35E2FF87" w14:textId="77777777" w:rsidR="00CF4535" w:rsidRPr="002D4E35"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9420DF">
              <w:t>網路</w:t>
            </w:r>
            <w:r w:rsidRPr="009420DF">
              <w:t>\</w:t>
            </w:r>
            <w:r w:rsidRPr="009420DF">
              <w:t>網路連線</w:t>
            </w:r>
          </w:p>
        </w:tc>
        <w:tc>
          <w:tcPr>
            <w:tcW w:w="1984" w:type="dxa"/>
          </w:tcPr>
          <w:p w14:paraId="6071B5A2" w14:textId="77777777" w:rsidR="00CF4535" w:rsidRPr="002D4E35"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F54356">
              <w:rPr>
                <w:rFonts w:hint="eastAsia"/>
              </w:rPr>
              <w:t>禁止在您的</w:t>
            </w:r>
            <w:r w:rsidRPr="00F54356">
              <w:rPr>
                <w:rFonts w:hint="eastAsia"/>
              </w:rPr>
              <w:t>DNS</w:t>
            </w:r>
            <w:r w:rsidRPr="00F54356">
              <w:rPr>
                <w:rFonts w:hint="eastAsia"/>
              </w:rPr>
              <w:t>網域網路中使用網際網路連線共用</w:t>
            </w:r>
          </w:p>
        </w:tc>
        <w:tc>
          <w:tcPr>
            <w:tcW w:w="3828" w:type="dxa"/>
          </w:tcPr>
          <w:p w14:paraId="0551EEA8" w14:textId="77777777" w:rsidR="00CF4535" w:rsidRPr="009420DF"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345B6D">
              <w:rPr>
                <w:rFonts w:hint="eastAsia"/>
              </w:rPr>
              <w:t>此項原則設定決定是否</w:t>
            </w:r>
            <w:r>
              <w:rPr>
                <w:rFonts w:hint="eastAsia"/>
              </w:rPr>
              <w:t>使用</w:t>
            </w:r>
            <w:r w:rsidRPr="009420DF">
              <w:rPr>
                <w:rFonts w:hint="eastAsia"/>
              </w:rPr>
              <w:t>行動熱點功能</w:t>
            </w:r>
          </w:p>
          <w:p w14:paraId="333D5E9A" w14:textId="77777777" w:rsidR="00CF4535" w:rsidRPr="009420DF"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9420DF">
              <w:rPr>
                <w:rFonts w:hint="eastAsia"/>
              </w:rPr>
              <w:t>如果啟用</w:t>
            </w:r>
            <w:r>
              <w:rPr>
                <w:rFonts w:hint="eastAsia"/>
              </w:rPr>
              <w:t>此項原則設定</w:t>
            </w:r>
            <w:r w:rsidRPr="009420DF">
              <w:rPr>
                <w:rFonts w:hint="eastAsia"/>
              </w:rPr>
              <w:t>，管理員</w:t>
            </w:r>
            <w:r>
              <w:rPr>
                <w:rFonts w:hint="eastAsia"/>
              </w:rPr>
              <w:t>與</w:t>
            </w:r>
            <w:r w:rsidRPr="009420DF">
              <w:rPr>
                <w:rFonts w:hint="eastAsia"/>
              </w:rPr>
              <w:t>非管理員都無法啟用或設定行動熱點功能</w:t>
            </w:r>
          </w:p>
          <w:p w14:paraId="5462FCEE"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9420DF">
              <w:rPr>
                <w:rFonts w:hint="eastAsia"/>
              </w:rPr>
              <w:lastRenderedPageBreak/>
              <w:t>如果停用或未設定</w:t>
            </w:r>
            <w:r>
              <w:rPr>
                <w:rFonts w:hint="eastAsia"/>
              </w:rPr>
              <w:t>此項原則設定</w:t>
            </w:r>
            <w:r w:rsidRPr="009420DF">
              <w:rPr>
                <w:rFonts w:hint="eastAsia"/>
              </w:rPr>
              <w:t>，使用者可以設定行動熱點功能</w:t>
            </w:r>
          </w:p>
          <w:p w14:paraId="748E1F22"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345B6D">
              <w:rPr>
                <w:rFonts w:hint="eastAsia"/>
              </w:rPr>
              <w:t>注意：</w:t>
            </w:r>
            <w:r>
              <w:rPr>
                <w:rFonts w:hint="eastAsia"/>
              </w:rPr>
              <w:t>此</w:t>
            </w:r>
            <w:r w:rsidRPr="00345B6D">
              <w:rPr>
                <w:rFonts w:hint="eastAsia"/>
              </w:rPr>
              <w:t>在舊版的</w:t>
            </w:r>
            <w:r w:rsidRPr="00345B6D">
              <w:rPr>
                <w:rFonts w:hint="eastAsia"/>
              </w:rPr>
              <w:t>Windows</w:t>
            </w:r>
            <w:r>
              <w:rPr>
                <w:rFonts w:hint="eastAsia"/>
              </w:rPr>
              <w:t>作業系統為</w:t>
            </w:r>
            <w:r w:rsidRPr="00345B6D">
              <w:rPr>
                <w:rFonts w:hint="eastAsia"/>
              </w:rPr>
              <w:t>網際網路連線共用</w:t>
            </w:r>
            <w:r w:rsidRPr="00345B6D">
              <w:rPr>
                <w:rFonts w:hint="eastAsia"/>
              </w:rPr>
              <w:t>(Internet Connection Sharing, ICS)</w:t>
            </w:r>
            <w:r w:rsidRPr="00345B6D">
              <w:rPr>
                <w:rFonts w:hint="eastAsia"/>
              </w:rPr>
              <w:t>功能</w:t>
            </w:r>
          </w:p>
        </w:tc>
        <w:tc>
          <w:tcPr>
            <w:tcW w:w="1984" w:type="dxa"/>
          </w:tcPr>
          <w:p w14:paraId="0B4D520B"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t>
            </w:r>
            <w:r w:rsidRPr="00155A7F">
              <w:rPr>
                <w:rFonts w:hint="eastAsia"/>
              </w:rPr>
              <w:t>系統管理範本</w:t>
            </w:r>
            <w:r w:rsidRPr="00155A7F">
              <w:rPr>
                <w:rFonts w:hint="eastAsia"/>
              </w:rPr>
              <w:t>\</w:t>
            </w:r>
            <w:r w:rsidRPr="00155A7F">
              <w:rPr>
                <w:rFonts w:hint="eastAsia"/>
              </w:rPr>
              <w:t>網路</w:t>
            </w:r>
            <w:r w:rsidRPr="00155A7F">
              <w:rPr>
                <w:rFonts w:hint="eastAsia"/>
              </w:rPr>
              <w:t>\</w:t>
            </w:r>
            <w:r w:rsidRPr="00155A7F">
              <w:rPr>
                <w:rFonts w:hint="eastAsia"/>
              </w:rPr>
              <w:t>網路連線</w:t>
            </w:r>
            <w:r w:rsidRPr="00155A7F">
              <w:rPr>
                <w:rFonts w:hint="eastAsia"/>
              </w:rPr>
              <w:t>\</w:t>
            </w:r>
            <w:r w:rsidRPr="00155A7F">
              <w:rPr>
                <w:rFonts w:hint="eastAsia"/>
              </w:rPr>
              <w:t>禁止在您的</w:t>
            </w:r>
            <w:r w:rsidRPr="00155A7F">
              <w:rPr>
                <w:rFonts w:hint="eastAsia"/>
              </w:rPr>
              <w:t>DNS</w:t>
            </w:r>
            <w:r w:rsidRPr="00155A7F">
              <w:rPr>
                <w:rFonts w:hint="eastAsia"/>
              </w:rPr>
              <w:t>網域網路中使用網際網路連線共用</w:t>
            </w:r>
          </w:p>
        </w:tc>
        <w:tc>
          <w:tcPr>
            <w:tcW w:w="2178" w:type="dxa"/>
          </w:tcPr>
          <w:p w14:paraId="305118AF"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啟用</w:t>
            </w:r>
          </w:p>
        </w:tc>
      </w:tr>
      <w:tr w:rsidR="00CF4535" w:rsidRPr="00873D3D" w14:paraId="3B3F79D2" w14:textId="77777777" w:rsidTr="004B26E4">
        <w:tc>
          <w:tcPr>
            <w:cnfStyle w:val="001000000000" w:firstRow="0" w:lastRow="0" w:firstColumn="1" w:lastColumn="0" w:oddVBand="0" w:evenVBand="0" w:oddHBand="0" w:evenHBand="0" w:firstRowFirstColumn="0" w:firstRowLastColumn="0" w:lastRowFirstColumn="0" w:lastRowLastColumn="0"/>
            <w:tcW w:w="674" w:type="dxa"/>
            <w:tcBorders>
              <w:top w:val="nil"/>
              <w:left w:val="single" w:sz="4" w:space="0" w:color="auto"/>
              <w:bottom w:val="single" w:sz="4" w:space="0" w:color="auto"/>
              <w:right w:val="single" w:sz="4" w:space="0" w:color="auto"/>
            </w:tcBorders>
          </w:tcPr>
          <w:p w14:paraId="79652B9E" w14:textId="77777777" w:rsidR="00CF4535" w:rsidRPr="00397AF4" w:rsidRDefault="00CF4535" w:rsidP="004B26E4">
            <w:pPr>
              <w:pStyle w:val="ad"/>
              <w:spacing w:before="76" w:after="76"/>
            </w:pPr>
            <w:r w:rsidRPr="00410B70">
              <w:t>16</w:t>
            </w:r>
          </w:p>
        </w:tc>
        <w:tc>
          <w:tcPr>
            <w:tcW w:w="1394" w:type="dxa"/>
            <w:tcBorders>
              <w:right w:val="single" w:sz="4" w:space="0" w:color="auto"/>
            </w:tcBorders>
          </w:tcPr>
          <w:p w14:paraId="394757C4"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00FECE5A"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TWGCB-01-010-0016</w:t>
            </w:r>
          </w:p>
        </w:tc>
        <w:tc>
          <w:tcPr>
            <w:tcW w:w="1418" w:type="dxa"/>
            <w:tcBorders>
              <w:left w:val="single" w:sz="4" w:space="0" w:color="auto"/>
            </w:tcBorders>
          </w:tcPr>
          <w:p w14:paraId="4A3F057F"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2D4E35">
              <w:rPr>
                <w:rFonts w:hint="eastAsia"/>
              </w:rPr>
              <w:t>網路</w:t>
            </w:r>
            <w:r w:rsidRPr="002D4E35">
              <w:rPr>
                <w:rFonts w:hint="eastAsia"/>
              </w:rPr>
              <w:t>\</w:t>
            </w:r>
            <w:r w:rsidRPr="002D4E35">
              <w:rPr>
                <w:rFonts w:hint="eastAsia"/>
              </w:rPr>
              <w:t>網路提供者</w:t>
            </w:r>
          </w:p>
        </w:tc>
        <w:tc>
          <w:tcPr>
            <w:tcW w:w="1984" w:type="dxa"/>
          </w:tcPr>
          <w:p w14:paraId="6EC2B8D2"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2D4E35">
              <w:rPr>
                <w:rFonts w:hint="eastAsia"/>
              </w:rPr>
              <w:t>已強化的</w:t>
            </w:r>
            <w:r w:rsidRPr="002D4E35">
              <w:rPr>
                <w:rFonts w:hint="eastAsia"/>
              </w:rPr>
              <w:t>UNC</w:t>
            </w:r>
            <w:r w:rsidRPr="002D4E35">
              <w:rPr>
                <w:rFonts w:hint="eastAsia"/>
              </w:rPr>
              <w:t>路徑</w:t>
            </w:r>
          </w:p>
        </w:tc>
        <w:tc>
          <w:tcPr>
            <w:tcW w:w="3828" w:type="dxa"/>
          </w:tcPr>
          <w:p w14:paraId="3F3933DF"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此項原則設定可設定</w:t>
            </w:r>
            <w:r>
              <w:rPr>
                <w:rFonts w:hint="eastAsia"/>
              </w:rPr>
              <w:t>UNC</w:t>
            </w:r>
            <w:r>
              <w:rPr>
                <w:rFonts w:hint="eastAsia"/>
              </w:rPr>
              <w:t>路徑的安全存取</w:t>
            </w:r>
          </w:p>
          <w:p w14:paraId="1087B4ED"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如果啟用此項原則設定，在滿足額外的安全性需求之後，</w:t>
            </w:r>
            <w:r>
              <w:rPr>
                <w:rFonts w:hint="eastAsia"/>
              </w:rPr>
              <w:t>Windows</w:t>
            </w:r>
            <w:r>
              <w:rPr>
                <w:rFonts w:hint="eastAsia"/>
              </w:rPr>
              <w:t>只會允許對所指定</w:t>
            </w:r>
            <w:r>
              <w:rPr>
                <w:rFonts w:hint="eastAsia"/>
              </w:rPr>
              <w:t>UNC</w:t>
            </w:r>
            <w:r>
              <w:rPr>
                <w:rFonts w:hint="eastAsia"/>
              </w:rPr>
              <w:t>路徑的存取</w:t>
            </w:r>
          </w:p>
        </w:tc>
        <w:tc>
          <w:tcPr>
            <w:tcW w:w="1984" w:type="dxa"/>
          </w:tcPr>
          <w:p w14:paraId="4134A371"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電腦設定</w:t>
            </w:r>
            <w:r w:rsidRPr="00155A7F">
              <w:rPr>
                <w:rFonts w:hint="eastAsia"/>
              </w:rPr>
              <w:t>\</w:t>
            </w:r>
            <w:r w:rsidRPr="00155A7F">
              <w:rPr>
                <w:rFonts w:hint="eastAsia"/>
              </w:rPr>
              <w:t>系統管理範本</w:t>
            </w:r>
            <w:r w:rsidRPr="00155A7F">
              <w:rPr>
                <w:rFonts w:hint="eastAsia"/>
              </w:rPr>
              <w:t>\</w:t>
            </w:r>
            <w:r w:rsidRPr="00155A7F">
              <w:rPr>
                <w:rFonts w:hint="eastAsia"/>
              </w:rPr>
              <w:t>網路</w:t>
            </w:r>
            <w:r w:rsidRPr="00155A7F">
              <w:rPr>
                <w:rFonts w:hint="eastAsia"/>
              </w:rPr>
              <w:t>\</w:t>
            </w:r>
            <w:r w:rsidRPr="00155A7F">
              <w:rPr>
                <w:rFonts w:hint="eastAsia"/>
              </w:rPr>
              <w:t>網路提供者</w:t>
            </w:r>
            <w:r w:rsidRPr="00155A7F">
              <w:rPr>
                <w:rFonts w:hint="eastAsia"/>
              </w:rPr>
              <w:t>\</w:t>
            </w:r>
            <w:r w:rsidRPr="00155A7F">
              <w:rPr>
                <w:rFonts w:hint="eastAsia"/>
              </w:rPr>
              <w:t>已強化的</w:t>
            </w:r>
            <w:r w:rsidRPr="00155A7F">
              <w:rPr>
                <w:rFonts w:hint="eastAsia"/>
              </w:rPr>
              <w:t>UNC</w:t>
            </w:r>
            <w:r w:rsidRPr="00155A7F">
              <w:rPr>
                <w:rFonts w:hint="eastAsia"/>
              </w:rPr>
              <w:t>路徑</w:t>
            </w:r>
          </w:p>
        </w:tc>
        <w:tc>
          <w:tcPr>
            <w:tcW w:w="2178" w:type="dxa"/>
          </w:tcPr>
          <w:p w14:paraId="1B6EFA7F"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啟用，</w:t>
            </w:r>
          </w:p>
          <w:p w14:paraId="0B8CA8D1"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t>Value Name: \\*\SYSVOL</w:t>
            </w:r>
          </w:p>
          <w:p w14:paraId="2E3502C3"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t>Value: RequireMutualAuthentication=1, RequireIntegrity=1</w:t>
            </w:r>
          </w:p>
          <w:p w14:paraId="42B7CC74"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t>Value Name: \\*\NETLOGON</w:t>
            </w:r>
          </w:p>
          <w:p w14:paraId="202B6146"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lastRenderedPageBreak/>
              <w:t>Value: RequireMutualAuthentication=1, RequireIntegrity=1</w:t>
            </w:r>
          </w:p>
        </w:tc>
      </w:tr>
      <w:tr w:rsidR="00CF4535" w:rsidRPr="00873D3D" w14:paraId="6AAA34A7" w14:textId="77777777" w:rsidTr="004B26E4">
        <w:tc>
          <w:tcPr>
            <w:cnfStyle w:val="001000000000" w:firstRow="0" w:lastRow="0" w:firstColumn="1" w:lastColumn="0" w:oddVBand="0" w:evenVBand="0" w:oddHBand="0" w:evenHBand="0" w:firstRowFirstColumn="0" w:firstRowLastColumn="0" w:lastRowFirstColumn="0" w:lastRowLastColumn="0"/>
            <w:tcW w:w="674" w:type="dxa"/>
            <w:tcBorders>
              <w:top w:val="nil"/>
              <w:left w:val="single" w:sz="4" w:space="0" w:color="auto"/>
              <w:bottom w:val="single" w:sz="4" w:space="0" w:color="auto"/>
              <w:right w:val="single" w:sz="4" w:space="0" w:color="auto"/>
            </w:tcBorders>
          </w:tcPr>
          <w:p w14:paraId="0D313A65" w14:textId="77777777" w:rsidR="00CF4535" w:rsidRPr="00397AF4" w:rsidRDefault="00CF4535" w:rsidP="004B26E4">
            <w:pPr>
              <w:pStyle w:val="ad"/>
              <w:spacing w:before="76" w:after="76"/>
            </w:pPr>
            <w:r w:rsidRPr="00410B70">
              <w:lastRenderedPageBreak/>
              <w:t>17</w:t>
            </w:r>
          </w:p>
        </w:tc>
        <w:tc>
          <w:tcPr>
            <w:tcW w:w="1394" w:type="dxa"/>
            <w:tcBorders>
              <w:right w:val="single" w:sz="4" w:space="0" w:color="auto"/>
            </w:tcBorders>
          </w:tcPr>
          <w:p w14:paraId="3499E4A6"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0EE57160"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TWGCB-01-010-0017</w:t>
            </w:r>
          </w:p>
        </w:tc>
        <w:tc>
          <w:tcPr>
            <w:tcW w:w="1418" w:type="dxa"/>
            <w:tcBorders>
              <w:left w:val="single" w:sz="4" w:space="0" w:color="auto"/>
            </w:tcBorders>
          </w:tcPr>
          <w:p w14:paraId="133B24C7"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9762E2">
              <w:rPr>
                <w:rFonts w:hint="eastAsia"/>
              </w:rPr>
              <w:t>網路</w:t>
            </w:r>
            <w:r w:rsidRPr="009762E2">
              <w:rPr>
                <w:rFonts w:hint="eastAsia"/>
              </w:rPr>
              <w:t>\Windows</w:t>
            </w:r>
            <w:r w:rsidRPr="009762E2">
              <w:rPr>
                <w:rFonts w:hint="eastAsia"/>
              </w:rPr>
              <w:t>連線管理員</w:t>
            </w:r>
          </w:p>
        </w:tc>
        <w:tc>
          <w:tcPr>
            <w:tcW w:w="1984" w:type="dxa"/>
          </w:tcPr>
          <w:p w14:paraId="5EFEA2E9"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9762E2">
              <w:rPr>
                <w:rFonts w:hint="eastAsia"/>
              </w:rPr>
              <w:t>最小化網際網路或</w:t>
            </w:r>
            <w:r w:rsidRPr="009762E2">
              <w:rPr>
                <w:rFonts w:hint="eastAsia"/>
              </w:rPr>
              <w:t>Windows</w:t>
            </w:r>
            <w:r w:rsidRPr="009762E2">
              <w:rPr>
                <w:rFonts w:hint="eastAsia"/>
              </w:rPr>
              <w:t>網域的同時連線數目</w:t>
            </w:r>
          </w:p>
        </w:tc>
        <w:tc>
          <w:tcPr>
            <w:tcW w:w="3828" w:type="dxa"/>
          </w:tcPr>
          <w:p w14:paraId="69BC9C75" w14:textId="77777777" w:rsidR="00CF4535" w:rsidRPr="00C0460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C0460A">
              <w:rPr>
                <w:rFonts w:hint="eastAsia"/>
              </w:rPr>
              <w:t>此項原則設定會決定電腦是否能對網際網路或</w:t>
            </w:r>
            <w:r w:rsidRPr="00C0460A">
              <w:rPr>
                <w:rFonts w:hint="eastAsia"/>
              </w:rPr>
              <w:t>Windows</w:t>
            </w:r>
            <w:r w:rsidRPr="00C0460A">
              <w:rPr>
                <w:rFonts w:hint="eastAsia"/>
              </w:rPr>
              <w:t>網域</w:t>
            </w:r>
            <w:r>
              <w:rPr>
                <w:rFonts w:hint="eastAsia"/>
              </w:rPr>
              <w:t>有</w:t>
            </w:r>
            <w:r w:rsidRPr="00C0460A">
              <w:rPr>
                <w:rFonts w:hint="eastAsia"/>
              </w:rPr>
              <w:t>多個連線。若允許多個連線，則會接著決定網路流量的路由方式</w:t>
            </w:r>
          </w:p>
          <w:p w14:paraId="03CB3037"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C0460A">
              <w:rPr>
                <w:rFonts w:hint="eastAsia"/>
              </w:rPr>
              <w:t>若此項原則設定設為</w:t>
            </w:r>
            <w:r w:rsidRPr="00E514D1">
              <w:rPr>
                <w:rFonts w:hint="eastAsia"/>
              </w:rPr>
              <w:t>「</w:t>
            </w:r>
            <w:r w:rsidRPr="00E514D1">
              <w:rPr>
                <w:rFonts w:hint="eastAsia"/>
              </w:rPr>
              <w:t>0=</w:t>
            </w:r>
            <w:r w:rsidRPr="00E514D1">
              <w:rPr>
                <w:rFonts w:hint="eastAsia"/>
              </w:rPr>
              <w:t>允許同時連線」</w:t>
            </w:r>
            <w:r w:rsidRPr="00C0460A">
              <w:rPr>
                <w:rFonts w:hint="eastAsia"/>
              </w:rPr>
              <w:t>，電腦就能對網際網路、</w:t>
            </w:r>
            <w:r w:rsidRPr="00C0460A">
              <w:rPr>
                <w:rFonts w:hint="eastAsia"/>
              </w:rPr>
              <w:t>Windows</w:t>
            </w:r>
            <w:r w:rsidRPr="00C0460A">
              <w:rPr>
                <w:rFonts w:hint="eastAsia"/>
              </w:rPr>
              <w:t>網域或兩者具有同時連線。網際網路流量可透過所有連線路由，包括行動數據連線和所有計量付費網路。這在此項</w:t>
            </w:r>
            <w:r w:rsidRPr="00C0460A">
              <w:rPr>
                <w:rFonts w:hint="eastAsia"/>
              </w:rPr>
              <w:lastRenderedPageBreak/>
              <w:t>原則設定原本處於「已停用」狀態</w:t>
            </w:r>
          </w:p>
          <w:p w14:paraId="25055D30"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若此項原則設定設為</w:t>
            </w:r>
            <w:r w:rsidRPr="00E514D1">
              <w:rPr>
                <w:rFonts w:hint="eastAsia"/>
              </w:rPr>
              <w:t>「</w:t>
            </w:r>
            <w:r>
              <w:rPr>
                <w:rFonts w:hint="eastAsia"/>
              </w:rPr>
              <w:t>1</w:t>
            </w:r>
            <w:r w:rsidRPr="00E514D1">
              <w:rPr>
                <w:rFonts w:hint="eastAsia"/>
              </w:rPr>
              <w:t>=</w:t>
            </w:r>
            <w:r>
              <w:rPr>
                <w:rFonts w:hint="eastAsia"/>
              </w:rPr>
              <w:t>將</w:t>
            </w:r>
            <w:r w:rsidRPr="00E514D1">
              <w:rPr>
                <w:rFonts w:hint="eastAsia"/>
              </w:rPr>
              <w:t>同時連線</w:t>
            </w:r>
            <w:r>
              <w:rPr>
                <w:rFonts w:hint="eastAsia"/>
              </w:rPr>
              <w:t>最小化</w:t>
            </w:r>
            <w:r w:rsidRPr="00E514D1">
              <w:rPr>
                <w:rFonts w:hint="eastAsia"/>
              </w:rPr>
              <w:t>」</w:t>
            </w:r>
            <w:r>
              <w:rPr>
                <w:rFonts w:hint="eastAsia"/>
              </w:rPr>
              <w:t>，則會在電腦對慣用類型的網路至少有一個正在使用的網際網路連線時，封鎖所有新的自動化網際網路連線。此為慣用類型的順序</w:t>
            </w:r>
            <w:r>
              <w:rPr>
                <w:rFonts w:hint="eastAsia"/>
              </w:rPr>
              <w:t>(</w:t>
            </w:r>
            <w:r>
              <w:rPr>
                <w:rFonts w:hint="eastAsia"/>
              </w:rPr>
              <w:t>從最慣用至最不慣用排序</w:t>
            </w:r>
            <w:r>
              <w:rPr>
                <w:rFonts w:hint="eastAsia"/>
              </w:rPr>
              <w:t>)</w:t>
            </w:r>
            <w:r>
              <w:rPr>
                <w:rFonts w:hint="eastAsia"/>
              </w:rPr>
              <w:t>：乙太網路</w:t>
            </w:r>
            <w:r>
              <w:rPr>
                <w:rFonts w:hint="eastAsia"/>
              </w:rPr>
              <w:t>&gt;WLAN&gt;</w:t>
            </w:r>
            <w:r>
              <w:rPr>
                <w:rFonts w:hint="eastAsia"/>
              </w:rPr>
              <w:t>行動數據。乙太網路一律是慣用的連線類型，但使用者仍可手動連線至任何網路。這在此項原則設定中原本處於「已啟用」狀態</w:t>
            </w:r>
          </w:p>
          <w:p w14:paraId="59D4BE8C"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若此</w:t>
            </w:r>
            <w:r w:rsidRPr="00C0460A">
              <w:rPr>
                <w:rFonts w:hint="eastAsia"/>
              </w:rPr>
              <w:t>項</w:t>
            </w:r>
            <w:r>
              <w:rPr>
                <w:rFonts w:hint="eastAsia"/>
              </w:rPr>
              <w:t>原則設定設為</w:t>
            </w:r>
            <w:r w:rsidRPr="00E514D1">
              <w:rPr>
                <w:rFonts w:hint="eastAsia"/>
              </w:rPr>
              <w:t>「</w:t>
            </w:r>
            <w:r>
              <w:rPr>
                <w:rFonts w:hint="eastAsia"/>
              </w:rPr>
              <w:t>2</w:t>
            </w:r>
            <w:r w:rsidRPr="00E514D1">
              <w:rPr>
                <w:rFonts w:hint="eastAsia"/>
              </w:rPr>
              <w:t>=</w:t>
            </w:r>
            <w:r>
              <w:rPr>
                <w:rFonts w:hint="eastAsia"/>
              </w:rPr>
              <w:t>保持行動數據的連線</w:t>
            </w:r>
            <w:r w:rsidRPr="00E514D1">
              <w:rPr>
                <w:rFonts w:hint="eastAsia"/>
              </w:rPr>
              <w:t>」</w:t>
            </w:r>
            <w:r>
              <w:rPr>
                <w:rFonts w:hint="eastAsia"/>
              </w:rPr>
              <w:t>，則行為會與</w:t>
            </w:r>
            <w:r>
              <w:rPr>
                <w:rFonts w:hint="eastAsia"/>
              </w:rPr>
              <w:t>1</w:t>
            </w:r>
            <w:r>
              <w:rPr>
                <w:rFonts w:hint="eastAsia"/>
              </w:rPr>
              <w:t>相似。不過，若有</w:t>
            </w:r>
            <w:r>
              <w:rPr>
                <w:rFonts w:hint="eastAsia"/>
              </w:rPr>
              <w:lastRenderedPageBreak/>
              <w:t>行動數據連線可用，則會為需要行動數據連線的服務一律保持連線。當使用者連線至</w:t>
            </w:r>
            <w:r>
              <w:rPr>
                <w:rFonts w:hint="eastAsia"/>
              </w:rPr>
              <w:t>WLAN</w:t>
            </w:r>
            <w:r>
              <w:rPr>
                <w:rFonts w:hint="eastAsia"/>
              </w:rPr>
              <w:t>或乙太網路連線時，不會透過行動數據連線路由任何網際網路流量。此選項最早於</w:t>
            </w:r>
            <w:r>
              <w:rPr>
                <w:rFonts w:hint="eastAsia"/>
              </w:rPr>
              <w:t>Windows 10(1703</w:t>
            </w:r>
            <w:r>
              <w:rPr>
                <w:rFonts w:hint="eastAsia"/>
              </w:rPr>
              <w:t>版</w:t>
            </w:r>
            <w:r>
              <w:rPr>
                <w:rFonts w:hint="eastAsia"/>
              </w:rPr>
              <w:t>)</w:t>
            </w:r>
            <w:r>
              <w:rPr>
                <w:rFonts w:hint="eastAsia"/>
              </w:rPr>
              <w:t>提供使用</w:t>
            </w:r>
          </w:p>
          <w:p w14:paraId="519EDEF8"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C746B2">
              <w:rPr>
                <w:rFonts w:hint="eastAsia"/>
              </w:rPr>
              <w:t>若此</w:t>
            </w:r>
            <w:r w:rsidRPr="009F4030">
              <w:rPr>
                <w:rFonts w:hint="eastAsia"/>
              </w:rPr>
              <w:t>項</w:t>
            </w:r>
            <w:r w:rsidRPr="00C746B2">
              <w:rPr>
                <w:rFonts w:hint="eastAsia"/>
              </w:rPr>
              <w:t>原則設定設為</w:t>
            </w:r>
            <w:r w:rsidRPr="00E514D1">
              <w:rPr>
                <w:rFonts w:hint="eastAsia"/>
              </w:rPr>
              <w:t>「</w:t>
            </w:r>
            <w:r>
              <w:rPr>
                <w:rFonts w:hint="eastAsia"/>
              </w:rPr>
              <w:t>3</w:t>
            </w:r>
            <w:r w:rsidRPr="00E514D1">
              <w:rPr>
                <w:rFonts w:hint="eastAsia"/>
              </w:rPr>
              <w:t>=</w:t>
            </w:r>
            <w:r>
              <w:rPr>
                <w:rFonts w:hint="eastAsia"/>
              </w:rPr>
              <w:t>使用乙太網路時禁止</w:t>
            </w:r>
            <w:r>
              <w:t>Wi-Fi</w:t>
            </w:r>
            <w:r w:rsidRPr="00E514D1">
              <w:rPr>
                <w:rFonts w:hint="eastAsia"/>
              </w:rPr>
              <w:t>」</w:t>
            </w:r>
            <w:r w:rsidRPr="00C746B2">
              <w:rPr>
                <w:rFonts w:hint="eastAsia"/>
              </w:rPr>
              <w:t>，則行為會與</w:t>
            </w:r>
            <w:r w:rsidRPr="001B74E7">
              <w:rPr>
                <w:rFonts w:hint="eastAsia"/>
              </w:rPr>
              <w:t>2</w:t>
            </w:r>
            <w:r w:rsidRPr="00C746B2">
              <w:rPr>
                <w:rFonts w:hint="eastAsia"/>
              </w:rPr>
              <w:t>相似。不過，若存在乙太網路連線，</w:t>
            </w:r>
            <w:r w:rsidRPr="00C746B2">
              <w:t>Windows</w:t>
            </w:r>
            <w:r w:rsidRPr="00C746B2">
              <w:rPr>
                <w:rFonts w:hint="eastAsia"/>
              </w:rPr>
              <w:t>就不會允許使用者手動連線至</w:t>
            </w:r>
            <w:r w:rsidRPr="00C746B2">
              <w:t>WLAN</w:t>
            </w:r>
            <w:r w:rsidRPr="00C746B2">
              <w:rPr>
                <w:rFonts w:hint="eastAsia"/>
              </w:rPr>
              <w:t>。只有不存在乙太網路連線時才能連線</w:t>
            </w:r>
            <w:r w:rsidRPr="00C746B2">
              <w:t>(</w:t>
            </w:r>
            <w:r w:rsidRPr="00C746B2">
              <w:rPr>
                <w:rFonts w:hint="eastAsia"/>
              </w:rPr>
              <w:t>自動或手動</w:t>
            </w:r>
            <w:r w:rsidRPr="00C746B2">
              <w:t>)</w:t>
            </w:r>
            <w:r w:rsidRPr="00C746B2">
              <w:rPr>
                <w:rFonts w:hint="eastAsia"/>
              </w:rPr>
              <w:t>至</w:t>
            </w:r>
            <w:r w:rsidRPr="00C746B2">
              <w:t>WLAN</w:t>
            </w:r>
          </w:p>
        </w:tc>
        <w:tc>
          <w:tcPr>
            <w:tcW w:w="1984" w:type="dxa"/>
          </w:tcPr>
          <w:p w14:paraId="56DCAF54"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t>
            </w:r>
            <w:r w:rsidRPr="00155A7F">
              <w:rPr>
                <w:rFonts w:hint="eastAsia"/>
              </w:rPr>
              <w:t>系統管理範本</w:t>
            </w:r>
            <w:r w:rsidRPr="00155A7F">
              <w:rPr>
                <w:rFonts w:hint="eastAsia"/>
              </w:rPr>
              <w:t>\</w:t>
            </w:r>
            <w:r w:rsidRPr="00155A7F">
              <w:rPr>
                <w:rFonts w:hint="eastAsia"/>
              </w:rPr>
              <w:t>網路</w:t>
            </w:r>
            <w:r w:rsidRPr="00155A7F">
              <w:rPr>
                <w:rFonts w:hint="eastAsia"/>
              </w:rPr>
              <w:t>\Windows</w:t>
            </w:r>
            <w:r w:rsidRPr="00155A7F">
              <w:rPr>
                <w:rFonts w:hint="eastAsia"/>
              </w:rPr>
              <w:t>連線管理員</w:t>
            </w:r>
            <w:r w:rsidRPr="00155A7F">
              <w:rPr>
                <w:rFonts w:hint="eastAsia"/>
              </w:rPr>
              <w:t>\</w:t>
            </w:r>
            <w:r w:rsidRPr="00155A7F">
              <w:rPr>
                <w:rFonts w:hint="eastAsia"/>
              </w:rPr>
              <w:t>最小化網際網路或</w:t>
            </w:r>
            <w:r w:rsidRPr="00155A7F">
              <w:rPr>
                <w:rFonts w:hint="eastAsia"/>
              </w:rPr>
              <w:t>Windows</w:t>
            </w:r>
            <w:r w:rsidRPr="00155A7F">
              <w:rPr>
                <w:rFonts w:hint="eastAsia"/>
              </w:rPr>
              <w:t>網域的同時連線數目</w:t>
            </w:r>
          </w:p>
        </w:tc>
        <w:tc>
          <w:tcPr>
            <w:tcW w:w="2178" w:type="dxa"/>
          </w:tcPr>
          <w:p w14:paraId="6B3EFE2F"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啟用：</w:t>
            </w:r>
            <w:r w:rsidRPr="00155A7F">
              <w:rPr>
                <w:rFonts w:hint="eastAsia"/>
              </w:rPr>
              <w:t>3=</w:t>
            </w:r>
            <w:r w:rsidRPr="00155A7F">
              <w:rPr>
                <w:rFonts w:hint="eastAsia"/>
              </w:rPr>
              <w:t>使用乙太網路時禁止</w:t>
            </w:r>
            <w:r w:rsidRPr="00155A7F">
              <w:rPr>
                <w:rFonts w:hint="eastAsia"/>
              </w:rPr>
              <w:t>Wi-Fi</w:t>
            </w:r>
          </w:p>
        </w:tc>
      </w:tr>
      <w:tr w:rsidR="00CF4535" w:rsidRPr="00873D3D" w14:paraId="427FD81B" w14:textId="77777777" w:rsidTr="004B26E4">
        <w:tc>
          <w:tcPr>
            <w:cnfStyle w:val="001000000000" w:firstRow="0" w:lastRow="0" w:firstColumn="1" w:lastColumn="0" w:oddVBand="0" w:evenVBand="0" w:oddHBand="0" w:evenHBand="0" w:firstRowFirstColumn="0" w:firstRowLastColumn="0" w:lastRowFirstColumn="0" w:lastRowLastColumn="0"/>
            <w:tcW w:w="674" w:type="dxa"/>
            <w:tcBorders>
              <w:top w:val="nil"/>
              <w:left w:val="single" w:sz="4" w:space="0" w:color="auto"/>
              <w:bottom w:val="single" w:sz="4" w:space="0" w:color="auto"/>
              <w:right w:val="single" w:sz="4" w:space="0" w:color="auto"/>
            </w:tcBorders>
          </w:tcPr>
          <w:p w14:paraId="1EB2D3F2" w14:textId="77777777" w:rsidR="00CF4535" w:rsidRPr="00397AF4" w:rsidRDefault="00CF4535" w:rsidP="004B26E4">
            <w:pPr>
              <w:pStyle w:val="ad"/>
              <w:spacing w:before="76" w:after="76"/>
            </w:pPr>
            <w:r w:rsidRPr="00410B70">
              <w:lastRenderedPageBreak/>
              <w:t>18</w:t>
            </w:r>
          </w:p>
        </w:tc>
        <w:tc>
          <w:tcPr>
            <w:tcW w:w="1394" w:type="dxa"/>
            <w:tcBorders>
              <w:right w:val="single" w:sz="4" w:space="0" w:color="auto"/>
            </w:tcBorders>
          </w:tcPr>
          <w:p w14:paraId="4D79A642"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4EEC066C"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TWGCB-01-010-0018</w:t>
            </w:r>
          </w:p>
        </w:tc>
        <w:tc>
          <w:tcPr>
            <w:tcW w:w="1418" w:type="dxa"/>
            <w:tcBorders>
              <w:left w:val="single" w:sz="4" w:space="0" w:color="auto"/>
            </w:tcBorders>
          </w:tcPr>
          <w:p w14:paraId="4FBF2BE9"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995C92">
              <w:rPr>
                <w:rFonts w:hint="eastAsia"/>
              </w:rPr>
              <w:t>網路</w:t>
            </w:r>
            <w:r w:rsidRPr="00995C92">
              <w:rPr>
                <w:rFonts w:hint="eastAsia"/>
              </w:rPr>
              <w:t>\Windows</w:t>
            </w:r>
            <w:r w:rsidRPr="00995C92">
              <w:rPr>
                <w:rFonts w:hint="eastAsia"/>
              </w:rPr>
              <w:t>連線管理員</w:t>
            </w:r>
          </w:p>
        </w:tc>
        <w:tc>
          <w:tcPr>
            <w:tcW w:w="1984" w:type="dxa"/>
          </w:tcPr>
          <w:p w14:paraId="740458D7"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995C92">
              <w:rPr>
                <w:rFonts w:hint="eastAsia"/>
              </w:rPr>
              <w:t>當連線到通過網域驗證的網路時，禁止連線到非網域網路</w:t>
            </w:r>
          </w:p>
        </w:tc>
        <w:tc>
          <w:tcPr>
            <w:tcW w:w="3828" w:type="dxa"/>
          </w:tcPr>
          <w:p w14:paraId="65D13015" w14:textId="77777777" w:rsidR="00CF4535" w:rsidRPr="00CD3510"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CD3510">
              <w:rPr>
                <w:rFonts w:hint="eastAsia"/>
              </w:rPr>
              <w:t>此項原則設定可避免電腦同時連線到網域型網路以及非網域型網路</w:t>
            </w:r>
          </w:p>
          <w:p w14:paraId="252E78C3" w14:textId="77777777" w:rsidR="00CF4535" w:rsidRPr="00CD3510"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CD3510">
              <w:rPr>
                <w:rFonts w:hint="eastAsia"/>
              </w:rPr>
              <w:t>如果啟用此項原則設定，電腦會依據下列情況，回應自動及手動網路連線嘗試：</w:t>
            </w:r>
          </w:p>
          <w:p w14:paraId="02DB903C" w14:textId="77777777" w:rsidR="00CF4535" w:rsidRPr="00CD3510" w:rsidRDefault="00CF4535" w:rsidP="004B26E4">
            <w:pPr>
              <w:pStyle w:val="a3"/>
              <w:numPr>
                <w:ilvl w:val="1"/>
                <w:numId w:val="18"/>
              </w:numPr>
              <w:spacing w:before="76" w:after="76"/>
              <w:ind w:left="374" w:hanging="227"/>
              <w:cnfStyle w:val="000000000000" w:firstRow="0" w:lastRow="0" w:firstColumn="0" w:lastColumn="0" w:oddVBand="0" w:evenVBand="0" w:oddHBand="0" w:evenHBand="0" w:firstRowFirstColumn="0" w:firstRowLastColumn="0" w:lastRowFirstColumn="0" w:lastRowLastColumn="0"/>
            </w:pPr>
            <w:r w:rsidRPr="00CD3510">
              <w:rPr>
                <w:rFonts w:hint="eastAsia"/>
              </w:rPr>
              <w:t>自動連線嘗試</w:t>
            </w:r>
          </w:p>
          <w:p w14:paraId="3C38F489" w14:textId="77777777" w:rsidR="00CF4535" w:rsidRPr="00CD3510" w:rsidRDefault="00CF4535" w:rsidP="004B26E4">
            <w:pPr>
              <w:pStyle w:val="a3"/>
              <w:numPr>
                <w:ilvl w:val="0"/>
                <w:numId w:val="20"/>
              </w:numPr>
              <w:spacing w:before="76" w:after="76"/>
              <w:ind w:left="748" w:hanging="374"/>
              <w:cnfStyle w:val="000000000000" w:firstRow="0" w:lastRow="0" w:firstColumn="0" w:lastColumn="0" w:oddVBand="0" w:evenVBand="0" w:oddHBand="0" w:evenHBand="0" w:firstRowFirstColumn="0" w:firstRowLastColumn="0" w:lastRowFirstColumn="0" w:lastRowLastColumn="0"/>
            </w:pPr>
            <w:r w:rsidRPr="00FC66BF">
              <w:rPr>
                <w:rFonts w:hint="eastAsia"/>
              </w:rPr>
              <w:t>當電腦已經連線到網域型網路時，會封鎖連線到非網域型網路的所有自動連線嘗試</w:t>
            </w:r>
          </w:p>
          <w:p w14:paraId="700A0216" w14:textId="77777777" w:rsidR="00CF4535" w:rsidRPr="00CD3510" w:rsidRDefault="00CF4535" w:rsidP="004B26E4">
            <w:pPr>
              <w:pStyle w:val="a3"/>
              <w:numPr>
                <w:ilvl w:val="0"/>
                <w:numId w:val="20"/>
              </w:numPr>
              <w:spacing w:before="76" w:after="76"/>
              <w:ind w:left="748" w:hanging="374"/>
              <w:cnfStyle w:val="000000000000" w:firstRow="0" w:lastRow="0" w:firstColumn="0" w:lastColumn="0" w:oddVBand="0" w:evenVBand="0" w:oddHBand="0" w:evenHBand="0" w:firstRowFirstColumn="0" w:firstRowLastColumn="0" w:lastRowFirstColumn="0" w:lastRowLastColumn="0"/>
            </w:pPr>
            <w:r w:rsidRPr="00CD3510">
              <w:rPr>
                <w:rFonts w:hint="eastAsia"/>
              </w:rPr>
              <w:t>當電腦已經連線到非網域型網路時，會封鎖連線到網域型網路的自動連線嘗試</w:t>
            </w:r>
          </w:p>
          <w:p w14:paraId="4AFF006D" w14:textId="77777777" w:rsidR="00CF4535" w:rsidRPr="00CD3510" w:rsidRDefault="00CF4535" w:rsidP="004B26E4">
            <w:pPr>
              <w:pStyle w:val="a3"/>
              <w:numPr>
                <w:ilvl w:val="1"/>
                <w:numId w:val="18"/>
              </w:numPr>
              <w:spacing w:before="76" w:after="76"/>
              <w:ind w:left="374" w:hanging="227"/>
              <w:cnfStyle w:val="000000000000" w:firstRow="0" w:lastRow="0" w:firstColumn="0" w:lastColumn="0" w:oddVBand="0" w:evenVBand="0" w:oddHBand="0" w:evenHBand="0" w:firstRowFirstColumn="0" w:firstRowLastColumn="0" w:lastRowFirstColumn="0" w:lastRowLastColumn="0"/>
            </w:pPr>
            <w:r w:rsidRPr="00CD3510">
              <w:rPr>
                <w:rFonts w:hint="eastAsia"/>
              </w:rPr>
              <w:t>手動連線嘗試</w:t>
            </w:r>
          </w:p>
          <w:p w14:paraId="33C027F2" w14:textId="77777777" w:rsidR="00CF4535" w:rsidRPr="00CD3510" w:rsidRDefault="00CF4535" w:rsidP="004B26E4">
            <w:pPr>
              <w:pStyle w:val="a3"/>
              <w:numPr>
                <w:ilvl w:val="0"/>
                <w:numId w:val="21"/>
              </w:numPr>
              <w:spacing w:before="76" w:after="76"/>
              <w:ind w:left="748" w:hanging="374"/>
              <w:cnfStyle w:val="000000000000" w:firstRow="0" w:lastRow="0" w:firstColumn="0" w:lastColumn="0" w:oddVBand="0" w:evenVBand="0" w:oddHBand="0" w:evenHBand="0" w:firstRowFirstColumn="0" w:firstRowLastColumn="0" w:lastRowFirstColumn="0" w:lastRowLastColumn="0"/>
            </w:pPr>
            <w:r w:rsidRPr="00CD3510">
              <w:rPr>
                <w:rFonts w:hint="eastAsia"/>
              </w:rPr>
              <w:lastRenderedPageBreak/>
              <w:t>當電腦已經透過非乙太網路的媒體連線到非網域型網路或網域型網路，而且使用者嘗試違反此項原則設定來建立連線到其他網路的手動連線時，會中斷現有的網路連線，而允許手動連線</w:t>
            </w:r>
          </w:p>
          <w:p w14:paraId="6DC93A4A" w14:textId="77777777" w:rsidR="00CF4535" w:rsidRPr="006E2F2A" w:rsidRDefault="00CF4535" w:rsidP="004B26E4">
            <w:pPr>
              <w:pStyle w:val="a3"/>
              <w:numPr>
                <w:ilvl w:val="0"/>
                <w:numId w:val="21"/>
              </w:numPr>
              <w:spacing w:before="76" w:after="76"/>
              <w:ind w:left="748" w:hanging="374"/>
              <w:cnfStyle w:val="000000000000" w:firstRow="0" w:lastRow="0" w:firstColumn="0" w:lastColumn="0" w:oddVBand="0" w:evenVBand="0" w:oddHBand="0" w:evenHBand="0" w:firstRowFirstColumn="0" w:firstRowLastColumn="0" w:lastRowFirstColumn="0" w:lastRowLastColumn="0"/>
            </w:pPr>
            <w:r w:rsidRPr="00CD3510">
              <w:rPr>
                <w:rFonts w:hint="eastAsia"/>
              </w:rPr>
              <w:t>當電腦已經透過乙太網路連線到非網域型網路或網域型網路，而且使用者嘗試違反此項原則設定來建立連線到其他網路的手動連線時，會維持現有的乙太網路連線，而封鎖手動連線嘗試</w:t>
            </w:r>
          </w:p>
        </w:tc>
        <w:tc>
          <w:tcPr>
            <w:tcW w:w="1984" w:type="dxa"/>
          </w:tcPr>
          <w:p w14:paraId="5BCE1EBE"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t>
            </w:r>
            <w:r w:rsidRPr="00155A7F">
              <w:rPr>
                <w:rFonts w:hint="eastAsia"/>
              </w:rPr>
              <w:t>系統管理範本</w:t>
            </w:r>
            <w:r w:rsidRPr="00155A7F">
              <w:rPr>
                <w:rFonts w:hint="eastAsia"/>
              </w:rPr>
              <w:t>\</w:t>
            </w:r>
            <w:r w:rsidRPr="00155A7F">
              <w:rPr>
                <w:rFonts w:hint="eastAsia"/>
              </w:rPr>
              <w:t>網路</w:t>
            </w:r>
            <w:r w:rsidRPr="00155A7F">
              <w:rPr>
                <w:rFonts w:hint="eastAsia"/>
              </w:rPr>
              <w:t>\Windows</w:t>
            </w:r>
            <w:r w:rsidRPr="00155A7F">
              <w:rPr>
                <w:rFonts w:hint="eastAsia"/>
              </w:rPr>
              <w:t>連線管理員</w:t>
            </w:r>
            <w:r w:rsidRPr="00155A7F">
              <w:rPr>
                <w:rFonts w:hint="eastAsia"/>
              </w:rPr>
              <w:t>\</w:t>
            </w:r>
            <w:r w:rsidRPr="00155A7F">
              <w:rPr>
                <w:rFonts w:hint="eastAsia"/>
              </w:rPr>
              <w:t>當連線到通過網域驗證的網路時，禁止連線到非網域網路</w:t>
            </w:r>
          </w:p>
        </w:tc>
        <w:tc>
          <w:tcPr>
            <w:tcW w:w="2178" w:type="dxa"/>
          </w:tcPr>
          <w:p w14:paraId="0D7E5497"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啟用</w:t>
            </w:r>
          </w:p>
        </w:tc>
      </w:tr>
      <w:tr w:rsidR="00CF4535" w:rsidRPr="00873D3D" w14:paraId="548E71D6" w14:textId="77777777" w:rsidTr="004B26E4">
        <w:tc>
          <w:tcPr>
            <w:cnfStyle w:val="001000000000" w:firstRow="0" w:lastRow="0" w:firstColumn="1" w:lastColumn="0" w:oddVBand="0" w:evenVBand="0" w:oddHBand="0" w:evenHBand="0" w:firstRowFirstColumn="0" w:firstRowLastColumn="0" w:lastRowFirstColumn="0" w:lastRowLastColumn="0"/>
            <w:tcW w:w="674" w:type="dxa"/>
            <w:tcBorders>
              <w:top w:val="nil"/>
              <w:left w:val="single" w:sz="4" w:space="0" w:color="auto"/>
              <w:bottom w:val="single" w:sz="4" w:space="0" w:color="auto"/>
              <w:right w:val="single" w:sz="4" w:space="0" w:color="auto"/>
            </w:tcBorders>
          </w:tcPr>
          <w:p w14:paraId="3D9266F0" w14:textId="77777777" w:rsidR="00CF4535" w:rsidRPr="00397AF4" w:rsidRDefault="00CF4535" w:rsidP="004B26E4">
            <w:pPr>
              <w:pStyle w:val="ad"/>
              <w:spacing w:before="76" w:after="76"/>
            </w:pPr>
            <w:r w:rsidRPr="00410B70">
              <w:lastRenderedPageBreak/>
              <w:t>19</w:t>
            </w:r>
          </w:p>
        </w:tc>
        <w:tc>
          <w:tcPr>
            <w:tcW w:w="1394" w:type="dxa"/>
            <w:tcBorders>
              <w:right w:val="single" w:sz="4" w:space="0" w:color="auto"/>
            </w:tcBorders>
          </w:tcPr>
          <w:p w14:paraId="3483EAF1"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43D8ECA7"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TWGCB-01-010-0019</w:t>
            </w:r>
          </w:p>
        </w:tc>
        <w:tc>
          <w:tcPr>
            <w:tcW w:w="1418" w:type="dxa"/>
            <w:tcBorders>
              <w:left w:val="single" w:sz="4" w:space="0" w:color="auto"/>
            </w:tcBorders>
          </w:tcPr>
          <w:p w14:paraId="73FB98FC"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995C92">
              <w:rPr>
                <w:rFonts w:hint="eastAsia"/>
              </w:rPr>
              <w:t>網路</w:t>
            </w:r>
            <w:r w:rsidRPr="00995C92">
              <w:rPr>
                <w:rFonts w:hint="eastAsia"/>
              </w:rPr>
              <w:t>\</w:t>
            </w:r>
            <w:r w:rsidRPr="00995C92">
              <w:rPr>
                <w:rFonts w:hint="eastAsia"/>
              </w:rPr>
              <w:t>連結階層拓樸搜</w:t>
            </w:r>
            <w:r>
              <w:rPr>
                <w:rFonts w:hint="eastAsia"/>
              </w:rPr>
              <w:t>索</w:t>
            </w:r>
          </w:p>
        </w:tc>
        <w:tc>
          <w:tcPr>
            <w:tcW w:w="1984" w:type="dxa"/>
          </w:tcPr>
          <w:p w14:paraId="1628DEFB"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995C92">
              <w:rPr>
                <w:rFonts w:hint="eastAsia"/>
              </w:rPr>
              <w:t>開啟</w:t>
            </w:r>
            <w:r w:rsidRPr="00995C92">
              <w:rPr>
                <w:rFonts w:hint="eastAsia"/>
              </w:rPr>
              <w:t>Mapper I/O(LLTDIO)</w:t>
            </w:r>
            <w:r w:rsidRPr="00995C92">
              <w:rPr>
                <w:rFonts w:hint="eastAsia"/>
              </w:rPr>
              <w:t>驅動程式</w:t>
            </w:r>
          </w:p>
        </w:tc>
        <w:tc>
          <w:tcPr>
            <w:tcW w:w="3828" w:type="dxa"/>
          </w:tcPr>
          <w:p w14:paraId="38FEF829" w14:textId="77777777" w:rsidR="00CF4535" w:rsidRPr="00125788"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w:t>
            </w:r>
            <w:r w:rsidRPr="00125788">
              <w:rPr>
                <w:rFonts w:hint="eastAsia"/>
              </w:rPr>
              <w:t>原則設定會變更</w:t>
            </w:r>
            <w:r w:rsidRPr="00125788">
              <w:rPr>
                <w:rFonts w:hint="eastAsia"/>
              </w:rPr>
              <w:t>Mapper I/O</w:t>
            </w:r>
            <w:r w:rsidRPr="00125788">
              <w:rPr>
                <w:rFonts w:hint="eastAsia"/>
              </w:rPr>
              <w:t>網路通訊協定驅動程式的操作行為</w:t>
            </w:r>
          </w:p>
          <w:p w14:paraId="2883007B" w14:textId="77777777" w:rsidR="00CF4535" w:rsidRPr="00125788"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125788">
              <w:rPr>
                <w:rFonts w:hint="eastAsia"/>
              </w:rPr>
              <w:t>LLTDIO</w:t>
            </w:r>
            <w:r w:rsidRPr="00125788">
              <w:rPr>
                <w:rFonts w:hint="eastAsia"/>
              </w:rPr>
              <w:t>允許電腦搜索其連線網路的拓撲。也允許電腦起始服務品質</w:t>
            </w:r>
            <w:r w:rsidRPr="00125788">
              <w:rPr>
                <w:rFonts w:hint="eastAsia"/>
              </w:rPr>
              <w:t>(Quality-of-Service)</w:t>
            </w:r>
            <w:r w:rsidRPr="00125788">
              <w:rPr>
                <w:rFonts w:hint="eastAsia"/>
              </w:rPr>
              <w:t>要求，例如頻寬估計和網路狀態分析</w:t>
            </w:r>
          </w:p>
          <w:p w14:paraId="44B64261" w14:textId="77777777" w:rsidR="00CF4535" w:rsidRPr="00071132"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125788">
              <w:rPr>
                <w:rFonts w:hint="eastAsia"/>
              </w:rPr>
              <w:t>如果啟用</w:t>
            </w:r>
            <w:r>
              <w:rPr>
                <w:rFonts w:hint="eastAsia"/>
              </w:rPr>
              <w:t>此項</w:t>
            </w:r>
            <w:r w:rsidRPr="00125788">
              <w:rPr>
                <w:rFonts w:hint="eastAsia"/>
              </w:rPr>
              <w:t>原則設定，使用者可以使用其他選項來微調選取項目</w:t>
            </w:r>
            <w:r>
              <w:rPr>
                <w:rFonts w:hint="eastAsia"/>
              </w:rPr>
              <w:t>，</w:t>
            </w:r>
            <w:r w:rsidRPr="00125788">
              <w:rPr>
                <w:rFonts w:hint="eastAsia"/>
              </w:rPr>
              <w:t>可以選擇</w:t>
            </w:r>
            <w:r>
              <w:rPr>
                <w:rFonts w:ascii="新細明體" w:eastAsia="新細明體" w:hAnsi="新細明體" w:hint="eastAsia"/>
              </w:rPr>
              <w:t>「</w:t>
            </w:r>
            <w:r w:rsidRPr="00125788">
              <w:rPr>
                <w:rFonts w:hint="eastAsia"/>
              </w:rPr>
              <w:t>允許在網域中操作</w:t>
            </w:r>
            <w:r>
              <w:rPr>
                <w:rFonts w:ascii="新細明體" w:eastAsia="新細明體" w:hAnsi="新細明體" w:hint="eastAsia"/>
              </w:rPr>
              <w:t>」</w:t>
            </w:r>
            <w:r w:rsidRPr="00125788">
              <w:rPr>
                <w:rFonts w:hint="eastAsia"/>
              </w:rPr>
              <w:t>選項，以允許</w:t>
            </w:r>
            <w:r w:rsidRPr="00125788">
              <w:rPr>
                <w:rFonts w:hint="eastAsia"/>
              </w:rPr>
              <w:t>LLTDIO</w:t>
            </w:r>
            <w:r w:rsidRPr="00125788">
              <w:rPr>
                <w:rFonts w:hint="eastAsia"/>
              </w:rPr>
              <w:t>在連線到受管理網路的網路介面上操作。另一方面，如果網路介面連線到未受管理的網路，使用者就可以改為選擇</w:t>
            </w:r>
            <w:r>
              <w:rPr>
                <w:rFonts w:ascii="新細明體" w:eastAsia="新細明體" w:hAnsi="新細明體" w:hint="eastAsia"/>
              </w:rPr>
              <w:t>「</w:t>
            </w:r>
            <w:r w:rsidRPr="00125788">
              <w:rPr>
                <w:rFonts w:hint="eastAsia"/>
              </w:rPr>
              <w:t>允許在</w:t>
            </w:r>
            <w:r w:rsidRPr="00125788">
              <w:rPr>
                <w:rFonts w:hint="eastAsia"/>
              </w:rPr>
              <w:lastRenderedPageBreak/>
              <w:t>公用網路中操作</w:t>
            </w:r>
            <w:r>
              <w:rPr>
                <w:rFonts w:ascii="新細明體" w:eastAsia="新細明體" w:hAnsi="新細明體" w:hint="eastAsia"/>
              </w:rPr>
              <w:t>」</w:t>
            </w:r>
            <w:r w:rsidRPr="00125788">
              <w:rPr>
                <w:rFonts w:hint="eastAsia"/>
              </w:rPr>
              <w:t>與</w:t>
            </w:r>
            <w:r>
              <w:rPr>
                <w:rFonts w:ascii="新細明體" w:eastAsia="新細明體" w:hAnsi="新細明體" w:hint="eastAsia"/>
              </w:rPr>
              <w:t>「</w:t>
            </w:r>
            <w:r w:rsidRPr="00125788">
              <w:rPr>
                <w:rFonts w:hint="eastAsia"/>
              </w:rPr>
              <w:t>禁止在私人網路中操作</w:t>
            </w:r>
            <w:r>
              <w:rPr>
                <w:rFonts w:ascii="新細明體" w:eastAsia="新細明體" w:hAnsi="新細明體" w:hint="eastAsia"/>
              </w:rPr>
              <w:t>」</w:t>
            </w:r>
          </w:p>
          <w:p w14:paraId="1F1D58F5"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125788">
              <w:rPr>
                <w:rFonts w:hint="eastAsia"/>
              </w:rPr>
              <w:t>如果停用或未設定</w:t>
            </w:r>
            <w:r>
              <w:rPr>
                <w:rFonts w:hint="eastAsia"/>
              </w:rPr>
              <w:t>此項</w:t>
            </w:r>
            <w:r w:rsidRPr="00125788">
              <w:rPr>
                <w:rFonts w:hint="eastAsia"/>
              </w:rPr>
              <w:t>原則設定，將套用</w:t>
            </w:r>
            <w:r w:rsidRPr="00125788">
              <w:rPr>
                <w:rFonts w:hint="eastAsia"/>
              </w:rPr>
              <w:t>LLTDIO</w:t>
            </w:r>
            <w:r w:rsidRPr="00125788">
              <w:rPr>
                <w:rFonts w:hint="eastAsia"/>
              </w:rPr>
              <w:t>的預設行為</w:t>
            </w:r>
          </w:p>
        </w:tc>
        <w:tc>
          <w:tcPr>
            <w:tcW w:w="1984" w:type="dxa"/>
          </w:tcPr>
          <w:p w14:paraId="43EA810D"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t>
            </w:r>
            <w:r w:rsidRPr="00155A7F">
              <w:rPr>
                <w:rFonts w:hint="eastAsia"/>
              </w:rPr>
              <w:t>系統管理範本</w:t>
            </w:r>
            <w:r w:rsidRPr="00155A7F">
              <w:rPr>
                <w:rFonts w:hint="eastAsia"/>
              </w:rPr>
              <w:t>\</w:t>
            </w:r>
            <w:r w:rsidRPr="00155A7F">
              <w:rPr>
                <w:rFonts w:hint="eastAsia"/>
              </w:rPr>
              <w:t>網路</w:t>
            </w:r>
            <w:r w:rsidRPr="00155A7F">
              <w:rPr>
                <w:rFonts w:hint="eastAsia"/>
              </w:rPr>
              <w:t>\</w:t>
            </w:r>
            <w:r w:rsidRPr="00155A7F">
              <w:rPr>
                <w:rFonts w:hint="eastAsia"/>
              </w:rPr>
              <w:t>連結階層拓樸搜索</w:t>
            </w:r>
            <w:r w:rsidRPr="00155A7F">
              <w:rPr>
                <w:rFonts w:hint="eastAsia"/>
              </w:rPr>
              <w:t>\</w:t>
            </w:r>
            <w:r w:rsidRPr="00155A7F">
              <w:rPr>
                <w:rFonts w:hint="eastAsia"/>
              </w:rPr>
              <w:t>開啟</w:t>
            </w:r>
            <w:r w:rsidRPr="00155A7F">
              <w:rPr>
                <w:rFonts w:hint="eastAsia"/>
              </w:rPr>
              <w:t>Mapper I/O(LLTDIO)</w:t>
            </w:r>
            <w:r w:rsidRPr="00155A7F">
              <w:rPr>
                <w:rFonts w:hint="eastAsia"/>
              </w:rPr>
              <w:t>驅動程式</w:t>
            </w:r>
          </w:p>
        </w:tc>
        <w:tc>
          <w:tcPr>
            <w:tcW w:w="2178" w:type="dxa"/>
          </w:tcPr>
          <w:p w14:paraId="1665A598"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停用</w:t>
            </w:r>
          </w:p>
        </w:tc>
      </w:tr>
      <w:tr w:rsidR="00CF4535" w:rsidRPr="00873D3D" w14:paraId="6BC1C1EF" w14:textId="77777777" w:rsidTr="004B26E4">
        <w:tc>
          <w:tcPr>
            <w:cnfStyle w:val="001000000000" w:firstRow="0" w:lastRow="0" w:firstColumn="1" w:lastColumn="0" w:oddVBand="0" w:evenVBand="0" w:oddHBand="0" w:evenHBand="0" w:firstRowFirstColumn="0" w:firstRowLastColumn="0" w:lastRowFirstColumn="0" w:lastRowLastColumn="0"/>
            <w:tcW w:w="674" w:type="dxa"/>
            <w:tcBorders>
              <w:top w:val="nil"/>
              <w:left w:val="single" w:sz="4" w:space="0" w:color="auto"/>
              <w:bottom w:val="single" w:sz="4" w:space="0" w:color="auto"/>
              <w:right w:val="single" w:sz="4" w:space="0" w:color="auto"/>
            </w:tcBorders>
          </w:tcPr>
          <w:p w14:paraId="77B212BA" w14:textId="77777777" w:rsidR="00CF4535" w:rsidRPr="00397AF4" w:rsidRDefault="00CF4535" w:rsidP="004B26E4">
            <w:pPr>
              <w:pStyle w:val="ad"/>
              <w:spacing w:before="76" w:after="76"/>
            </w:pPr>
            <w:r w:rsidRPr="00410B70">
              <w:t>20</w:t>
            </w:r>
          </w:p>
        </w:tc>
        <w:tc>
          <w:tcPr>
            <w:tcW w:w="1394" w:type="dxa"/>
            <w:tcBorders>
              <w:right w:val="single" w:sz="4" w:space="0" w:color="auto"/>
            </w:tcBorders>
          </w:tcPr>
          <w:p w14:paraId="058570AB"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6B4016C7"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TWGCB-01-010-0020</w:t>
            </w:r>
          </w:p>
        </w:tc>
        <w:tc>
          <w:tcPr>
            <w:tcW w:w="1418" w:type="dxa"/>
            <w:tcBorders>
              <w:left w:val="single" w:sz="4" w:space="0" w:color="auto"/>
            </w:tcBorders>
          </w:tcPr>
          <w:p w14:paraId="14B6B526"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995C92">
              <w:rPr>
                <w:rFonts w:hint="eastAsia"/>
              </w:rPr>
              <w:t>網路</w:t>
            </w:r>
            <w:r w:rsidRPr="00995C92">
              <w:rPr>
                <w:rFonts w:hint="eastAsia"/>
              </w:rPr>
              <w:t>\</w:t>
            </w:r>
            <w:r w:rsidRPr="00995C92">
              <w:rPr>
                <w:rFonts w:hint="eastAsia"/>
              </w:rPr>
              <w:t>連結階層拓樸搜</w:t>
            </w:r>
            <w:r>
              <w:rPr>
                <w:rFonts w:hint="eastAsia"/>
              </w:rPr>
              <w:t>索</w:t>
            </w:r>
          </w:p>
        </w:tc>
        <w:tc>
          <w:tcPr>
            <w:tcW w:w="1984" w:type="dxa"/>
          </w:tcPr>
          <w:p w14:paraId="4050392A"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995C92">
              <w:rPr>
                <w:rFonts w:hint="eastAsia"/>
              </w:rPr>
              <w:t>開啟</w:t>
            </w:r>
            <w:r w:rsidRPr="00995C92">
              <w:rPr>
                <w:rFonts w:hint="eastAsia"/>
              </w:rPr>
              <w:t>Responder(RSPNDR)</w:t>
            </w:r>
            <w:r w:rsidRPr="00995C92">
              <w:rPr>
                <w:rFonts w:hint="eastAsia"/>
              </w:rPr>
              <w:t>驅動程式</w:t>
            </w:r>
          </w:p>
        </w:tc>
        <w:tc>
          <w:tcPr>
            <w:tcW w:w="3828" w:type="dxa"/>
          </w:tcPr>
          <w:p w14:paraId="60ADC93C" w14:textId="77777777" w:rsidR="00CF4535" w:rsidRPr="00125788"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125788">
              <w:rPr>
                <w:rFonts w:hint="eastAsia"/>
              </w:rPr>
              <w:t>項原則設定決定是否變更</w:t>
            </w:r>
            <w:r w:rsidRPr="00125788">
              <w:rPr>
                <w:rFonts w:hint="eastAsia"/>
              </w:rPr>
              <w:t>Responder</w:t>
            </w:r>
            <w:r w:rsidRPr="00125788">
              <w:rPr>
                <w:rFonts w:hint="eastAsia"/>
              </w:rPr>
              <w:t>網路通訊協定驅動程式的操作行為</w:t>
            </w:r>
          </w:p>
          <w:p w14:paraId="060DFFDB" w14:textId="77777777" w:rsidR="00CF4535" w:rsidRPr="00125788"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125788">
              <w:rPr>
                <w:rFonts w:hint="eastAsia"/>
              </w:rPr>
              <w:t>Responder</w:t>
            </w:r>
            <w:r w:rsidRPr="00125788">
              <w:rPr>
                <w:rFonts w:hint="eastAsia"/>
              </w:rPr>
              <w:t>允許電腦加入「連結階層拓樸搜索」要求，以便能在網路上搜索並找到該電腦。也允許電腦加入服務品質</w:t>
            </w:r>
            <w:r w:rsidRPr="00125788">
              <w:rPr>
                <w:rFonts w:hint="eastAsia"/>
              </w:rPr>
              <w:t>(Quality-of-Service)</w:t>
            </w:r>
            <w:r w:rsidRPr="00125788">
              <w:rPr>
                <w:rFonts w:hint="eastAsia"/>
              </w:rPr>
              <w:t>活動，例如頻寬估計和網路狀態分析</w:t>
            </w:r>
          </w:p>
          <w:p w14:paraId="621D2E1A" w14:textId="77777777" w:rsidR="00CF4535" w:rsidRPr="00125788"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如果啟用此</w:t>
            </w:r>
            <w:r w:rsidRPr="00125788">
              <w:rPr>
                <w:rFonts w:hint="eastAsia"/>
              </w:rPr>
              <w:t>項原則設定，則可以使用其他選項來微調選</w:t>
            </w:r>
            <w:r w:rsidRPr="00125788">
              <w:rPr>
                <w:rFonts w:hint="eastAsia"/>
              </w:rPr>
              <w:lastRenderedPageBreak/>
              <w:t>取項目。若選擇「允許在網域中操作」選項，以允許</w:t>
            </w:r>
            <w:r w:rsidRPr="00125788">
              <w:rPr>
                <w:rFonts w:hint="eastAsia"/>
              </w:rPr>
              <w:t>Responder</w:t>
            </w:r>
            <w:r w:rsidRPr="00125788">
              <w:rPr>
                <w:rFonts w:hint="eastAsia"/>
              </w:rPr>
              <w:t>在連線到受管理網路的網路介面上操作。另一方面，如果網路介面連線到未受管理的網路，就可以改為選擇「允許在公用網路中操作」與「禁止在私人網路中操作」</w:t>
            </w:r>
          </w:p>
          <w:p w14:paraId="147E8878"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125788">
              <w:rPr>
                <w:rFonts w:hint="eastAsia"/>
              </w:rPr>
              <w:t>如果停用或未設定</w:t>
            </w:r>
            <w:r>
              <w:rPr>
                <w:rFonts w:hint="eastAsia"/>
              </w:rPr>
              <w:t>此</w:t>
            </w:r>
            <w:r w:rsidRPr="00125788">
              <w:rPr>
                <w:rFonts w:hint="eastAsia"/>
              </w:rPr>
              <w:t>項原則設定，將套用</w:t>
            </w:r>
            <w:r w:rsidRPr="00125788">
              <w:rPr>
                <w:rFonts w:hint="eastAsia"/>
              </w:rPr>
              <w:t>Responder</w:t>
            </w:r>
            <w:r w:rsidRPr="00125788">
              <w:rPr>
                <w:rFonts w:hint="eastAsia"/>
              </w:rPr>
              <w:t>的預設行為</w:t>
            </w:r>
          </w:p>
        </w:tc>
        <w:tc>
          <w:tcPr>
            <w:tcW w:w="1984" w:type="dxa"/>
          </w:tcPr>
          <w:p w14:paraId="55462215"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t>
            </w:r>
            <w:r w:rsidRPr="00155A7F">
              <w:rPr>
                <w:rFonts w:hint="eastAsia"/>
              </w:rPr>
              <w:t>系統管理範本</w:t>
            </w:r>
            <w:r w:rsidRPr="00155A7F">
              <w:rPr>
                <w:rFonts w:hint="eastAsia"/>
              </w:rPr>
              <w:t>\</w:t>
            </w:r>
            <w:r w:rsidRPr="00155A7F">
              <w:rPr>
                <w:rFonts w:hint="eastAsia"/>
              </w:rPr>
              <w:t>網路</w:t>
            </w:r>
            <w:r w:rsidRPr="00155A7F">
              <w:rPr>
                <w:rFonts w:hint="eastAsia"/>
              </w:rPr>
              <w:t>\</w:t>
            </w:r>
            <w:r w:rsidRPr="00155A7F">
              <w:rPr>
                <w:rFonts w:hint="eastAsia"/>
              </w:rPr>
              <w:t>連結階層拓樸搜索</w:t>
            </w:r>
            <w:r w:rsidRPr="00155A7F">
              <w:rPr>
                <w:rFonts w:hint="eastAsia"/>
              </w:rPr>
              <w:t>\</w:t>
            </w:r>
            <w:r w:rsidRPr="00155A7F">
              <w:rPr>
                <w:rFonts w:hint="eastAsia"/>
              </w:rPr>
              <w:t>開啟</w:t>
            </w:r>
            <w:r w:rsidRPr="00155A7F">
              <w:rPr>
                <w:rFonts w:hint="eastAsia"/>
              </w:rPr>
              <w:t>Responder(RSPNDR)</w:t>
            </w:r>
            <w:r w:rsidRPr="00155A7F">
              <w:rPr>
                <w:rFonts w:hint="eastAsia"/>
              </w:rPr>
              <w:t>驅動程式</w:t>
            </w:r>
          </w:p>
        </w:tc>
        <w:tc>
          <w:tcPr>
            <w:tcW w:w="2178" w:type="dxa"/>
          </w:tcPr>
          <w:p w14:paraId="7E966C32"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停用</w:t>
            </w:r>
          </w:p>
        </w:tc>
      </w:tr>
      <w:tr w:rsidR="00CF4535" w:rsidRPr="00873D3D" w14:paraId="3DD53383" w14:textId="77777777" w:rsidTr="004B26E4">
        <w:tc>
          <w:tcPr>
            <w:cnfStyle w:val="001000000000" w:firstRow="0" w:lastRow="0" w:firstColumn="1" w:lastColumn="0" w:oddVBand="0" w:evenVBand="0" w:oddHBand="0" w:evenHBand="0" w:firstRowFirstColumn="0" w:firstRowLastColumn="0" w:lastRowFirstColumn="0" w:lastRowLastColumn="0"/>
            <w:tcW w:w="674" w:type="dxa"/>
            <w:tcBorders>
              <w:top w:val="nil"/>
              <w:left w:val="single" w:sz="4" w:space="0" w:color="auto"/>
              <w:bottom w:val="single" w:sz="4" w:space="0" w:color="auto"/>
              <w:right w:val="single" w:sz="4" w:space="0" w:color="auto"/>
            </w:tcBorders>
          </w:tcPr>
          <w:p w14:paraId="0339CCC3" w14:textId="77777777" w:rsidR="00CF4535" w:rsidRPr="00397AF4" w:rsidRDefault="00CF4535" w:rsidP="004B26E4">
            <w:pPr>
              <w:pStyle w:val="ad"/>
              <w:spacing w:before="76" w:after="76"/>
            </w:pPr>
            <w:r w:rsidRPr="00410B70">
              <w:t>21</w:t>
            </w:r>
          </w:p>
        </w:tc>
        <w:tc>
          <w:tcPr>
            <w:tcW w:w="1394" w:type="dxa"/>
            <w:tcBorders>
              <w:right w:val="single" w:sz="4" w:space="0" w:color="auto"/>
            </w:tcBorders>
          </w:tcPr>
          <w:p w14:paraId="5B710DB6"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1B27D3CB"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TWGCB-01-010-0021</w:t>
            </w:r>
          </w:p>
        </w:tc>
        <w:tc>
          <w:tcPr>
            <w:tcW w:w="1418" w:type="dxa"/>
            <w:tcBorders>
              <w:left w:val="single" w:sz="4" w:space="0" w:color="auto"/>
            </w:tcBorders>
          </w:tcPr>
          <w:p w14:paraId="61F4C09A"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456F93">
              <w:rPr>
                <w:rFonts w:hint="eastAsia"/>
              </w:rPr>
              <w:t>網路</w:t>
            </w:r>
            <w:r w:rsidRPr="00456F93">
              <w:rPr>
                <w:rFonts w:hint="eastAsia"/>
              </w:rPr>
              <w:t>\Lanman</w:t>
            </w:r>
            <w:r w:rsidRPr="00456F93">
              <w:rPr>
                <w:rFonts w:hint="eastAsia"/>
              </w:rPr>
              <w:t>工作站</w:t>
            </w:r>
          </w:p>
        </w:tc>
        <w:tc>
          <w:tcPr>
            <w:tcW w:w="1984" w:type="dxa"/>
          </w:tcPr>
          <w:p w14:paraId="058DB415"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2D4E35">
              <w:rPr>
                <w:rFonts w:hint="eastAsia"/>
              </w:rPr>
              <w:t>啟用不安全的來賓登入</w:t>
            </w:r>
          </w:p>
        </w:tc>
        <w:tc>
          <w:tcPr>
            <w:tcW w:w="3828" w:type="dxa"/>
          </w:tcPr>
          <w:p w14:paraId="28423ED4"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此項原則設定可決定</w:t>
            </w:r>
            <w:r>
              <w:rPr>
                <w:rFonts w:hint="eastAsia"/>
              </w:rPr>
              <w:t>SMB</w:t>
            </w:r>
            <w:r>
              <w:rPr>
                <w:rFonts w:hint="eastAsia"/>
              </w:rPr>
              <w:t>用戶端是否允許以不安全的來賓身分登入</w:t>
            </w:r>
            <w:r>
              <w:rPr>
                <w:rFonts w:hint="eastAsia"/>
              </w:rPr>
              <w:t>SMB</w:t>
            </w:r>
            <w:r>
              <w:rPr>
                <w:rFonts w:hint="eastAsia"/>
              </w:rPr>
              <w:t>伺服器</w:t>
            </w:r>
          </w:p>
          <w:p w14:paraId="10712382"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lastRenderedPageBreak/>
              <w:t>如果啟用或未設定此項原則設定，</w:t>
            </w:r>
            <w:r>
              <w:rPr>
                <w:rFonts w:hint="eastAsia"/>
              </w:rPr>
              <w:t>SMB</w:t>
            </w:r>
            <w:r>
              <w:rPr>
                <w:rFonts w:hint="eastAsia"/>
              </w:rPr>
              <w:t>用戶端將允許不安全的來賓登入</w:t>
            </w:r>
          </w:p>
          <w:p w14:paraId="5F6BF98F"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如果停用此項原則設定，</w:t>
            </w:r>
            <w:r>
              <w:rPr>
                <w:rFonts w:hint="eastAsia"/>
              </w:rPr>
              <w:t>SMB</w:t>
            </w:r>
            <w:r>
              <w:rPr>
                <w:rFonts w:hint="eastAsia"/>
              </w:rPr>
              <w:t>用戶端將拒絕不安全的來賓登入</w:t>
            </w:r>
          </w:p>
          <w:p w14:paraId="4C51B9CA"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1B6FA1">
              <w:rPr>
                <w:rFonts w:hint="eastAsia"/>
              </w:rPr>
              <w:t>檔案伺服器使用不安全的來賓登入來允許共用資料夾的未經驗證存取，</w:t>
            </w:r>
            <w:r w:rsidRPr="00456F93">
              <w:rPr>
                <w:rFonts w:hint="eastAsia"/>
              </w:rPr>
              <w:t>雖然在機關環境中不常見，做為檔案伺服器的消費性「網路連接儲存裝置」</w:t>
            </w:r>
            <w:r w:rsidRPr="00456F93">
              <w:rPr>
                <w:rFonts w:hint="eastAsia"/>
              </w:rPr>
              <w:t>(NAS)</w:t>
            </w:r>
            <w:r w:rsidRPr="00456F93">
              <w:rPr>
                <w:rFonts w:hint="eastAsia"/>
              </w:rPr>
              <w:t>設備經常使用不安全的來賓登入。</w:t>
            </w:r>
            <w:r w:rsidRPr="00456F93">
              <w:rPr>
                <w:rFonts w:hint="eastAsia"/>
              </w:rPr>
              <w:t>Windows</w:t>
            </w:r>
            <w:r w:rsidRPr="00456F93">
              <w:rPr>
                <w:rFonts w:hint="eastAsia"/>
              </w:rPr>
              <w:t>檔案伺服器需要驗證，而且預設不會使用不安全的來賓登入。因為不安全的來賓登入未經驗證，重要安全性功能</w:t>
            </w:r>
            <w:r w:rsidRPr="00456F93">
              <w:rPr>
                <w:rFonts w:hint="eastAsia"/>
              </w:rPr>
              <w:t>(</w:t>
            </w:r>
            <w:r w:rsidRPr="00456F93">
              <w:rPr>
                <w:rFonts w:hint="eastAsia"/>
              </w:rPr>
              <w:t>例如「</w:t>
            </w:r>
            <w:r w:rsidRPr="00456F93">
              <w:rPr>
                <w:rFonts w:hint="eastAsia"/>
              </w:rPr>
              <w:t>SMB</w:t>
            </w:r>
            <w:r w:rsidRPr="00456F93">
              <w:rPr>
                <w:rFonts w:hint="eastAsia"/>
              </w:rPr>
              <w:t>簽</w:t>
            </w:r>
            <w:r w:rsidRPr="00456F93">
              <w:rPr>
                <w:rFonts w:hint="eastAsia"/>
              </w:rPr>
              <w:lastRenderedPageBreak/>
              <w:t>署」與「</w:t>
            </w:r>
            <w:r w:rsidRPr="00456F93">
              <w:rPr>
                <w:rFonts w:hint="eastAsia"/>
              </w:rPr>
              <w:t>SMB</w:t>
            </w:r>
            <w:r w:rsidRPr="00456F93">
              <w:rPr>
                <w:rFonts w:hint="eastAsia"/>
              </w:rPr>
              <w:t>加密」</w:t>
            </w:r>
            <w:r w:rsidRPr="00456F93">
              <w:rPr>
                <w:rFonts w:hint="eastAsia"/>
              </w:rPr>
              <w:t>)</w:t>
            </w:r>
            <w:r w:rsidRPr="00456F93">
              <w:rPr>
                <w:rFonts w:hint="eastAsia"/>
              </w:rPr>
              <w:t>會被停用。因此，允許不安全的來賓登入之用戶端容易遭受各種攔截式攻擊，進而導致資料遺失、資料損毀與暴露於惡意程式碼。此外，使用不安全的來賓登入方式寫入到檔案伺服器的所有資料可能可供網路上的任何人存取</w:t>
            </w:r>
          </w:p>
        </w:tc>
        <w:tc>
          <w:tcPr>
            <w:tcW w:w="1984" w:type="dxa"/>
          </w:tcPr>
          <w:p w14:paraId="7651683A"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t>
            </w:r>
            <w:r w:rsidRPr="00155A7F">
              <w:rPr>
                <w:rFonts w:hint="eastAsia"/>
              </w:rPr>
              <w:t>系統管理範本</w:t>
            </w:r>
            <w:r w:rsidRPr="00155A7F">
              <w:rPr>
                <w:rFonts w:hint="eastAsia"/>
              </w:rPr>
              <w:t>\</w:t>
            </w:r>
            <w:r w:rsidRPr="00155A7F">
              <w:rPr>
                <w:rFonts w:hint="eastAsia"/>
              </w:rPr>
              <w:t>網路</w:t>
            </w:r>
            <w:r w:rsidRPr="00155A7F">
              <w:rPr>
                <w:rFonts w:hint="eastAsia"/>
              </w:rPr>
              <w:t>\Lanman</w:t>
            </w:r>
            <w:r w:rsidRPr="00155A7F">
              <w:rPr>
                <w:rFonts w:hint="eastAsia"/>
              </w:rPr>
              <w:t>工作站</w:t>
            </w:r>
            <w:r w:rsidRPr="00155A7F">
              <w:rPr>
                <w:rFonts w:hint="eastAsia"/>
              </w:rPr>
              <w:t>\</w:t>
            </w:r>
            <w:r w:rsidRPr="00155A7F">
              <w:rPr>
                <w:rFonts w:hint="eastAsia"/>
              </w:rPr>
              <w:t>啟用不安全的來賓登入</w:t>
            </w:r>
          </w:p>
        </w:tc>
        <w:tc>
          <w:tcPr>
            <w:tcW w:w="2178" w:type="dxa"/>
          </w:tcPr>
          <w:p w14:paraId="2C185DDA"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停用</w:t>
            </w:r>
          </w:p>
        </w:tc>
      </w:tr>
      <w:tr w:rsidR="00CF4535" w:rsidRPr="00873D3D" w14:paraId="4F426FB7" w14:textId="77777777" w:rsidTr="004B26E4">
        <w:tc>
          <w:tcPr>
            <w:cnfStyle w:val="001000000000" w:firstRow="0" w:lastRow="0" w:firstColumn="1" w:lastColumn="0" w:oddVBand="0" w:evenVBand="0" w:oddHBand="0" w:evenHBand="0" w:firstRowFirstColumn="0" w:firstRowLastColumn="0" w:lastRowFirstColumn="0" w:lastRowLastColumn="0"/>
            <w:tcW w:w="674" w:type="dxa"/>
            <w:tcBorders>
              <w:top w:val="nil"/>
              <w:left w:val="single" w:sz="4" w:space="0" w:color="auto"/>
              <w:bottom w:val="single" w:sz="4" w:space="0" w:color="auto"/>
              <w:right w:val="single" w:sz="4" w:space="0" w:color="auto"/>
            </w:tcBorders>
          </w:tcPr>
          <w:p w14:paraId="3725EEB9" w14:textId="77777777" w:rsidR="00CF4535" w:rsidRPr="00397AF4" w:rsidRDefault="00CF4535" w:rsidP="004B26E4">
            <w:pPr>
              <w:pStyle w:val="ad"/>
              <w:spacing w:before="76" w:after="76"/>
            </w:pPr>
            <w:r w:rsidRPr="00410B70">
              <w:lastRenderedPageBreak/>
              <w:t>22</w:t>
            </w:r>
          </w:p>
        </w:tc>
        <w:tc>
          <w:tcPr>
            <w:tcW w:w="1394" w:type="dxa"/>
            <w:tcBorders>
              <w:right w:val="single" w:sz="4" w:space="0" w:color="auto"/>
            </w:tcBorders>
          </w:tcPr>
          <w:p w14:paraId="454409A5"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5E32E1FF"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TWGCB-01-010-0022</w:t>
            </w:r>
          </w:p>
        </w:tc>
        <w:tc>
          <w:tcPr>
            <w:tcW w:w="1418" w:type="dxa"/>
            <w:tcBorders>
              <w:left w:val="single" w:sz="4" w:space="0" w:color="auto"/>
            </w:tcBorders>
          </w:tcPr>
          <w:p w14:paraId="6114D26B"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995C92">
              <w:rPr>
                <w:rFonts w:hint="eastAsia"/>
              </w:rPr>
              <w:t>網路</w:t>
            </w:r>
            <w:r w:rsidRPr="00995C92">
              <w:rPr>
                <w:rFonts w:hint="eastAsia"/>
              </w:rPr>
              <w:t>\Microsoft</w:t>
            </w:r>
            <w:r w:rsidRPr="00995C92">
              <w:rPr>
                <w:rFonts w:hint="eastAsia"/>
              </w:rPr>
              <w:t>對等網路服務</w:t>
            </w:r>
          </w:p>
        </w:tc>
        <w:tc>
          <w:tcPr>
            <w:tcW w:w="1984" w:type="dxa"/>
          </w:tcPr>
          <w:p w14:paraId="76D94A74"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995C92">
              <w:rPr>
                <w:rFonts w:hint="eastAsia"/>
              </w:rPr>
              <w:t>關閉</w:t>
            </w:r>
            <w:r w:rsidRPr="00995C92">
              <w:rPr>
                <w:rFonts w:hint="eastAsia"/>
              </w:rPr>
              <w:t>Microsoft</w:t>
            </w:r>
            <w:r w:rsidRPr="00995C92">
              <w:rPr>
                <w:rFonts w:hint="eastAsia"/>
              </w:rPr>
              <w:t>對等網路服務</w:t>
            </w:r>
          </w:p>
        </w:tc>
        <w:tc>
          <w:tcPr>
            <w:tcW w:w="3828" w:type="dxa"/>
          </w:tcPr>
          <w:p w14:paraId="090A4073"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995C92">
              <w:rPr>
                <w:rFonts w:hint="eastAsia"/>
              </w:rPr>
              <w:t>項原則設定決定是否關閉</w:t>
            </w:r>
            <w:r w:rsidRPr="00995C92">
              <w:rPr>
                <w:rFonts w:hint="eastAsia"/>
              </w:rPr>
              <w:t>Microsoft</w:t>
            </w:r>
            <w:r w:rsidRPr="00995C92">
              <w:rPr>
                <w:rFonts w:hint="eastAsia"/>
              </w:rPr>
              <w:t>對等網路服務，並導致所有依存的應用程式停止運作</w:t>
            </w:r>
          </w:p>
          <w:p w14:paraId="69573C70" w14:textId="77777777" w:rsidR="00CF4535" w:rsidRPr="00995C92"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995C92">
              <w:rPr>
                <w:rFonts w:hint="eastAsia"/>
              </w:rPr>
              <w:t>對等通訊協定允許</w:t>
            </w:r>
            <w:r w:rsidRPr="00995C92">
              <w:rPr>
                <w:rFonts w:hint="eastAsia"/>
              </w:rPr>
              <w:t>RTC</w:t>
            </w:r>
            <w:r w:rsidRPr="00995C92">
              <w:rPr>
                <w:rFonts w:hint="eastAsia"/>
              </w:rPr>
              <w:t>、協同作業、內容發布和分散式處理等領域的應用程式</w:t>
            </w:r>
          </w:p>
          <w:p w14:paraId="52B68B86" w14:textId="77777777" w:rsidR="00CF4535" w:rsidRPr="00995C92"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995C92">
              <w:rPr>
                <w:rFonts w:hint="eastAsia"/>
              </w:rPr>
              <w:lastRenderedPageBreak/>
              <w:t>如果啟用此</w:t>
            </w:r>
            <w:r>
              <w:rPr>
                <w:rFonts w:hint="eastAsia"/>
              </w:rPr>
              <w:t>項原則</w:t>
            </w:r>
            <w:r w:rsidRPr="00995C92">
              <w:rPr>
                <w:rFonts w:hint="eastAsia"/>
              </w:rPr>
              <w:t>設定，將會關閉對等通訊協定</w:t>
            </w:r>
          </w:p>
          <w:p w14:paraId="401370AB"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995C92">
              <w:rPr>
                <w:rFonts w:hint="eastAsia"/>
              </w:rPr>
              <w:t>如果停用或</w:t>
            </w:r>
            <w:r>
              <w:rPr>
                <w:rFonts w:hint="eastAsia"/>
              </w:rPr>
              <w:t>未設定</w:t>
            </w:r>
            <w:r w:rsidRPr="00995C92">
              <w:rPr>
                <w:rFonts w:hint="eastAsia"/>
              </w:rPr>
              <w:t>此</w:t>
            </w:r>
            <w:r>
              <w:rPr>
                <w:rFonts w:hint="eastAsia"/>
              </w:rPr>
              <w:t>項原則</w:t>
            </w:r>
            <w:r w:rsidRPr="00995C92">
              <w:rPr>
                <w:rFonts w:hint="eastAsia"/>
              </w:rPr>
              <w:t>設定，將會開啟對等通訊協定</w:t>
            </w:r>
          </w:p>
        </w:tc>
        <w:tc>
          <w:tcPr>
            <w:tcW w:w="1984" w:type="dxa"/>
          </w:tcPr>
          <w:p w14:paraId="44D6138E"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t>
            </w:r>
            <w:r w:rsidRPr="00155A7F">
              <w:rPr>
                <w:rFonts w:hint="eastAsia"/>
              </w:rPr>
              <w:t>系統管理範本</w:t>
            </w:r>
            <w:r w:rsidRPr="00155A7F">
              <w:rPr>
                <w:rFonts w:hint="eastAsia"/>
              </w:rPr>
              <w:t>\</w:t>
            </w:r>
            <w:r w:rsidRPr="00155A7F">
              <w:rPr>
                <w:rFonts w:hint="eastAsia"/>
              </w:rPr>
              <w:t>網路</w:t>
            </w:r>
            <w:r w:rsidRPr="00155A7F">
              <w:rPr>
                <w:rFonts w:hint="eastAsia"/>
              </w:rPr>
              <w:t>\Microsoft</w:t>
            </w:r>
            <w:r w:rsidRPr="00155A7F">
              <w:rPr>
                <w:rFonts w:hint="eastAsia"/>
              </w:rPr>
              <w:t>對等網路服務</w:t>
            </w:r>
            <w:r w:rsidRPr="00155A7F">
              <w:rPr>
                <w:rFonts w:hint="eastAsia"/>
              </w:rPr>
              <w:t>\</w:t>
            </w:r>
            <w:r w:rsidRPr="00155A7F">
              <w:rPr>
                <w:rFonts w:hint="eastAsia"/>
              </w:rPr>
              <w:t>關閉</w:t>
            </w:r>
            <w:r w:rsidRPr="00155A7F">
              <w:rPr>
                <w:rFonts w:hint="eastAsia"/>
              </w:rPr>
              <w:t>Microsoft</w:t>
            </w:r>
            <w:r w:rsidRPr="00155A7F">
              <w:rPr>
                <w:rFonts w:hint="eastAsia"/>
              </w:rPr>
              <w:t>對等網路服務</w:t>
            </w:r>
          </w:p>
        </w:tc>
        <w:tc>
          <w:tcPr>
            <w:tcW w:w="2178" w:type="dxa"/>
          </w:tcPr>
          <w:p w14:paraId="63B91AB5"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啟用</w:t>
            </w:r>
          </w:p>
        </w:tc>
      </w:tr>
      <w:tr w:rsidR="00CF4535" w:rsidRPr="00873D3D" w14:paraId="5B44663F" w14:textId="77777777" w:rsidTr="004B26E4">
        <w:tc>
          <w:tcPr>
            <w:cnfStyle w:val="001000000000" w:firstRow="0" w:lastRow="0" w:firstColumn="1" w:lastColumn="0" w:oddVBand="0" w:evenVBand="0" w:oddHBand="0" w:evenHBand="0" w:firstRowFirstColumn="0" w:firstRowLastColumn="0" w:lastRowFirstColumn="0" w:lastRowLastColumn="0"/>
            <w:tcW w:w="674" w:type="dxa"/>
            <w:tcBorders>
              <w:top w:val="nil"/>
              <w:left w:val="single" w:sz="4" w:space="0" w:color="auto"/>
              <w:bottom w:val="single" w:sz="4" w:space="0" w:color="auto"/>
              <w:right w:val="single" w:sz="4" w:space="0" w:color="auto"/>
            </w:tcBorders>
          </w:tcPr>
          <w:p w14:paraId="42C490C7" w14:textId="77777777" w:rsidR="00CF4535" w:rsidRPr="00397AF4" w:rsidRDefault="00CF4535" w:rsidP="004B26E4">
            <w:pPr>
              <w:pStyle w:val="ad"/>
              <w:spacing w:before="76" w:after="76"/>
            </w:pPr>
            <w:r w:rsidRPr="00410B70">
              <w:t>23</w:t>
            </w:r>
          </w:p>
        </w:tc>
        <w:tc>
          <w:tcPr>
            <w:tcW w:w="1394" w:type="dxa"/>
            <w:tcBorders>
              <w:right w:val="single" w:sz="4" w:space="0" w:color="auto"/>
            </w:tcBorders>
          </w:tcPr>
          <w:p w14:paraId="09F2FF35"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4A3550B9"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TWGCB-01-010-0023</w:t>
            </w:r>
          </w:p>
        </w:tc>
        <w:tc>
          <w:tcPr>
            <w:tcW w:w="1418" w:type="dxa"/>
            <w:tcBorders>
              <w:left w:val="single" w:sz="4" w:space="0" w:color="auto"/>
            </w:tcBorders>
          </w:tcPr>
          <w:p w14:paraId="7A669315"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995C92">
              <w:rPr>
                <w:rFonts w:hint="eastAsia"/>
              </w:rPr>
              <w:t>網路</w:t>
            </w:r>
            <w:r w:rsidRPr="00995C92">
              <w:rPr>
                <w:rFonts w:hint="eastAsia"/>
              </w:rPr>
              <w:t>\TCP</w:t>
            </w:r>
            <w:r w:rsidRPr="004D52BB">
              <w:t>IP</w:t>
            </w:r>
            <w:r w:rsidRPr="004D52BB">
              <w:rPr>
                <w:rFonts w:hint="eastAsia"/>
              </w:rPr>
              <w:t>設定值</w:t>
            </w:r>
            <w:r w:rsidRPr="004D52BB">
              <w:rPr>
                <w:rFonts w:hint="eastAsia"/>
              </w:rPr>
              <w:t>\IPv6</w:t>
            </w:r>
            <w:r w:rsidRPr="004D52BB">
              <w:rPr>
                <w:rFonts w:hint="eastAsia"/>
              </w:rPr>
              <w:t>轉換技術</w:t>
            </w:r>
          </w:p>
        </w:tc>
        <w:tc>
          <w:tcPr>
            <w:tcW w:w="1984" w:type="dxa"/>
          </w:tcPr>
          <w:p w14:paraId="4C259094"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設定</w:t>
            </w:r>
            <w:r w:rsidRPr="004D52BB">
              <w:rPr>
                <w:rFonts w:hint="eastAsia"/>
              </w:rPr>
              <w:t>6to4</w:t>
            </w:r>
            <w:r w:rsidRPr="004D52BB">
              <w:rPr>
                <w:rFonts w:hint="eastAsia"/>
              </w:rPr>
              <w:t>狀態</w:t>
            </w:r>
          </w:p>
        </w:tc>
        <w:tc>
          <w:tcPr>
            <w:tcW w:w="3828" w:type="dxa"/>
          </w:tcPr>
          <w:p w14:paraId="582852A9" w14:textId="77777777" w:rsidR="00CF4535" w:rsidRDefault="00CF4535" w:rsidP="004B26E4">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pPr>
            <w:r>
              <w:rPr>
                <w:rFonts w:hint="eastAsia"/>
              </w:rPr>
              <w:t>此項</w:t>
            </w:r>
            <w:r w:rsidRPr="00125788">
              <w:rPr>
                <w:rFonts w:hint="eastAsia"/>
              </w:rPr>
              <w:t>原則設定可設定</w:t>
            </w:r>
            <w:r w:rsidRPr="00125788">
              <w:rPr>
                <w:rFonts w:hint="eastAsia"/>
              </w:rPr>
              <w:t>6to4</w:t>
            </w:r>
            <w:r>
              <w:rPr>
                <w:rFonts w:hint="eastAsia"/>
              </w:rPr>
              <w:t>、</w:t>
            </w:r>
            <w:r w:rsidRPr="00125788">
              <w:rPr>
                <w:rFonts w:hint="eastAsia"/>
              </w:rPr>
              <w:t>位址指派及路由器對路由器自動通道技術</w:t>
            </w:r>
            <w:r>
              <w:rPr>
                <w:rFonts w:hint="eastAsia"/>
              </w:rPr>
              <w:t>，</w:t>
            </w:r>
            <w:r w:rsidRPr="00125788">
              <w:rPr>
                <w:rFonts w:hint="eastAsia"/>
              </w:rPr>
              <w:t>用來</w:t>
            </w:r>
            <w:r w:rsidRPr="00CD1F3B">
              <w:rPr>
                <w:rFonts w:hint="eastAsia"/>
              </w:rPr>
              <w:t>在</w:t>
            </w:r>
            <w:r w:rsidRPr="00CD1F3B">
              <w:rPr>
                <w:rFonts w:hint="eastAsia"/>
              </w:rPr>
              <w:t>IPv6</w:t>
            </w:r>
            <w:r w:rsidRPr="00CD1F3B">
              <w:rPr>
                <w:rFonts w:hint="eastAsia"/>
              </w:rPr>
              <w:t>網站和</w:t>
            </w:r>
            <w:r w:rsidRPr="00CD1F3B">
              <w:rPr>
                <w:rFonts w:hint="eastAsia"/>
              </w:rPr>
              <w:t>IPv4</w:t>
            </w:r>
            <w:r w:rsidRPr="00CD1F3B">
              <w:rPr>
                <w:rFonts w:hint="eastAsia"/>
              </w:rPr>
              <w:t>網際網路之間提供單播</w:t>
            </w:r>
            <w:r w:rsidRPr="00CD1F3B">
              <w:rPr>
                <w:rFonts w:hint="eastAsia"/>
              </w:rPr>
              <w:t>IPv6</w:t>
            </w:r>
            <w:r w:rsidRPr="00CD1F3B">
              <w:rPr>
                <w:rFonts w:hint="eastAsia"/>
              </w:rPr>
              <w:t>連線</w:t>
            </w:r>
            <w:r w:rsidRPr="00125788">
              <w:rPr>
                <w:rFonts w:hint="eastAsia"/>
              </w:rPr>
              <w:t>。</w:t>
            </w:r>
            <w:r w:rsidRPr="00125788">
              <w:rPr>
                <w:rFonts w:hint="eastAsia"/>
              </w:rPr>
              <w:t>6to4</w:t>
            </w:r>
            <w:r w:rsidRPr="00125788">
              <w:rPr>
                <w:rFonts w:hint="eastAsia"/>
              </w:rPr>
              <w:t>使用全域位址首碼：</w:t>
            </w:r>
            <w:r w:rsidRPr="00125788">
              <w:rPr>
                <w:rFonts w:hint="eastAsia"/>
              </w:rPr>
              <w:t>2002</w:t>
            </w:r>
            <w:r>
              <w:rPr>
                <w:rFonts w:hint="eastAsia"/>
              </w:rPr>
              <w:t>:</w:t>
            </w:r>
            <w:r w:rsidRPr="00125788">
              <w:rPr>
                <w:rFonts w:hint="eastAsia"/>
              </w:rPr>
              <w:t>WWXX</w:t>
            </w:r>
            <w:r>
              <w:rPr>
                <w:rFonts w:hint="eastAsia"/>
              </w:rPr>
              <w:t>:</w:t>
            </w:r>
            <w:r w:rsidRPr="00125788">
              <w:rPr>
                <w:rFonts w:hint="eastAsia"/>
              </w:rPr>
              <w:t>YYZZ</w:t>
            </w:r>
            <w:r>
              <w:rPr>
                <w:rFonts w:hint="eastAsia"/>
              </w:rPr>
              <w:t>: :</w:t>
            </w:r>
            <w:r w:rsidRPr="00125788">
              <w:rPr>
                <w:rFonts w:hint="eastAsia"/>
              </w:rPr>
              <w:t>/48</w:t>
            </w:r>
            <w:r w:rsidRPr="00125788">
              <w:rPr>
                <w:rFonts w:hint="eastAsia"/>
              </w:rPr>
              <w:t>，其中英文字母是指派給站台的全域</w:t>
            </w:r>
            <w:r w:rsidRPr="00125788">
              <w:rPr>
                <w:rFonts w:hint="eastAsia"/>
              </w:rPr>
              <w:t>IPv4</w:t>
            </w:r>
            <w:r w:rsidRPr="00125788">
              <w:rPr>
                <w:rFonts w:hint="eastAsia"/>
              </w:rPr>
              <w:t>位址</w:t>
            </w:r>
            <w:r w:rsidRPr="00125788">
              <w:rPr>
                <w:rFonts w:hint="eastAsia"/>
              </w:rPr>
              <w:t>(w.x.y.z)</w:t>
            </w:r>
            <w:r w:rsidRPr="00125788">
              <w:rPr>
                <w:rFonts w:hint="eastAsia"/>
              </w:rPr>
              <w:t>的十六進位表示</w:t>
            </w:r>
          </w:p>
          <w:p w14:paraId="1DF7EF85" w14:textId="77777777" w:rsidR="00CF4535" w:rsidRPr="00125788"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125788">
              <w:rPr>
                <w:rFonts w:hint="eastAsia"/>
              </w:rPr>
              <w:t>如果停用或未設定</w:t>
            </w:r>
            <w:r>
              <w:rPr>
                <w:rFonts w:hint="eastAsia"/>
              </w:rPr>
              <w:t>此項原則</w:t>
            </w:r>
            <w:r w:rsidRPr="00125788">
              <w:rPr>
                <w:rFonts w:hint="eastAsia"/>
              </w:rPr>
              <w:t>設定，則使用本機主機設定</w:t>
            </w:r>
          </w:p>
          <w:p w14:paraId="4BAC77CA"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125788">
              <w:rPr>
                <w:rFonts w:hint="eastAsia"/>
              </w:rPr>
              <w:lastRenderedPageBreak/>
              <w:t>如果啟用</w:t>
            </w:r>
            <w:r>
              <w:rPr>
                <w:rFonts w:hint="eastAsia"/>
              </w:rPr>
              <w:t>此項原則</w:t>
            </w:r>
            <w:r w:rsidRPr="00125788">
              <w:rPr>
                <w:rFonts w:hint="eastAsia"/>
              </w:rPr>
              <w:t>設定，可在</w:t>
            </w:r>
            <w:r w:rsidRPr="00125788">
              <w:rPr>
                <w:rFonts w:hint="eastAsia"/>
              </w:rPr>
              <w:t>6to4</w:t>
            </w:r>
            <w:r w:rsidRPr="00125788">
              <w:rPr>
                <w:rFonts w:hint="eastAsia"/>
              </w:rPr>
              <w:t>指定以下其中一項設定：</w:t>
            </w:r>
          </w:p>
          <w:p w14:paraId="327C5C3F"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355B65">
              <w:rPr>
                <w:rFonts w:hint="eastAsia"/>
              </w:rPr>
              <w:t>預設狀態：</w:t>
            </w:r>
            <w:r w:rsidRPr="00CD1F3B">
              <w:rPr>
                <w:rFonts w:hint="eastAsia"/>
              </w:rPr>
              <w:t>6to4</w:t>
            </w:r>
            <w:r w:rsidRPr="00CD1F3B">
              <w:rPr>
                <w:rFonts w:hint="eastAsia"/>
              </w:rPr>
              <w:t>已關閉，且無法使用</w:t>
            </w:r>
            <w:r w:rsidRPr="00CD1F3B">
              <w:rPr>
                <w:rFonts w:hint="eastAsia"/>
              </w:rPr>
              <w:t>6to4</w:t>
            </w:r>
            <w:r w:rsidRPr="00CD1F3B">
              <w:rPr>
                <w:rFonts w:hint="eastAsia"/>
              </w:rPr>
              <w:t>連線</w:t>
            </w:r>
            <w:r w:rsidRPr="00355B65">
              <w:rPr>
                <w:rFonts w:hint="eastAsia"/>
              </w:rPr>
              <w:t>址</w:t>
            </w:r>
          </w:p>
          <w:p w14:paraId="67EBAAE3"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125788">
              <w:rPr>
                <w:rFonts w:hint="eastAsia"/>
              </w:rPr>
              <w:t>啟用狀態：如果</w:t>
            </w:r>
            <w:r w:rsidRPr="00CD1F3B">
              <w:rPr>
                <w:rFonts w:hint="eastAsia"/>
              </w:rPr>
              <w:t>存在全</w:t>
            </w:r>
            <w:r w:rsidRPr="00125788">
              <w:rPr>
                <w:rFonts w:hint="eastAsia"/>
              </w:rPr>
              <w:t>域</w:t>
            </w:r>
            <w:r w:rsidRPr="00125788">
              <w:rPr>
                <w:rFonts w:hint="eastAsia"/>
              </w:rPr>
              <w:t>IPv4</w:t>
            </w:r>
            <w:r w:rsidRPr="00125788">
              <w:rPr>
                <w:rFonts w:hint="eastAsia"/>
              </w:rPr>
              <w:t>位址，主機將有</w:t>
            </w:r>
            <w:r w:rsidRPr="00125788">
              <w:rPr>
                <w:rFonts w:hint="eastAsia"/>
              </w:rPr>
              <w:t>6to4</w:t>
            </w:r>
            <w:r w:rsidRPr="00125788">
              <w:rPr>
                <w:rFonts w:hint="eastAsia"/>
              </w:rPr>
              <w:t>介面。如果沒有全域</w:t>
            </w:r>
            <w:r w:rsidRPr="00125788">
              <w:rPr>
                <w:rFonts w:hint="eastAsia"/>
              </w:rPr>
              <w:t>IPv4</w:t>
            </w:r>
            <w:r w:rsidRPr="00125788">
              <w:rPr>
                <w:rFonts w:hint="eastAsia"/>
              </w:rPr>
              <w:t>位址，主機將沒有</w:t>
            </w:r>
            <w:r w:rsidRPr="00125788">
              <w:rPr>
                <w:rFonts w:hint="eastAsia"/>
              </w:rPr>
              <w:t>6to4</w:t>
            </w:r>
            <w:r w:rsidRPr="00125788">
              <w:rPr>
                <w:rFonts w:hint="eastAsia"/>
              </w:rPr>
              <w:t>介面</w:t>
            </w:r>
          </w:p>
          <w:p w14:paraId="5707A3AD" w14:textId="77777777" w:rsidR="00CF4535" w:rsidRPr="006E2F2A"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02141B">
              <w:rPr>
                <w:rFonts w:hint="eastAsia"/>
              </w:rPr>
              <w:t>停用狀態：</w:t>
            </w:r>
            <w:r w:rsidRPr="0002141B">
              <w:rPr>
                <w:rFonts w:hint="eastAsia"/>
              </w:rPr>
              <w:t>6to4</w:t>
            </w:r>
            <w:r w:rsidRPr="0002141B">
              <w:rPr>
                <w:rFonts w:hint="eastAsia"/>
              </w:rPr>
              <w:t>為關閉狀態，而且無法使用與</w:t>
            </w:r>
            <w:r w:rsidRPr="0002141B">
              <w:rPr>
                <w:rFonts w:hint="eastAsia"/>
              </w:rPr>
              <w:t>6to4</w:t>
            </w:r>
            <w:r w:rsidRPr="0002141B">
              <w:rPr>
                <w:rFonts w:hint="eastAsia"/>
              </w:rPr>
              <w:t>的連線</w:t>
            </w:r>
          </w:p>
        </w:tc>
        <w:tc>
          <w:tcPr>
            <w:tcW w:w="1984" w:type="dxa"/>
          </w:tcPr>
          <w:p w14:paraId="5B1EFC30"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t>
            </w:r>
            <w:r w:rsidRPr="00155A7F">
              <w:rPr>
                <w:rFonts w:hint="eastAsia"/>
              </w:rPr>
              <w:t>系統管理範本</w:t>
            </w:r>
            <w:r w:rsidRPr="00155A7F">
              <w:rPr>
                <w:rFonts w:hint="eastAsia"/>
              </w:rPr>
              <w:t>\</w:t>
            </w:r>
            <w:r w:rsidRPr="00155A7F">
              <w:rPr>
                <w:rFonts w:hint="eastAsia"/>
              </w:rPr>
              <w:t>網路</w:t>
            </w:r>
            <w:r w:rsidRPr="00155A7F">
              <w:rPr>
                <w:rFonts w:hint="eastAsia"/>
              </w:rPr>
              <w:t>\TCP</w:t>
            </w:r>
            <w:r w:rsidRPr="00155A7F">
              <w:t>IP</w:t>
            </w:r>
            <w:r w:rsidRPr="00155A7F">
              <w:rPr>
                <w:rFonts w:hint="eastAsia"/>
              </w:rPr>
              <w:t>設定值</w:t>
            </w:r>
            <w:r w:rsidRPr="00155A7F">
              <w:rPr>
                <w:rFonts w:hint="eastAsia"/>
              </w:rPr>
              <w:t>\IPv6</w:t>
            </w:r>
            <w:r w:rsidRPr="00155A7F">
              <w:rPr>
                <w:rFonts w:hint="eastAsia"/>
              </w:rPr>
              <w:t>轉換技術</w:t>
            </w:r>
            <w:r w:rsidRPr="00155A7F">
              <w:rPr>
                <w:rFonts w:hint="eastAsia"/>
              </w:rPr>
              <w:t>\</w:t>
            </w:r>
            <w:r w:rsidRPr="00155A7F">
              <w:rPr>
                <w:rFonts w:hint="eastAsia"/>
              </w:rPr>
              <w:t>設定</w:t>
            </w:r>
            <w:r w:rsidRPr="00155A7F">
              <w:rPr>
                <w:rFonts w:hint="eastAsia"/>
              </w:rPr>
              <w:t>6to4</w:t>
            </w:r>
            <w:r w:rsidRPr="00155A7F">
              <w:rPr>
                <w:rFonts w:hint="eastAsia"/>
              </w:rPr>
              <w:t>狀態</w:t>
            </w:r>
          </w:p>
        </w:tc>
        <w:tc>
          <w:tcPr>
            <w:tcW w:w="2178" w:type="dxa"/>
          </w:tcPr>
          <w:p w14:paraId="4EBD9D32"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啟用</w:t>
            </w:r>
          </w:p>
        </w:tc>
      </w:tr>
      <w:tr w:rsidR="00CF4535" w:rsidRPr="00873D3D" w14:paraId="6D8D77DF" w14:textId="77777777" w:rsidTr="004B26E4">
        <w:tc>
          <w:tcPr>
            <w:cnfStyle w:val="001000000000" w:firstRow="0" w:lastRow="0" w:firstColumn="1" w:lastColumn="0" w:oddVBand="0" w:evenVBand="0" w:oddHBand="0" w:evenHBand="0" w:firstRowFirstColumn="0" w:firstRowLastColumn="0" w:lastRowFirstColumn="0" w:lastRowLastColumn="0"/>
            <w:tcW w:w="674" w:type="dxa"/>
            <w:tcBorders>
              <w:top w:val="nil"/>
              <w:left w:val="single" w:sz="4" w:space="0" w:color="auto"/>
              <w:bottom w:val="single" w:sz="4" w:space="0" w:color="auto"/>
              <w:right w:val="single" w:sz="4" w:space="0" w:color="auto"/>
            </w:tcBorders>
          </w:tcPr>
          <w:p w14:paraId="6A136BFB" w14:textId="77777777" w:rsidR="00CF4535" w:rsidRPr="00397AF4" w:rsidRDefault="00CF4535" w:rsidP="004B26E4">
            <w:pPr>
              <w:pStyle w:val="ad"/>
              <w:spacing w:before="76" w:after="76"/>
            </w:pPr>
            <w:r w:rsidRPr="00410B70">
              <w:t>24</w:t>
            </w:r>
          </w:p>
        </w:tc>
        <w:tc>
          <w:tcPr>
            <w:tcW w:w="1394" w:type="dxa"/>
            <w:tcBorders>
              <w:right w:val="single" w:sz="4" w:space="0" w:color="auto"/>
            </w:tcBorders>
          </w:tcPr>
          <w:p w14:paraId="06226802"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70FCD6D0"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TWGCB-01-010-0024</w:t>
            </w:r>
          </w:p>
        </w:tc>
        <w:tc>
          <w:tcPr>
            <w:tcW w:w="1418" w:type="dxa"/>
            <w:tcBorders>
              <w:left w:val="single" w:sz="4" w:space="0" w:color="auto"/>
            </w:tcBorders>
          </w:tcPr>
          <w:p w14:paraId="2EC9CB58"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831287">
              <w:rPr>
                <w:rFonts w:hint="eastAsia"/>
              </w:rPr>
              <w:t>網路</w:t>
            </w:r>
            <w:r w:rsidRPr="00831287">
              <w:rPr>
                <w:rFonts w:hint="eastAsia"/>
              </w:rPr>
              <w:t>\TCPIP</w:t>
            </w:r>
            <w:r w:rsidRPr="00831287">
              <w:rPr>
                <w:rFonts w:hint="eastAsia"/>
              </w:rPr>
              <w:t>設定值</w:t>
            </w:r>
            <w:r w:rsidRPr="00831287">
              <w:rPr>
                <w:rFonts w:hint="eastAsia"/>
              </w:rPr>
              <w:t>\IPv6</w:t>
            </w:r>
            <w:r w:rsidRPr="00831287">
              <w:rPr>
                <w:rFonts w:hint="eastAsia"/>
              </w:rPr>
              <w:t>轉換技術</w:t>
            </w:r>
          </w:p>
        </w:tc>
        <w:tc>
          <w:tcPr>
            <w:tcW w:w="1984" w:type="dxa"/>
          </w:tcPr>
          <w:p w14:paraId="0E8ACA76"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831287">
              <w:rPr>
                <w:rFonts w:hint="eastAsia"/>
              </w:rPr>
              <w:t>設定</w:t>
            </w:r>
            <w:r w:rsidRPr="00831287">
              <w:rPr>
                <w:rFonts w:hint="eastAsia"/>
              </w:rPr>
              <w:t>IP-HTTPS</w:t>
            </w:r>
            <w:r w:rsidRPr="00831287">
              <w:rPr>
                <w:rFonts w:hint="eastAsia"/>
              </w:rPr>
              <w:t>狀態</w:t>
            </w:r>
          </w:p>
        </w:tc>
        <w:tc>
          <w:tcPr>
            <w:tcW w:w="3828" w:type="dxa"/>
          </w:tcPr>
          <w:p w14:paraId="7D85BC06"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125788">
              <w:rPr>
                <w:rFonts w:hint="eastAsia"/>
              </w:rPr>
              <w:t>項原則設定可讓使用者設定</w:t>
            </w:r>
            <w:r w:rsidRPr="00125788">
              <w:rPr>
                <w:rFonts w:hint="eastAsia"/>
              </w:rPr>
              <w:t>IP-HTTPS</w:t>
            </w:r>
            <w:r w:rsidRPr="00125788">
              <w:rPr>
                <w:rFonts w:hint="eastAsia"/>
              </w:rPr>
              <w:t>，這個通道技術使用</w:t>
            </w:r>
            <w:r w:rsidRPr="00125788">
              <w:rPr>
                <w:rFonts w:hint="eastAsia"/>
              </w:rPr>
              <w:t>HTTPS</w:t>
            </w:r>
            <w:r w:rsidRPr="00125788">
              <w:rPr>
                <w:rFonts w:hint="eastAsia"/>
              </w:rPr>
              <w:t>通訊協定提供遠端網路的</w:t>
            </w:r>
            <w:r w:rsidRPr="00125788">
              <w:rPr>
                <w:rFonts w:hint="eastAsia"/>
              </w:rPr>
              <w:t>IP</w:t>
            </w:r>
            <w:r w:rsidRPr="00125788">
              <w:rPr>
                <w:rFonts w:hint="eastAsia"/>
              </w:rPr>
              <w:t>連線</w:t>
            </w:r>
          </w:p>
          <w:p w14:paraId="0E8B2400" w14:textId="77777777" w:rsidR="00CF4535" w:rsidRPr="00125788"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125788">
              <w:rPr>
                <w:rFonts w:hint="eastAsia"/>
              </w:rPr>
              <w:lastRenderedPageBreak/>
              <w:t>如果停用或未設定</w:t>
            </w:r>
            <w:r>
              <w:rPr>
                <w:rFonts w:hint="eastAsia"/>
              </w:rPr>
              <w:t>此</w:t>
            </w:r>
            <w:r w:rsidRPr="00125788">
              <w:rPr>
                <w:rFonts w:hint="eastAsia"/>
              </w:rPr>
              <w:t>項原則設定，則使用本機主機設定</w:t>
            </w:r>
          </w:p>
          <w:p w14:paraId="0AF0C42F"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如果啟用此</w:t>
            </w:r>
            <w:r w:rsidRPr="00125788">
              <w:rPr>
                <w:rFonts w:hint="eastAsia"/>
              </w:rPr>
              <w:t>項原則設定，則可以指定</w:t>
            </w:r>
            <w:r w:rsidRPr="00125788">
              <w:rPr>
                <w:rFonts w:hint="eastAsia"/>
              </w:rPr>
              <w:t>IP-HTTPS</w:t>
            </w:r>
            <w:r w:rsidRPr="00125788">
              <w:rPr>
                <w:rFonts w:hint="eastAsia"/>
              </w:rPr>
              <w:t>伺服器</w:t>
            </w:r>
            <w:r w:rsidRPr="00125788">
              <w:rPr>
                <w:rFonts w:hint="eastAsia"/>
              </w:rPr>
              <w:t>URL</w:t>
            </w:r>
            <w:r w:rsidRPr="00125788">
              <w:rPr>
                <w:rFonts w:hint="eastAsia"/>
              </w:rPr>
              <w:t>。可以下列其中一個設定來設定</w:t>
            </w:r>
            <w:r w:rsidRPr="00125788">
              <w:rPr>
                <w:rFonts w:hint="eastAsia"/>
              </w:rPr>
              <w:t>IP-HTTPS</w:t>
            </w:r>
            <w:r w:rsidRPr="00125788">
              <w:rPr>
                <w:rFonts w:hint="eastAsia"/>
              </w:rPr>
              <w:t>：</w:t>
            </w:r>
          </w:p>
          <w:p w14:paraId="51A2EAAF"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125788">
              <w:rPr>
                <w:rFonts w:hint="eastAsia"/>
              </w:rPr>
              <w:t>預設狀態：沒有其他連線選項時即使用</w:t>
            </w:r>
            <w:r w:rsidRPr="00125788">
              <w:rPr>
                <w:rFonts w:hint="eastAsia"/>
              </w:rPr>
              <w:t>IP-HTTPS</w:t>
            </w:r>
            <w:r w:rsidRPr="00125788">
              <w:rPr>
                <w:rFonts w:hint="eastAsia"/>
              </w:rPr>
              <w:t>介面</w:t>
            </w:r>
          </w:p>
          <w:p w14:paraId="72120A79"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125788">
              <w:rPr>
                <w:rFonts w:hint="eastAsia"/>
              </w:rPr>
              <w:t>啟用狀態：即使主機有其他連線介面，仍會一直提供</w:t>
            </w:r>
            <w:r w:rsidRPr="00125788">
              <w:rPr>
                <w:rFonts w:hint="eastAsia"/>
              </w:rPr>
              <w:t>IP-HTTPS</w:t>
            </w:r>
            <w:r w:rsidRPr="00125788">
              <w:rPr>
                <w:rFonts w:hint="eastAsia"/>
              </w:rPr>
              <w:t>介面</w:t>
            </w:r>
          </w:p>
          <w:p w14:paraId="3928A810" w14:textId="77777777" w:rsidR="00CF4535" w:rsidRPr="006E2F2A"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125788">
              <w:rPr>
                <w:rFonts w:hint="eastAsia"/>
              </w:rPr>
              <w:t>停用狀態：主機不提供</w:t>
            </w:r>
            <w:r w:rsidRPr="00125788">
              <w:rPr>
                <w:rFonts w:hint="eastAsia"/>
              </w:rPr>
              <w:t>IP-HTTPS</w:t>
            </w:r>
            <w:r w:rsidRPr="00125788">
              <w:rPr>
                <w:rFonts w:hint="eastAsia"/>
              </w:rPr>
              <w:t>介面</w:t>
            </w:r>
          </w:p>
        </w:tc>
        <w:tc>
          <w:tcPr>
            <w:tcW w:w="1984" w:type="dxa"/>
          </w:tcPr>
          <w:p w14:paraId="67C43B10"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t>
            </w:r>
            <w:r w:rsidRPr="00155A7F">
              <w:rPr>
                <w:rFonts w:hint="eastAsia"/>
              </w:rPr>
              <w:t>系統管理範本</w:t>
            </w:r>
            <w:r w:rsidRPr="00155A7F">
              <w:rPr>
                <w:rFonts w:hint="eastAsia"/>
              </w:rPr>
              <w:t>\</w:t>
            </w:r>
            <w:r w:rsidRPr="00155A7F">
              <w:rPr>
                <w:rFonts w:hint="eastAsia"/>
              </w:rPr>
              <w:t>網路</w:t>
            </w:r>
            <w:r w:rsidRPr="00155A7F">
              <w:rPr>
                <w:rFonts w:hint="eastAsia"/>
              </w:rPr>
              <w:t>\TCPIP</w:t>
            </w:r>
            <w:r w:rsidRPr="00155A7F">
              <w:rPr>
                <w:rFonts w:hint="eastAsia"/>
              </w:rPr>
              <w:t>設定值</w:t>
            </w:r>
            <w:r w:rsidRPr="00155A7F">
              <w:rPr>
                <w:rFonts w:hint="eastAsia"/>
              </w:rPr>
              <w:t>\IPv6</w:t>
            </w:r>
            <w:r w:rsidRPr="00155A7F">
              <w:rPr>
                <w:rFonts w:hint="eastAsia"/>
              </w:rPr>
              <w:t>轉換技</w:t>
            </w:r>
            <w:r w:rsidRPr="00155A7F">
              <w:rPr>
                <w:rFonts w:hint="eastAsia"/>
              </w:rPr>
              <w:lastRenderedPageBreak/>
              <w:t>術</w:t>
            </w:r>
            <w:r w:rsidRPr="00155A7F">
              <w:rPr>
                <w:rFonts w:hint="eastAsia"/>
              </w:rPr>
              <w:t>\</w:t>
            </w:r>
            <w:r w:rsidRPr="00155A7F">
              <w:rPr>
                <w:rFonts w:hint="eastAsia"/>
              </w:rPr>
              <w:t>設定</w:t>
            </w:r>
            <w:r w:rsidRPr="00155A7F">
              <w:rPr>
                <w:rFonts w:hint="eastAsia"/>
              </w:rPr>
              <w:t>IP-HTTPS</w:t>
            </w:r>
            <w:r w:rsidRPr="00155A7F">
              <w:rPr>
                <w:rFonts w:hint="eastAsia"/>
              </w:rPr>
              <w:t>狀態</w:t>
            </w:r>
          </w:p>
        </w:tc>
        <w:tc>
          <w:tcPr>
            <w:tcW w:w="2178" w:type="dxa"/>
          </w:tcPr>
          <w:p w14:paraId="6E1AB910"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啟用，</w:t>
            </w:r>
          </w:p>
          <w:p w14:paraId="123A9C5E"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輸入</w:t>
            </w:r>
            <w:r w:rsidRPr="00155A7F">
              <w:rPr>
                <w:rFonts w:hint="eastAsia"/>
              </w:rPr>
              <w:t>IPHTTPS URL</w:t>
            </w:r>
            <w:r w:rsidRPr="00155A7F">
              <w:rPr>
                <w:rFonts w:hint="eastAsia"/>
              </w:rPr>
              <w:t>：</w:t>
            </w:r>
            <w:r w:rsidRPr="00155A7F">
              <w:rPr>
                <w:rFonts w:hint="eastAsia"/>
              </w:rPr>
              <w:t>http</w:t>
            </w:r>
            <w:r w:rsidRPr="00155A7F">
              <w:rPr>
                <w:rFonts w:hint="eastAsia"/>
              </w:rPr>
              <w:t>：</w:t>
            </w:r>
            <w:r w:rsidRPr="00155A7F">
              <w:rPr>
                <w:rFonts w:hint="eastAsia"/>
              </w:rPr>
              <w:t>//localhost</w:t>
            </w:r>
            <w:r w:rsidRPr="00155A7F">
              <w:rPr>
                <w:rFonts w:hint="eastAsia"/>
              </w:rPr>
              <w:br/>
            </w:r>
            <w:r w:rsidRPr="00155A7F">
              <w:rPr>
                <w:rFonts w:hint="eastAsia"/>
              </w:rPr>
              <w:lastRenderedPageBreak/>
              <w:t>從下列選項中選取介面狀態：停用狀態</w:t>
            </w:r>
          </w:p>
        </w:tc>
      </w:tr>
      <w:tr w:rsidR="00CF4535" w:rsidRPr="00873D3D" w14:paraId="11BFF68F" w14:textId="77777777" w:rsidTr="004B26E4">
        <w:tc>
          <w:tcPr>
            <w:cnfStyle w:val="001000000000" w:firstRow="0" w:lastRow="0" w:firstColumn="1" w:lastColumn="0" w:oddVBand="0" w:evenVBand="0" w:oddHBand="0" w:evenHBand="0" w:firstRowFirstColumn="0" w:firstRowLastColumn="0" w:lastRowFirstColumn="0" w:lastRowLastColumn="0"/>
            <w:tcW w:w="674" w:type="dxa"/>
            <w:tcBorders>
              <w:top w:val="nil"/>
              <w:left w:val="single" w:sz="4" w:space="0" w:color="auto"/>
              <w:bottom w:val="single" w:sz="4" w:space="0" w:color="auto"/>
              <w:right w:val="single" w:sz="4" w:space="0" w:color="auto"/>
            </w:tcBorders>
          </w:tcPr>
          <w:p w14:paraId="673C88EA" w14:textId="77777777" w:rsidR="00CF4535" w:rsidRPr="00397AF4" w:rsidRDefault="00CF4535" w:rsidP="004B26E4">
            <w:pPr>
              <w:pStyle w:val="ad"/>
              <w:spacing w:before="76" w:after="76"/>
            </w:pPr>
            <w:r w:rsidRPr="00410B70">
              <w:lastRenderedPageBreak/>
              <w:t>25</w:t>
            </w:r>
          </w:p>
        </w:tc>
        <w:tc>
          <w:tcPr>
            <w:tcW w:w="1394" w:type="dxa"/>
            <w:tcBorders>
              <w:right w:val="single" w:sz="4" w:space="0" w:color="auto"/>
            </w:tcBorders>
          </w:tcPr>
          <w:p w14:paraId="185D7039"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 xml:space="preserve">Windows11 </w:t>
            </w:r>
            <w:r>
              <w:lastRenderedPageBreak/>
              <w:t>Computer Settings</w:t>
            </w:r>
          </w:p>
        </w:tc>
        <w:tc>
          <w:tcPr>
            <w:tcW w:w="1326" w:type="dxa"/>
            <w:tcBorders>
              <w:top w:val="single" w:sz="4" w:space="0" w:color="auto"/>
              <w:left w:val="single" w:sz="4" w:space="0" w:color="auto"/>
              <w:bottom w:val="single" w:sz="4" w:space="0" w:color="auto"/>
              <w:right w:val="single" w:sz="4" w:space="0" w:color="auto"/>
            </w:tcBorders>
          </w:tcPr>
          <w:p w14:paraId="53A6EDCF"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lastRenderedPageBreak/>
              <w:t>TWGCB-01-010-0025</w:t>
            </w:r>
          </w:p>
        </w:tc>
        <w:tc>
          <w:tcPr>
            <w:tcW w:w="1418" w:type="dxa"/>
            <w:tcBorders>
              <w:left w:val="single" w:sz="4" w:space="0" w:color="auto"/>
            </w:tcBorders>
          </w:tcPr>
          <w:p w14:paraId="45FDF365"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831287">
              <w:rPr>
                <w:rFonts w:hint="eastAsia"/>
              </w:rPr>
              <w:t>網路</w:t>
            </w:r>
            <w:r w:rsidRPr="00831287">
              <w:rPr>
                <w:rFonts w:hint="eastAsia"/>
              </w:rPr>
              <w:t>\TCP</w:t>
            </w:r>
            <w:r w:rsidRPr="00831287">
              <w:t>IP</w:t>
            </w:r>
            <w:r w:rsidRPr="00831287">
              <w:rPr>
                <w:rFonts w:hint="eastAsia"/>
              </w:rPr>
              <w:t>設</w:t>
            </w:r>
            <w:r w:rsidRPr="00831287">
              <w:rPr>
                <w:rFonts w:hint="eastAsia"/>
              </w:rPr>
              <w:lastRenderedPageBreak/>
              <w:t>定值</w:t>
            </w:r>
            <w:r w:rsidRPr="00831287">
              <w:rPr>
                <w:rFonts w:hint="eastAsia"/>
              </w:rPr>
              <w:t>\IPv6</w:t>
            </w:r>
            <w:r w:rsidRPr="00831287">
              <w:rPr>
                <w:rFonts w:hint="eastAsia"/>
              </w:rPr>
              <w:t>轉換技術</w:t>
            </w:r>
          </w:p>
        </w:tc>
        <w:tc>
          <w:tcPr>
            <w:tcW w:w="1984" w:type="dxa"/>
          </w:tcPr>
          <w:p w14:paraId="3A6F3153"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831287">
              <w:rPr>
                <w:rFonts w:hint="eastAsia"/>
              </w:rPr>
              <w:lastRenderedPageBreak/>
              <w:t>設定</w:t>
            </w:r>
            <w:r w:rsidRPr="00831287">
              <w:rPr>
                <w:rFonts w:hint="eastAsia"/>
              </w:rPr>
              <w:t>ISATAP</w:t>
            </w:r>
            <w:r w:rsidRPr="00831287">
              <w:rPr>
                <w:rFonts w:hint="eastAsia"/>
              </w:rPr>
              <w:t>狀態</w:t>
            </w:r>
          </w:p>
        </w:tc>
        <w:tc>
          <w:tcPr>
            <w:tcW w:w="3828" w:type="dxa"/>
          </w:tcPr>
          <w:p w14:paraId="56C40981" w14:textId="77777777" w:rsidR="00CF4535" w:rsidRPr="00125788"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125788">
              <w:rPr>
                <w:rFonts w:hint="eastAsia"/>
              </w:rPr>
              <w:t>項原則設定可設定「內部網站自動通道定址通訊協定」</w:t>
            </w:r>
            <w:r w:rsidRPr="00125788">
              <w:rPr>
                <w:rFonts w:hint="eastAsia"/>
              </w:rPr>
              <w:t>(Intra-Site</w:t>
            </w:r>
            <w:r>
              <w:rPr>
                <w:rFonts w:hint="eastAsia"/>
              </w:rPr>
              <w:t xml:space="preserve"> </w:t>
            </w:r>
            <w:r w:rsidRPr="00125788">
              <w:rPr>
                <w:rFonts w:hint="eastAsia"/>
              </w:rPr>
              <w:t>Automatic</w:t>
            </w:r>
            <w:r>
              <w:rPr>
                <w:rFonts w:hint="eastAsia"/>
              </w:rPr>
              <w:t xml:space="preserve"> </w:t>
            </w:r>
            <w:r w:rsidRPr="00125788">
              <w:rPr>
                <w:rFonts w:hint="eastAsia"/>
              </w:rPr>
              <w:lastRenderedPageBreak/>
              <w:t>Tunnel</w:t>
            </w:r>
            <w:r>
              <w:rPr>
                <w:rFonts w:hint="eastAsia"/>
              </w:rPr>
              <w:t xml:space="preserve"> </w:t>
            </w:r>
            <w:r w:rsidRPr="00125788">
              <w:rPr>
                <w:rFonts w:hint="eastAsia"/>
              </w:rPr>
              <w:t>Addressing</w:t>
            </w:r>
            <w:r>
              <w:rPr>
                <w:rFonts w:hint="eastAsia"/>
              </w:rPr>
              <w:t xml:space="preserve"> </w:t>
            </w:r>
            <w:r w:rsidRPr="00125788">
              <w:rPr>
                <w:rFonts w:hint="eastAsia"/>
              </w:rPr>
              <w:t>Protocol</w:t>
            </w:r>
            <w:r>
              <w:rPr>
                <w:rFonts w:hint="eastAsia"/>
              </w:rPr>
              <w:t xml:space="preserve">, </w:t>
            </w:r>
            <w:r w:rsidRPr="00125788">
              <w:rPr>
                <w:rFonts w:hint="eastAsia"/>
              </w:rPr>
              <w:t>ISATAP)</w:t>
            </w:r>
            <w:r w:rsidRPr="00CD1F3B">
              <w:rPr>
                <w:rFonts w:hint="eastAsia"/>
              </w:rPr>
              <w:t>、</w:t>
            </w:r>
            <w:r w:rsidRPr="00125788">
              <w:rPr>
                <w:rFonts w:hint="eastAsia"/>
              </w:rPr>
              <w:t>位址對路由器、主機對主機、主機對路由器，以及路由器對主機的自動通道技術</w:t>
            </w:r>
            <w:r>
              <w:rPr>
                <w:rFonts w:hint="eastAsia"/>
              </w:rPr>
              <w:t>，以</w:t>
            </w:r>
            <w:r w:rsidRPr="00125788">
              <w:rPr>
                <w:rFonts w:hint="eastAsia"/>
              </w:rPr>
              <w:t>提供</w:t>
            </w:r>
            <w:r w:rsidRPr="00125788">
              <w:rPr>
                <w:rFonts w:hint="eastAsia"/>
              </w:rPr>
              <w:t>IPv4</w:t>
            </w:r>
            <w:r w:rsidRPr="00125788">
              <w:rPr>
                <w:rFonts w:hint="eastAsia"/>
              </w:rPr>
              <w:t>內部網站上各</w:t>
            </w:r>
            <w:r w:rsidRPr="00125788">
              <w:rPr>
                <w:rFonts w:hint="eastAsia"/>
              </w:rPr>
              <w:t>IPv6</w:t>
            </w:r>
            <w:r w:rsidRPr="00125788">
              <w:rPr>
                <w:rFonts w:hint="eastAsia"/>
              </w:rPr>
              <w:t>主機間的單點傳播</w:t>
            </w:r>
            <w:r w:rsidRPr="00125788">
              <w:rPr>
                <w:rFonts w:hint="eastAsia"/>
              </w:rPr>
              <w:t>IPv6</w:t>
            </w:r>
            <w:r w:rsidRPr="00125788">
              <w:rPr>
                <w:rFonts w:hint="eastAsia"/>
              </w:rPr>
              <w:t>連線</w:t>
            </w:r>
          </w:p>
          <w:p w14:paraId="39AD773A" w14:textId="77777777" w:rsidR="00CF4535" w:rsidRPr="00125788"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如果停用或未設定此</w:t>
            </w:r>
            <w:r w:rsidRPr="00125788">
              <w:rPr>
                <w:rFonts w:hint="eastAsia"/>
              </w:rPr>
              <w:t>項原則設定，則使用本機主機設定</w:t>
            </w:r>
          </w:p>
          <w:p w14:paraId="4EC3ABFC"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如果啟用此</w:t>
            </w:r>
            <w:r w:rsidRPr="00125788">
              <w:rPr>
                <w:rFonts w:hint="eastAsia"/>
              </w:rPr>
              <w:t>項原則設定，可以下列其中一個設定來設定</w:t>
            </w:r>
            <w:r w:rsidRPr="00125788">
              <w:rPr>
                <w:rFonts w:hint="eastAsia"/>
              </w:rPr>
              <w:t>ISATAP</w:t>
            </w:r>
            <w:r w:rsidRPr="00125788">
              <w:rPr>
                <w:rFonts w:hint="eastAsia"/>
              </w:rPr>
              <w:t>：</w:t>
            </w:r>
          </w:p>
          <w:p w14:paraId="43A9BA10"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125788">
              <w:rPr>
                <w:rFonts w:hint="eastAsia"/>
              </w:rPr>
              <w:t>預設狀態：主機上</w:t>
            </w:r>
            <w:r>
              <w:rPr>
                <w:rFonts w:hint="eastAsia"/>
              </w:rPr>
              <w:t>沒有</w:t>
            </w:r>
            <w:r w:rsidRPr="00125788">
              <w:rPr>
                <w:rFonts w:hint="eastAsia"/>
              </w:rPr>
              <w:t>ISATAP</w:t>
            </w:r>
            <w:r>
              <w:rPr>
                <w:rFonts w:hint="eastAsia"/>
              </w:rPr>
              <w:t>介面</w:t>
            </w:r>
          </w:p>
          <w:p w14:paraId="6153D7A5"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125788">
              <w:rPr>
                <w:rFonts w:hint="eastAsia"/>
              </w:rPr>
              <w:t>啟用狀態：如果成功解析</w:t>
            </w:r>
            <w:r w:rsidRPr="00125788">
              <w:rPr>
                <w:rFonts w:hint="eastAsia"/>
              </w:rPr>
              <w:t>ISATAP</w:t>
            </w:r>
            <w:r w:rsidRPr="00125788">
              <w:rPr>
                <w:rFonts w:hint="eastAsia"/>
              </w:rPr>
              <w:t>名稱，主機會為</w:t>
            </w:r>
            <w:r w:rsidRPr="00125788">
              <w:rPr>
                <w:rFonts w:hint="eastAsia"/>
              </w:rPr>
              <w:t>ISATAP</w:t>
            </w:r>
            <w:r w:rsidRPr="00125788">
              <w:rPr>
                <w:rFonts w:hint="eastAsia"/>
              </w:rPr>
              <w:t>設定一個連結本</w:t>
            </w:r>
            <w:r w:rsidRPr="00125788">
              <w:rPr>
                <w:rFonts w:hint="eastAsia"/>
              </w:rPr>
              <w:lastRenderedPageBreak/>
              <w:t>機位址，並透過無狀態位址自動設定，為</w:t>
            </w:r>
            <w:r w:rsidRPr="00125788">
              <w:rPr>
                <w:rFonts w:hint="eastAsia"/>
              </w:rPr>
              <w:t>ISATAP</w:t>
            </w:r>
            <w:r w:rsidRPr="00125788">
              <w:rPr>
                <w:rFonts w:hint="eastAsia"/>
              </w:rPr>
              <w:t>路由器收到的每個首碼設定一個位址。如果無法成功解析</w:t>
            </w:r>
            <w:r w:rsidRPr="00125788">
              <w:rPr>
                <w:rFonts w:hint="eastAsia"/>
              </w:rPr>
              <w:t>ISATAP</w:t>
            </w:r>
            <w:r w:rsidRPr="00125788">
              <w:rPr>
                <w:rFonts w:hint="eastAsia"/>
              </w:rPr>
              <w:t>名稱，主機會用連結本機位址來設定</w:t>
            </w:r>
            <w:r w:rsidRPr="00125788">
              <w:rPr>
                <w:rFonts w:hint="eastAsia"/>
              </w:rPr>
              <w:t>ISATAP</w:t>
            </w:r>
            <w:r w:rsidRPr="00125788">
              <w:rPr>
                <w:rFonts w:hint="eastAsia"/>
              </w:rPr>
              <w:t>介面</w:t>
            </w:r>
          </w:p>
          <w:p w14:paraId="6884BAFE" w14:textId="77777777" w:rsidR="00CF4535" w:rsidRPr="006E2F2A"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125788">
              <w:rPr>
                <w:rFonts w:hint="eastAsia"/>
              </w:rPr>
              <w:t>停用狀態：主機不提供</w:t>
            </w:r>
            <w:r w:rsidRPr="00125788">
              <w:rPr>
                <w:rFonts w:hint="eastAsia"/>
              </w:rPr>
              <w:t>ISATAP</w:t>
            </w:r>
            <w:r w:rsidRPr="00125788">
              <w:rPr>
                <w:rFonts w:hint="eastAsia"/>
              </w:rPr>
              <w:t>介面</w:t>
            </w:r>
          </w:p>
        </w:tc>
        <w:tc>
          <w:tcPr>
            <w:tcW w:w="1984" w:type="dxa"/>
          </w:tcPr>
          <w:p w14:paraId="47068B3F"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t>
            </w:r>
            <w:r w:rsidRPr="00155A7F">
              <w:rPr>
                <w:rFonts w:hint="eastAsia"/>
              </w:rPr>
              <w:t>系統管理範本</w:t>
            </w:r>
            <w:r w:rsidRPr="00155A7F">
              <w:rPr>
                <w:rFonts w:hint="eastAsia"/>
              </w:rPr>
              <w:t>\</w:t>
            </w:r>
            <w:r w:rsidRPr="00155A7F">
              <w:rPr>
                <w:rFonts w:hint="eastAsia"/>
              </w:rPr>
              <w:t>網路</w:t>
            </w:r>
            <w:r w:rsidRPr="00155A7F">
              <w:rPr>
                <w:rFonts w:hint="eastAsia"/>
              </w:rPr>
              <w:t>\TCP</w:t>
            </w:r>
            <w:r w:rsidRPr="00155A7F">
              <w:t>IP</w:t>
            </w:r>
            <w:r w:rsidRPr="00155A7F">
              <w:rPr>
                <w:rFonts w:hint="eastAsia"/>
              </w:rPr>
              <w:t>設定值</w:t>
            </w:r>
            <w:r w:rsidRPr="00155A7F">
              <w:rPr>
                <w:rFonts w:hint="eastAsia"/>
              </w:rPr>
              <w:lastRenderedPageBreak/>
              <w:t>\IPv6</w:t>
            </w:r>
            <w:r w:rsidRPr="00155A7F">
              <w:rPr>
                <w:rFonts w:hint="eastAsia"/>
              </w:rPr>
              <w:t>轉換技術</w:t>
            </w:r>
            <w:r w:rsidRPr="00155A7F">
              <w:rPr>
                <w:rFonts w:hint="eastAsia"/>
              </w:rPr>
              <w:t>\</w:t>
            </w:r>
            <w:r w:rsidRPr="00155A7F">
              <w:rPr>
                <w:rFonts w:hint="eastAsia"/>
              </w:rPr>
              <w:t>設定</w:t>
            </w:r>
            <w:r w:rsidRPr="00155A7F">
              <w:rPr>
                <w:rFonts w:hint="eastAsia"/>
              </w:rPr>
              <w:t>ISATAP</w:t>
            </w:r>
            <w:r w:rsidRPr="00155A7F">
              <w:rPr>
                <w:rFonts w:hint="eastAsia"/>
              </w:rPr>
              <w:t>狀態</w:t>
            </w:r>
          </w:p>
        </w:tc>
        <w:tc>
          <w:tcPr>
            <w:tcW w:w="2178" w:type="dxa"/>
          </w:tcPr>
          <w:p w14:paraId="6118DC15"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啟用</w:t>
            </w:r>
          </w:p>
        </w:tc>
      </w:tr>
      <w:tr w:rsidR="00CF4535" w:rsidRPr="00873D3D" w14:paraId="53837FF0" w14:textId="77777777" w:rsidTr="004B26E4">
        <w:tc>
          <w:tcPr>
            <w:cnfStyle w:val="001000000000" w:firstRow="0" w:lastRow="0" w:firstColumn="1" w:lastColumn="0" w:oddVBand="0" w:evenVBand="0" w:oddHBand="0" w:evenHBand="0" w:firstRowFirstColumn="0" w:firstRowLastColumn="0" w:lastRowFirstColumn="0" w:lastRowLastColumn="0"/>
            <w:tcW w:w="674" w:type="dxa"/>
            <w:tcBorders>
              <w:top w:val="nil"/>
              <w:left w:val="single" w:sz="4" w:space="0" w:color="auto"/>
              <w:bottom w:val="single" w:sz="4" w:space="0" w:color="auto"/>
              <w:right w:val="single" w:sz="4" w:space="0" w:color="auto"/>
            </w:tcBorders>
          </w:tcPr>
          <w:p w14:paraId="0C629921" w14:textId="77777777" w:rsidR="00CF4535" w:rsidRPr="00397AF4" w:rsidRDefault="00CF4535" w:rsidP="004B26E4">
            <w:pPr>
              <w:pStyle w:val="ad"/>
              <w:spacing w:before="76" w:after="76"/>
            </w:pPr>
            <w:r w:rsidRPr="00410B70">
              <w:lastRenderedPageBreak/>
              <w:t>26</w:t>
            </w:r>
          </w:p>
        </w:tc>
        <w:tc>
          <w:tcPr>
            <w:tcW w:w="1394" w:type="dxa"/>
            <w:tcBorders>
              <w:right w:val="single" w:sz="4" w:space="0" w:color="auto"/>
            </w:tcBorders>
          </w:tcPr>
          <w:p w14:paraId="3D993DE9"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3AE8F2F4"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TWGCB-01-010-0026</w:t>
            </w:r>
          </w:p>
        </w:tc>
        <w:tc>
          <w:tcPr>
            <w:tcW w:w="1418" w:type="dxa"/>
            <w:tcBorders>
              <w:left w:val="single" w:sz="4" w:space="0" w:color="auto"/>
            </w:tcBorders>
          </w:tcPr>
          <w:p w14:paraId="15BD5648"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831287">
              <w:rPr>
                <w:rFonts w:hint="eastAsia"/>
              </w:rPr>
              <w:t>網路</w:t>
            </w:r>
            <w:r w:rsidRPr="00831287">
              <w:rPr>
                <w:rFonts w:hint="eastAsia"/>
              </w:rPr>
              <w:t>\TCP</w:t>
            </w:r>
            <w:r w:rsidRPr="00831287">
              <w:t>IP</w:t>
            </w:r>
            <w:r w:rsidRPr="00831287">
              <w:rPr>
                <w:rFonts w:hint="eastAsia"/>
              </w:rPr>
              <w:t>設定值</w:t>
            </w:r>
            <w:r w:rsidRPr="00831287">
              <w:rPr>
                <w:rFonts w:hint="eastAsia"/>
              </w:rPr>
              <w:t>\IPv6</w:t>
            </w:r>
            <w:r w:rsidRPr="00831287">
              <w:rPr>
                <w:rFonts w:hint="eastAsia"/>
              </w:rPr>
              <w:t>轉換技術</w:t>
            </w:r>
          </w:p>
        </w:tc>
        <w:tc>
          <w:tcPr>
            <w:tcW w:w="1984" w:type="dxa"/>
          </w:tcPr>
          <w:p w14:paraId="1BA3C141"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831287">
              <w:rPr>
                <w:rFonts w:hint="eastAsia"/>
              </w:rPr>
              <w:t>設定</w:t>
            </w:r>
            <w:r w:rsidRPr="00831287">
              <w:rPr>
                <w:rFonts w:hint="eastAsia"/>
              </w:rPr>
              <w:t>Teredo</w:t>
            </w:r>
            <w:r w:rsidRPr="00831287">
              <w:rPr>
                <w:rFonts w:hint="eastAsia"/>
              </w:rPr>
              <w:t>狀態</w:t>
            </w:r>
          </w:p>
        </w:tc>
        <w:tc>
          <w:tcPr>
            <w:tcW w:w="3828" w:type="dxa"/>
          </w:tcPr>
          <w:p w14:paraId="74399DD2" w14:textId="77777777" w:rsidR="00CF4535" w:rsidRPr="00125788"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125788">
              <w:rPr>
                <w:rFonts w:hint="eastAsia"/>
              </w:rPr>
              <w:t>項原則設定可讓使用者設定</w:t>
            </w:r>
            <w:r w:rsidRPr="00125788">
              <w:rPr>
                <w:rFonts w:hint="eastAsia"/>
              </w:rPr>
              <w:t>Teredo</w:t>
            </w:r>
            <w:r w:rsidRPr="00125788">
              <w:rPr>
                <w:rFonts w:hint="eastAsia"/>
              </w:rPr>
              <w:t>，它是在</w:t>
            </w:r>
            <w:r w:rsidRPr="00125788">
              <w:rPr>
                <w:rFonts w:hint="eastAsia"/>
              </w:rPr>
              <w:t>IPv4</w:t>
            </w:r>
            <w:r w:rsidRPr="00125788">
              <w:rPr>
                <w:rFonts w:hint="eastAsia"/>
              </w:rPr>
              <w:t>網際網路上提供單點傳播</w:t>
            </w:r>
            <w:r w:rsidRPr="00125788">
              <w:rPr>
                <w:rFonts w:hint="eastAsia"/>
              </w:rPr>
              <w:t>IPv6</w:t>
            </w:r>
            <w:r w:rsidRPr="00125788">
              <w:rPr>
                <w:rFonts w:hint="eastAsia"/>
              </w:rPr>
              <w:t>連線的位址指派與自動通道技術</w:t>
            </w:r>
          </w:p>
          <w:p w14:paraId="61687EDE" w14:textId="77777777" w:rsidR="00CF4535" w:rsidRPr="00125788"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如果停用或未設定此</w:t>
            </w:r>
            <w:r w:rsidRPr="00125788">
              <w:rPr>
                <w:rFonts w:hint="eastAsia"/>
              </w:rPr>
              <w:t>項原則設定，則使用本機主機設定</w:t>
            </w:r>
          </w:p>
          <w:p w14:paraId="00D7F4FA"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lastRenderedPageBreak/>
              <w:t>如果啟用此</w:t>
            </w:r>
            <w:r w:rsidRPr="00125788">
              <w:rPr>
                <w:rFonts w:hint="eastAsia"/>
              </w:rPr>
              <w:t>項原則設定，可用下列其中一個設定來設定</w:t>
            </w:r>
            <w:r w:rsidRPr="00125788">
              <w:rPr>
                <w:rFonts w:hint="eastAsia"/>
              </w:rPr>
              <w:t>Teredo</w:t>
            </w:r>
            <w:r w:rsidRPr="00125788">
              <w:rPr>
                <w:rFonts w:hint="eastAsia"/>
              </w:rPr>
              <w:t>：</w:t>
            </w:r>
          </w:p>
          <w:p w14:paraId="77DDC4A1"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125788">
              <w:rPr>
                <w:rFonts w:hint="eastAsia"/>
              </w:rPr>
              <w:t>預設</w:t>
            </w:r>
            <w:r>
              <w:rPr>
                <w:rFonts w:hint="eastAsia"/>
              </w:rPr>
              <w:t>狀態</w:t>
            </w:r>
            <w:r w:rsidRPr="00125788">
              <w:rPr>
                <w:rFonts w:hint="eastAsia"/>
              </w:rPr>
              <w:t>：預設狀態是「用戶端」</w:t>
            </w:r>
          </w:p>
          <w:p w14:paraId="11CD3BF8"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125788">
              <w:rPr>
                <w:rFonts w:hint="eastAsia"/>
              </w:rPr>
              <w:t>停用</w:t>
            </w:r>
            <w:r>
              <w:rPr>
                <w:rFonts w:hint="eastAsia"/>
              </w:rPr>
              <w:t>狀態</w:t>
            </w:r>
            <w:r w:rsidRPr="00125788">
              <w:rPr>
                <w:rFonts w:hint="eastAsia"/>
              </w:rPr>
              <w:t>：主機不提供</w:t>
            </w:r>
            <w:r w:rsidRPr="00125788">
              <w:rPr>
                <w:rFonts w:hint="eastAsia"/>
              </w:rPr>
              <w:t>Teredo</w:t>
            </w:r>
            <w:r w:rsidRPr="00125788">
              <w:rPr>
                <w:rFonts w:hint="eastAsia"/>
              </w:rPr>
              <w:t>介面</w:t>
            </w:r>
          </w:p>
          <w:p w14:paraId="09825245"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125788">
              <w:rPr>
                <w:rFonts w:hint="eastAsia"/>
              </w:rPr>
              <w:t>用戶端：只有當主機不是位在包含網域控制站的網路時，才提供</w:t>
            </w:r>
            <w:r w:rsidRPr="00125788">
              <w:rPr>
                <w:rFonts w:hint="eastAsia"/>
              </w:rPr>
              <w:t>Teredo</w:t>
            </w:r>
            <w:r w:rsidRPr="00125788">
              <w:rPr>
                <w:rFonts w:hint="eastAsia"/>
              </w:rPr>
              <w:t>介面</w:t>
            </w:r>
          </w:p>
          <w:p w14:paraId="679AC4E1" w14:textId="77777777" w:rsidR="00CF4535" w:rsidRPr="006E2F2A"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125788">
              <w:rPr>
                <w:rFonts w:hint="eastAsia"/>
              </w:rPr>
              <w:t>企業版用戶端：即使主機位在包含網域控制站的網路上，也會提供</w:t>
            </w:r>
            <w:r w:rsidRPr="00125788">
              <w:rPr>
                <w:rFonts w:hint="eastAsia"/>
              </w:rPr>
              <w:t>Teredo</w:t>
            </w:r>
            <w:r w:rsidRPr="00125788">
              <w:rPr>
                <w:rFonts w:hint="eastAsia"/>
              </w:rPr>
              <w:t>介面</w:t>
            </w:r>
            <w:r w:rsidRPr="00125788">
              <w:rPr>
                <w:rFonts w:hint="eastAsia"/>
              </w:rPr>
              <w:t xml:space="preserve"> </w:t>
            </w:r>
          </w:p>
        </w:tc>
        <w:tc>
          <w:tcPr>
            <w:tcW w:w="1984" w:type="dxa"/>
          </w:tcPr>
          <w:p w14:paraId="377FE533"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t>
            </w:r>
            <w:r w:rsidRPr="00155A7F">
              <w:rPr>
                <w:rFonts w:hint="eastAsia"/>
              </w:rPr>
              <w:t>系統管理範本</w:t>
            </w:r>
            <w:r w:rsidRPr="00155A7F">
              <w:rPr>
                <w:rFonts w:hint="eastAsia"/>
              </w:rPr>
              <w:t>\</w:t>
            </w:r>
            <w:r w:rsidRPr="00155A7F">
              <w:rPr>
                <w:rFonts w:hint="eastAsia"/>
              </w:rPr>
              <w:t>網路</w:t>
            </w:r>
            <w:r w:rsidRPr="00155A7F">
              <w:rPr>
                <w:rFonts w:hint="eastAsia"/>
              </w:rPr>
              <w:t>\TCP</w:t>
            </w:r>
            <w:r w:rsidRPr="00155A7F">
              <w:t>IP</w:t>
            </w:r>
            <w:r w:rsidRPr="00155A7F">
              <w:rPr>
                <w:rFonts w:hint="eastAsia"/>
              </w:rPr>
              <w:t>設定值</w:t>
            </w:r>
            <w:r w:rsidRPr="00155A7F">
              <w:rPr>
                <w:rFonts w:hint="eastAsia"/>
              </w:rPr>
              <w:t>\IPv6</w:t>
            </w:r>
            <w:r w:rsidRPr="00155A7F">
              <w:rPr>
                <w:rFonts w:hint="eastAsia"/>
              </w:rPr>
              <w:t>轉換技術</w:t>
            </w:r>
            <w:r w:rsidRPr="00155A7F">
              <w:rPr>
                <w:rFonts w:hint="eastAsia"/>
              </w:rPr>
              <w:t>\</w:t>
            </w:r>
            <w:r w:rsidRPr="00155A7F">
              <w:rPr>
                <w:rFonts w:hint="eastAsia"/>
              </w:rPr>
              <w:t>設定</w:t>
            </w:r>
            <w:r w:rsidRPr="00155A7F">
              <w:rPr>
                <w:rFonts w:hint="eastAsia"/>
              </w:rPr>
              <w:t>Teredo</w:t>
            </w:r>
            <w:r w:rsidRPr="00155A7F">
              <w:rPr>
                <w:rFonts w:hint="eastAsia"/>
              </w:rPr>
              <w:t>狀態</w:t>
            </w:r>
          </w:p>
        </w:tc>
        <w:tc>
          <w:tcPr>
            <w:tcW w:w="2178" w:type="dxa"/>
          </w:tcPr>
          <w:p w14:paraId="408899DD"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啟用</w:t>
            </w:r>
          </w:p>
        </w:tc>
      </w:tr>
      <w:tr w:rsidR="00CF4535" w:rsidRPr="00873D3D" w14:paraId="6D9B6071" w14:textId="77777777" w:rsidTr="004B26E4">
        <w:tc>
          <w:tcPr>
            <w:cnfStyle w:val="001000000000" w:firstRow="0" w:lastRow="0" w:firstColumn="1" w:lastColumn="0" w:oddVBand="0" w:evenVBand="0" w:oddHBand="0" w:evenHBand="0" w:firstRowFirstColumn="0" w:firstRowLastColumn="0" w:lastRowFirstColumn="0" w:lastRowLastColumn="0"/>
            <w:tcW w:w="674" w:type="dxa"/>
            <w:tcBorders>
              <w:top w:val="nil"/>
              <w:left w:val="single" w:sz="4" w:space="0" w:color="auto"/>
              <w:bottom w:val="single" w:sz="4" w:space="0" w:color="auto"/>
              <w:right w:val="single" w:sz="4" w:space="0" w:color="auto"/>
            </w:tcBorders>
          </w:tcPr>
          <w:p w14:paraId="76CFED0E" w14:textId="77777777" w:rsidR="00CF4535" w:rsidRPr="00397AF4" w:rsidRDefault="00CF4535" w:rsidP="004B26E4">
            <w:pPr>
              <w:pStyle w:val="ad"/>
              <w:spacing w:before="76" w:after="76"/>
            </w:pPr>
            <w:r w:rsidRPr="00410B70">
              <w:t>27</w:t>
            </w:r>
          </w:p>
        </w:tc>
        <w:tc>
          <w:tcPr>
            <w:tcW w:w="1394" w:type="dxa"/>
            <w:tcBorders>
              <w:right w:val="single" w:sz="4" w:space="0" w:color="auto"/>
            </w:tcBorders>
          </w:tcPr>
          <w:p w14:paraId="21C62E3F"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 xml:space="preserve">Windows11 </w:t>
            </w:r>
            <w:r>
              <w:lastRenderedPageBreak/>
              <w:t>Computer Settings</w:t>
            </w:r>
          </w:p>
        </w:tc>
        <w:tc>
          <w:tcPr>
            <w:tcW w:w="1326" w:type="dxa"/>
            <w:tcBorders>
              <w:top w:val="single" w:sz="4" w:space="0" w:color="auto"/>
              <w:left w:val="single" w:sz="4" w:space="0" w:color="auto"/>
              <w:bottom w:val="single" w:sz="4" w:space="0" w:color="auto"/>
              <w:right w:val="single" w:sz="4" w:space="0" w:color="auto"/>
            </w:tcBorders>
          </w:tcPr>
          <w:p w14:paraId="4AE8D99D"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lastRenderedPageBreak/>
              <w:t>TWGCB-01-010-0027</w:t>
            </w:r>
          </w:p>
        </w:tc>
        <w:tc>
          <w:tcPr>
            <w:tcW w:w="1418" w:type="dxa"/>
            <w:tcBorders>
              <w:left w:val="single" w:sz="4" w:space="0" w:color="auto"/>
            </w:tcBorders>
          </w:tcPr>
          <w:p w14:paraId="61F134C0"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831287">
              <w:rPr>
                <w:rFonts w:hint="eastAsia"/>
              </w:rPr>
              <w:t>網路</w:t>
            </w:r>
            <w:r w:rsidRPr="00831287">
              <w:rPr>
                <w:rFonts w:hint="eastAsia"/>
              </w:rPr>
              <w:t xml:space="preserve">\Windows </w:t>
            </w:r>
            <w:r w:rsidRPr="00831287">
              <w:rPr>
                <w:rFonts w:hint="eastAsia"/>
              </w:rPr>
              <w:lastRenderedPageBreak/>
              <w:t>Connect Now</w:t>
            </w:r>
          </w:p>
        </w:tc>
        <w:tc>
          <w:tcPr>
            <w:tcW w:w="1984" w:type="dxa"/>
          </w:tcPr>
          <w:p w14:paraId="7D8185FC"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831287">
              <w:rPr>
                <w:rFonts w:hint="eastAsia"/>
              </w:rPr>
              <w:lastRenderedPageBreak/>
              <w:t>使用</w:t>
            </w:r>
            <w:r w:rsidRPr="00831287">
              <w:rPr>
                <w:rFonts w:hint="eastAsia"/>
              </w:rPr>
              <w:t>Windows Connect Now</w:t>
            </w:r>
            <w:r w:rsidRPr="00831287">
              <w:rPr>
                <w:rFonts w:hint="eastAsia"/>
              </w:rPr>
              <w:t>進行無線設定</w:t>
            </w:r>
          </w:p>
        </w:tc>
        <w:tc>
          <w:tcPr>
            <w:tcW w:w="3828" w:type="dxa"/>
          </w:tcPr>
          <w:p w14:paraId="6CFE0563" w14:textId="77777777" w:rsidR="00CF4535" w:rsidRPr="00125788"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125788">
              <w:rPr>
                <w:rFonts w:hint="eastAsia"/>
              </w:rPr>
              <w:t>項原則設定允許使用</w:t>
            </w:r>
            <w:r w:rsidRPr="00125788">
              <w:rPr>
                <w:rFonts w:hint="eastAsia"/>
              </w:rPr>
              <w:t>Windows Connect Now(WCN)</w:t>
            </w:r>
            <w:r w:rsidRPr="00125788">
              <w:rPr>
                <w:rFonts w:hint="eastAsia"/>
              </w:rPr>
              <w:t>進行無線設定。</w:t>
            </w:r>
            <w:r w:rsidRPr="00125788">
              <w:rPr>
                <w:rFonts w:hint="eastAsia"/>
              </w:rPr>
              <w:lastRenderedPageBreak/>
              <w:t>WCN</w:t>
            </w:r>
            <w:r w:rsidRPr="00125788">
              <w:rPr>
                <w:rFonts w:hint="eastAsia"/>
              </w:rPr>
              <w:t>登錄器可經由</w:t>
            </w:r>
            <w:r w:rsidRPr="00125788">
              <w:rPr>
                <w:rFonts w:hint="eastAsia"/>
              </w:rPr>
              <w:t>Windows</w:t>
            </w:r>
            <w:r w:rsidRPr="00125788">
              <w:rPr>
                <w:rFonts w:hint="eastAsia"/>
              </w:rPr>
              <w:t>可攜式裝置</w:t>
            </w:r>
            <w:r w:rsidRPr="00125788">
              <w:rPr>
                <w:rFonts w:hint="eastAsia"/>
              </w:rPr>
              <w:t>(WPD)</w:t>
            </w:r>
            <w:r w:rsidRPr="00125788">
              <w:rPr>
                <w:rFonts w:hint="eastAsia"/>
              </w:rPr>
              <w:t>與</w:t>
            </w:r>
            <w:r w:rsidRPr="00125788">
              <w:rPr>
                <w:rFonts w:hint="eastAsia"/>
              </w:rPr>
              <w:t>USB</w:t>
            </w:r>
            <w:r w:rsidRPr="00125788">
              <w:rPr>
                <w:rFonts w:hint="eastAsia"/>
              </w:rPr>
              <w:t>快閃磁碟機，來尋找和設定</w:t>
            </w:r>
            <w:r w:rsidRPr="00125788">
              <w:rPr>
                <w:rFonts w:hint="eastAsia"/>
              </w:rPr>
              <w:t>Ethernet(UPnP)</w:t>
            </w:r>
            <w:r w:rsidRPr="00125788">
              <w:rPr>
                <w:rFonts w:hint="eastAsia"/>
              </w:rPr>
              <w:t>與</w:t>
            </w:r>
            <w:r w:rsidRPr="00125788">
              <w:rPr>
                <w:rFonts w:hint="eastAsia"/>
              </w:rPr>
              <w:t>In-band 802.11 Wi-Fi</w:t>
            </w:r>
            <w:r w:rsidRPr="00125788">
              <w:rPr>
                <w:rFonts w:hint="eastAsia"/>
              </w:rPr>
              <w:t>上的裝置，其他選項則允許在指定的媒體上進行搜索與設定</w:t>
            </w:r>
          </w:p>
          <w:p w14:paraId="68219615" w14:textId="77777777" w:rsidR="00CF4535" w:rsidRPr="00125788"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如果啟用此</w:t>
            </w:r>
            <w:r w:rsidRPr="00125788">
              <w:rPr>
                <w:rFonts w:hint="eastAsia"/>
              </w:rPr>
              <w:t>項原則設定，就有額外選項可以關閉特定媒體上的操作</w:t>
            </w:r>
          </w:p>
          <w:p w14:paraId="6B878BDA" w14:textId="77777777" w:rsidR="00CF4535" w:rsidRPr="00767C3B"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rPr>
                <w:color w:val="000000" w:themeColor="text1"/>
              </w:rPr>
            </w:pPr>
            <w:r w:rsidRPr="00125788">
              <w:rPr>
                <w:rFonts w:hint="eastAsia"/>
              </w:rPr>
              <w:t>如果停用此</w:t>
            </w:r>
            <w:r>
              <w:rPr>
                <w:rFonts w:hint="eastAsia"/>
              </w:rPr>
              <w:t>項</w:t>
            </w:r>
            <w:r w:rsidRPr="00125788">
              <w:rPr>
                <w:rFonts w:hint="eastAsia"/>
              </w:rPr>
              <w:t>原則設定，將會停用所有媒體上的操作</w:t>
            </w:r>
          </w:p>
          <w:p w14:paraId="4A0D1D6F"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125788">
              <w:rPr>
                <w:rFonts w:hint="eastAsia"/>
              </w:rPr>
              <w:t>如果未設定此</w:t>
            </w:r>
            <w:r>
              <w:rPr>
                <w:rFonts w:hint="eastAsia"/>
              </w:rPr>
              <w:t>項</w:t>
            </w:r>
            <w:r w:rsidRPr="00125788">
              <w:rPr>
                <w:rFonts w:hint="eastAsia"/>
              </w:rPr>
              <w:t>原則設定，將會啟用所有媒體上的操作。此</w:t>
            </w:r>
            <w:r>
              <w:rPr>
                <w:rFonts w:hint="eastAsia"/>
              </w:rPr>
              <w:t>項</w:t>
            </w:r>
            <w:r w:rsidRPr="00125788">
              <w:rPr>
                <w:rFonts w:hint="eastAsia"/>
              </w:rPr>
              <w:t>原則設定的預設值可允許所有媒體上的操作</w:t>
            </w:r>
          </w:p>
        </w:tc>
        <w:tc>
          <w:tcPr>
            <w:tcW w:w="1984" w:type="dxa"/>
          </w:tcPr>
          <w:p w14:paraId="742F133F"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t>
            </w:r>
            <w:r w:rsidRPr="00155A7F">
              <w:rPr>
                <w:rFonts w:hint="eastAsia"/>
              </w:rPr>
              <w:t>系統設定範本</w:t>
            </w:r>
            <w:r w:rsidRPr="00155A7F">
              <w:rPr>
                <w:rFonts w:hint="eastAsia"/>
              </w:rPr>
              <w:t>\</w:t>
            </w:r>
            <w:r w:rsidRPr="00155A7F">
              <w:rPr>
                <w:rFonts w:hint="eastAsia"/>
              </w:rPr>
              <w:t>網路</w:t>
            </w:r>
            <w:r w:rsidRPr="00155A7F">
              <w:rPr>
                <w:rFonts w:hint="eastAsia"/>
              </w:rPr>
              <w:t xml:space="preserve">\Windows </w:t>
            </w:r>
            <w:r w:rsidRPr="00155A7F">
              <w:rPr>
                <w:rFonts w:hint="eastAsia"/>
              </w:rPr>
              <w:lastRenderedPageBreak/>
              <w:t>Connect Now\</w:t>
            </w:r>
            <w:r w:rsidRPr="00155A7F">
              <w:rPr>
                <w:rFonts w:hint="eastAsia"/>
              </w:rPr>
              <w:t>使用</w:t>
            </w:r>
            <w:r w:rsidRPr="00155A7F">
              <w:rPr>
                <w:rFonts w:hint="eastAsia"/>
              </w:rPr>
              <w:t>Windows Connect Now</w:t>
            </w:r>
            <w:r w:rsidRPr="00155A7F">
              <w:rPr>
                <w:rFonts w:hint="eastAsia"/>
              </w:rPr>
              <w:t>進行無線設定</w:t>
            </w:r>
          </w:p>
        </w:tc>
        <w:tc>
          <w:tcPr>
            <w:tcW w:w="2178" w:type="dxa"/>
          </w:tcPr>
          <w:p w14:paraId="4D02559E"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停用</w:t>
            </w:r>
          </w:p>
        </w:tc>
      </w:tr>
      <w:tr w:rsidR="00CF4535" w:rsidRPr="00873D3D" w14:paraId="1AF720DE" w14:textId="77777777" w:rsidTr="004B26E4">
        <w:tc>
          <w:tcPr>
            <w:cnfStyle w:val="001000000000" w:firstRow="0" w:lastRow="0" w:firstColumn="1" w:lastColumn="0" w:oddVBand="0" w:evenVBand="0" w:oddHBand="0" w:evenHBand="0" w:firstRowFirstColumn="0" w:firstRowLastColumn="0" w:lastRowFirstColumn="0" w:lastRowLastColumn="0"/>
            <w:tcW w:w="674" w:type="dxa"/>
            <w:tcBorders>
              <w:top w:val="nil"/>
              <w:left w:val="single" w:sz="4" w:space="0" w:color="auto"/>
              <w:bottom w:val="single" w:sz="4" w:space="0" w:color="auto"/>
              <w:right w:val="single" w:sz="4" w:space="0" w:color="auto"/>
            </w:tcBorders>
          </w:tcPr>
          <w:p w14:paraId="7CCFCB47" w14:textId="77777777" w:rsidR="00CF4535" w:rsidRPr="00397AF4" w:rsidRDefault="00CF4535" w:rsidP="004B26E4">
            <w:pPr>
              <w:pStyle w:val="ad"/>
              <w:spacing w:before="76" w:after="76"/>
            </w:pPr>
            <w:r w:rsidRPr="00410B70">
              <w:lastRenderedPageBreak/>
              <w:t>28</w:t>
            </w:r>
          </w:p>
        </w:tc>
        <w:tc>
          <w:tcPr>
            <w:tcW w:w="1394" w:type="dxa"/>
            <w:tcBorders>
              <w:right w:val="single" w:sz="4" w:space="0" w:color="auto"/>
            </w:tcBorders>
          </w:tcPr>
          <w:p w14:paraId="4AB6694A"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52F21785"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TWGCB-01-010-0028</w:t>
            </w:r>
          </w:p>
        </w:tc>
        <w:tc>
          <w:tcPr>
            <w:tcW w:w="1418" w:type="dxa"/>
            <w:tcBorders>
              <w:left w:val="single" w:sz="4" w:space="0" w:color="auto"/>
            </w:tcBorders>
          </w:tcPr>
          <w:p w14:paraId="2C7D28C7"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831287">
              <w:rPr>
                <w:rFonts w:hint="eastAsia"/>
              </w:rPr>
              <w:t>網路</w:t>
            </w:r>
            <w:r w:rsidRPr="00831287">
              <w:rPr>
                <w:rFonts w:hint="eastAsia"/>
              </w:rPr>
              <w:t>\Windows Connect Now</w:t>
            </w:r>
          </w:p>
        </w:tc>
        <w:tc>
          <w:tcPr>
            <w:tcW w:w="1984" w:type="dxa"/>
          </w:tcPr>
          <w:p w14:paraId="58921D81"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831287">
              <w:rPr>
                <w:rFonts w:hint="eastAsia"/>
              </w:rPr>
              <w:t>禁止存取</w:t>
            </w:r>
            <w:r w:rsidRPr="00831287">
              <w:rPr>
                <w:rFonts w:hint="eastAsia"/>
              </w:rPr>
              <w:t>Windows Connect Now</w:t>
            </w:r>
            <w:r w:rsidRPr="00831287">
              <w:rPr>
                <w:rFonts w:hint="eastAsia"/>
              </w:rPr>
              <w:t>精靈</w:t>
            </w:r>
          </w:p>
        </w:tc>
        <w:tc>
          <w:tcPr>
            <w:tcW w:w="3828" w:type="dxa"/>
          </w:tcPr>
          <w:p w14:paraId="7882B514" w14:textId="77777777" w:rsidR="00CF4535" w:rsidRPr="00621FAE"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621FAE">
              <w:rPr>
                <w:rFonts w:hint="eastAsia"/>
              </w:rPr>
              <w:t>項原則設定決定是否禁止對</w:t>
            </w:r>
            <w:r w:rsidRPr="00621FAE">
              <w:rPr>
                <w:rFonts w:hint="eastAsia"/>
              </w:rPr>
              <w:t>Windows Connect Now(WCN)</w:t>
            </w:r>
            <w:r w:rsidRPr="00621FAE">
              <w:rPr>
                <w:rFonts w:hint="eastAsia"/>
              </w:rPr>
              <w:t>精靈的存取</w:t>
            </w:r>
          </w:p>
          <w:p w14:paraId="4969AA97" w14:textId="77777777" w:rsidR="00CF4535" w:rsidRPr="00621FAE"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621FAE">
              <w:rPr>
                <w:rFonts w:hint="eastAsia"/>
              </w:rPr>
              <w:t>如果啟用</w:t>
            </w:r>
            <w:r>
              <w:rPr>
                <w:rFonts w:hint="eastAsia"/>
              </w:rPr>
              <w:t>此</w:t>
            </w:r>
            <w:r w:rsidRPr="00621FAE">
              <w:rPr>
                <w:rFonts w:hint="eastAsia"/>
              </w:rPr>
              <w:t>項原則設定，就會停用精靈，而使用者會無法存取任何精靈工作。所有和設定相關的工作，包含「設定無線路由器或存取點」與「新增無線裝置」都會被停用</w:t>
            </w:r>
          </w:p>
          <w:p w14:paraId="75C2331A"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621FAE">
              <w:rPr>
                <w:rFonts w:hint="eastAsia"/>
              </w:rPr>
              <w:t>如果停用或不設定此</w:t>
            </w:r>
            <w:r>
              <w:rPr>
                <w:rFonts w:hint="eastAsia"/>
              </w:rPr>
              <w:t>項</w:t>
            </w:r>
            <w:r w:rsidRPr="00621FAE">
              <w:rPr>
                <w:rFonts w:hint="eastAsia"/>
              </w:rPr>
              <w:t>原則，使用者將可存取精靈工作；包含「設定無線路由器或存取點」與「新增無線裝置」。根據預設，</w:t>
            </w:r>
            <w:r>
              <w:rPr>
                <w:rFonts w:hint="eastAsia"/>
              </w:rPr>
              <w:t>此</w:t>
            </w:r>
            <w:r w:rsidRPr="00621FAE">
              <w:rPr>
                <w:rFonts w:hint="eastAsia"/>
              </w:rPr>
              <w:t>項原則設定會允許使用者存取所有的</w:t>
            </w:r>
            <w:r w:rsidRPr="00621FAE">
              <w:rPr>
                <w:rFonts w:hint="eastAsia"/>
              </w:rPr>
              <w:t>WCN</w:t>
            </w:r>
            <w:r w:rsidRPr="00621FAE">
              <w:rPr>
                <w:rFonts w:hint="eastAsia"/>
              </w:rPr>
              <w:t>精靈</w:t>
            </w:r>
          </w:p>
        </w:tc>
        <w:tc>
          <w:tcPr>
            <w:tcW w:w="1984" w:type="dxa"/>
          </w:tcPr>
          <w:p w14:paraId="362F5AE4"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電腦設定</w:t>
            </w:r>
            <w:r w:rsidRPr="00155A7F">
              <w:rPr>
                <w:rFonts w:hint="eastAsia"/>
              </w:rPr>
              <w:t>\</w:t>
            </w:r>
            <w:r w:rsidRPr="00155A7F">
              <w:rPr>
                <w:rFonts w:hint="eastAsia"/>
              </w:rPr>
              <w:t>系統管理範本</w:t>
            </w:r>
            <w:r w:rsidRPr="00155A7F">
              <w:rPr>
                <w:rFonts w:hint="eastAsia"/>
              </w:rPr>
              <w:t>\</w:t>
            </w:r>
            <w:r w:rsidRPr="00155A7F">
              <w:rPr>
                <w:rFonts w:hint="eastAsia"/>
              </w:rPr>
              <w:t>網路</w:t>
            </w:r>
            <w:r w:rsidRPr="00155A7F">
              <w:rPr>
                <w:rFonts w:hint="eastAsia"/>
              </w:rPr>
              <w:t>\Windows Connect Now\</w:t>
            </w:r>
            <w:r w:rsidRPr="00155A7F">
              <w:rPr>
                <w:rFonts w:hint="eastAsia"/>
              </w:rPr>
              <w:t>禁止存取</w:t>
            </w:r>
            <w:r w:rsidRPr="00155A7F">
              <w:rPr>
                <w:rFonts w:hint="eastAsia"/>
              </w:rPr>
              <w:t>Windows Connect Now</w:t>
            </w:r>
            <w:r w:rsidRPr="00155A7F">
              <w:rPr>
                <w:rFonts w:hint="eastAsia"/>
              </w:rPr>
              <w:t>精靈</w:t>
            </w:r>
          </w:p>
        </w:tc>
        <w:tc>
          <w:tcPr>
            <w:tcW w:w="2178" w:type="dxa"/>
          </w:tcPr>
          <w:p w14:paraId="51BEACC7"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啟用</w:t>
            </w:r>
          </w:p>
        </w:tc>
      </w:tr>
      <w:tr w:rsidR="00CF4535" w:rsidRPr="00873D3D" w14:paraId="24FF7AA5" w14:textId="77777777" w:rsidTr="004B26E4">
        <w:tc>
          <w:tcPr>
            <w:cnfStyle w:val="001000000000" w:firstRow="0" w:lastRow="0" w:firstColumn="1" w:lastColumn="0" w:oddVBand="0" w:evenVBand="0" w:oddHBand="0" w:evenHBand="0" w:firstRowFirstColumn="0" w:firstRowLastColumn="0" w:lastRowFirstColumn="0" w:lastRowLastColumn="0"/>
            <w:tcW w:w="674" w:type="dxa"/>
            <w:tcBorders>
              <w:top w:val="nil"/>
              <w:left w:val="single" w:sz="4" w:space="0" w:color="auto"/>
              <w:bottom w:val="single" w:sz="4" w:space="0" w:color="auto"/>
              <w:right w:val="single" w:sz="4" w:space="0" w:color="auto"/>
            </w:tcBorders>
          </w:tcPr>
          <w:p w14:paraId="15B49E92" w14:textId="77777777" w:rsidR="00CF4535" w:rsidRPr="00397AF4" w:rsidRDefault="00CF4535" w:rsidP="004B26E4">
            <w:pPr>
              <w:pStyle w:val="ad"/>
              <w:spacing w:before="76" w:after="76"/>
            </w:pPr>
            <w:r w:rsidRPr="00410B70">
              <w:lastRenderedPageBreak/>
              <w:t>29</w:t>
            </w:r>
          </w:p>
        </w:tc>
        <w:tc>
          <w:tcPr>
            <w:tcW w:w="1394" w:type="dxa"/>
            <w:tcBorders>
              <w:right w:val="single" w:sz="4" w:space="0" w:color="auto"/>
            </w:tcBorders>
          </w:tcPr>
          <w:p w14:paraId="4D340A2D"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60773098"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TWGCB-01-010-0029</w:t>
            </w:r>
          </w:p>
        </w:tc>
        <w:tc>
          <w:tcPr>
            <w:tcW w:w="1418" w:type="dxa"/>
            <w:tcBorders>
              <w:left w:val="single" w:sz="4" w:space="0" w:color="auto"/>
            </w:tcBorders>
          </w:tcPr>
          <w:p w14:paraId="579025A9"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831287">
              <w:rPr>
                <w:rFonts w:hint="eastAsia"/>
              </w:rPr>
              <w:t>網路</w:t>
            </w:r>
            <w:r w:rsidRPr="00831287">
              <w:rPr>
                <w:rFonts w:hint="eastAsia"/>
              </w:rPr>
              <w:t>\WLAN</w:t>
            </w:r>
            <w:r w:rsidRPr="00831287">
              <w:rPr>
                <w:rFonts w:hint="eastAsia"/>
              </w:rPr>
              <w:t>服務</w:t>
            </w:r>
          </w:p>
        </w:tc>
        <w:tc>
          <w:tcPr>
            <w:tcW w:w="1984" w:type="dxa"/>
          </w:tcPr>
          <w:p w14:paraId="5001BA8E"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831287">
              <w:rPr>
                <w:rFonts w:hint="eastAsia"/>
              </w:rPr>
              <w:t>允許</w:t>
            </w:r>
            <w:r w:rsidRPr="00831287">
              <w:rPr>
                <w:rFonts w:hint="eastAsia"/>
              </w:rPr>
              <w:t>Windows</w:t>
            </w:r>
            <w:r w:rsidRPr="00831287">
              <w:rPr>
                <w:rFonts w:hint="eastAsia"/>
              </w:rPr>
              <w:t>自動連線到建議的開放式熱點、連絡人分享的網路或提供付費服務的熱點</w:t>
            </w:r>
          </w:p>
        </w:tc>
        <w:tc>
          <w:tcPr>
            <w:tcW w:w="3828" w:type="dxa"/>
          </w:tcPr>
          <w:p w14:paraId="6D5EC495"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此項原則設定可決定使用者是否可以啟用</w:t>
            </w:r>
            <w:r>
              <w:rPr>
                <w:rFonts w:hint="eastAsia"/>
              </w:rPr>
              <w:t>WLAN</w:t>
            </w:r>
            <w:r>
              <w:rPr>
                <w:rFonts w:hint="eastAsia"/>
              </w:rPr>
              <w:t>設定「連線到建議的開放式熱點」、「連線到我的連絡人分享的網路」與「啟用付費服務」</w:t>
            </w:r>
          </w:p>
          <w:p w14:paraId="67A870A7"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「連線到建議的開放式熱點」可讓</w:t>
            </w:r>
            <w:r>
              <w:rPr>
                <w:rFonts w:hint="eastAsia"/>
              </w:rPr>
              <w:t>Windows</w:t>
            </w:r>
            <w:r>
              <w:rPr>
                <w:rFonts w:hint="eastAsia"/>
              </w:rPr>
              <w:t>自動將使用者連線到開放式熱點</w:t>
            </w:r>
            <w:r>
              <w:rPr>
                <w:rFonts w:hint="eastAsia"/>
              </w:rPr>
              <w:t>(</w:t>
            </w:r>
            <w:r>
              <w:rPr>
                <w:rFonts w:hint="eastAsia"/>
              </w:rPr>
              <w:t>透過其他使用者使用</w:t>
            </w:r>
            <w:r>
              <w:rPr>
                <w:rFonts w:hint="eastAsia"/>
              </w:rPr>
              <w:t>Windows</w:t>
            </w:r>
            <w:r>
              <w:rPr>
                <w:rFonts w:hint="eastAsia"/>
              </w:rPr>
              <w:t>連線的群眾外包網路所得知</w:t>
            </w:r>
            <w:r>
              <w:rPr>
                <w:rFonts w:hint="eastAsia"/>
              </w:rPr>
              <w:t>)</w:t>
            </w:r>
          </w:p>
          <w:p w14:paraId="43F69F7E"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「連線到我的連絡人分享的網路」可讓</w:t>
            </w:r>
            <w:r>
              <w:rPr>
                <w:rFonts w:hint="eastAsia"/>
              </w:rPr>
              <w:t>Windows</w:t>
            </w:r>
            <w:r>
              <w:rPr>
                <w:rFonts w:hint="eastAsia"/>
              </w:rPr>
              <w:t>自動連線到使用者的連絡人所分享的網路，並讓此裝置上的使用者與其連絡人分享網路</w:t>
            </w:r>
          </w:p>
          <w:p w14:paraId="67518308"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lastRenderedPageBreak/>
              <w:t>「啟用付費服務」可讓</w:t>
            </w:r>
            <w:r>
              <w:rPr>
                <w:rFonts w:hint="eastAsia"/>
              </w:rPr>
              <w:t>Windows</w:t>
            </w:r>
            <w:r>
              <w:rPr>
                <w:rFonts w:hint="eastAsia"/>
              </w:rPr>
              <w:t>暫時連線到開放式熱點，以判斷是否有可用的付費服務</w:t>
            </w:r>
          </w:p>
          <w:p w14:paraId="3D1CB714"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如果停用此項原則設定，將同時關閉「連線到建議的開放式熱點」、</w:t>
            </w:r>
            <w:r>
              <w:rPr>
                <w:rFonts w:ascii="標楷體" w:hAnsi="標楷體" w:hint="eastAsia"/>
              </w:rPr>
              <w:t>「</w:t>
            </w:r>
            <w:r>
              <w:rPr>
                <w:rFonts w:hint="eastAsia"/>
              </w:rPr>
              <w:t>連線到我的連絡人分享的網路」與「啟用付費服務」，且此裝置上的使用者將無法啟用它們</w:t>
            </w:r>
          </w:p>
        </w:tc>
        <w:tc>
          <w:tcPr>
            <w:tcW w:w="1984" w:type="dxa"/>
          </w:tcPr>
          <w:p w14:paraId="11A846B2"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t>
            </w:r>
            <w:r w:rsidRPr="00155A7F">
              <w:rPr>
                <w:rFonts w:hint="eastAsia"/>
              </w:rPr>
              <w:t>系統管理範本</w:t>
            </w:r>
            <w:r w:rsidRPr="00155A7F">
              <w:rPr>
                <w:rFonts w:hint="eastAsia"/>
              </w:rPr>
              <w:t>\</w:t>
            </w:r>
            <w:r w:rsidRPr="00155A7F">
              <w:rPr>
                <w:rFonts w:hint="eastAsia"/>
              </w:rPr>
              <w:t>網路</w:t>
            </w:r>
            <w:r w:rsidRPr="00155A7F">
              <w:rPr>
                <w:rFonts w:hint="eastAsia"/>
              </w:rPr>
              <w:t>\WLAN</w:t>
            </w:r>
            <w:r w:rsidRPr="00155A7F">
              <w:rPr>
                <w:rFonts w:hint="eastAsia"/>
              </w:rPr>
              <w:t>服務</w:t>
            </w:r>
            <w:r w:rsidRPr="00155A7F">
              <w:rPr>
                <w:rFonts w:hint="eastAsia"/>
              </w:rPr>
              <w:t>\</w:t>
            </w:r>
            <w:r w:rsidRPr="00155A7F">
              <w:t>WLAN</w:t>
            </w:r>
            <w:r w:rsidRPr="00155A7F">
              <w:rPr>
                <w:rFonts w:hint="eastAsia"/>
              </w:rPr>
              <w:t>設定</w:t>
            </w:r>
            <w:r w:rsidRPr="00155A7F">
              <w:rPr>
                <w:rFonts w:hint="eastAsia"/>
              </w:rPr>
              <w:t>\</w:t>
            </w:r>
            <w:r w:rsidRPr="00155A7F">
              <w:rPr>
                <w:rFonts w:hint="eastAsia"/>
              </w:rPr>
              <w:t>允許</w:t>
            </w:r>
            <w:r w:rsidRPr="00155A7F">
              <w:rPr>
                <w:rFonts w:hint="eastAsia"/>
              </w:rPr>
              <w:t>Windows</w:t>
            </w:r>
            <w:r w:rsidRPr="00155A7F">
              <w:rPr>
                <w:rFonts w:hint="eastAsia"/>
              </w:rPr>
              <w:t>自動連線到建議的開放式熱點、連絡人分享的網路或提供付費服務的熱點</w:t>
            </w:r>
          </w:p>
        </w:tc>
        <w:tc>
          <w:tcPr>
            <w:tcW w:w="2178" w:type="dxa"/>
          </w:tcPr>
          <w:p w14:paraId="7FACD8A0"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停用</w:t>
            </w:r>
          </w:p>
        </w:tc>
      </w:tr>
      <w:tr w:rsidR="00CF4535" w:rsidRPr="00873D3D" w14:paraId="149F5A99" w14:textId="77777777" w:rsidTr="004B26E4">
        <w:tc>
          <w:tcPr>
            <w:cnfStyle w:val="001000000000" w:firstRow="0" w:lastRow="0" w:firstColumn="1" w:lastColumn="0" w:oddVBand="0" w:evenVBand="0" w:oddHBand="0" w:evenHBand="0" w:firstRowFirstColumn="0" w:firstRowLastColumn="0" w:lastRowFirstColumn="0" w:lastRowLastColumn="0"/>
            <w:tcW w:w="674" w:type="dxa"/>
            <w:tcBorders>
              <w:top w:val="nil"/>
              <w:left w:val="single" w:sz="4" w:space="0" w:color="auto"/>
              <w:bottom w:val="single" w:sz="4" w:space="0" w:color="auto"/>
              <w:right w:val="single" w:sz="4" w:space="0" w:color="auto"/>
            </w:tcBorders>
          </w:tcPr>
          <w:p w14:paraId="7810E3FB" w14:textId="77777777" w:rsidR="00CF4535" w:rsidRPr="00397AF4" w:rsidRDefault="00CF4535" w:rsidP="004B26E4">
            <w:pPr>
              <w:pStyle w:val="ad"/>
              <w:spacing w:before="76" w:after="76"/>
            </w:pPr>
            <w:r w:rsidRPr="00410B70">
              <w:t>30</w:t>
            </w:r>
          </w:p>
        </w:tc>
        <w:tc>
          <w:tcPr>
            <w:tcW w:w="1394" w:type="dxa"/>
            <w:tcBorders>
              <w:right w:val="single" w:sz="4" w:space="0" w:color="auto"/>
            </w:tcBorders>
          </w:tcPr>
          <w:p w14:paraId="3B06FE6F"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165BB1AF"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TWGCB-01-010-0030</w:t>
            </w:r>
          </w:p>
        </w:tc>
        <w:tc>
          <w:tcPr>
            <w:tcW w:w="1418" w:type="dxa"/>
            <w:tcBorders>
              <w:left w:val="single" w:sz="4" w:space="0" w:color="auto"/>
            </w:tcBorders>
          </w:tcPr>
          <w:p w14:paraId="56BC3361"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831287">
              <w:rPr>
                <w:rFonts w:hint="eastAsia"/>
              </w:rPr>
              <w:t>系統</w:t>
            </w:r>
            <w:r w:rsidRPr="00831287">
              <w:rPr>
                <w:rFonts w:hint="eastAsia"/>
              </w:rPr>
              <w:t>\</w:t>
            </w:r>
            <w:r w:rsidRPr="00831287">
              <w:rPr>
                <w:rFonts w:hint="eastAsia"/>
              </w:rPr>
              <w:t>稽核建立處理程序</w:t>
            </w:r>
          </w:p>
        </w:tc>
        <w:tc>
          <w:tcPr>
            <w:tcW w:w="1984" w:type="dxa"/>
          </w:tcPr>
          <w:p w14:paraId="0D0C01E8"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831287">
              <w:rPr>
                <w:rFonts w:hint="eastAsia"/>
              </w:rPr>
              <w:t>在建立處理程序事件中包含命令列</w:t>
            </w:r>
          </w:p>
        </w:tc>
        <w:tc>
          <w:tcPr>
            <w:tcW w:w="3828" w:type="dxa"/>
          </w:tcPr>
          <w:p w14:paraId="20B1E9D0" w14:textId="77777777" w:rsidR="00CF4535" w:rsidRPr="00125788"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此項原則</w:t>
            </w:r>
            <w:r w:rsidRPr="00125788">
              <w:rPr>
                <w:rFonts w:hint="eastAsia"/>
              </w:rPr>
              <w:t>設定可決定建立新的處理程序之後，要將哪些資訊記錄到安全性稽核事件中</w:t>
            </w:r>
          </w:p>
          <w:p w14:paraId="6463A3CE" w14:textId="77777777" w:rsidR="00CF4535" w:rsidRPr="00125788"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125788">
              <w:rPr>
                <w:rFonts w:hint="eastAsia"/>
              </w:rPr>
              <w:t>必須啟用</w:t>
            </w:r>
            <w:r>
              <w:rPr>
                <w:rFonts w:ascii="新細明體" w:eastAsia="新細明體" w:hAnsi="新細明體" w:hint="eastAsia"/>
              </w:rPr>
              <w:t>「</w:t>
            </w:r>
            <w:r w:rsidRPr="00125788">
              <w:rPr>
                <w:rFonts w:hint="eastAsia"/>
              </w:rPr>
              <w:t>稽核建立處理程序</w:t>
            </w:r>
            <w:r>
              <w:rPr>
                <w:rFonts w:ascii="新細明體" w:eastAsia="新細明體" w:hAnsi="新細明體" w:hint="eastAsia"/>
              </w:rPr>
              <w:t>」</w:t>
            </w:r>
            <w:r w:rsidRPr="00125788">
              <w:rPr>
                <w:rFonts w:hint="eastAsia"/>
              </w:rPr>
              <w:t>原則後才能套用</w:t>
            </w:r>
            <w:r>
              <w:rPr>
                <w:rFonts w:hint="eastAsia"/>
              </w:rPr>
              <w:t>此項</w:t>
            </w:r>
            <w:r w:rsidRPr="00125788">
              <w:rPr>
                <w:rFonts w:hint="eastAsia"/>
              </w:rPr>
              <w:t>設定。如果啟用</w:t>
            </w:r>
            <w:r>
              <w:rPr>
                <w:rFonts w:hint="eastAsia"/>
              </w:rPr>
              <w:t>此項原則</w:t>
            </w:r>
            <w:r w:rsidRPr="00125788">
              <w:rPr>
                <w:rFonts w:hint="eastAsia"/>
              </w:rPr>
              <w:t>設</w:t>
            </w:r>
            <w:r w:rsidRPr="00125788">
              <w:rPr>
                <w:rFonts w:hint="eastAsia"/>
              </w:rPr>
              <w:lastRenderedPageBreak/>
              <w:t>定，每個處理程序的命令列資訊會以純文字形式記錄到安全性事件記錄中，做為套用此原則設定之工作站和伺服器上稽核建立處理程序事件</w:t>
            </w:r>
            <w:r w:rsidRPr="00125788">
              <w:rPr>
                <w:rFonts w:hint="eastAsia"/>
              </w:rPr>
              <w:t>4688</w:t>
            </w:r>
            <w:r w:rsidRPr="00125788">
              <w:rPr>
                <w:rFonts w:hint="eastAsia"/>
              </w:rPr>
              <w:t>「已建立新的處理程序」的一部分</w:t>
            </w:r>
          </w:p>
          <w:p w14:paraId="5D900E78" w14:textId="77777777" w:rsidR="00CF4535" w:rsidRPr="00125788"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125788">
              <w:rPr>
                <w:rFonts w:hint="eastAsia"/>
              </w:rPr>
              <w:t>如果停用或未設定</w:t>
            </w:r>
            <w:r>
              <w:rPr>
                <w:rFonts w:hint="eastAsia"/>
              </w:rPr>
              <w:t>此項原則</w:t>
            </w:r>
            <w:r w:rsidRPr="00125788">
              <w:rPr>
                <w:rFonts w:hint="eastAsia"/>
              </w:rPr>
              <w:t>設定，處理程序的命令列資訊將不會包含在稽核建立處理程序事件中</w:t>
            </w:r>
          </w:p>
          <w:p w14:paraId="7A87FC5D"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125788">
              <w:rPr>
                <w:rFonts w:hint="eastAsia"/>
              </w:rPr>
              <w:t>注意：如果啟用</w:t>
            </w:r>
            <w:r>
              <w:rPr>
                <w:rFonts w:hint="eastAsia"/>
              </w:rPr>
              <w:t>此項原則</w:t>
            </w:r>
            <w:r w:rsidRPr="00125788">
              <w:rPr>
                <w:rFonts w:hint="eastAsia"/>
              </w:rPr>
              <w:t>設定，具有讀取安全性事件存取權的任何使用者，將能夠讀取任何成功建立的處理程序的命令列引數。命令列引數可以包含敏感或私人資訊，如密碼或使用者資料</w:t>
            </w:r>
          </w:p>
        </w:tc>
        <w:tc>
          <w:tcPr>
            <w:tcW w:w="1984" w:type="dxa"/>
          </w:tcPr>
          <w:p w14:paraId="4DE975C5"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t>
            </w:r>
            <w:r w:rsidRPr="00155A7F">
              <w:rPr>
                <w:rFonts w:hint="eastAsia"/>
              </w:rPr>
              <w:t>系統管理範本</w:t>
            </w:r>
            <w:r w:rsidRPr="00155A7F">
              <w:rPr>
                <w:rFonts w:hint="eastAsia"/>
              </w:rPr>
              <w:t>\</w:t>
            </w:r>
            <w:r w:rsidRPr="00155A7F">
              <w:rPr>
                <w:rFonts w:hint="eastAsia"/>
              </w:rPr>
              <w:t>系統</w:t>
            </w:r>
            <w:r w:rsidRPr="00155A7F">
              <w:rPr>
                <w:rFonts w:hint="eastAsia"/>
              </w:rPr>
              <w:t>\</w:t>
            </w:r>
            <w:r w:rsidRPr="00155A7F">
              <w:rPr>
                <w:rFonts w:hint="eastAsia"/>
              </w:rPr>
              <w:t>稽核建立處理程序</w:t>
            </w:r>
            <w:r w:rsidRPr="00155A7F">
              <w:rPr>
                <w:rFonts w:hint="eastAsia"/>
              </w:rPr>
              <w:t>\</w:t>
            </w:r>
            <w:r w:rsidRPr="00155A7F">
              <w:rPr>
                <w:rFonts w:hint="eastAsia"/>
              </w:rPr>
              <w:t>在建立處理程序事件中包含命令列</w:t>
            </w:r>
          </w:p>
        </w:tc>
        <w:tc>
          <w:tcPr>
            <w:tcW w:w="2178" w:type="dxa"/>
          </w:tcPr>
          <w:p w14:paraId="1057D552"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停用</w:t>
            </w:r>
          </w:p>
        </w:tc>
      </w:tr>
      <w:tr w:rsidR="00CF4535" w:rsidRPr="00873D3D" w14:paraId="38E89DAE" w14:textId="77777777" w:rsidTr="004B26E4">
        <w:tc>
          <w:tcPr>
            <w:cnfStyle w:val="001000000000" w:firstRow="0" w:lastRow="0" w:firstColumn="1" w:lastColumn="0" w:oddVBand="0" w:evenVBand="0" w:oddHBand="0" w:evenHBand="0" w:firstRowFirstColumn="0" w:firstRowLastColumn="0" w:lastRowFirstColumn="0" w:lastRowLastColumn="0"/>
            <w:tcW w:w="674" w:type="dxa"/>
            <w:tcBorders>
              <w:top w:val="nil"/>
              <w:left w:val="single" w:sz="4" w:space="0" w:color="auto"/>
              <w:bottom w:val="single" w:sz="4" w:space="0" w:color="auto"/>
              <w:right w:val="single" w:sz="4" w:space="0" w:color="auto"/>
            </w:tcBorders>
          </w:tcPr>
          <w:p w14:paraId="40634EB6" w14:textId="77777777" w:rsidR="00CF4535" w:rsidRPr="00397AF4" w:rsidRDefault="00CF4535" w:rsidP="004B26E4">
            <w:pPr>
              <w:pStyle w:val="ad"/>
              <w:spacing w:before="76" w:after="76"/>
            </w:pPr>
            <w:r w:rsidRPr="00410B70">
              <w:lastRenderedPageBreak/>
              <w:t>31</w:t>
            </w:r>
          </w:p>
        </w:tc>
        <w:tc>
          <w:tcPr>
            <w:tcW w:w="1394" w:type="dxa"/>
            <w:tcBorders>
              <w:right w:val="single" w:sz="4" w:space="0" w:color="auto"/>
            </w:tcBorders>
          </w:tcPr>
          <w:p w14:paraId="3CCF7F9F"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7F5FD8FD"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TWGCB-01-010-0031</w:t>
            </w:r>
          </w:p>
        </w:tc>
        <w:tc>
          <w:tcPr>
            <w:tcW w:w="1418" w:type="dxa"/>
            <w:tcBorders>
              <w:left w:val="single" w:sz="4" w:space="0" w:color="auto"/>
            </w:tcBorders>
          </w:tcPr>
          <w:p w14:paraId="1B146723"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831287">
              <w:rPr>
                <w:rFonts w:hint="eastAsia"/>
              </w:rPr>
              <w:t>系統</w:t>
            </w:r>
            <w:r w:rsidRPr="00831287">
              <w:rPr>
                <w:rFonts w:hint="eastAsia"/>
              </w:rPr>
              <w:t>\</w:t>
            </w:r>
            <w:r w:rsidRPr="00831287">
              <w:rPr>
                <w:rFonts w:hint="eastAsia"/>
              </w:rPr>
              <w:t>裝置安裝</w:t>
            </w:r>
          </w:p>
        </w:tc>
        <w:tc>
          <w:tcPr>
            <w:tcW w:w="1984" w:type="dxa"/>
          </w:tcPr>
          <w:p w14:paraId="78C55BB0"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831287">
              <w:rPr>
                <w:rFonts w:hint="eastAsia"/>
              </w:rPr>
              <w:t>防止從網際網路擷取裝置中繼資料</w:t>
            </w:r>
          </w:p>
        </w:tc>
        <w:tc>
          <w:tcPr>
            <w:tcW w:w="3828" w:type="dxa"/>
          </w:tcPr>
          <w:p w14:paraId="465B750F" w14:textId="77777777" w:rsidR="00CF4535" w:rsidRPr="00125788"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125788">
              <w:rPr>
                <w:rFonts w:hint="eastAsia"/>
              </w:rPr>
              <w:t>項原則設定決定是否防止</w:t>
            </w:r>
            <w:r w:rsidRPr="00125788">
              <w:rPr>
                <w:rFonts w:hint="eastAsia"/>
              </w:rPr>
              <w:t>Windows</w:t>
            </w:r>
            <w:r w:rsidRPr="00125788">
              <w:rPr>
                <w:rFonts w:hint="eastAsia"/>
              </w:rPr>
              <w:t>從網際網路擷取裝置中繼資料</w:t>
            </w:r>
          </w:p>
          <w:p w14:paraId="3DA69FAF" w14:textId="77777777" w:rsidR="00CF4535" w:rsidRPr="00125788"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如果啟用此</w:t>
            </w:r>
            <w:r w:rsidRPr="00125788">
              <w:rPr>
                <w:rFonts w:hint="eastAsia"/>
              </w:rPr>
              <w:t>項原則設定，</w:t>
            </w:r>
            <w:r w:rsidRPr="00125788">
              <w:rPr>
                <w:rFonts w:hint="eastAsia"/>
              </w:rPr>
              <w:t>Windows</w:t>
            </w:r>
            <w:r w:rsidRPr="00125788">
              <w:rPr>
                <w:rFonts w:hint="eastAsia"/>
              </w:rPr>
              <w:t>不會從網際網路為安裝的裝置擷取裝置中繼資料。</w:t>
            </w:r>
            <w:r>
              <w:rPr>
                <w:rFonts w:hint="eastAsia"/>
              </w:rPr>
              <w:t>此</w:t>
            </w:r>
            <w:r w:rsidRPr="00125788">
              <w:rPr>
                <w:rFonts w:hint="eastAsia"/>
              </w:rPr>
              <w:t>項原則設定會覆寫「裝置安裝設定」對話方塊</w:t>
            </w:r>
            <w:r>
              <w:rPr>
                <w:rFonts w:hint="eastAsia"/>
              </w:rPr>
              <w:t>(</w:t>
            </w:r>
            <w:r w:rsidRPr="00125788">
              <w:rPr>
                <w:rFonts w:hint="eastAsia"/>
              </w:rPr>
              <w:t>「控制台」</w:t>
            </w:r>
            <w:r w:rsidRPr="00125788">
              <w:rPr>
                <w:rFonts w:hint="eastAsia"/>
              </w:rPr>
              <w:t>&gt;</w:t>
            </w:r>
            <w:r w:rsidRPr="00125788">
              <w:rPr>
                <w:rFonts w:hint="eastAsia"/>
              </w:rPr>
              <w:t>「系統及安全性」</w:t>
            </w:r>
            <w:r>
              <w:rPr>
                <w:rFonts w:hint="eastAsia"/>
              </w:rPr>
              <w:t>&gt;</w:t>
            </w:r>
            <w:r w:rsidRPr="00125788">
              <w:rPr>
                <w:rFonts w:hint="eastAsia"/>
              </w:rPr>
              <w:t>「系統」</w:t>
            </w:r>
            <w:r w:rsidRPr="00125788">
              <w:rPr>
                <w:rFonts w:hint="eastAsia"/>
              </w:rPr>
              <w:t>&gt;</w:t>
            </w:r>
            <w:r w:rsidRPr="00125788">
              <w:rPr>
                <w:rFonts w:hint="eastAsia"/>
              </w:rPr>
              <w:t>「進階系統設定」</w:t>
            </w:r>
            <w:r w:rsidRPr="00125788">
              <w:rPr>
                <w:rFonts w:hint="eastAsia"/>
              </w:rPr>
              <w:t>&gt;</w:t>
            </w:r>
            <w:r w:rsidRPr="00125788">
              <w:rPr>
                <w:rFonts w:hint="eastAsia"/>
              </w:rPr>
              <w:t>「硬體」索引標籤</w:t>
            </w:r>
            <w:r w:rsidRPr="00125788">
              <w:rPr>
                <w:rFonts w:hint="eastAsia"/>
              </w:rPr>
              <w:t>)</w:t>
            </w:r>
            <w:r w:rsidRPr="00125788">
              <w:rPr>
                <w:rFonts w:hint="eastAsia"/>
              </w:rPr>
              <w:t>中的設定</w:t>
            </w:r>
          </w:p>
          <w:p w14:paraId="3C48D13E"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如果停用或未設定此</w:t>
            </w:r>
            <w:r w:rsidRPr="00125788">
              <w:rPr>
                <w:rFonts w:hint="eastAsia"/>
              </w:rPr>
              <w:t>項原則設定，則由「裝置安裝設定」對話方塊中的設定控制</w:t>
            </w:r>
            <w:r w:rsidRPr="00125788">
              <w:rPr>
                <w:rFonts w:hint="eastAsia"/>
              </w:rPr>
              <w:t>Windows</w:t>
            </w:r>
            <w:r w:rsidRPr="00125788">
              <w:rPr>
                <w:rFonts w:hint="eastAsia"/>
              </w:rPr>
              <w:t>是否會從網際網路擷取裝置中繼資料</w:t>
            </w:r>
          </w:p>
        </w:tc>
        <w:tc>
          <w:tcPr>
            <w:tcW w:w="1984" w:type="dxa"/>
          </w:tcPr>
          <w:p w14:paraId="50901B1A"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電腦設定</w:t>
            </w:r>
            <w:r w:rsidRPr="00155A7F">
              <w:rPr>
                <w:rFonts w:hint="eastAsia"/>
              </w:rPr>
              <w:t>\</w:t>
            </w:r>
            <w:r w:rsidRPr="00155A7F">
              <w:rPr>
                <w:rFonts w:hint="eastAsia"/>
              </w:rPr>
              <w:t>系統管理範本</w:t>
            </w:r>
            <w:r w:rsidRPr="00155A7F">
              <w:rPr>
                <w:rFonts w:hint="eastAsia"/>
              </w:rPr>
              <w:t>\</w:t>
            </w:r>
            <w:r w:rsidRPr="00155A7F">
              <w:rPr>
                <w:rFonts w:hint="eastAsia"/>
              </w:rPr>
              <w:t>系統</w:t>
            </w:r>
            <w:r w:rsidRPr="00155A7F">
              <w:rPr>
                <w:rFonts w:hint="eastAsia"/>
              </w:rPr>
              <w:t>\</w:t>
            </w:r>
            <w:r w:rsidRPr="00155A7F">
              <w:rPr>
                <w:rFonts w:hint="eastAsia"/>
              </w:rPr>
              <w:t>裝置安裝</w:t>
            </w:r>
            <w:r w:rsidRPr="00155A7F">
              <w:rPr>
                <w:rFonts w:hint="eastAsia"/>
              </w:rPr>
              <w:t>\</w:t>
            </w:r>
            <w:r w:rsidRPr="00155A7F">
              <w:rPr>
                <w:rFonts w:hint="eastAsia"/>
              </w:rPr>
              <w:t>防止從網際網路擷取裝置中繼資料</w:t>
            </w:r>
          </w:p>
        </w:tc>
        <w:tc>
          <w:tcPr>
            <w:tcW w:w="2178" w:type="dxa"/>
          </w:tcPr>
          <w:p w14:paraId="436C9DA5"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啟用</w:t>
            </w:r>
          </w:p>
        </w:tc>
      </w:tr>
      <w:tr w:rsidR="00CF4535" w:rsidRPr="00873D3D" w14:paraId="03189410" w14:textId="77777777" w:rsidTr="004B26E4">
        <w:tc>
          <w:tcPr>
            <w:cnfStyle w:val="001000000000" w:firstRow="0" w:lastRow="0" w:firstColumn="1" w:lastColumn="0" w:oddVBand="0" w:evenVBand="0" w:oddHBand="0" w:evenHBand="0" w:firstRowFirstColumn="0" w:firstRowLastColumn="0" w:lastRowFirstColumn="0" w:lastRowLastColumn="0"/>
            <w:tcW w:w="674" w:type="dxa"/>
            <w:tcBorders>
              <w:top w:val="nil"/>
              <w:left w:val="single" w:sz="4" w:space="0" w:color="auto"/>
              <w:bottom w:val="single" w:sz="4" w:space="0" w:color="auto"/>
              <w:right w:val="single" w:sz="4" w:space="0" w:color="auto"/>
            </w:tcBorders>
          </w:tcPr>
          <w:p w14:paraId="4EF5F4C7" w14:textId="77777777" w:rsidR="00CF4535" w:rsidRPr="00397AF4" w:rsidRDefault="00CF4535" w:rsidP="004B26E4">
            <w:pPr>
              <w:pStyle w:val="ad"/>
              <w:spacing w:before="76" w:after="76"/>
            </w:pPr>
            <w:r w:rsidRPr="00410B70">
              <w:lastRenderedPageBreak/>
              <w:t>32</w:t>
            </w:r>
          </w:p>
        </w:tc>
        <w:tc>
          <w:tcPr>
            <w:tcW w:w="1394" w:type="dxa"/>
            <w:tcBorders>
              <w:right w:val="single" w:sz="4" w:space="0" w:color="auto"/>
            </w:tcBorders>
          </w:tcPr>
          <w:p w14:paraId="4CBC4498"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6DA04DF0"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TWGCB-01-010-0032</w:t>
            </w:r>
          </w:p>
        </w:tc>
        <w:tc>
          <w:tcPr>
            <w:tcW w:w="1418" w:type="dxa"/>
            <w:tcBorders>
              <w:left w:val="single" w:sz="4" w:space="0" w:color="auto"/>
            </w:tcBorders>
          </w:tcPr>
          <w:p w14:paraId="39DADE68"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831287">
              <w:rPr>
                <w:rFonts w:hint="eastAsia"/>
              </w:rPr>
              <w:t>系統</w:t>
            </w:r>
            <w:r w:rsidRPr="00831287">
              <w:rPr>
                <w:rFonts w:hint="eastAsia"/>
              </w:rPr>
              <w:t>\</w:t>
            </w:r>
            <w:r w:rsidRPr="00831287">
              <w:rPr>
                <w:rFonts w:hint="eastAsia"/>
              </w:rPr>
              <w:t>開機初期啟動的反惡意程式碼</w:t>
            </w:r>
          </w:p>
        </w:tc>
        <w:tc>
          <w:tcPr>
            <w:tcW w:w="1984" w:type="dxa"/>
          </w:tcPr>
          <w:p w14:paraId="1C931D1E"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831287">
              <w:rPr>
                <w:rFonts w:hint="eastAsia"/>
              </w:rPr>
              <w:t>開機啟動驅動程式初始化原則</w:t>
            </w:r>
          </w:p>
        </w:tc>
        <w:tc>
          <w:tcPr>
            <w:tcW w:w="3828" w:type="dxa"/>
          </w:tcPr>
          <w:p w14:paraId="52D0B980"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此項原則</w:t>
            </w:r>
            <w:r w:rsidRPr="00125788">
              <w:rPr>
                <w:rFonts w:hint="eastAsia"/>
              </w:rPr>
              <w:t>設定允許使用者根據開機初期啟動的反惡意程式碼開機啟動驅動程式所判斷的分類，指定要初始化哪些開機啟動驅動程式。開機初期啟動的反惡意程式碼開機啟動驅動程式可以針對每個開機啟動驅動程式傳回下列分類：</w:t>
            </w:r>
          </w:p>
          <w:p w14:paraId="2C6946C8"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Pr>
                <w:rFonts w:hint="eastAsia"/>
              </w:rPr>
              <w:t>良好：驅動程式已經過簽署，且未遭竄改</w:t>
            </w:r>
          </w:p>
          <w:p w14:paraId="5DCD33FB"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125788">
              <w:rPr>
                <w:rFonts w:hint="eastAsia"/>
              </w:rPr>
              <w:t>不良：驅動程式已被識別為惡意程式碼。建議使用者不要初始化已知的不良驅動程式</w:t>
            </w:r>
          </w:p>
          <w:p w14:paraId="24500F68"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125788">
              <w:rPr>
                <w:rFonts w:hint="eastAsia"/>
              </w:rPr>
              <w:t>不良但</w:t>
            </w:r>
            <w:r>
              <w:rPr>
                <w:rFonts w:hint="eastAsia"/>
              </w:rPr>
              <w:t>關鍵</w:t>
            </w:r>
            <w:r w:rsidRPr="00125788">
              <w:rPr>
                <w:rFonts w:hint="eastAsia"/>
              </w:rPr>
              <w:t>：驅動程式已被識別為惡意程式碼，但</w:t>
            </w:r>
            <w:r w:rsidRPr="00125788">
              <w:rPr>
                <w:rFonts w:hint="eastAsia"/>
              </w:rPr>
              <w:lastRenderedPageBreak/>
              <w:t>電腦必須載入此驅動程式才能成功開機</w:t>
            </w:r>
          </w:p>
          <w:p w14:paraId="2E6BDFD9" w14:textId="77777777" w:rsidR="00CF4535" w:rsidRPr="00125788"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125788">
              <w:rPr>
                <w:rFonts w:hint="eastAsia"/>
              </w:rPr>
              <w:t>不明：此驅動程式尚未經由使用者的惡意程式碼偵測應用程式保證，也尚未經由開機初期啟動的反惡意程式碼開機啟動驅動程式分類</w:t>
            </w:r>
          </w:p>
          <w:p w14:paraId="7B776437" w14:textId="77777777" w:rsidR="00CF4535" w:rsidRPr="00125788"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125788">
              <w:rPr>
                <w:rFonts w:hint="eastAsia"/>
              </w:rPr>
              <w:t>如果啟用</w:t>
            </w:r>
            <w:r>
              <w:rPr>
                <w:rFonts w:hint="eastAsia"/>
              </w:rPr>
              <w:t>此項原則</w:t>
            </w:r>
            <w:r w:rsidRPr="00125788">
              <w:rPr>
                <w:rFonts w:hint="eastAsia"/>
              </w:rPr>
              <w:t>設定，使用者可以選擇下次電腦啟動時要初始的啟動開機驅動程式</w:t>
            </w:r>
          </w:p>
          <w:p w14:paraId="2E4C90C3" w14:textId="77777777" w:rsidR="00CF4535" w:rsidRPr="00125788"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125788">
              <w:rPr>
                <w:rFonts w:hint="eastAsia"/>
              </w:rPr>
              <w:t>如果停用或未設定</w:t>
            </w:r>
            <w:r>
              <w:rPr>
                <w:rFonts w:hint="eastAsia"/>
              </w:rPr>
              <w:t>此項原則</w:t>
            </w:r>
            <w:r w:rsidRPr="00125788">
              <w:rPr>
                <w:rFonts w:hint="eastAsia"/>
              </w:rPr>
              <w:t>設定，便會初始化判斷為</w:t>
            </w:r>
            <w:r>
              <w:rPr>
                <w:rFonts w:ascii="新細明體" w:eastAsia="新細明體" w:hAnsi="新細明體" w:hint="eastAsia"/>
              </w:rPr>
              <w:t>「</w:t>
            </w:r>
            <w:r w:rsidRPr="00125788">
              <w:rPr>
                <w:rFonts w:hint="eastAsia"/>
              </w:rPr>
              <w:t>良好</w:t>
            </w:r>
            <w:r>
              <w:rPr>
                <w:rFonts w:ascii="新細明體" w:eastAsia="新細明體" w:hAnsi="新細明體" w:hint="eastAsia"/>
              </w:rPr>
              <w:t>」</w:t>
            </w:r>
            <w:r w:rsidRPr="00125788">
              <w:rPr>
                <w:rFonts w:hint="eastAsia"/>
              </w:rPr>
              <w:t>、</w:t>
            </w:r>
            <w:r>
              <w:rPr>
                <w:rFonts w:ascii="新細明體" w:eastAsia="新細明體" w:hAnsi="新細明體" w:hint="eastAsia"/>
              </w:rPr>
              <w:t>「</w:t>
            </w:r>
            <w:r w:rsidRPr="00125788">
              <w:rPr>
                <w:rFonts w:hint="eastAsia"/>
              </w:rPr>
              <w:t>不明</w:t>
            </w:r>
            <w:r>
              <w:rPr>
                <w:rFonts w:ascii="新細明體" w:eastAsia="新細明體" w:hAnsi="新細明體" w:hint="eastAsia"/>
              </w:rPr>
              <w:t>」</w:t>
            </w:r>
            <w:r w:rsidRPr="00125788">
              <w:rPr>
                <w:rFonts w:hint="eastAsia"/>
              </w:rPr>
              <w:t>或</w:t>
            </w:r>
            <w:r>
              <w:rPr>
                <w:rFonts w:ascii="新細明體" w:eastAsia="新細明體" w:hAnsi="新細明體" w:hint="eastAsia"/>
              </w:rPr>
              <w:t>「</w:t>
            </w:r>
            <w:r w:rsidRPr="00125788">
              <w:rPr>
                <w:rFonts w:hint="eastAsia"/>
              </w:rPr>
              <w:t>不良但關鍵</w:t>
            </w:r>
            <w:r>
              <w:rPr>
                <w:rFonts w:ascii="新細明體" w:eastAsia="新細明體" w:hAnsi="新細明體" w:hint="eastAsia"/>
              </w:rPr>
              <w:t>」</w:t>
            </w:r>
            <w:r w:rsidRPr="00125788">
              <w:rPr>
                <w:rFonts w:hint="eastAsia"/>
              </w:rPr>
              <w:t>的開機啟動驅動</w:t>
            </w:r>
            <w:r w:rsidRPr="00125788">
              <w:rPr>
                <w:rFonts w:hint="eastAsia"/>
              </w:rPr>
              <w:lastRenderedPageBreak/>
              <w:t>程式，但不會初始判斷為</w:t>
            </w:r>
            <w:r>
              <w:rPr>
                <w:rFonts w:ascii="新細明體" w:eastAsia="新細明體" w:hAnsi="新細明體" w:hint="eastAsia"/>
              </w:rPr>
              <w:t>「</w:t>
            </w:r>
            <w:r w:rsidRPr="00125788">
              <w:rPr>
                <w:rFonts w:hint="eastAsia"/>
              </w:rPr>
              <w:t>不良</w:t>
            </w:r>
            <w:r>
              <w:rPr>
                <w:rFonts w:ascii="新細明體" w:eastAsia="新細明體" w:hAnsi="新細明體" w:hint="eastAsia"/>
              </w:rPr>
              <w:t>」</w:t>
            </w:r>
            <w:r w:rsidRPr="00125788">
              <w:rPr>
                <w:rFonts w:hint="eastAsia"/>
              </w:rPr>
              <w:t>的驅動程式</w:t>
            </w:r>
          </w:p>
          <w:p w14:paraId="4A5A4934"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125788">
              <w:rPr>
                <w:rFonts w:hint="eastAsia"/>
              </w:rPr>
              <w:t>如果惡意程式碼偵測應用程式不含開機初期啟動的反惡意程式碼開機啟動驅動程式，或如果</w:t>
            </w:r>
            <w:r>
              <w:rPr>
                <w:rFonts w:hint="eastAsia"/>
              </w:rPr>
              <w:t>已停用使用者的開機初期啟動的反惡意程式碼開機啟動驅動程式，則此項</w:t>
            </w:r>
            <w:r w:rsidRPr="00125788">
              <w:rPr>
                <w:rFonts w:hint="eastAsia"/>
              </w:rPr>
              <w:t>設定便不會發生作用，系統會初始化所有的開機啟動驅動程式</w:t>
            </w:r>
          </w:p>
        </w:tc>
        <w:tc>
          <w:tcPr>
            <w:tcW w:w="1984" w:type="dxa"/>
          </w:tcPr>
          <w:p w14:paraId="04B72ADC"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t>
            </w:r>
            <w:r w:rsidRPr="00155A7F">
              <w:rPr>
                <w:rFonts w:hint="eastAsia"/>
              </w:rPr>
              <w:t>系統管理範本</w:t>
            </w:r>
            <w:r w:rsidRPr="00155A7F">
              <w:rPr>
                <w:rFonts w:hint="eastAsia"/>
              </w:rPr>
              <w:t>\</w:t>
            </w:r>
            <w:r w:rsidRPr="00155A7F">
              <w:rPr>
                <w:rFonts w:hint="eastAsia"/>
              </w:rPr>
              <w:t>系統</w:t>
            </w:r>
            <w:r w:rsidRPr="00155A7F">
              <w:rPr>
                <w:rFonts w:hint="eastAsia"/>
              </w:rPr>
              <w:t>\</w:t>
            </w:r>
            <w:r w:rsidRPr="00155A7F">
              <w:rPr>
                <w:rFonts w:hint="eastAsia"/>
              </w:rPr>
              <w:t>開機初期啟動的反惡意程式碼</w:t>
            </w:r>
            <w:r w:rsidRPr="00155A7F">
              <w:rPr>
                <w:rFonts w:hint="eastAsia"/>
              </w:rPr>
              <w:t>\</w:t>
            </w:r>
            <w:r w:rsidRPr="00155A7F">
              <w:rPr>
                <w:rFonts w:hint="eastAsia"/>
              </w:rPr>
              <w:t>開機啟動驅動程式初始化原則</w:t>
            </w:r>
          </w:p>
        </w:tc>
        <w:tc>
          <w:tcPr>
            <w:tcW w:w="2178" w:type="dxa"/>
          </w:tcPr>
          <w:p w14:paraId="01F3DAAB"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啟用，良好和不明</w:t>
            </w:r>
          </w:p>
        </w:tc>
      </w:tr>
      <w:tr w:rsidR="00CF4535" w:rsidRPr="00873D3D" w14:paraId="33EDE89E" w14:textId="77777777" w:rsidTr="004B26E4">
        <w:tc>
          <w:tcPr>
            <w:cnfStyle w:val="001000000000" w:firstRow="0" w:lastRow="0" w:firstColumn="1" w:lastColumn="0" w:oddVBand="0" w:evenVBand="0" w:oddHBand="0" w:evenHBand="0" w:firstRowFirstColumn="0" w:firstRowLastColumn="0" w:lastRowFirstColumn="0" w:lastRowLastColumn="0"/>
            <w:tcW w:w="674" w:type="dxa"/>
            <w:tcBorders>
              <w:top w:val="nil"/>
              <w:left w:val="single" w:sz="4" w:space="0" w:color="auto"/>
              <w:bottom w:val="single" w:sz="4" w:space="0" w:color="auto"/>
              <w:right w:val="single" w:sz="4" w:space="0" w:color="auto"/>
            </w:tcBorders>
          </w:tcPr>
          <w:p w14:paraId="60F4D74B" w14:textId="77777777" w:rsidR="00CF4535" w:rsidRPr="00397AF4" w:rsidRDefault="00CF4535" w:rsidP="004B26E4">
            <w:pPr>
              <w:pStyle w:val="ad"/>
              <w:spacing w:before="76" w:after="76"/>
            </w:pPr>
            <w:r w:rsidRPr="00410B70">
              <w:lastRenderedPageBreak/>
              <w:t>33</w:t>
            </w:r>
          </w:p>
        </w:tc>
        <w:tc>
          <w:tcPr>
            <w:tcW w:w="1394" w:type="dxa"/>
            <w:tcBorders>
              <w:right w:val="single" w:sz="4" w:space="0" w:color="auto"/>
            </w:tcBorders>
          </w:tcPr>
          <w:p w14:paraId="2BF452E7"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571D2103"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TWGCB-01-010-0033</w:t>
            </w:r>
          </w:p>
        </w:tc>
        <w:tc>
          <w:tcPr>
            <w:tcW w:w="1418" w:type="dxa"/>
            <w:tcBorders>
              <w:left w:val="single" w:sz="4" w:space="0" w:color="auto"/>
            </w:tcBorders>
          </w:tcPr>
          <w:p w14:paraId="138859AB"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831287">
              <w:rPr>
                <w:rFonts w:hint="eastAsia"/>
              </w:rPr>
              <w:t>系統</w:t>
            </w:r>
            <w:r w:rsidRPr="00831287">
              <w:rPr>
                <w:rFonts w:hint="eastAsia"/>
              </w:rPr>
              <w:t>\</w:t>
            </w:r>
            <w:r w:rsidRPr="00831287">
              <w:rPr>
                <w:rFonts w:hint="eastAsia"/>
              </w:rPr>
              <w:t>群組原則</w:t>
            </w:r>
          </w:p>
        </w:tc>
        <w:tc>
          <w:tcPr>
            <w:tcW w:w="1984" w:type="dxa"/>
          </w:tcPr>
          <w:p w14:paraId="70E4A5F9"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831287">
              <w:rPr>
                <w:rFonts w:hint="eastAsia"/>
              </w:rPr>
              <w:t>設定登錄原則處理</w:t>
            </w:r>
          </w:p>
        </w:tc>
        <w:tc>
          <w:tcPr>
            <w:tcW w:w="3828" w:type="dxa"/>
          </w:tcPr>
          <w:p w14:paraId="0EC02BC9" w14:textId="77777777" w:rsidR="00CF4535" w:rsidRPr="00125788"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125788">
              <w:rPr>
                <w:rFonts w:hint="eastAsia"/>
              </w:rPr>
              <w:t>項原則設定可決定更新登錄原則的時間，此設定會影響「系統管理範本」資料夾中的所有原則，以及在登錄中儲存值的任何其他原則，它會覆蓋當初安裝程式時，</w:t>
            </w:r>
            <w:r w:rsidRPr="00125788">
              <w:rPr>
                <w:rFonts w:hint="eastAsia"/>
              </w:rPr>
              <w:lastRenderedPageBreak/>
              <w:t>該程式所執行的登錄原則組的自訂設定</w:t>
            </w:r>
          </w:p>
          <w:p w14:paraId="7D5C67E7" w14:textId="77777777" w:rsidR="00CF4535" w:rsidRPr="00125788"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125788">
              <w:rPr>
                <w:rFonts w:hint="eastAsia"/>
              </w:rPr>
              <w:t>如</w:t>
            </w:r>
            <w:r>
              <w:rPr>
                <w:rFonts w:hint="eastAsia"/>
              </w:rPr>
              <w:t>果啟用此</w:t>
            </w:r>
            <w:r w:rsidRPr="00125788">
              <w:rPr>
                <w:rFonts w:hint="eastAsia"/>
              </w:rPr>
              <w:t>項原則設定，可以使用所提供的核取方塊來變更選項</w:t>
            </w:r>
          </w:p>
          <w:p w14:paraId="5D0AF75C" w14:textId="77777777" w:rsidR="00CF4535" w:rsidRPr="00125788"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如果停用此項原則或不加以設定，則</w:t>
            </w:r>
            <w:r w:rsidRPr="00125788">
              <w:rPr>
                <w:rFonts w:hint="eastAsia"/>
              </w:rPr>
              <w:t>在系統上就不會產生作用</w:t>
            </w:r>
          </w:p>
          <w:p w14:paraId="08C07ABD" w14:textId="77777777" w:rsidR="00CF4535" w:rsidRPr="00125788"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125788">
              <w:rPr>
                <w:rFonts w:hint="eastAsia"/>
              </w:rPr>
              <w:t>「在定期的背景處理期間不要套用」選項會禁止系統在電腦使用中，對受到影響的原則進行背景更新。停用背景更新後，要等到下一個使用者登入或重新啟動系統時，原則變更才會生效</w:t>
            </w:r>
          </w:p>
          <w:p w14:paraId="5B3150DE"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125788">
              <w:rPr>
                <w:rFonts w:hint="eastAsia"/>
              </w:rPr>
              <w:t>「即使群組原則物件尚未變更也進行處理」選項會更新</w:t>
            </w:r>
            <w:r w:rsidRPr="00125788">
              <w:rPr>
                <w:rFonts w:hint="eastAsia"/>
              </w:rPr>
              <w:lastRenderedPageBreak/>
              <w:t>並重新套用原則。許多原則會指定只有在原則變更後，才進行更新</w:t>
            </w:r>
          </w:p>
        </w:tc>
        <w:tc>
          <w:tcPr>
            <w:tcW w:w="1984" w:type="dxa"/>
          </w:tcPr>
          <w:p w14:paraId="0DF834EF"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t>
            </w:r>
            <w:r w:rsidRPr="00155A7F">
              <w:rPr>
                <w:rFonts w:hint="eastAsia"/>
              </w:rPr>
              <w:t>系統管理範本</w:t>
            </w:r>
            <w:r w:rsidRPr="00155A7F">
              <w:rPr>
                <w:rFonts w:hint="eastAsia"/>
              </w:rPr>
              <w:t>\</w:t>
            </w:r>
            <w:r w:rsidRPr="00155A7F">
              <w:rPr>
                <w:rFonts w:hint="eastAsia"/>
              </w:rPr>
              <w:t>系統</w:t>
            </w:r>
            <w:r w:rsidRPr="00155A7F">
              <w:rPr>
                <w:rFonts w:hint="eastAsia"/>
              </w:rPr>
              <w:t>\</w:t>
            </w:r>
            <w:r w:rsidRPr="00155A7F">
              <w:rPr>
                <w:rFonts w:hint="eastAsia"/>
              </w:rPr>
              <w:t>群組原則</w:t>
            </w:r>
            <w:r w:rsidRPr="00155A7F">
              <w:rPr>
                <w:rFonts w:hint="eastAsia"/>
              </w:rPr>
              <w:t>\</w:t>
            </w:r>
            <w:r w:rsidRPr="00155A7F">
              <w:rPr>
                <w:rFonts w:hint="eastAsia"/>
              </w:rPr>
              <w:t>設定登錄原則處理</w:t>
            </w:r>
          </w:p>
        </w:tc>
        <w:tc>
          <w:tcPr>
            <w:tcW w:w="2178" w:type="dxa"/>
          </w:tcPr>
          <w:p w14:paraId="061377F7"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啟用，即使群組原則物件尚未變更也進行處理</w:t>
            </w:r>
          </w:p>
        </w:tc>
      </w:tr>
      <w:tr w:rsidR="00CF4535" w:rsidRPr="00873D3D" w14:paraId="7F75F5F9" w14:textId="77777777" w:rsidTr="004B26E4">
        <w:tc>
          <w:tcPr>
            <w:cnfStyle w:val="001000000000" w:firstRow="0" w:lastRow="0" w:firstColumn="1" w:lastColumn="0" w:oddVBand="0" w:evenVBand="0" w:oddHBand="0" w:evenHBand="0" w:firstRowFirstColumn="0" w:firstRowLastColumn="0" w:lastRowFirstColumn="0" w:lastRowLastColumn="0"/>
            <w:tcW w:w="674" w:type="dxa"/>
            <w:tcBorders>
              <w:top w:val="nil"/>
              <w:left w:val="single" w:sz="4" w:space="0" w:color="auto"/>
              <w:bottom w:val="single" w:sz="4" w:space="0" w:color="auto"/>
              <w:right w:val="single" w:sz="4" w:space="0" w:color="auto"/>
            </w:tcBorders>
          </w:tcPr>
          <w:p w14:paraId="4901BD7B" w14:textId="77777777" w:rsidR="00CF4535" w:rsidRPr="00D94642" w:rsidRDefault="00CF4535" w:rsidP="004B26E4">
            <w:pPr>
              <w:pStyle w:val="ad"/>
              <w:spacing w:before="76" w:after="76"/>
            </w:pPr>
            <w:r w:rsidRPr="00410B70">
              <w:lastRenderedPageBreak/>
              <w:t>34</w:t>
            </w:r>
          </w:p>
        </w:tc>
        <w:tc>
          <w:tcPr>
            <w:tcW w:w="1394" w:type="dxa"/>
            <w:tcBorders>
              <w:right w:val="single" w:sz="4" w:space="0" w:color="auto"/>
            </w:tcBorders>
          </w:tcPr>
          <w:p w14:paraId="62CEE77B" w14:textId="77777777" w:rsidR="00CF4535" w:rsidRPr="00831287"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369344AF" w14:textId="77777777" w:rsidR="00CF4535" w:rsidRPr="00831287"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TWGCB-01-010-0034</w:t>
            </w:r>
          </w:p>
        </w:tc>
        <w:tc>
          <w:tcPr>
            <w:tcW w:w="1418" w:type="dxa"/>
            <w:tcBorders>
              <w:left w:val="single" w:sz="4" w:space="0" w:color="auto"/>
            </w:tcBorders>
          </w:tcPr>
          <w:p w14:paraId="4ABEAFBC" w14:textId="77777777" w:rsidR="00CF4535" w:rsidRPr="00831287"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831287">
              <w:rPr>
                <w:rFonts w:hint="eastAsia"/>
              </w:rPr>
              <w:t>系統</w:t>
            </w:r>
            <w:r w:rsidRPr="00831287">
              <w:rPr>
                <w:rFonts w:hint="eastAsia"/>
              </w:rPr>
              <w:t>\</w:t>
            </w:r>
            <w:r w:rsidRPr="00831287">
              <w:rPr>
                <w:rFonts w:hint="eastAsia"/>
              </w:rPr>
              <w:t>群組原則</w:t>
            </w:r>
          </w:p>
        </w:tc>
        <w:tc>
          <w:tcPr>
            <w:tcW w:w="1984" w:type="dxa"/>
          </w:tcPr>
          <w:p w14:paraId="1068A80D" w14:textId="77777777" w:rsidR="00CF4535" w:rsidRPr="00831287"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484E4A">
              <w:rPr>
                <w:rFonts w:hint="eastAsia"/>
              </w:rPr>
              <w:t>在此裝置上繼續體驗</w:t>
            </w:r>
          </w:p>
        </w:tc>
        <w:tc>
          <w:tcPr>
            <w:tcW w:w="3828" w:type="dxa"/>
          </w:tcPr>
          <w:p w14:paraId="1A03ABA7"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此項原則設定決定是否允許</w:t>
            </w:r>
            <w:r>
              <w:rPr>
                <w:rFonts w:hint="eastAsia"/>
              </w:rPr>
              <w:t>Windows</w:t>
            </w:r>
            <w:r>
              <w:rPr>
                <w:rFonts w:hint="eastAsia"/>
              </w:rPr>
              <w:t>裝置參與跨裝置體驗</w:t>
            </w:r>
            <w:r>
              <w:rPr>
                <w:rFonts w:hint="eastAsia"/>
              </w:rPr>
              <w:t>(</w:t>
            </w:r>
            <w:r>
              <w:rPr>
                <w:rFonts w:hint="eastAsia"/>
              </w:rPr>
              <w:t>繼續體驗</w:t>
            </w:r>
            <w:r>
              <w:rPr>
                <w:rFonts w:hint="eastAsia"/>
              </w:rPr>
              <w:t>)</w:t>
            </w:r>
          </w:p>
          <w:p w14:paraId="19DCF099"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125788">
              <w:rPr>
                <w:rFonts w:hint="eastAsia"/>
              </w:rPr>
              <w:t>如</w:t>
            </w:r>
            <w:r>
              <w:rPr>
                <w:rFonts w:hint="eastAsia"/>
              </w:rPr>
              <w:t>果啟用此項原則設定，此</w:t>
            </w:r>
            <w:r>
              <w:rPr>
                <w:rFonts w:hint="eastAsia"/>
              </w:rPr>
              <w:t>Windows</w:t>
            </w:r>
            <w:r>
              <w:rPr>
                <w:rFonts w:hint="eastAsia"/>
              </w:rPr>
              <w:t>裝置將可由屬於相同使用者之其他</w:t>
            </w:r>
            <w:r>
              <w:rPr>
                <w:rFonts w:hint="eastAsia"/>
              </w:rPr>
              <w:t>Windows</w:t>
            </w:r>
            <w:r>
              <w:rPr>
                <w:rFonts w:hint="eastAsia"/>
              </w:rPr>
              <w:t>裝置探索，而且可以參與跨裝置體驗</w:t>
            </w:r>
          </w:p>
          <w:p w14:paraId="4C06E9A2"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125788">
              <w:rPr>
                <w:rFonts w:hint="eastAsia"/>
              </w:rPr>
              <w:t>如</w:t>
            </w:r>
            <w:r>
              <w:rPr>
                <w:rFonts w:hint="eastAsia"/>
              </w:rPr>
              <w:t>果停用此項原則設定，此</w:t>
            </w:r>
            <w:r>
              <w:rPr>
                <w:rFonts w:hint="eastAsia"/>
              </w:rPr>
              <w:t>Windows</w:t>
            </w:r>
            <w:r>
              <w:rPr>
                <w:rFonts w:hint="eastAsia"/>
              </w:rPr>
              <w:t>裝置將無法由其他裝置探索，且無法參與跨裝置體驗</w:t>
            </w:r>
          </w:p>
          <w:p w14:paraId="403DD3B4"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125788">
              <w:rPr>
                <w:rFonts w:hint="eastAsia"/>
              </w:rPr>
              <w:t>如</w:t>
            </w:r>
            <w:r>
              <w:rPr>
                <w:rFonts w:hint="eastAsia"/>
              </w:rPr>
              <w:t>果未設定此項原則設定，預設行為取決於</w:t>
            </w:r>
            <w:r>
              <w:rPr>
                <w:rFonts w:hint="eastAsia"/>
              </w:rPr>
              <w:t>Windows</w:t>
            </w:r>
            <w:r>
              <w:rPr>
                <w:rFonts w:hint="eastAsia"/>
              </w:rPr>
              <w:t>版</w:t>
            </w:r>
            <w:r>
              <w:rPr>
                <w:rFonts w:hint="eastAsia"/>
              </w:rPr>
              <w:lastRenderedPageBreak/>
              <w:t>本。對此項原則設定所做的變更將在重新開機之後生效</w:t>
            </w:r>
          </w:p>
        </w:tc>
        <w:tc>
          <w:tcPr>
            <w:tcW w:w="1984" w:type="dxa"/>
          </w:tcPr>
          <w:p w14:paraId="1EEF70CB"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t>
            </w:r>
            <w:r w:rsidRPr="00155A7F">
              <w:rPr>
                <w:rFonts w:hint="eastAsia"/>
              </w:rPr>
              <w:t>系統管理範本</w:t>
            </w:r>
            <w:r w:rsidRPr="00155A7F">
              <w:rPr>
                <w:rFonts w:hint="eastAsia"/>
              </w:rPr>
              <w:t>\</w:t>
            </w:r>
            <w:r w:rsidRPr="00155A7F">
              <w:rPr>
                <w:rFonts w:hint="eastAsia"/>
              </w:rPr>
              <w:t>系統</w:t>
            </w:r>
            <w:r w:rsidRPr="00155A7F">
              <w:rPr>
                <w:rFonts w:hint="eastAsia"/>
              </w:rPr>
              <w:t>\</w:t>
            </w:r>
            <w:r w:rsidRPr="00155A7F">
              <w:rPr>
                <w:rFonts w:hint="eastAsia"/>
              </w:rPr>
              <w:t>群組原則</w:t>
            </w:r>
            <w:r w:rsidRPr="00155A7F">
              <w:rPr>
                <w:rFonts w:hint="eastAsia"/>
              </w:rPr>
              <w:t>\</w:t>
            </w:r>
            <w:r w:rsidRPr="00484E4A">
              <w:rPr>
                <w:rFonts w:hint="eastAsia"/>
              </w:rPr>
              <w:t>在此裝置上繼續體驗</w:t>
            </w:r>
          </w:p>
        </w:tc>
        <w:tc>
          <w:tcPr>
            <w:tcW w:w="2178" w:type="dxa"/>
          </w:tcPr>
          <w:p w14:paraId="62C6CB66"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停用</w:t>
            </w:r>
          </w:p>
        </w:tc>
      </w:tr>
      <w:tr w:rsidR="00CF4535" w:rsidRPr="00873D3D" w14:paraId="10F99C02" w14:textId="77777777" w:rsidTr="004B26E4">
        <w:tc>
          <w:tcPr>
            <w:cnfStyle w:val="001000000000" w:firstRow="0" w:lastRow="0" w:firstColumn="1" w:lastColumn="0" w:oddVBand="0" w:evenVBand="0" w:oddHBand="0" w:evenHBand="0" w:firstRowFirstColumn="0" w:firstRowLastColumn="0" w:lastRowFirstColumn="0" w:lastRowLastColumn="0"/>
            <w:tcW w:w="674" w:type="dxa"/>
            <w:tcBorders>
              <w:top w:val="nil"/>
              <w:left w:val="single" w:sz="4" w:space="0" w:color="auto"/>
              <w:bottom w:val="single" w:sz="4" w:space="0" w:color="auto"/>
              <w:right w:val="single" w:sz="4" w:space="0" w:color="auto"/>
            </w:tcBorders>
          </w:tcPr>
          <w:p w14:paraId="6B6A3D34" w14:textId="77777777" w:rsidR="00CF4535" w:rsidRPr="00397AF4" w:rsidRDefault="00CF4535" w:rsidP="004B26E4">
            <w:pPr>
              <w:pStyle w:val="ad"/>
              <w:spacing w:before="76" w:after="76"/>
            </w:pPr>
            <w:r w:rsidRPr="00410B70">
              <w:t>35</w:t>
            </w:r>
          </w:p>
        </w:tc>
        <w:tc>
          <w:tcPr>
            <w:tcW w:w="1394" w:type="dxa"/>
            <w:tcBorders>
              <w:right w:val="single" w:sz="4" w:space="0" w:color="auto"/>
            </w:tcBorders>
          </w:tcPr>
          <w:p w14:paraId="65BAD585"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4B9E433B"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TWGCB-01-010-0035</w:t>
            </w:r>
          </w:p>
        </w:tc>
        <w:tc>
          <w:tcPr>
            <w:tcW w:w="1418" w:type="dxa"/>
            <w:tcBorders>
              <w:left w:val="single" w:sz="4" w:space="0" w:color="auto"/>
            </w:tcBorders>
          </w:tcPr>
          <w:p w14:paraId="11860833"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831287">
              <w:rPr>
                <w:rFonts w:hint="eastAsia"/>
              </w:rPr>
              <w:t>系統</w:t>
            </w:r>
            <w:r w:rsidRPr="00831287">
              <w:rPr>
                <w:rFonts w:hint="eastAsia"/>
              </w:rPr>
              <w:t>\</w:t>
            </w:r>
            <w:r w:rsidRPr="00831287">
              <w:rPr>
                <w:rFonts w:hint="eastAsia"/>
              </w:rPr>
              <w:t>登入</w:t>
            </w:r>
          </w:p>
        </w:tc>
        <w:tc>
          <w:tcPr>
            <w:tcW w:w="1984" w:type="dxa"/>
          </w:tcPr>
          <w:p w14:paraId="5DF5573B"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831287">
              <w:rPr>
                <w:rFonts w:hint="eastAsia"/>
              </w:rPr>
              <w:t>不要顯示網路選取</w:t>
            </w:r>
            <w:r w:rsidRPr="00831287">
              <w:rPr>
                <w:rFonts w:hint="eastAsia"/>
              </w:rPr>
              <w:t>UI</w:t>
            </w:r>
          </w:p>
        </w:tc>
        <w:tc>
          <w:tcPr>
            <w:tcW w:w="3828" w:type="dxa"/>
          </w:tcPr>
          <w:p w14:paraId="28204FF2" w14:textId="77777777" w:rsidR="00CF4535" w:rsidRPr="00125788"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此項原則</w:t>
            </w:r>
            <w:r w:rsidRPr="00125788">
              <w:rPr>
                <w:rFonts w:hint="eastAsia"/>
              </w:rPr>
              <w:t>設定可控制是否讓任何人在登入畫面上與可用的網路</w:t>
            </w:r>
            <w:r w:rsidRPr="00125788">
              <w:rPr>
                <w:rFonts w:hint="eastAsia"/>
              </w:rPr>
              <w:t>UI</w:t>
            </w:r>
            <w:r w:rsidRPr="00125788">
              <w:rPr>
                <w:rFonts w:hint="eastAsia"/>
              </w:rPr>
              <w:t>互動</w:t>
            </w:r>
          </w:p>
          <w:p w14:paraId="7AA7C4C3" w14:textId="77777777" w:rsidR="00CF4535" w:rsidRPr="00125788"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125788">
              <w:rPr>
                <w:rFonts w:hint="eastAsia"/>
              </w:rPr>
              <w:t>如果啟用</w:t>
            </w:r>
            <w:r>
              <w:rPr>
                <w:rFonts w:hint="eastAsia"/>
              </w:rPr>
              <w:t>此項原則</w:t>
            </w:r>
            <w:r w:rsidRPr="00125788">
              <w:rPr>
                <w:rFonts w:hint="eastAsia"/>
              </w:rPr>
              <w:t>設定，則登入</w:t>
            </w:r>
            <w:r w:rsidRPr="00125788">
              <w:rPr>
                <w:rFonts w:hint="eastAsia"/>
              </w:rPr>
              <w:t>Windows</w:t>
            </w:r>
            <w:r w:rsidRPr="00125788">
              <w:rPr>
                <w:rFonts w:hint="eastAsia"/>
              </w:rPr>
              <w:t>之後才能變更電腦的網路連線狀態</w:t>
            </w:r>
          </w:p>
          <w:p w14:paraId="1134627B"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125788">
              <w:rPr>
                <w:rFonts w:hint="eastAsia"/>
              </w:rPr>
              <w:t>如果停用或未設定</w:t>
            </w:r>
            <w:r>
              <w:rPr>
                <w:rFonts w:hint="eastAsia"/>
              </w:rPr>
              <w:t>此項原則</w:t>
            </w:r>
            <w:r w:rsidRPr="00125788">
              <w:rPr>
                <w:rFonts w:hint="eastAsia"/>
              </w:rPr>
              <w:t>設定，任何人不用登入</w:t>
            </w:r>
            <w:r w:rsidRPr="00125788">
              <w:rPr>
                <w:rFonts w:hint="eastAsia"/>
              </w:rPr>
              <w:t>Windows</w:t>
            </w:r>
            <w:r w:rsidRPr="00125788">
              <w:rPr>
                <w:rFonts w:hint="eastAsia"/>
              </w:rPr>
              <w:t>就可以中斷電腦與網路的連線或將電腦連線到其他可用的網路</w:t>
            </w:r>
          </w:p>
        </w:tc>
        <w:tc>
          <w:tcPr>
            <w:tcW w:w="1984" w:type="dxa"/>
          </w:tcPr>
          <w:p w14:paraId="21B2C30E"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電腦設定</w:t>
            </w:r>
            <w:r w:rsidRPr="00155A7F">
              <w:rPr>
                <w:rFonts w:hint="eastAsia"/>
              </w:rPr>
              <w:t>\</w:t>
            </w:r>
            <w:r w:rsidRPr="00155A7F">
              <w:rPr>
                <w:rFonts w:hint="eastAsia"/>
              </w:rPr>
              <w:t>系統管理範本</w:t>
            </w:r>
            <w:r w:rsidRPr="00155A7F">
              <w:rPr>
                <w:rFonts w:hint="eastAsia"/>
              </w:rPr>
              <w:t>\</w:t>
            </w:r>
            <w:r w:rsidRPr="00155A7F">
              <w:rPr>
                <w:rFonts w:hint="eastAsia"/>
              </w:rPr>
              <w:t>系統</w:t>
            </w:r>
            <w:r w:rsidRPr="00155A7F">
              <w:rPr>
                <w:rFonts w:hint="eastAsia"/>
              </w:rPr>
              <w:t>\</w:t>
            </w:r>
            <w:r w:rsidRPr="00155A7F">
              <w:rPr>
                <w:rFonts w:hint="eastAsia"/>
              </w:rPr>
              <w:t>登入</w:t>
            </w:r>
            <w:r w:rsidRPr="00155A7F">
              <w:rPr>
                <w:rFonts w:hint="eastAsia"/>
              </w:rPr>
              <w:t>\</w:t>
            </w:r>
            <w:r w:rsidRPr="00155A7F">
              <w:rPr>
                <w:rFonts w:hint="eastAsia"/>
              </w:rPr>
              <w:t>不要顯示網路選取</w:t>
            </w:r>
            <w:r w:rsidRPr="00155A7F">
              <w:rPr>
                <w:rFonts w:hint="eastAsia"/>
              </w:rPr>
              <w:t>UI</w:t>
            </w:r>
          </w:p>
        </w:tc>
        <w:tc>
          <w:tcPr>
            <w:tcW w:w="2178" w:type="dxa"/>
          </w:tcPr>
          <w:p w14:paraId="61F1B6AB"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啟用</w:t>
            </w:r>
          </w:p>
        </w:tc>
      </w:tr>
      <w:tr w:rsidR="00CF4535" w:rsidRPr="00873D3D" w14:paraId="12679CCE" w14:textId="77777777" w:rsidTr="004B26E4">
        <w:tc>
          <w:tcPr>
            <w:cnfStyle w:val="001000000000" w:firstRow="0" w:lastRow="0" w:firstColumn="1" w:lastColumn="0" w:oddVBand="0" w:evenVBand="0" w:oddHBand="0" w:evenHBand="0" w:firstRowFirstColumn="0" w:firstRowLastColumn="0" w:lastRowFirstColumn="0" w:lastRowLastColumn="0"/>
            <w:tcW w:w="674" w:type="dxa"/>
            <w:tcBorders>
              <w:top w:val="nil"/>
              <w:left w:val="single" w:sz="4" w:space="0" w:color="auto"/>
              <w:bottom w:val="single" w:sz="4" w:space="0" w:color="auto"/>
              <w:right w:val="single" w:sz="4" w:space="0" w:color="auto"/>
            </w:tcBorders>
          </w:tcPr>
          <w:p w14:paraId="52E2C30E" w14:textId="77777777" w:rsidR="00CF4535" w:rsidRPr="00397AF4" w:rsidRDefault="00CF4535" w:rsidP="004B26E4">
            <w:pPr>
              <w:pStyle w:val="ad"/>
              <w:spacing w:before="76" w:after="76"/>
            </w:pPr>
            <w:r w:rsidRPr="00410B70">
              <w:t>36</w:t>
            </w:r>
          </w:p>
        </w:tc>
        <w:tc>
          <w:tcPr>
            <w:tcW w:w="1394" w:type="dxa"/>
            <w:tcBorders>
              <w:right w:val="single" w:sz="4" w:space="0" w:color="auto"/>
            </w:tcBorders>
          </w:tcPr>
          <w:p w14:paraId="6061D11E"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23A04E5B"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TWGCB-01-010-0036</w:t>
            </w:r>
          </w:p>
        </w:tc>
        <w:tc>
          <w:tcPr>
            <w:tcW w:w="1418" w:type="dxa"/>
            <w:tcBorders>
              <w:left w:val="single" w:sz="4" w:space="0" w:color="auto"/>
            </w:tcBorders>
          </w:tcPr>
          <w:p w14:paraId="57EAC675"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831287">
              <w:rPr>
                <w:rFonts w:hint="eastAsia"/>
              </w:rPr>
              <w:t>系統</w:t>
            </w:r>
            <w:r w:rsidRPr="00831287">
              <w:rPr>
                <w:rFonts w:hint="eastAsia"/>
              </w:rPr>
              <w:t>\</w:t>
            </w:r>
            <w:r w:rsidRPr="00831287">
              <w:rPr>
                <w:rFonts w:hint="eastAsia"/>
              </w:rPr>
              <w:t>登入</w:t>
            </w:r>
          </w:p>
        </w:tc>
        <w:tc>
          <w:tcPr>
            <w:tcW w:w="1984" w:type="dxa"/>
          </w:tcPr>
          <w:p w14:paraId="64CC68B1"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831287">
              <w:rPr>
                <w:rFonts w:hint="eastAsia"/>
              </w:rPr>
              <w:t>不要列舉加入網域電腦上的連線使用者</w:t>
            </w:r>
          </w:p>
        </w:tc>
        <w:tc>
          <w:tcPr>
            <w:tcW w:w="3828" w:type="dxa"/>
          </w:tcPr>
          <w:p w14:paraId="10D9479D" w14:textId="77777777" w:rsidR="00CF4535" w:rsidRPr="00125788"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此項原則</w:t>
            </w:r>
            <w:r w:rsidRPr="00125788">
              <w:rPr>
                <w:rFonts w:hint="eastAsia"/>
              </w:rPr>
              <w:t>設定會禁止列舉加入網域電腦上的連線使用者</w:t>
            </w:r>
          </w:p>
          <w:p w14:paraId="7A9D086E" w14:textId="77777777" w:rsidR="00CF4535" w:rsidRPr="00125788"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125788">
              <w:rPr>
                <w:rFonts w:hint="eastAsia"/>
              </w:rPr>
              <w:lastRenderedPageBreak/>
              <w:t>如果啟用</w:t>
            </w:r>
            <w:r>
              <w:rPr>
                <w:rFonts w:hint="eastAsia"/>
              </w:rPr>
              <w:t>此項原則</w:t>
            </w:r>
            <w:r w:rsidRPr="00125788">
              <w:rPr>
                <w:rFonts w:hint="eastAsia"/>
              </w:rPr>
              <w:t>設定，登入介面不會列舉加入網域電腦上的連線使用者</w:t>
            </w:r>
          </w:p>
          <w:p w14:paraId="75595F37"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125788">
              <w:rPr>
                <w:rFonts w:hint="eastAsia"/>
              </w:rPr>
              <w:t>如果停用或未設定</w:t>
            </w:r>
            <w:r>
              <w:rPr>
                <w:rFonts w:hint="eastAsia"/>
              </w:rPr>
              <w:t>此項原則</w:t>
            </w:r>
            <w:r w:rsidRPr="00125788">
              <w:rPr>
                <w:rFonts w:hint="eastAsia"/>
              </w:rPr>
              <w:t>設定，則會列舉加入網域電腦上的連線使用者</w:t>
            </w:r>
          </w:p>
        </w:tc>
        <w:tc>
          <w:tcPr>
            <w:tcW w:w="1984" w:type="dxa"/>
          </w:tcPr>
          <w:p w14:paraId="00A6B98B"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t>
            </w:r>
            <w:r w:rsidRPr="00155A7F">
              <w:rPr>
                <w:rFonts w:hint="eastAsia"/>
              </w:rPr>
              <w:t>系統管理範本</w:t>
            </w:r>
            <w:r w:rsidRPr="00155A7F">
              <w:rPr>
                <w:rFonts w:hint="eastAsia"/>
              </w:rPr>
              <w:t>\</w:t>
            </w:r>
            <w:r w:rsidRPr="00155A7F">
              <w:rPr>
                <w:rFonts w:hint="eastAsia"/>
              </w:rPr>
              <w:t>系統</w:t>
            </w:r>
            <w:r w:rsidRPr="00155A7F">
              <w:rPr>
                <w:rFonts w:hint="eastAsia"/>
              </w:rPr>
              <w:t>\</w:t>
            </w:r>
            <w:r w:rsidRPr="00155A7F">
              <w:rPr>
                <w:rFonts w:hint="eastAsia"/>
              </w:rPr>
              <w:t>登入</w:t>
            </w:r>
            <w:r w:rsidRPr="00155A7F">
              <w:rPr>
                <w:rFonts w:hint="eastAsia"/>
              </w:rPr>
              <w:t>\</w:t>
            </w:r>
            <w:r w:rsidRPr="00155A7F">
              <w:rPr>
                <w:rFonts w:hint="eastAsia"/>
              </w:rPr>
              <w:t>不要列舉加入網域電</w:t>
            </w:r>
            <w:r w:rsidRPr="00155A7F">
              <w:rPr>
                <w:rFonts w:hint="eastAsia"/>
              </w:rPr>
              <w:lastRenderedPageBreak/>
              <w:t>腦上的連線使用者</w:t>
            </w:r>
          </w:p>
        </w:tc>
        <w:tc>
          <w:tcPr>
            <w:tcW w:w="2178" w:type="dxa"/>
          </w:tcPr>
          <w:p w14:paraId="1728C704"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啟用</w:t>
            </w:r>
          </w:p>
        </w:tc>
      </w:tr>
      <w:tr w:rsidR="00CF4535" w:rsidRPr="00873D3D" w14:paraId="55523A21" w14:textId="77777777" w:rsidTr="004B26E4">
        <w:tc>
          <w:tcPr>
            <w:cnfStyle w:val="001000000000" w:firstRow="0" w:lastRow="0" w:firstColumn="1" w:lastColumn="0" w:oddVBand="0" w:evenVBand="0" w:oddHBand="0" w:evenHBand="0" w:firstRowFirstColumn="0" w:firstRowLastColumn="0" w:lastRowFirstColumn="0" w:lastRowLastColumn="0"/>
            <w:tcW w:w="674" w:type="dxa"/>
            <w:tcBorders>
              <w:top w:val="nil"/>
              <w:left w:val="single" w:sz="4" w:space="0" w:color="auto"/>
              <w:bottom w:val="single" w:sz="4" w:space="0" w:color="auto"/>
              <w:right w:val="single" w:sz="4" w:space="0" w:color="auto"/>
            </w:tcBorders>
          </w:tcPr>
          <w:p w14:paraId="2BF73A3B" w14:textId="77777777" w:rsidR="00CF4535" w:rsidRPr="00397AF4" w:rsidRDefault="00CF4535" w:rsidP="004B26E4">
            <w:pPr>
              <w:pStyle w:val="ad"/>
              <w:spacing w:before="76" w:after="76"/>
            </w:pPr>
            <w:r w:rsidRPr="00410B70">
              <w:t>37</w:t>
            </w:r>
          </w:p>
        </w:tc>
        <w:tc>
          <w:tcPr>
            <w:tcW w:w="1394" w:type="dxa"/>
            <w:tcBorders>
              <w:right w:val="single" w:sz="4" w:space="0" w:color="auto"/>
            </w:tcBorders>
          </w:tcPr>
          <w:p w14:paraId="4681ABC8"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77A7FEA4"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TWGCB-01-010-0037</w:t>
            </w:r>
          </w:p>
        </w:tc>
        <w:tc>
          <w:tcPr>
            <w:tcW w:w="1418" w:type="dxa"/>
            <w:tcBorders>
              <w:left w:val="single" w:sz="4" w:space="0" w:color="auto"/>
            </w:tcBorders>
          </w:tcPr>
          <w:p w14:paraId="02E0E027"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831287">
              <w:rPr>
                <w:rFonts w:hint="eastAsia"/>
              </w:rPr>
              <w:t>系統</w:t>
            </w:r>
            <w:r w:rsidRPr="00831287">
              <w:rPr>
                <w:rFonts w:hint="eastAsia"/>
              </w:rPr>
              <w:t>\</w:t>
            </w:r>
            <w:r w:rsidRPr="00831287">
              <w:rPr>
                <w:rFonts w:hint="eastAsia"/>
              </w:rPr>
              <w:t>登入</w:t>
            </w:r>
          </w:p>
        </w:tc>
        <w:tc>
          <w:tcPr>
            <w:tcW w:w="1984" w:type="dxa"/>
          </w:tcPr>
          <w:p w14:paraId="0803F457"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831287">
              <w:rPr>
                <w:rFonts w:hint="eastAsia"/>
              </w:rPr>
              <w:t>不要處理只執行一次清單</w:t>
            </w:r>
          </w:p>
        </w:tc>
        <w:tc>
          <w:tcPr>
            <w:tcW w:w="3828" w:type="dxa"/>
          </w:tcPr>
          <w:p w14:paraId="1AC15B9E" w14:textId="77777777" w:rsidR="00CF4535" w:rsidRPr="00125788"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此項原則</w:t>
            </w:r>
            <w:r w:rsidRPr="00125788">
              <w:rPr>
                <w:rFonts w:hint="eastAsia"/>
              </w:rPr>
              <w:t>設定會忽略自訂的執行一次清單</w:t>
            </w:r>
          </w:p>
          <w:p w14:paraId="06E474BD" w14:textId="77777777" w:rsidR="00CF4535" w:rsidRPr="00125788"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125788">
              <w:rPr>
                <w:rFonts w:hint="eastAsia"/>
              </w:rPr>
              <w:t>使用者可以建立一份系統在下次啟動時會自動啟動</w:t>
            </w:r>
            <w:r w:rsidRPr="00125788">
              <w:rPr>
                <w:rFonts w:hint="eastAsia"/>
              </w:rPr>
              <w:t>(</w:t>
            </w:r>
            <w:r w:rsidRPr="00125788">
              <w:rPr>
                <w:rFonts w:hint="eastAsia"/>
              </w:rPr>
              <w:t>但之後就不再自動啟動</w:t>
            </w:r>
            <w:r w:rsidRPr="00125788">
              <w:rPr>
                <w:rFonts w:hint="eastAsia"/>
              </w:rPr>
              <w:t>)</w:t>
            </w:r>
            <w:r w:rsidRPr="00125788">
              <w:rPr>
                <w:rFonts w:hint="eastAsia"/>
              </w:rPr>
              <w:t>的自訂額外程式與文件清單。這些程式會加入由系統啟動的程式與服務標準清單中</w:t>
            </w:r>
          </w:p>
          <w:p w14:paraId="055F31AC" w14:textId="77777777" w:rsidR="00CF4535" w:rsidRPr="00125788"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125788">
              <w:rPr>
                <w:rFonts w:hint="eastAsia"/>
              </w:rPr>
              <w:t>如果啟用</w:t>
            </w:r>
            <w:r>
              <w:rPr>
                <w:rFonts w:hint="eastAsia"/>
              </w:rPr>
              <w:t>此項原則</w:t>
            </w:r>
            <w:r w:rsidRPr="00125788">
              <w:rPr>
                <w:rFonts w:hint="eastAsia"/>
              </w:rPr>
              <w:t>設定，則系統會略過執行一次清單</w:t>
            </w:r>
          </w:p>
          <w:p w14:paraId="30013564" w14:textId="77777777" w:rsidR="00CF4535" w:rsidRPr="00125788"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125788">
              <w:rPr>
                <w:rFonts w:hint="eastAsia"/>
              </w:rPr>
              <w:lastRenderedPageBreak/>
              <w:t>如果停用或未設定</w:t>
            </w:r>
            <w:r>
              <w:rPr>
                <w:rFonts w:hint="eastAsia"/>
              </w:rPr>
              <w:t>此項原則</w:t>
            </w:r>
            <w:r w:rsidRPr="00125788">
              <w:rPr>
                <w:rFonts w:hint="eastAsia"/>
              </w:rPr>
              <w:t>設定，系統會執行只執行一次清單中的程式</w:t>
            </w:r>
          </w:p>
          <w:p w14:paraId="396A0B5E" w14:textId="77777777" w:rsidR="00CF4535" w:rsidRPr="00125788"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此項原則</w:t>
            </w:r>
            <w:r w:rsidRPr="00125788">
              <w:rPr>
                <w:rFonts w:hint="eastAsia"/>
              </w:rPr>
              <w:t>設定會同時出現在</w:t>
            </w:r>
            <w:r>
              <w:rPr>
                <w:rFonts w:ascii="新細明體" w:eastAsia="新細明體" w:hAnsi="新細明體" w:hint="eastAsia"/>
              </w:rPr>
              <w:t>「</w:t>
            </w:r>
            <w:r w:rsidRPr="00125788">
              <w:rPr>
                <w:rFonts w:hint="eastAsia"/>
              </w:rPr>
              <w:t>電腦設定</w:t>
            </w:r>
            <w:r>
              <w:rPr>
                <w:rFonts w:ascii="新細明體" w:eastAsia="新細明體" w:hAnsi="新細明體" w:hint="eastAsia"/>
              </w:rPr>
              <w:t>」</w:t>
            </w:r>
            <w:r>
              <w:rPr>
                <w:rFonts w:hint="eastAsia"/>
              </w:rPr>
              <w:t>與</w:t>
            </w:r>
            <w:r>
              <w:rPr>
                <w:rFonts w:ascii="新細明體" w:eastAsia="新細明體" w:hAnsi="新細明體" w:hint="eastAsia"/>
              </w:rPr>
              <w:t>「</w:t>
            </w:r>
            <w:r w:rsidRPr="00125788">
              <w:rPr>
                <w:rFonts w:hint="eastAsia"/>
              </w:rPr>
              <w:t>使用者設定</w:t>
            </w:r>
            <w:r>
              <w:rPr>
                <w:rFonts w:ascii="新細明體" w:eastAsia="新細明體" w:hAnsi="新細明體" w:hint="eastAsia"/>
              </w:rPr>
              <w:t>」</w:t>
            </w:r>
            <w:r w:rsidRPr="00125788">
              <w:rPr>
                <w:rFonts w:hint="eastAsia"/>
              </w:rPr>
              <w:t>資料夾中。如果同時設定這兩個原則設定，則</w:t>
            </w:r>
            <w:r>
              <w:rPr>
                <w:rFonts w:ascii="新細明體" w:eastAsia="新細明體" w:hAnsi="新細明體" w:hint="eastAsia"/>
              </w:rPr>
              <w:t>「</w:t>
            </w:r>
            <w:r w:rsidRPr="00125788">
              <w:rPr>
                <w:rFonts w:hint="eastAsia"/>
              </w:rPr>
              <w:t>電腦設定</w:t>
            </w:r>
            <w:r>
              <w:rPr>
                <w:rFonts w:ascii="新細明體" w:eastAsia="新細明體" w:hAnsi="新細明體" w:hint="eastAsia"/>
              </w:rPr>
              <w:t>」</w:t>
            </w:r>
            <w:r w:rsidRPr="00125788">
              <w:rPr>
                <w:rFonts w:hint="eastAsia"/>
              </w:rPr>
              <w:t>中的原則設定將優先於</w:t>
            </w:r>
            <w:r>
              <w:rPr>
                <w:rFonts w:ascii="新細明體" w:eastAsia="新細明體" w:hAnsi="新細明體" w:hint="eastAsia"/>
              </w:rPr>
              <w:t>「</w:t>
            </w:r>
            <w:r w:rsidRPr="00125788">
              <w:rPr>
                <w:rFonts w:hint="eastAsia"/>
              </w:rPr>
              <w:t>使用者設定</w:t>
            </w:r>
            <w:r>
              <w:rPr>
                <w:rFonts w:ascii="新細明體" w:eastAsia="新細明體" w:hAnsi="新細明體" w:hint="eastAsia"/>
              </w:rPr>
              <w:t>」</w:t>
            </w:r>
            <w:r w:rsidRPr="00125788">
              <w:rPr>
                <w:rFonts w:hint="eastAsia"/>
              </w:rPr>
              <w:t>中的原則設定</w:t>
            </w:r>
          </w:p>
          <w:p w14:paraId="3442E2AA"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125788">
              <w:rPr>
                <w:rFonts w:hint="eastAsia"/>
              </w:rPr>
              <w:t>注意：自訂的只執行一次清單存放在</w:t>
            </w:r>
            <w:r w:rsidRPr="00125788">
              <w:rPr>
                <w:rFonts w:hint="eastAsia"/>
              </w:rPr>
              <w:t>HKEY_LOCAL_MACHINE\Software\Microsoft\Windows\CurrentVersion\RunOnce</w:t>
            </w:r>
            <w:r w:rsidRPr="00125788">
              <w:rPr>
                <w:rFonts w:hint="eastAsia"/>
              </w:rPr>
              <w:t>的登錄中</w:t>
            </w:r>
          </w:p>
        </w:tc>
        <w:tc>
          <w:tcPr>
            <w:tcW w:w="1984" w:type="dxa"/>
          </w:tcPr>
          <w:p w14:paraId="04FE56E6"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t>
            </w:r>
            <w:r w:rsidRPr="00155A7F">
              <w:rPr>
                <w:rFonts w:hint="eastAsia"/>
              </w:rPr>
              <w:t>系統管理範本</w:t>
            </w:r>
            <w:r w:rsidRPr="00155A7F">
              <w:rPr>
                <w:rFonts w:hint="eastAsia"/>
              </w:rPr>
              <w:t>\</w:t>
            </w:r>
            <w:r w:rsidRPr="00155A7F">
              <w:rPr>
                <w:rFonts w:hint="eastAsia"/>
              </w:rPr>
              <w:t>系統</w:t>
            </w:r>
            <w:r w:rsidRPr="00155A7F">
              <w:rPr>
                <w:rFonts w:hint="eastAsia"/>
              </w:rPr>
              <w:t>\</w:t>
            </w:r>
            <w:r w:rsidRPr="00155A7F">
              <w:rPr>
                <w:rFonts w:hint="eastAsia"/>
              </w:rPr>
              <w:t>登入</w:t>
            </w:r>
            <w:r w:rsidRPr="00155A7F">
              <w:rPr>
                <w:rFonts w:hint="eastAsia"/>
              </w:rPr>
              <w:t>\</w:t>
            </w:r>
            <w:r w:rsidRPr="00155A7F">
              <w:rPr>
                <w:rFonts w:hint="eastAsia"/>
              </w:rPr>
              <w:t>不要處理只執行一次清單</w:t>
            </w:r>
          </w:p>
        </w:tc>
        <w:tc>
          <w:tcPr>
            <w:tcW w:w="2178" w:type="dxa"/>
          </w:tcPr>
          <w:p w14:paraId="2C585F71"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啟用</w:t>
            </w:r>
          </w:p>
        </w:tc>
      </w:tr>
      <w:tr w:rsidR="00CF4535" w:rsidRPr="00873D3D" w14:paraId="64D84F4A" w14:textId="77777777" w:rsidTr="004B26E4">
        <w:tc>
          <w:tcPr>
            <w:cnfStyle w:val="001000000000" w:firstRow="0" w:lastRow="0" w:firstColumn="1" w:lastColumn="0" w:oddVBand="0" w:evenVBand="0" w:oddHBand="0" w:evenHBand="0" w:firstRowFirstColumn="0" w:firstRowLastColumn="0" w:lastRowFirstColumn="0" w:lastRowLastColumn="0"/>
            <w:tcW w:w="674" w:type="dxa"/>
            <w:tcBorders>
              <w:top w:val="nil"/>
              <w:left w:val="single" w:sz="4" w:space="0" w:color="auto"/>
              <w:bottom w:val="single" w:sz="4" w:space="0" w:color="auto"/>
              <w:right w:val="single" w:sz="4" w:space="0" w:color="auto"/>
            </w:tcBorders>
          </w:tcPr>
          <w:p w14:paraId="4E8CFA26" w14:textId="77777777" w:rsidR="00CF4535" w:rsidRPr="00397AF4" w:rsidRDefault="00CF4535" w:rsidP="004B26E4">
            <w:pPr>
              <w:pStyle w:val="ad"/>
              <w:spacing w:before="76" w:after="76"/>
            </w:pPr>
            <w:r w:rsidRPr="00410B70">
              <w:lastRenderedPageBreak/>
              <w:t>38</w:t>
            </w:r>
          </w:p>
        </w:tc>
        <w:tc>
          <w:tcPr>
            <w:tcW w:w="1394" w:type="dxa"/>
            <w:tcBorders>
              <w:right w:val="single" w:sz="4" w:space="0" w:color="auto"/>
            </w:tcBorders>
          </w:tcPr>
          <w:p w14:paraId="11656ECE"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7B5896FF"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TWGCB-01-010-0038</w:t>
            </w:r>
          </w:p>
        </w:tc>
        <w:tc>
          <w:tcPr>
            <w:tcW w:w="1418" w:type="dxa"/>
            <w:tcBorders>
              <w:left w:val="single" w:sz="4" w:space="0" w:color="auto"/>
            </w:tcBorders>
          </w:tcPr>
          <w:p w14:paraId="10A59D64"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831287">
              <w:rPr>
                <w:rFonts w:hint="eastAsia"/>
              </w:rPr>
              <w:t>系統</w:t>
            </w:r>
            <w:r w:rsidRPr="00831287">
              <w:rPr>
                <w:rFonts w:hint="eastAsia"/>
              </w:rPr>
              <w:t>\</w:t>
            </w:r>
            <w:r w:rsidRPr="00831287">
              <w:rPr>
                <w:rFonts w:hint="eastAsia"/>
              </w:rPr>
              <w:t>登入</w:t>
            </w:r>
          </w:p>
        </w:tc>
        <w:tc>
          <w:tcPr>
            <w:tcW w:w="1984" w:type="dxa"/>
          </w:tcPr>
          <w:p w14:paraId="3C93B668"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831287">
              <w:rPr>
                <w:rFonts w:hint="eastAsia"/>
              </w:rPr>
              <w:t>列舉加入網域電腦上的本機使用者</w:t>
            </w:r>
          </w:p>
        </w:tc>
        <w:tc>
          <w:tcPr>
            <w:tcW w:w="3828" w:type="dxa"/>
          </w:tcPr>
          <w:p w14:paraId="09C98CA6" w14:textId="77777777" w:rsidR="00CF4535" w:rsidRPr="00125788"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此項原則</w:t>
            </w:r>
            <w:r w:rsidRPr="00125788">
              <w:rPr>
                <w:rFonts w:hint="eastAsia"/>
              </w:rPr>
              <w:t>設定會允許列舉加入網域電腦上的本機使用者</w:t>
            </w:r>
          </w:p>
          <w:p w14:paraId="1425801E" w14:textId="77777777" w:rsidR="00CF4535" w:rsidRPr="00125788"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125788">
              <w:rPr>
                <w:rFonts w:hint="eastAsia"/>
              </w:rPr>
              <w:t>如果啟用</w:t>
            </w:r>
            <w:r>
              <w:rPr>
                <w:rFonts w:hint="eastAsia"/>
              </w:rPr>
              <w:t>此項原則</w:t>
            </w:r>
            <w:r w:rsidRPr="00125788">
              <w:rPr>
                <w:rFonts w:hint="eastAsia"/>
              </w:rPr>
              <w:t>設定，登入介面將會列舉加入網域電腦上的本機使用者</w:t>
            </w:r>
          </w:p>
          <w:p w14:paraId="7DB0C122"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125788">
              <w:rPr>
                <w:rFonts w:hint="eastAsia"/>
              </w:rPr>
              <w:t>如果停用或未設定</w:t>
            </w:r>
            <w:r>
              <w:rPr>
                <w:rFonts w:hint="eastAsia"/>
              </w:rPr>
              <w:t>此項原則</w:t>
            </w:r>
            <w:r w:rsidRPr="00125788">
              <w:rPr>
                <w:rFonts w:hint="eastAsia"/>
              </w:rPr>
              <w:t>設定，則登入介面將不會列舉加入網域電腦上的連線使用者</w:t>
            </w:r>
          </w:p>
        </w:tc>
        <w:tc>
          <w:tcPr>
            <w:tcW w:w="1984" w:type="dxa"/>
          </w:tcPr>
          <w:p w14:paraId="00EE2513"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電腦設定</w:t>
            </w:r>
            <w:r w:rsidRPr="00155A7F">
              <w:rPr>
                <w:rFonts w:hint="eastAsia"/>
              </w:rPr>
              <w:t>\</w:t>
            </w:r>
            <w:r w:rsidRPr="00155A7F">
              <w:rPr>
                <w:rFonts w:hint="eastAsia"/>
              </w:rPr>
              <w:t>系統管理範本</w:t>
            </w:r>
            <w:r w:rsidRPr="00155A7F">
              <w:rPr>
                <w:rFonts w:hint="eastAsia"/>
              </w:rPr>
              <w:t>\</w:t>
            </w:r>
            <w:r w:rsidRPr="00155A7F">
              <w:rPr>
                <w:rFonts w:hint="eastAsia"/>
              </w:rPr>
              <w:t>系統</w:t>
            </w:r>
            <w:r w:rsidRPr="00155A7F">
              <w:rPr>
                <w:rFonts w:hint="eastAsia"/>
              </w:rPr>
              <w:t>\</w:t>
            </w:r>
            <w:r w:rsidRPr="00155A7F">
              <w:rPr>
                <w:rFonts w:hint="eastAsia"/>
              </w:rPr>
              <w:t>登入</w:t>
            </w:r>
            <w:r w:rsidRPr="00155A7F">
              <w:rPr>
                <w:rFonts w:hint="eastAsia"/>
              </w:rPr>
              <w:t>\</w:t>
            </w:r>
            <w:r w:rsidRPr="00155A7F">
              <w:rPr>
                <w:rFonts w:hint="eastAsia"/>
              </w:rPr>
              <w:t>列舉加入網域電腦上的本機使用者</w:t>
            </w:r>
          </w:p>
        </w:tc>
        <w:tc>
          <w:tcPr>
            <w:tcW w:w="2178" w:type="dxa"/>
          </w:tcPr>
          <w:p w14:paraId="4B10F6C9"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停用</w:t>
            </w:r>
          </w:p>
        </w:tc>
      </w:tr>
      <w:tr w:rsidR="00CF4535" w:rsidRPr="00873D3D" w14:paraId="614B1BCE" w14:textId="77777777" w:rsidTr="004B26E4">
        <w:tc>
          <w:tcPr>
            <w:cnfStyle w:val="001000000000" w:firstRow="0" w:lastRow="0" w:firstColumn="1" w:lastColumn="0" w:oddVBand="0" w:evenVBand="0" w:oddHBand="0" w:evenHBand="0" w:firstRowFirstColumn="0" w:firstRowLastColumn="0" w:lastRowFirstColumn="0" w:lastRowLastColumn="0"/>
            <w:tcW w:w="674" w:type="dxa"/>
            <w:tcBorders>
              <w:top w:val="nil"/>
              <w:left w:val="single" w:sz="4" w:space="0" w:color="auto"/>
              <w:bottom w:val="single" w:sz="4" w:space="0" w:color="auto"/>
              <w:right w:val="single" w:sz="4" w:space="0" w:color="auto"/>
            </w:tcBorders>
          </w:tcPr>
          <w:p w14:paraId="5966C01E" w14:textId="77777777" w:rsidR="00CF4535" w:rsidRPr="00397AF4" w:rsidRDefault="00CF4535" w:rsidP="004B26E4">
            <w:pPr>
              <w:pStyle w:val="ad"/>
              <w:spacing w:before="76" w:after="76"/>
            </w:pPr>
            <w:r w:rsidRPr="00410B70">
              <w:t>39</w:t>
            </w:r>
          </w:p>
        </w:tc>
        <w:tc>
          <w:tcPr>
            <w:tcW w:w="1394" w:type="dxa"/>
            <w:tcBorders>
              <w:right w:val="single" w:sz="4" w:space="0" w:color="auto"/>
            </w:tcBorders>
          </w:tcPr>
          <w:p w14:paraId="55E530DD"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549072B0"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TWGCB-01-010-0039</w:t>
            </w:r>
          </w:p>
        </w:tc>
        <w:tc>
          <w:tcPr>
            <w:tcW w:w="1418" w:type="dxa"/>
            <w:tcBorders>
              <w:left w:val="single" w:sz="4" w:space="0" w:color="auto"/>
            </w:tcBorders>
          </w:tcPr>
          <w:p w14:paraId="448CB310"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831287">
              <w:rPr>
                <w:rFonts w:hint="eastAsia"/>
              </w:rPr>
              <w:t>系統</w:t>
            </w:r>
            <w:r w:rsidRPr="00831287">
              <w:rPr>
                <w:rFonts w:hint="eastAsia"/>
              </w:rPr>
              <w:t>\</w:t>
            </w:r>
            <w:r w:rsidRPr="00831287">
              <w:rPr>
                <w:rFonts w:hint="eastAsia"/>
              </w:rPr>
              <w:t>登入</w:t>
            </w:r>
          </w:p>
        </w:tc>
        <w:tc>
          <w:tcPr>
            <w:tcW w:w="1984" w:type="dxa"/>
          </w:tcPr>
          <w:p w14:paraId="64BE4095"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831287">
              <w:rPr>
                <w:rFonts w:hint="eastAsia"/>
              </w:rPr>
              <w:t>關閉鎖定畫面上的應用程式通知</w:t>
            </w:r>
          </w:p>
        </w:tc>
        <w:tc>
          <w:tcPr>
            <w:tcW w:w="3828" w:type="dxa"/>
          </w:tcPr>
          <w:p w14:paraId="71C070D0" w14:textId="77777777" w:rsidR="00CF4535" w:rsidRPr="00125788"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此項原則</w:t>
            </w:r>
            <w:r w:rsidRPr="00125788">
              <w:rPr>
                <w:rFonts w:hint="eastAsia"/>
              </w:rPr>
              <w:t>設定可以讓使用者不要在鎖定畫面上顯示應用程式通知</w:t>
            </w:r>
          </w:p>
          <w:p w14:paraId="7EB4CFD9" w14:textId="77777777" w:rsidR="00CF4535" w:rsidRPr="00125788"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125788">
              <w:rPr>
                <w:rFonts w:hint="eastAsia"/>
              </w:rPr>
              <w:t>如果啟用該原則設定，則不會在鎖定畫面上顯示應用程式通知</w:t>
            </w:r>
          </w:p>
          <w:p w14:paraId="7996B46F"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125788">
              <w:rPr>
                <w:rFonts w:hint="eastAsia"/>
              </w:rPr>
              <w:t>如果停用或未設定</w:t>
            </w:r>
            <w:r>
              <w:rPr>
                <w:rFonts w:hint="eastAsia"/>
              </w:rPr>
              <w:t>此項原則</w:t>
            </w:r>
            <w:r w:rsidRPr="00125788">
              <w:rPr>
                <w:rFonts w:hint="eastAsia"/>
              </w:rPr>
              <w:t>設定，則使用者可以選擇要</w:t>
            </w:r>
            <w:r w:rsidRPr="00125788">
              <w:rPr>
                <w:rFonts w:hint="eastAsia"/>
              </w:rPr>
              <w:lastRenderedPageBreak/>
              <w:t>在鎖定畫面上顯示通知的應用程式</w:t>
            </w:r>
          </w:p>
        </w:tc>
        <w:tc>
          <w:tcPr>
            <w:tcW w:w="1984" w:type="dxa"/>
          </w:tcPr>
          <w:p w14:paraId="2595093A"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t>
            </w:r>
            <w:r w:rsidRPr="00155A7F">
              <w:rPr>
                <w:rFonts w:hint="eastAsia"/>
              </w:rPr>
              <w:t>系統管理範本</w:t>
            </w:r>
            <w:r w:rsidRPr="00155A7F">
              <w:rPr>
                <w:rFonts w:hint="eastAsia"/>
              </w:rPr>
              <w:t>\</w:t>
            </w:r>
            <w:r w:rsidRPr="00155A7F">
              <w:rPr>
                <w:rFonts w:hint="eastAsia"/>
              </w:rPr>
              <w:t>系統</w:t>
            </w:r>
            <w:r w:rsidRPr="00155A7F">
              <w:rPr>
                <w:rFonts w:hint="eastAsia"/>
              </w:rPr>
              <w:t>\</w:t>
            </w:r>
            <w:r w:rsidRPr="00155A7F">
              <w:rPr>
                <w:rFonts w:hint="eastAsia"/>
              </w:rPr>
              <w:t>登入</w:t>
            </w:r>
            <w:r w:rsidRPr="00155A7F">
              <w:rPr>
                <w:rFonts w:hint="eastAsia"/>
              </w:rPr>
              <w:t>\</w:t>
            </w:r>
            <w:r w:rsidRPr="00155A7F">
              <w:rPr>
                <w:rFonts w:hint="eastAsia"/>
              </w:rPr>
              <w:t>關閉鎖定畫面上的應用程式通知</w:t>
            </w:r>
          </w:p>
        </w:tc>
        <w:tc>
          <w:tcPr>
            <w:tcW w:w="2178" w:type="dxa"/>
          </w:tcPr>
          <w:p w14:paraId="618FB622"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啟用</w:t>
            </w:r>
          </w:p>
        </w:tc>
      </w:tr>
      <w:tr w:rsidR="00CF4535" w:rsidRPr="00873D3D" w14:paraId="020CD519" w14:textId="77777777" w:rsidTr="004B26E4">
        <w:tc>
          <w:tcPr>
            <w:cnfStyle w:val="001000000000" w:firstRow="0" w:lastRow="0" w:firstColumn="1" w:lastColumn="0" w:oddVBand="0" w:evenVBand="0" w:oddHBand="0" w:evenHBand="0" w:firstRowFirstColumn="0" w:firstRowLastColumn="0" w:lastRowFirstColumn="0" w:lastRowLastColumn="0"/>
            <w:tcW w:w="674" w:type="dxa"/>
            <w:tcBorders>
              <w:top w:val="nil"/>
              <w:left w:val="single" w:sz="4" w:space="0" w:color="auto"/>
              <w:bottom w:val="single" w:sz="4" w:space="0" w:color="auto"/>
              <w:right w:val="single" w:sz="4" w:space="0" w:color="auto"/>
            </w:tcBorders>
          </w:tcPr>
          <w:p w14:paraId="1976856E" w14:textId="77777777" w:rsidR="00CF4535" w:rsidRPr="00397AF4" w:rsidRDefault="00CF4535" w:rsidP="004B26E4">
            <w:pPr>
              <w:pStyle w:val="ad"/>
              <w:spacing w:before="76" w:after="76"/>
            </w:pPr>
            <w:r w:rsidRPr="00410B70">
              <w:t>40</w:t>
            </w:r>
          </w:p>
        </w:tc>
        <w:tc>
          <w:tcPr>
            <w:tcW w:w="1394" w:type="dxa"/>
            <w:tcBorders>
              <w:right w:val="single" w:sz="4" w:space="0" w:color="auto"/>
            </w:tcBorders>
          </w:tcPr>
          <w:p w14:paraId="72E98D66"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04E263FD"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TWGCB-01-010-0040</w:t>
            </w:r>
          </w:p>
        </w:tc>
        <w:tc>
          <w:tcPr>
            <w:tcW w:w="1418" w:type="dxa"/>
            <w:tcBorders>
              <w:left w:val="single" w:sz="4" w:space="0" w:color="auto"/>
            </w:tcBorders>
          </w:tcPr>
          <w:p w14:paraId="7C22A3F8"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831287">
              <w:rPr>
                <w:rFonts w:hint="eastAsia"/>
              </w:rPr>
              <w:t>系統</w:t>
            </w:r>
            <w:r w:rsidRPr="00831287">
              <w:t>\</w:t>
            </w:r>
            <w:r w:rsidRPr="00831287">
              <w:rPr>
                <w:rFonts w:hint="eastAsia"/>
              </w:rPr>
              <w:t>登入</w:t>
            </w:r>
          </w:p>
        </w:tc>
        <w:tc>
          <w:tcPr>
            <w:tcW w:w="1984" w:type="dxa"/>
          </w:tcPr>
          <w:p w14:paraId="57F950BC"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831287">
              <w:rPr>
                <w:rFonts w:hint="eastAsia"/>
              </w:rPr>
              <w:t>開啟方便的</w:t>
            </w:r>
            <w:r w:rsidRPr="00831287">
              <w:t>PIN</w:t>
            </w:r>
            <w:r w:rsidRPr="00831287">
              <w:rPr>
                <w:rFonts w:hint="eastAsia"/>
              </w:rPr>
              <w:t>登入</w:t>
            </w:r>
          </w:p>
        </w:tc>
        <w:tc>
          <w:tcPr>
            <w:tcW w:w="3828" w:type="dxa"/>
          </w:tcPr>
          <w:p w14:paraId="129B2F04" w14:textId="77777777" w:rsidR="00CF4535" w:rsidRPr="00F74AD3"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此項原則設定可以讓使用者</w:t>
            </w:r>
            <w:r w:rsidRPr="00F37146">
              <w:rPr>
                <w:rFonts w:hint="eastAsia"/>
              </w:rPr>
              <w:t>控制是否讓網域使用者使用</w:t>
            </w:r>
            <w:r w:rsidRPr="001A6105">
              <w:rPr>
                <w:rFonts w:hint="eastAsia"/>
              </w:rPr>
              <w:t>方便的</w:t>
            </w:r>
            <w:r w:rsidRPr="00F74AD3">
              <w:t>PIN</w:t>
            </w:r>
            <w:r w:rsidRPr="00F74AD3">
              <w:rPr>
                <w:rFonts w:hint="eastAsia"/>
              </w:rPr>
              <w:t>登入</w:t>
            </w:r>
          </w:p>
          <w:p w14:paraId="66676373" w14:textId="77777777" w:rsidR="00CF4535" w:rsidRPr="00F74AD3"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如果啟用此項</w:t>
            </w:r>
            <w:r w:rsidRPr="00F37146">
              <w:rPr>
                <w:rFonts w:hint="eastAsia"/>
              </w:rPr>
              <w:t>原則設定，網域使用者可以設定並使用</w:t>
            </w:r>
            <w:r w:rsidRPr="001A6105">
              <w:rPr>
                <w:rFonts w:hint="eastAsia"/>
              </w:rPr>
              <w:t>方便的</w:t>
            </w:r>
            <w:r w:rsidRPr="00F74AD3">
              <w:t>PIN</w:t>
            </w:r>
            <w:r w:rsidRPr="00F74AD3">
              <w:rPr>
                <w:rFonts w:hint="eastAsia"/>
              </w:rPr>
              <w:t>登入</w:t>
            </w:r>
          </w:p>
          <w:p w14:paraId="275F190E" w14:textId="77777777" w:rsidR="00CF4535" w:rsidRPr="00F74AD3"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如果停用或未設定此項原</w:t>
            </w:r>
            <w:r w:rsidRPr="00F37146">
              <w:rPr>
                <w:rFonts w:hint="eastAsia"/>
              </w:rPr>
              <w:t>則設定，則網域使用者無法設定並使用</w:t>
            </w:r>
            <w:r w:rsidRPr="001A6105">
              <w:rPr>
                <w:rFonts w:hint="eastAsia"/>
              </w:rPr>
              <w:t>方便的</w:t>
            </w:r>
            <w:r w:rsidRPr="00F74AD3">
              <w:t>PIN</w:t>
            </w:r>
          </w:p>
          <w:p w14:paraId="0651059B"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請注意，使用這個功能時，使用者的網域密碼會在系統保存庫中快取</w:t>
            </w:r>
          </w:p>
        </w:tc>
        <w:tc>
          <w:tcPr>
            <w:tcW w:w="1984" w:type="dxa"/>
          </w:tcPr>
          <w:p w14:paraId="6D50C4C7"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電腦設定</w:t>
            </w:r>
            <w:r w:rsidRPr="00155A7F">
              <w:t>\</w:t>
            </w:r>
            <w:r w:rsidRPr="00155A7F">
              <w:rPr>
                <w:rFonts w:hint="eastAsia"/>
              </w:rPr>
              <w:t>系統管理範本</w:t>
            </w:r>
            <w:r w:rsidRPr="00155A7F">
              <w:t>\</w:t>
            </w:r>
            <w:r w:rsidRPr="00155A7F">
              <w:rPr>
                <w:rFonts w:hint="eastAsia"/>
              </w:rPr>
              <w:t>系統</w:t>
            </w:r>
            <w:r w:rsidRPr="00155A7F">
              <w:t>\</w:t>
            </w:r>
            <w:r w:rsidRPr="00155A7F">
              <w:rPr>
                <w:rFonts w:hint="eastAsia"/>
              </w:rPr>
              <w:t>登入</w:t>
            </w:r>
            <w:r w:rsidRPr="00155A7F">
              <w:t>\</w:t>
            </w:r>
            <w:r w:rsidRPr="00155A7F">
              <w:rPr>
                <w:rFonts w:hint="eastAsia"/>
              </w:rPr>
              <w:t>開啟方便的</w:t>
            </w:r>
            <w:r w:rsidRPr="00155A7F">
              <w:t>PIN</w:t>
            </w:r>
            <w:r w:rsidRPr="00155A7F">
              <w:rPr>
                <w:rFonts w:hint="eastAsia"/>
              </w:rPr>
              <w:t>登入</w:t>
            </w:r>
          </w:p>
        </w:tc>
        <w:tc>
          <w:tcPr>
            <w:tcW w:w="2178" w:type="dxa"/>
          </w:tcPr>
          <w:p w14:paraId="4E99EC58"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停用</w:t>
            </w:r>
          </w:p>
        </w:tc>
      </w:tr>
      <w:tr w:rsidR="00CF4535" w:rsidRPr="00873D3D" w14:paraId="232C3E4C"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4157CD7D" w14:textId="77777777" w:rsidR="00CF4535" w:rsidRPr="00D94642" w:rsidRDefault="00CF4535" w:rsidP="004B26E4">
            <w:pPr>
              <w:pStyle w:val="ad"/>
              <w:spacing w:before="76" w:after="76"/>
            </w:pPr>
            <w:r w:rsidRPr="00410B70">
              <w:t>41</w:t>
            </w:r>
          </w:p>
        </w:tc>
        <w:tc>
          <w:tcPr>
            <w:tcW w:w="1394" w:type="dxa"/>
            <w:tcBorders>
              <w:right w:val="single" w:sz="4" w:space="0" w:color="auto"/>
            </w:tcBorders>
          </w:tcPr>
          <w:p w14:paraId="60731119" w14:textId="77777777" w:rsidR="00CF4535" w:rsidRPr="00831287"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 xml:space="preserve">Windows11 </w:t>
            </w:r>
            <w:r>
              <w:lastRenderedPageBreak/>
              <w:t>Computer Settings</w:t>
            </w:r>
          </w:p>
        </w:tc>
        <w:tc>
          <w:tcPr>
            <w:tcW w:w="1326" w:type="dxa"/>
            <w:tcBorders>
              <w:top w:val="single" w:sz="4" w:space="0" w:color="auto"/>
              <w:left w:val="single" w:sz="4" w:space="0" w:color="auto"/>
              <w:bottom w:val="single" w:sz="4" w:space="0" w:color="auto"/>
              <w:right w:val="single" w:sz="4" w:space="0" w:color="auto"/>
            </w:tcBorders>
          </w:tcPr>
          <w:p w14:paraId="3963D103" w14:textId="77777777" w:rsidR="00CF4535" w:rsidRPr="00831287"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lastRenderedPageBreak/>
              <w:t>TWGCB-01-010-0041</w:t>
            </w:r>
          </w:p>
        </w:tc>
        <w:tc>
          <w:tcPr>
            <w:tcW w:w="1418" w:type="dxa"/>
            <w:tcBorders>
              <w:left w:val="single" w:sz="4" w:space="0" w:color="auto"/>
            </w:tcBorders>
          </w:tcPr>
          <w:p w14:paraId="45562D44" w14:textId="77777777" w:rsidR="00CF4535" w:rsidRPr="00831287"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系統</w:t>
            </w:r>
            <w:r w:rsidRPr="005F01E3">
              <w:t>\</w:t>
            </w:r>
            <w:r w:rsidRPr="005F01E3">
              <w:rPr>
                <w:rFonts w:hint="eastAsia"/>
              </w:rPr>
              <w:t>登入</w:t>
            </w:r>
          </w:p>
        </w:tc>
        <w:tc>
          <w:tcPr>
            <w:tcW w:w="1984" w:type="dxa"/>
          </w:tcPr>
          <w:p w14:paraId="161366FE" w14:textId="77777777" w:rsidR="00CF4535" w:rsidRPr="007969E5"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關閉圖片密碼登入</w:t>
            </w:r>
          </w:p>
        </w:tc>
        <w:tc>
          <w:tcPr>
            <w:tcW w:w="3828" w:type="dxa"/>
          </w:tcPr>
          <w:p w14:paraId="0162D739" w14:textId="77777777" w:rsidR="00CF4535" w:rsidRPr="005F01E3"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此項原則設定</w:t>
            </w:r>
            <w:r w:rsidRPr="005F01E3">
              <w:rPr>
                <w:rFonts w:hint="eastAsia"/>
              </w:rPr>
              <w:t>可以控制是否讓網域使用者使用圖片密碼登入</w:t>
            </w:r>
          </w:p>
          <w:p w14:paraId="47E75AFB" w14:textId="77777777" w:rsidR="00CF4535" w:rsidRPr="005F01E3"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lastRenderedPageBreak/>
              <w:t>如果啟用</w:t>
            </w:r>
            <w:r>
              <w:rPr>
                <w:rFonts w:hint="eastAsia"/>
              </w:rPr>
              <w:t>此項</w:t>
            </w:r>
            <w:r w:rsidRPr="005F01E3">
              <w:rPr>
                <w:rFonts w:hint="eastAsia"/>
              </w:rPr>
              <w:t>原則設定，網域使用者將無法設定或使用圖片密碼登入</w:t>
            </w:r>
          </w:p>
          <w:p w14:paraId="119A2EA6"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如果停用或未設定</w:t>
            </w:r>
            <w:r>
              <w:rPr>
                <w:rFonts w:hint="eastAsia"/>
              </w:rPr>
              <w:t>此項</w:t>
            </w:r>
            <w:r w:rsidRPr="005F01E3">
              <w:rPr>
                <w:rFonts w:hint="eastAsia"/>
              </w:rPr>
              <w:t>原則設定，則網域使用者可以設定並使用圖片密碼</w:t>
            </w:r>
          </w:p>
          <w:p w14:paraId="62FC3E9D"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請注意，使用這個功能時，使用者的網域密碼會在系統保存庫中快取</w:t>
            </w:r>
          </w:p>
        </w:tc>
        <w:tc>
          <w:tcPr>
            <w:tcW w:w="1984" w:type="dxa"/>
          </w:tcPr>
          <w:p w14:paraId="01FB029A" w14:textId="77777777" w:rsidR="00CF4535" w:rsidRPr="007969E5"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t>\</w:t>
            </w:r>
            <w:r w:rsidRPr="00155A7F">
              <w:rPr>
                <w:rFonts w:hint="eastAsia"/>
              </w:rPr>
              <w:t>系統管理範本</w:t>
            </w:r>
            <w:r w:rsidRPr="00155A7F">
              <w:t>\</w:t>
            </w:r>
            <w:r w:rsidRPr="00155A7F">
              <w:rPr>
                <w:rFonts w:hint="eastAsia"/>
              </w:rPr>
              <w:t>系統</w:t>
            </w:r>
            <w:r w:rsidRPr="00155A7F">
              <w:lastRenderedPageBreak/>
              <w:t>\</w:t>
            </w:r>
            <w:r w:rsidRPr="00155A7F">
              <w:rPr>
                <w:rFonts w:hint="eastAsia"/>
              </w:rPr>
              <w:t>登入</w:t>
            </w:r>
            <w:r w:rsidRPr="00155A7F">
              <w:t>\</w:t>
            </w:r>
            <w:r w:rsidRPr="00155A7F">
              <w:rPr>
                <w:rFonts w:hint="eastAsia"/>
              </w:rPr>
              <w:t>關閉圖片密碼登入</w:t>
            </w:r>
          </w:p>
        </w:tc>
        <w:tc>
          <w:tcPr>
            <w:tcW w:w="2178" w:type="dxa"/>
          </w:tcPr>
          <w:p w14:paraId="159F8133" w14:textId="77777777" w:rsidR="00CF4535"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啟用</w:t>
            </w:r>
          </w:p>
        </w:tc>
      </w:tr>
      <w:tr w:rsidR="00CF4535" w:rsidRPr="00873D3D" w14:paraId="34A273A7" w14:textId="77777777" w:rsidTr="004B26E4">
        <w:tc>
          <w:tcPr>
            <w:cnfStyle w:val="001000000000" w:firstRow="0" w:lastRow="0" w:firstColumn="1" w:lastColumn="0" w:oddVBand="0" w:evenVBand="0" w:oddHBand="0" w:evenHBand="0" w:firstRowFirstColumn="0" w:firstRowLastColumn="0" w:lastRowFirstColumn="0" w:lastRowLastColumn="0"/>
            <w:tcW w:w="674" w:type="dxa"/>
            <w:tcBorders>
              <w:top w:val="nil"/>
              <w:left w:val="single" w:sz="4" w:space="0" w:color="auto"/>
              <w:bottom w:val="single" w:sz="4" w:space="0" w:color="auto"/>
              <w:right w:val="single" w:sz="4" w:space="0" w:color="auto"/>
            </w:tcBorders>
          </w:tcPr>
          <w:p w14:paraId="735EC000" w14:textId="77777777" w:rsidR="00CF4535" w:rsidRPr="00D94642" w:rsidRDefault="00CF4535" w:rsidP="004B26E4">
            <w:pPr>
              <w:pStyle w:val="ad"/>
              <w:spacing w:before="76" w:after="76"/>
            </w:pPr>
            <w:r w:rsidRPr="00410B70">
              <w:t>42</w:t>
            </w:r>
          </w:p>
        </w:tc>
        <w:tc>
          <w:tcPr>
            <w:tcW w:w="1394" w:type="dxa"/>
            <w:tcBorders>
              <w:right w:val="single" w:sz="4" w:space="0" w:color="auto"/>
            </w:tcBorders>
          </w:tcPr>
          <w:p w14:paraId="14F8AA67" w14:textId="77777777" w:rsidR="00CF4535" w:rsidRPr="00831287"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22ADE233" w14:textId="77777777" w:rsidR="00CF4535" w:rsidRPr="00831287"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TWGCB-01-010-0042</w:t>
            </w:r>
          </w:p>
        </w:tc>
        <w:tc>
          <w:tcPr>
            <w:tcW w:w="1418" w:type="dxa"/>
            <w:tcBorders>
              <w:left w:val="single" w:sz="4" w:space="0" w:color="auto"/>
            </w:tcBorders>
          </w:tcPr>
          <w:p w14:paraId="03CB7B86" w14:textId="77777777" w:rsidR="00CF4535" w:rsidRPr="00831287"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831287">
              <w:rPr>
                <w:rFonts w:hint="eastAsia"/>
              </w:rPr>
              <w:t>系統</w:t>
            </w:r>
            <w:r w:rsidRPr="00831287">
              <w:t>\</w:t>
            </w:r>
            <w:r w:rsidRPr="00831287">
              <w:rPr>
                <w:rFonts w:hint="eastAsia"/>
              </w:rPr>
              <w:t>登入</w:t>
            </w:r>
          </w:p>
        </w:tc>
        <w:tc>
          <w:tcPr>
            <w:tcW w:w="1984" w:type="dxa"/>
          </w:tcPr>
          <w:p w14:paraId="304E719D" w14:textId="77777777" w:rsidR="00CF4535" w:rsidRPr="00831287"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7969E5">
              <w:rPr>
                <w:rFonts w:hint="eastAsia"/>
              </w:rPr>
              <w:t>防止使用者在登入時顯示帳戶詳細資料</w:t>
            </w:r>
          </w:p>
        </w:tc>
        <w:tc>
          <w:tcPr>
            <w:tcW w:w="3828" w:type="dxa"/>
          </w:tcPr>
          <w:p w14:paraId="4C6954C6"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此項原則設定決定是否防止使用者在登入畫面上顯示帳戶詳細資料</w:t>
            </w:r>
            <w:r>
              <w:rPr>
                <w:rFonts w:hint="eastAsia"/>
              </w:rPr>
              <w:t>(</w:t>
            </w:r>
            <w:r>
              <w:rPr>
                <w:rFonts w:hint="eastAsia"/>
              </w:rPr>
              <w:t>電子郵件地址或使用者名稱</w:t>
            </w:r>
            <w:r>
              <w:rPr>
                <w:rFonts w:hint="eastAsia"/>
              </w:rPr>
              <w:t>)</w:t>
            </w:r>
          </w:p>
          <w:p w14:paraId="7FE6075E"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如果啟用此項原則設定，使用者將無法選擇在登入畫面上顯示帳戶詳細資料</w:t>
            </w:r>
          </w:p>
          <w:p w14:paraId="36B5A061"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lastRenderedPageBreak/>
              <w:t>如果停用或未設定此項原則設定，使用者可以選擇在登入畫面上顯示帳戶詳細資料</w:t>
            </w:r>
          </w:p>
        </w:tc>
        <w:tc>
          <w:tcPr>
            <w:tcW w:w="1984" w:type="dxa"/>
          </w:tcPr>
          <w:p w14:paraId="70D66D32"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7969E5">
              <w:rPr>
                <w:rFonts w:hint="eastAsia"/>
              </w:rPr>
              <w:lastRenderedPageBreak/>
              <w:t>電腦設定</w:t>
            </w:r>
            <w:r w:rsidRPr="007969E5">
              <w:rPr>
                <w:rFonts w:hint="eastAsia"/>
              </w:rPr>
              <w:t>\</w:t>
            </w:r>
            <w:r w:rsidRPr="007969E5">
              <w:rPr>
                <w:rFonts w:hint="eastAsia"/>
              </w:rPr>
              <w:t>系統管理範本</w:t>
            </w:r>
            <w:r w:rsidRPr="007969E5">
              <w:rPr>
                <w:rFonts w:hint="eastAsia"/>
              </w:rPr>
              <w:t>\</w:t>
            </w:r>
            <w:r w:rsidRPr="007969E5">
              <w:rPr>
                <w:rFonts w:hint="eastAsia"/>
              </w:rPr>
              <w:t>系統</w:t>
            </w:r>
            <w:r w:rsidRPr="007969E5">
              <w:rPr>
                <w:rFonts w:hint="eastAsia"/>
              </w:rPr>
              <w:t>\</w:t>
            </w:r>
            <w:r w:rsidRPr="007969E5">
              <w:rPr>
                <w:rFonts w:hint="eastAsia"/>
              </w:rPr>
              <w:t>登入</w:t>
            </w:r>
            <w:r w:rsidRPr="007969E5">
              <w:rPr>
                <w:rFonts w:hint="eastAsia"/>
              </w:rPr>
              <w:t>\</w:t>
            </w:r>
            <w:r w:rsidRPr="007969E5">
              <w:rPr>
                <w:rFonts w:hint="eastAsia"/>
              </w:rPr>
              <w:t>防止使用者在登入時顯示帳戶詳細資料</w:t>
            </w:r>
          </w:p>
        </w:tc>
        <w:tc>
          <w:tcPr>
            <w:tcW w:w="2178" w:type="dxa"/>
          </w:tcPr>
          <w:p w14:paraId="6D280DB3"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啟用</w:t>
            </w:r>
          </w:p>
        </w:tc>
      </w:tr>
      <w:tr w:rsidR="00CF4535" w:rsidRPr="00873D3D" w14:paraId="30F4F1D2" w14:textId="77777777" w:rsidTr="004B26E4">
        <w:tc>
          <w:tcPr>
            <w:cnfStyle w:val="001000000000" w:firstRow="0" w:lastRow="0" w:firstColumn="1" w:lastColumn="0" w:oddVBand="0" w:evenVBand="0" w:oddHBand="0" w:evenHBand="0" w:firstRowFirstColumn="0" w:firstRowLastColumn="0" w:lastRowFirstColumn="0" w:lastRowLastColumn="0"/>
            <w:tcW w:w="674" w:type="dxa"/>
            <w:tcBorders>
              <w:top w:val="nil"/>
              <w:left w:val="single" w:sz="4" w:space="0" w:color="auto"/>
              <w:bottom w:val="single" w:sz="4" w:space="0" w:color="auto"/>
              <w:right w:val="single" w:sz="4" w:space="0" w:color="auto"/>
            </w:tcBorders>
          </w:tcPr>
          <w:p w14:paraId="573BAF99" w14:textId="77777777" w:rsidR="00CF4535" w:rsidRPr="00397AF4" w:rsidRDefault="00CF4535" w:rsidP="004B26E4">
            <w:pPr>
              <w:pStyle w:val="ad"/>
              <w:spacing w:before="76" w:after="76"/>
            </w:pPr>
            <w:r w:rsidRPr="00410B70">
              <w:t>43</w:t>
            </w:r>
          </w:p>
        </w:tc>
        <w:tc>
          <w:tcPr>
            <w:tcW w:w="1394" w:type="dxa"/>
            <w:tcBorders>
              <w:right w:val="single" w:sz="4" w:space="0" w:color="auto"/>
            </w:tcBorders>
          </w:tcPr>
          <w:p w14:paraId="27CC69EF"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6808B822"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TWGCB-01-010-0043</w:t>
            </w:r>
          </w:p>
        </w:tc>
        <w:tc>
          <w:tcPr>
            <w:tcW w:w="1418" w:type="dxa"/>
            <w:tcBorders>
              <w:left w:val="single" w:sz="4" w:space="0" w:color="auto"/>
            </w:tcBorders>
          </w:tcPr>
          <w:p w14:paraId="318CE70A"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831287">
              <w:rPr>
                <w:rFonts w:hint="eastAsia"/>
              </w:rPr>
              <w:t>系統</w:t>
            </w:r>
            <w:r w:rsidRPr="00831287">
              <w:rPr>
                <w:rFonts w:hint="eastAsia"/>
              </w:rPr>
              <w:t>\</w:t>
            </w:r>
            <w:r w:rsidRPr="00831287">
              <w:rPr>
                <w:rFonts w:hint="eastAsia"/>
              </w:rPr>
              <w:t>電源管理</w:t>
            </w:r>
            <w:r w:rsidRPr="00831287">
              <w:rPr>
                <w:rFonts w:hint="eastAsia"/>
              </w:rPr>
              <w:t>\</w:t>
            </w:r>
            <w:r w:rsidRPr="00831287">
              <w:rPr>
                <w:rFonts w:hint="eastAsia"/>
              </w:rPr>
              <w:t>睡眠設定</w:t>
            </w:r>
          </w:p>
        </w:tc>
        <w:tc>
          <w:tcPr>
            <w:tcW w:w="1984" w:type="dxa"/>
          </w:tcPr>
          <w:p w14:paraId="058839B0"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831287">
              <w:rPr>
                <w:rFonts w:hint="eastAsia"/>
              </w:rPr>
              <w:t>喚醒電腦時必須使用密碼</w:t>
            </w:r>
            <w:r w:rsidRPr="00831287">
              <w:rPr>
                <w:rFonts w:hint="eastAsia"/>
              </w:rPr>
              <w:t>(</w:t>
            </w:r>
            <w:r w:rsidRPr="00831287">
              <w:rPr>
                <w:rFonts w:hint="eastAsia"/>
              </w:rPr>
              <w:t>使用電池</w:t>
            </w:r>
            <w:r w:rsidRPr="00831287">
              <w:rPr>
                <w:rFonts w:hint="eastAsia"/>
              </w:rPr>
              <w:t>)</w:t>
            </w:r>
          </w:p>
        </w:tc>
        <w:tc>
          <w:tcPr>
            <w:tcW w:w="3828" w:type="dxa"/>
          </w:tcPr>
          <w:p w14:paraId="5619BA40" w14:textId="77777777" w:rsidR="00CF4535" w:rsidRPr="00125788"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125788">
              <w:rPr>
                <w:rFonts w:hint="eastAsia"/>
              </w:rPr>
              <w:t>項原則設定決定使用電池時，系統從睡眠狀態中恢復時，是否會提示使用者輸入密碼</w:t>
            </w:r>
          </w:p>
          <w:p w14:paraId="340B14A0" w14:textId="77777777" w:rsidR="00CF4535" w:rsidRPr="00125788"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125788">
              <w:rPr>
                <w:rFonts w:hint="eastAsia"/>
              </w:rPr>
              <w:t>如果啟用或</w:t>
            </w:r>
            <w:r>
              <w:rPr>
                <w:rFonts w:hint="eastAsia"/>
              </w:rPr>
              <w:t>未</w:t>
            </w:r>
            <w:r w:rsidRPr="00125788">
              <w:rPr>
                <w:rFonts w:hint="eastAsia"/>
              </w:rPr>
              <w:t>設定此</w:t>
            </w:r>
            <w:r>
              <w:rPr>
                <w:rFonts w:hint="eastAsia"/>
              </w:rPr>
              <w:t>項</w:t>
            </w:r>
            <w:r w:rsidRPr="00125788">
              <w:rPr>
                <w:rFonts w:hint="eastAsia"/>
              </w:rPr>
              <w:t>原則</w:t>
            </w:r>
            <w:r>
              <w:rPr>
                <w:rFonts w:hint="eastAsia"/>
              </w:rPr>
              <w:t>設定</w:t>
            </w:r>
            <w:r w:rsidRPr="00125788">
              <w:rPr>
                <w:rFonts w:hint="eastAsia"/>
              </w:rPr>
              <w:t>，當系統從睡眠狀態中恢復時，就會提示使用者輸入密碼</w:t>
            </w:r>
          </w:p>
          <w:p w14:paraId="2822FCC4"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125788">
              <w:rPr>
                <w:rFonts w:hint="eastAsia"/>
              </w:rPr>
              <w:t>如果停用此</w:t>
            </w:r>
            <w:r>
              <w:rPr>
                <w:rFonts w:hint="eastAsia"/>
              </w:rPr>
              <w:t>項</w:t>
            </w:r>
            <w:r w:rsidRPr="00125788">
              <w:rPr>
                <w:rFonts w:hint="eastAsia"/>
              </w:rPr>
              <w:t>原則</w:t>
            </w:r>
            <w:r>
              <w:rPr>
                <w:rFonts w:hint="eastAsia"/>
              </w:rPr>
              <w:t>設定</w:t>
            </w:r>
            <w:r w:rsidRPr="00125788">
              <w:rPr>
                <w:rFonts w:hint="eastAsia"/>
              </w:rPr>
              <w:t>，當系統從睡眠狀態中恢復時，就不會提示使用者輸入密碼</w:t>
            </w:r>
          </w:p>
        </w:tc>
        <w:tc>
          <w:tcPr>
            <w:tcW w:w="1984" w:type="dxa"/>
          </w:tcPr>
          <w:p w14:paraId="6147BF59"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電腦設定</w:t>
            </w:r>
            <w:r w:rsidRPr="00155A7F">
              <w:rPr>
                <w:rFonts w:hint="eastAsia"/>
              </w:rPr>
              <w:t>\</w:t>
            </w:r>
            <w:r w:rsidRPr="00155A7F">
              <w:rPr>
                <w:rFonts w:hint="eastAsia"/>
              </w:rPr>
              <w:t>系統管理範本</w:t>
            </w:r>
            <w:r w:rsidRPr="00155A7F">
              <w:rPr>
                <w:rFonts w:hint="eastAsia"/>
              </w:rPr>
              <w:t>\</w:t>
            </w:r>
            <w:r w:rsidRPr="00155A7F">
              <w:rPr>
                <w:rFonts w:hint="eastAsia"/>
              </w:rPr>
              <w:t>系統</w:t>
            </w:r>
            <w:r w:rsidRPr="00155A7F">
              <w:rPr>
                <w:rFonts w:hint="eastAsia"/>
              </w:rPr>
              <w:t>\</w:t>
            </w:r>
            <w:r w:rsidRPr="00155A7F">
              <w:rPr>
                <w:rFonts w:hint="eastAsia"/>
              </w:rPr>
              <w:t>電源管理</w:t>
            </w:r>
            <w:r w:rsidRPr="00155A7F">
              <w:rPr>
                <w:rFonts w:hint="eastAsia"/>
              </w:rPr>
              <w:t>\</w:t>
            </w:r>
            <w:r w:rsidRPr="00155A7F">
              <w:rPr>
                <w:rFonts w:hint="eastAsia"/>
              </w:rPr>
              <w:t>睡眠設定</w:t>
            </w:r>
            <w:r w:rsidRPr="00155A7F">
              <w:rPr>
                <w:rFonts w:hint="eastAsia"/>
              </w:rPr>
              <w:t>\</w:t>
            </w:r>
            <w:r w:rsidRPr="00155A7F">
              <w:rPr>
                <w:rFonts w:hint="eastAsia"/>
              </w:rPr>
              <w:t>喚醒電腦時必須使用密碼</w:t>
            </w:r>
            <w:r w:rsidRPr="00155A7F">
              <w:rPr>
                <w:rFonts w:hint="eastAsia"/>
              </w:rPr>
              <w:t>(</w:t>
            </w:r>
            <w:r w:rsidRPr="00155A7F">
              <w:rPr>
                <w:rFonts w:hint="eastAsia"/>
              </w:rPr>
              <w:t>使用電池</w:t>
            </w:r>
            <w:r w:rsidRPr="00155A7F">
              <w:rPr>
                <w:rFonts w:hint="eastAsia"/>
              </w:rPr>
              <w:t>)</w:t>
            </w:r>
          </w:p>
        </w:tc>
        <w:tc>
          <w:tcPr>
            <w:tcW w:w="2178" w:type="dxa"/>
          </w:tcPr>
          <w:p w14:paraId="18849280"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啟用</w:t>
            </w:r>
          </w:p>
        </w:tc>
      </w:tr>
      <w:tr w:rsidR="00CF4535" w:rsidRPr="00873D3D" w14:paraId="739BFA99" w14:textId="77777777" w:rsidTr="004B26E4">
        <w:tc>
          <w:tcPr>
            <w:cnfStyle w:val="001000000000" w:firstRow="0" w:lastRow="0" w:firstColumn="1" w:lastColumn="0" w:oddVBand="0" w:evenVBand="0" w:oddHBand="0" w:evenHBand="0" w:firstRowFirstColumn="0" w:firstRowLastColumn="0" w:lastRowFirstColumn="0" w:lastRowLastColumn="0"/>
            <w:tcW w:w="674" w:type="dxa"/>
            <w:tcBorders>
              <w:top w:val="nil"/>
              <w:left w:val="single" w:sz="4" w:space="0" w:color="auto"/>
              <w:bottom w:val="single" w:sz="4" w:space="0" w:color="auto"/>
              <w:right w:val="single" w:sz="4" w:space="0" w:color="auto"/>
            </w:tcBorders>
          </w:tcPr>
          <w:p w14:paraId="3FEDDD68" w14:textId="77777777" w:rsidR="00CF4535" w:rsidRPr="00397AF4" w:rsidRDefault="00CF4535" w:rsidP="004B26E4">
            <w:pPr>
              <w:pStyle w:val="ad"/>
              <w:spacing w:before="76" w:after="76"/>
            </w:pPr>
            <w:r w:rsidRPr="00410B70">
              <w:t>44</w:t>
            </w:r>
          </w:p>
        </w:tc>
        <w:tc>
          <w:tcPr>
            <w:tcW w:w="1394" w:type="dxa"/>
            <w:tcBorders>
              <w:right w:val="single" w:sz="4" w:space="0" w:color="auto"/>
            </w:tcBorders>
          </w:tcPr>
          <w:p w14:paraId="2353A9A3"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 xml:space="preserve">Windows11 </w:t>
            </w:r>
            <w:r>
              <w:lastRenderedPageBreak/>
              <w:t>Computer Settings</w:t>
            </w:r>
          </w:p>
        </w:tc>
        <w:tc>
          <w:tcPr>
            <w:tcW w:w="1326" w:type="dxa"/>
            <w:tcBorders>
              <w:top w:val="single" w:sz="4" w:space="0" w:color="auto"/>
              <w:left w:val="single" w:sz="4" w:space="0" w:color="auto"/>
              <w:bottom w:val="single" w:sz="4" w:space="0" w:color="auto"/>
              <w:right w:val="single" w:sz="4" w:space="0" w:color="auto"/>
            </w:tcBorders>
          </w:tcPr>
          <w:p w14:paraId="5B9F974C"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lastRenderedPageBreak/>
              <w:t>TWGCB-01-010-0044</w:t>
            </w:r>
          </w:p>
        </w:tc>
        <w:tc>
          <w:tcPr>
            <w:tcW w:w="1418" w:type="dxa"/>
            <w:tcBorders>
              <w:left w:val="single" w:sz="4" w:space="0" w:color="auto"/>
            </w:tcBorders>
          </w:tcPr>
          <w:p w14:paraId="147C2A96"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786F71">
              <w:rPr>
                <w:rFonts w:hint="eastAsia"/>
              </w:rPr>
              <w:t>系統</w:t>
            </w:r>
            <w:r w:rsidRPr="00786F71">
              <w:rPr>
                <w:rFonts w:hint="eastAsia"/>
              </w:rPr>
              <w:t>\</w:t>
            </w:r>
            <w:r w:rsidRPr="00786F71">
              <w:rPr>
                <w:rFonts w:hint="eastAsia"/>
              </w:rPr>
              <w:t>電源管理</w:t>
            </w:r>
            <w:r w:rsidRPr="00786F71">
              <w:rPr>
                <w:rFonts w:hint="eastAsia"/>
              </w:rPr>
              <w:t>\</w:t>
            </w:r>
            <w:r w:rsidRPr="00786F71">
              <w:rPr>
                <w:rFonts w:hint="eastAsia"/>
              </w:rPr>
              <w:t>睡眠設定</w:t>
            </w:r>
          </w:p>
        </w:tc>
        <w:tc>
          <w:tcPr>
            <w:tcW w:w="1984" w:type="dxa"/>
          </w:tcPr>
          <w:p w14:paraId="7A7A6626"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786F71">
              <w:rPr>
                <w:rFonts w:hint="eastAsia"/>
              </w:rPr>
              <w:t>喚醒電腦時必須使用密碼</w:t>
            </w:r>
            <w:r w:rsidRPr="00786F71">
              <w:rPr>
                <w:rFonts w:hint="eastAsia"/>
              </w:rPr>
              <w:t>(</w:t>
            </w:r>
            <w:r w:rsidRPr="00786F71">
              <w:rPr>
                <w:rFonts w:hint="eastAsia"/>
              </w:rPr>
              <w:t>一般電源</w:t>
            </w:r>
            <w:r w:rsidRPr="00786F71">
              <w:rPr>
                <w:rFonts w:hint="eastAsia"/>
              </w:rPr>
              <w:t>)</w:t>
            </w:r>
          </w:p>
        </w:tc>
        <w:tc>
          <w:tcPr>
            <w:tcW w:w="3828" w:type="dxa"/>
          </w:tcPr>
          <w:p w14:paraId="44ADBFB5" w14:textId="77777777" w:rsidR="00CF4535" w:rsidRPr="00125788"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125788">
              <w:rPr>
                <w:rFonts w:hint="eastAsia"/>
              </w:rPr>
              <w:t>項原則設定決定使用一般電源時，系統從睡眠狀態中</w:t>
            </w:r>
            <w:r w:rsidRPr="00125788">
              <w:rPr>
                <w:rFonts w:hint="eastAsia"/>
              </w:rPr>
              <w:lastRenderedPageBreak/>
              <w:t>恢復時，是否會提示使用者輸入密碼</w:t>
            </w:r>
          </w:p>
          <w:p w14:paraId="58A05EFD" w14:textId="77777777" w:rsidR="00CF4535" w:rsidRPr="00125788"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如果啟用或未</w:t>
            </w:r>
            <w:r w:rsidRPr="00125788">
              <w:rPr>
                <w:rFonts w:hint="eastAsia"/>
              </w:rPr>
              <w:t>設定此</w:t>
            </w:r>
            <w:r>
              <w:rPr>
                <w:rFonts w:hint="eastAsia"/>
              </w:rPr>
              <w:t>項</w:t>
            </w:r>
            <w:r w:rsidRPr="00125788">
              <w:rPr>
                <w:rFonts w:hint="eastAsia"/>
              </w:rPr>
              <w:t>原則</w:t>
            </w:r>
            <w:r>
              <w:rPr>
                <w:rFonts w:hint="eastAsia"/>
              </w:rPr>
              <w:t>設定</w:t>
            </w:r>
            <w:r w:rsidRPr="00125788">
              <w:rPr>
                <w:rFonts w:hint="eastAsia"/>
              </w:rPr>
              <w:t>，當系統從睡眠狀態中恢復時，就會提示使用者輸入密碼</w:t>
            </w:r>
          </w:p>
          <w:p w14:paraId="1B6900C1"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125788">
              <w:rPr>
                <w:rFonts w:hint="eastAsia"/>
              </w:rPr>
              <w:t>如果停用此</w:t>
            </w:r>
            <w:r>
              <w:rPr>
                <w:rFonts w:hint="eastAsia"/>
              </w:rPr>
              <w:t>項</w:t>
            </w:r>
            <w:r w:rsidRPr="00125788">
              <w:rPr>
                <w:rFonts w:hint="eastAsia"/>
              </w:rPr>
              <w:t>原則</w:t>
            </w:r>
            <w:r>
              <w:rPr>
                <w:rFonts w:hint="eastAsia"/>
              </w:rPr>
              <w:t>設定</w:t>
            </w:r>
            <w:r w:rsidRPr="00125788">
              <w:rPr>
                <w:rFonts w:hint="eastAsia"/>
              </w:rPr>
              <w:t>，當系統從睡眠狀態中恢復時，就不會提示使用者輸入密碼</w:t>
            </w:r>
          </w:p>
        </w:tc>
        <w:tc>
          <w:tcPr>
            <w:tcW w:w="1984" w:type="dxa"/>
          </w:tcPr>
          <w:p w14:paraId="264EB4B8"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t>
            </w:r>
            <w:r w:rsidRPr="00155A7F">
              <w:rPr>
                <w:rFonts w:hint="eastAsia"/>
              </w:rPr>
              <w:t>系統管理範本</w:t>
            </w:r>
            <w:r w:rsidRPr="00155A7F">
              <w:rPr>
                <w:rFonts w:hint="eastAsia"/>
              </w:rPr>
              <w:t>\</w:t>
            </w:r>
            <w:r w:rsidRPr="00155A7F">
              <w:rPr>
                <w:rFonts w:hint="eastAsia"/>
              </w:rPr>
              <w:t>系統</w:t>
            </w:r>
            <w:r w:rsidRPr="00155A7F">
              <w:rPr>
                <w:rFonts w:hint="eastAsia"/>
              </w:rPr>
              <w:t>\</w:t>
            </w:r>
            <w:r w:rsidRPr="00155A7F">
              <w:rPr>
                <w:rFonts w:hint="eastAsia"/>
              </w:rPr>
              <w:t>電源管理</w:t>
            </w:r>
            <w:r w:rsidRPr="00155A7F">
              <w:rPr>
                <w:rFonts w:hint="eastAsia"/>
              </w:rPr>
              <w:t>\</w:t>
            </w:r>
            <w:r w:rsidRPr="00155A7F">
              <w:rPr>
                <w:rFonts w:hint="eastAsia"/>
              </w:rPr>
              <w:t>睡</w:t>
            </w:r>
            <w:r w:rsidRPr="00155A7F">
              <w:rPr>
                <w:rFonts w:hint="eastAsia"/>
              </w:rPr>
              <w:lastRenderedPageBreak/>
              <w:t>眠設定</w:t>
            </w:r>
            <w:r w:rsidRPr="00155A7F">
              <w:rPr>
                <w:rFonts w:hint="eastAsia"/>
              </w:rPr>
              <w:t>\</w:t>
            </w:r>
            <w:r w:rsidRPr="00155A7F">
              <w:rPr>
                <w:rFonts w:hint="eastAsia"/>
              </w:rPr>
              <w:t>喚醒電腦時必須使用密碼</w:t>
            </w:r>
            <w:r w:rsidRPr="00155A7F">
              <w:rPr>
                <w:rFonts w:hint="eastAsia"/>
              </w:rPr>
              <w:t>(</w:t>
            </w:r>
            <w:r w:rsidRPr="00155A7F">
              <w:rPr>
                <w:rFonts w:hint="eastAsia"/>
              </w:rPr>
              <w:t>一般電源</w:t>
            </w:r>
            <w:r w:rsidRPr="00155A7F">
              <w:rPr>
                <w:rFonts w:hint="eastAsia"/>
              </w:rPr>
              <w:t>)</w:t>
            </w:r>
          </w:p>
        </w:tc>
        <w:tc>
          <w:tcPr>
            <w:tcW w:w="2178" w:type="dxa"/>
          </w:tcPr>
          <w:p w14:paraId="3477D10F"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啟用</w:t>
            </w:r>
          </w:p>
        </w:tc>
      </w:tr>
      <w:tr w:rsidR="00CF4535" w:rsidRPr="00873D3D" w14:paraId="3625C950" w14:textId="77777777" w:rsidTr="004B26E4">
        <w:tc>
          <w:tcPr>
            <w:cnfStyle w:val="001000000000" w:firstRow="0" w:lastRow="0" w:firstColumn="1" w:lastColumn="0" w:oddVBand="0" w:evenVBand="0" w:oddHBand="0" w:evenHBand="0" w:firstRowFirstColumn="0" w:firstRowLastColumn="0" w:lastRowFirstColumn="0" w:lastRowLastColumn="0"/>
            <w:tcW w:w="674" w:type="dxa"/>
            <w:tcBorders>
              <w:top w:val="nil"/>
              <w:left w:val="single" w:sz="4" w:space="0" w:color="auto"/>
              <w:bottom w:val="single" w:sz="4" w:space="0" w:color="auto"/>
              <w:right w:val="single" w:sz="4" w:space="0" w:color="auto"/>
            </w:tcBorders>
          </w:tcPr>
          <w:p w14:paraId="41E9AABB" w14:textId="77777777" w:rsidR="00CF4535" w:rsidRPr="00397AF4" w:rsidRDefault="00CF4535" w:rsidP="004B26E4">
            <w:pPr>
              <w:pStyle w:val="ad"/>
              <w:spacing w:before="76" w:after="76"/>
            </w:pPr>
            <w:r w:rsidRPr="00410B70">
              <w:t>45</w:t>
            </w:r>
          </w:p>
        </w:tc>
        <w:tc>
          <w:tcPr>
            <w:tcW w:w="1394" w:type="dxa"/>
            <w:tcBorders>
              <w:right w:val="single" w:sz="4" w:space="0" w:color="auto"/>
            </w:tcBorders>
          </w:tcPr>
          <w:p w14:paraId="3C47982F"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21A60B28"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TWGCB-01-010-0045</w:t>
            </w:r>
          </w:p>
        </w:tc>
        <w:tc>
          <w:tcPr>
            <w:tcW w:w="1418" w:type="dxa"/>
            <w:tcBorders>
              <w:left w:val="single" w:sz="4" w:space="0" w:color="auto"/>
            </w:tcBorders>
          </w:tcPr>
          <w:p w14:paraId="7A06CD54"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786F71">
              <w:rPr>
                <w:rFonts w:hint="eastAsia"/>
              </w:rPr>
              <w:t>系統</w:t>
            </w:r>
            <w:r w:rsidRPr="00786F71">
              <w:rPr>
                <w:rFonts w:hint="eastAsia"/>
              </w:rPr>
              <w:t>\</w:t>
            </w:r>
            <w:r w:rsidRPr="00786F71">
              <w:rPr>
                <w:rFonts w:hint="eastAsia"/>
              </w:rPr>
              <w:t>遠端協助</w:t>
            </w:r>
          </w:p>
        </w:tc>
        <w:tc>
          <w:tcPr>
            <w:tcW w:w="1984" w:type="dxa"/>
          </w:tcPr>
          <w:p w14:paraId="71FFFA83"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786F71">
              <w:rPr>
                <w:rFonts w:hint="eastAsia"/>
              </w:rPr>
              <w:t>設定提供遠端協助</w:t>
            </w:r>
          </w:p>
        </w:tc>
        <w:tc>
          <w:tcPr>
            <w:tcW w:w="3828" w:type="dxa"/>
          </w:tcPr>
          <w:p w14:paraId="043A5C1E" w14:textId="77777777" w:rsidR="00CF4535" w:rsidRPr="00125788"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此項原則</w:t>
            </w:r>
            <w:r w:rsidRPr="00125788">
              <w:rPr>
                <w:rFonts w:hint="eastAsia"/>
              </w:rPr>
              <w:t>設定可在這部電腦上開啟或關閉「提供</w:t>
            </w:r>
            <w:r w:rsidRPr="00125788">
              <w:rPr>
                <w:rFonts w:hint="eastAsia"/>
              </w:rPr>
              <w:t>(</w:t>
            </w:r>
            <w:r w:rsidRPr="00125788">
              <w:rPr>
                <w:rFonts w:hint="eastAsia"/>
              </w:rPr>
              <w:t>未經要求</w:t>
            </w:r>
            <w:r w:rsidRPr="00125788">
              <w:rPr>
                <w:rFonts w:hint="eastAsia"/>
              </w:rPr>
              <w:t>)</w:t>
            </w:r>
            <w:r w:rsidRPr="00125788">
              <w:rPr>
                <w:rFonts w:hint="eastAsia"/>
              </w:rPr>
              <w:t>遠端協助」</w:t>
            </w:r>
          </w:p>
          <w:p w14:paraId="4DECAD5C" w14:textId="77777777" w:rsidR="00CF4535" w:rsidRPr="00125788"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125788">
              <w:rPr>
                <w:rFonts w:hint="eastAsia"/>
              </w:rPr>
              <w:t>如果啟用</w:t>
            </w:r>
            <w:r>
              <w:rPr>
                <w:rFonts w:hint="eastAsia"/>
              </w:rPr>
              <w:t>此項原則</w:t>
            </w:r>
            <w:r w:rsidRPr="00125788">
              <w:rPr>
                <w:rFonts w:hint="eastAsia"/>
              </w:rPr>
              <w:t>設定，這部電腦上的使用者可使用「提供</w:t>
            </w:r>
            <w:r w:rsidRPr="00125788">
              <w:rPr>
                <w:rFonts w:hint="eastAsia"/>
              </w:rPr>
              <w:t>(</w:t>
            </w:r>
            <w:r w:rsidRPr="00125788">
              <w:rPr>
                <w:rFonts w:hint="eastAsia"/>
              </w:rPr>
              <w:t>未經要求</w:t>
            </w:r>
            <w:r w:rsidRPr="00125788">
              <w:rPr>
                <w:rFonts w:hint="eastAsia"/>
              </w:rPr>
              <w:t>)</w:t>
            </w:r>
            <w:r w:rsidRPr="00125788">
              <w:rPr>
                <w:rFonts w:hint="eastAsia"/>
              </w:rPr>
              <w:t>遠端協助」，從</w:t>
            </w:r>
            <w:r>
              <w:rPr>
                <w:rFonts w:hint="eastAsia"/>
              </w:rPr>
              <w:t>機關</w:t>
            </w:r>
            <w:r w:rsidRPr="00125788">
              <w:rPr>
                <w:rFonts w:hint="eastAsia"/>
              </w:rPr>
              <w:t>的技術支援團隊取得協助</w:t>
            </w:r>
          </w:p>
          <w:p w14:paraId="0BC380AF" w14:textId="77777777" w:rsidR="00CF4535" w:rsidRPr="00125788"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125788">
              <w:rPr>
                <w:rFonts w:hint="eastAsia"/>
              </w:rPr>
              <w:lastRenderedPageBreak/>
              <w:t>如果停用</w:t>
            </w:r>
            <w:r>
              <w:rPr>
                <w:rFonts w:hint="eastAsia"/>
              </w:rPr>
              <w:t>或未設定此項原則</w:t>
            </w:r>
            <w:r w:rsidRPr="00125788">
              <w:rPr>
                <w:rFonts w:hint="eastAsia"/>
              </w:rPr>
              <w:t>設定，這部電腦上的使用者無法使用「提供</w:t>
            </w:r>
            <w:r w:rsidRPr="00125788">
              <w:rPr>
                <w:rFonts w:hint="eastAsia"/>
              </w:rPr>
              <w:t>(</w:t>
            </w:r>
            <w:r w:rsidRPr="00125788">
              <w:rPr>
                <w:rFonts w:hint="eastAsia"/>
              </w:rPr>
              <w:t>未經要求</w:t>
            </w:r>
            <w:r w:rsidRPr="00125788">
              <w:rPr>
                <w:rFonts w:hint="eastAsia"/>
              </w:rPr>
              <w:t>)</w:t>
            </w:r>
            <w:r>
              <w:rPr>
                <w:rFonts w:hint="eastAsia"/>
              </w:rPr>
              <w:t>遠端協助」，從機關</w:t>
            </w:r>
            <w:r w:rsidRPr="00125788">
              <w:rPr>
                <w:rFonts w:hint="eastAsia"/>
              </w:rPr>
              <w:t>的技術支援團隊取得協助</w:t>
            </w:r>
          </w:p>
          <w:p w14:paraId="662C8061" w14:textId="77777777" w:rsidR="00CF4535" w:rsidRPr="00125788"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125788">
              <w:rPr>
                <w:rFonts w:hint="eastAsia"/>
              </w:rPr>
              <w:t>如果啟用</w:t>
            </w:r>
            <w:r>
              <w:rPr>
                <w:rFonts w:hint="eastAsia"/>
              </w:rPr>
              <w:t>此項原則</w:t>
            </w:r>
            <w:r w:rsidRPr="00125788">
              <w:rPr>
                <w:rFonts w:hint="eastAsia"/>
              </w:rPr>
              <w:t>設定，有兩種方法可以讓協助人員提供遠端協助：</w:t>
            </w:r>
            <w:r>
              <w:rPr>
                <w:rFonts w:ascii="新細明體" w:eastAsia="新細明體" w:hAnsi="新細明體" w:hint="eastAsia"/>
              </w:rPr>
              <w:t>「</w:t>
            </w:r>
            <w:r w:rsidRPr="00125788">
              <w:rPr>
                <w:rFonts w:hint="eastAsia"/>
              </w:rPr>
              <w:t>只允許協助人員檢視電腦</w:t>
            </w:r>
            <w:r>
              <w:rPr>
                <w:rFonts w:ascii="新細明體" w:eastAsia="新細明體" w:hAnsi="新細明體" w:hint="eastAsia"/>
              </w:rPr>
              <w:t>」</w:t>
            </w:r>
            <w:r w:rsidRPr="00125788">
              <w:rPr>
                <w:rFonts w:hint="eastAsia"/>
              </w:rPr>
              <w:t>或</w:t>
            </w:r>
            <w:r>
              <w:rPr>
                <w:rFonts w:ascii="新細明體" w:eastAsia="新細明體" w:hAnsi="新細明體" w:hint="eastAsia"/>
              </w:rPr>
              <w:t>「</w:t>
            </w:r>
            <w:r w:rsidRPr="00125788">
              <w:rPr>
                <w:rFonts w:hint="eastAsia"/>
              </w:rPr>
              <w:t>允許協助人員從遠端控制電腦</w:t>
            </w:r>
            <w:r>
              <w:rPr>
                <w:rFonts w:ascii="新細明體" w:eastAsia="新細明體" w:hAnsi="新細明體" w:hint="eastAsia"/>
              </w:rPr>
              <w:t>」</w:t>
            </w:r>
            <w:r w:rsidRPr="00125788">
              <w:rPr>
                <w:rFonts w:hint="eastAsia"/>
              </w:rPr>
              <w:t>。設定</w:t>
            </w:r>
            <w:r>
              <w:rPr>
                <w:rFonts w:hint="eastAsia"/>
              </w:rPr>
              <w:t>此項原則</w:t>
            </w:r>
            <w:r w:rsidRPr="00125788">
              <w:rPr>
                <w:rFonts w:hint="eastAsia"/>
              </w:rPr>
              <w:t>設定時，也同時指定了允許提供遠端協助的使用者或使用者群組清單</w:t>
            </w:r>
          </w:p>
          <w:p w14:paraId="5445FC07" w14:textId="77777777" w:rsidR="00CF4535" w:rsidRPr="00125788"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125788">
              <w:rPr>
                <w:rFonts w:hint="eastAsia"/>
              </w:rPr>
              <w:t>如果要設定協助人員清單，請按一下</w:t>
            </w:r>
            <w:r>
              <w:rPr>
                <w:rFonts w:ascii="新細明體" w:eastAsia="新細明體" w:hAnsi="新細明體" w:hint="eastAsia"/>
              </w:rPr>
              <w:t>「</w:t>
            </w:r>
            <w:r w:rsidRPr="00125788">
              <w:rPr>
                <w:rFonts w:hint="eastAsia"/>
              </w:rPr>
              <w:t>顯示</w:t>
            </w:r>
            <w:r>
              <w:rPr>
                <w:rFonts w:ascii="新細明體" w:eastAsia="新細明體" w:hAnsi="新細明體" w:hint="eastAsia"/>
              </w:rPr>
              <w:t>」</w:t>
            </w:r>
            <w:r w:rsidRPr="00125788">
              <w:rPr>
                <w:rFonts w:hint="eastAsia"/>
              </w:rPr>
              <w:t>。在開啟的視窗中，輸入協助人員的名稱。請逐一加入使用者或群組。輸入協助人員的使用</w:t>
            </w:r>
            <w:r w:rsidRPr="00125788">
              <w:rPr>
                <w:rFonts w:hint="eastAsia"/>
              </w:rPr>
              <w:lastRenderedPageBreak/>
              <w:t>者名稱或使用者群組名稱時，請使用下列格式：</w:t>
            </w:r>
            <w:r w:rsidRPr="00125788">
              <w:rPr>
                <w:rFonts w:hint="eastAsia"/>
              </w:rPr>
              <w:br/>
              <w:t>&lt;</w:t>
            </w:r>
            <w:r w:rsidRPr="00125788">
              <w:rPr>
                <w:rFonts w:hint="eastAsia"/>
              </w:rPr>
              <w:t>網域名稱</w:t>
            </w:r>
            <w:r w:rsidRPr="00125788">
              <w:rPr>
                <w:rFonts w:hint="eastAsia"/>
              </w:rPr>
              <w:t>&gt;\&lt;</w:t>
            </w:r>
            <w:r w:rsidRPr="00125788">
              <w:rPr>
                <w:rFonts w:hint="eastAsia"/>
              </w:rPr>
              <w:t>使用者名稱</w:t>
            </w:r>
            <w:r w:rsidRPr="00125788">
              <w:rPr>
                <w:rFonts w:hint="eastAsia"/>
              </w:rPr>
              <w:t>&gt;</w:t>
            </w:r>
            <w:r w:rsidRPr="00125788">
              <w:rPr>
                <w:rFonts w:hint="eastAsia"/>
              </w:rPr>
              <w:t>或</w:t>
            </w:r>
            <w:r w:rsidRPr="00125788">
              <w:rPr>
                <w:rFonts w:hint="eastAsia"/>
              </w:rPr>
              <w:br/>
              <w:t>&lt;</w:t>
            </w:r>
            <w:r w:rsidRPr="00125788">
              <w:rPr>
                <w:rFonts w:hint="eastAsia"/>
              </w:rPr>
              <w:t>網域名稱</w:t>
            </w:r>
            <w:r w:rsidRPr="00125788">
              <w:rPr>
                <w:rFonts w:hint="eastAsia"/>
              </w:rPr>
              <w:t>&gt;\&lt;</w:t>
            </w:r>
            <w:r w:rsidRPr="00125788">
              <w:rPr>
                <w:rFonts w:hint="eastAsia"/>
              </w:rPr>
              <w:t>群組名稱</w:t>
            </w:r>
            <w:r w:rsidRPr="00125788">
              <w:rPr>
                <w:rFonts w:hint="eastAsia"/>
              </w:rPr>
              <w:t>&gt;</w:t>
            </w:r>
          </w:p>
          <w:p w14:paraId="1BE27CE0"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125788">
              <w:rPr>
                <w:rFonts w:hint="eastAsia"/>
              </w:rPr>
              <w:t>如果啟用</w:t>
            </w:r>
            <w:r>
              <w:rPr>
                <w:rFonts w:hint="eastAsia"/>
              </w:rPr>
              <w:t>此項原則</w:t>
            </w:r>
            <w:r w:rsidRPr="00125788">
              <w:rPr>
                <w:rFonts w:hint="eastAsia"/>
              </w:rPr>
              <w:t>設定，使用者也應該啟用防火牆例外，以允許遠端協助通訊。「提供</w:t>
            </w:r>
            <w:r w:rsidRPr="00125788">
              <w:rPr>
                <w:rFonts w:hint="eastAsia"/>
              </w:rPr>
              <w:t>(</w:t>
            </w:r>
            <w:r w:rsidRPr="00125788">
              <w:rPr>
                <w:rFonts w:hint="eastAsia"/>
              </w:rPr>
              <w:t>未經要求</w:t>
            </w:r>
            <w:r w:rsidRPr="00125788">
              <w:rPr>
                <w:rFonts w:hint="eastAsia"/>
              </w:rPr>
              <w:t>)</w:t>
            </w:r>
            <w:r w:rsidRPr="00125788">
              <w:rPr>
                <w:rFonts w:hint="eastAsia"/>
              </w:rPr>
              <w:t>遠端協助」所需的防火牆例外視執行中的</w:t>
            </w:r>
            <w:r w:rsidRPr="00125788">
              <w:rPr>
                <w:rFonts w:hint="eastAsia"/>
              </w:rPr>
              <w:t>Windows</w:t>
            </w:r>
            <w:r w:rsidRPr="00125788">
              <w:rPr>
                <w:rFonts w:hint="eastAsia"/>
              </w:rPr>
              <w:t>版本而定</w:t>
            </w:r>
          </w:p>
          <w:p w14:paraId="5ADD592B"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125788">
              <w:rPr>
                <w:rFonts w:hint="eastAsia"/>
              </w:rPr>
              <w:t>Windows</w:t>
            </w:r>
            <w:r>
              <w:rPr>
                <w:rFonts w:hint="eastAsia"/>
              </w:rPr>
              <w:t xml:space="preserve"> </w:t>
            </w:r>
            <w:r w:rsidRPr="00125788">
              <w:rPr>
                <w:rFonts w:hint="eastAsia"/>
              </w:rPr>
              <w:t>Vista</w:t>
            </w:r>
            <w:r w:rsidRPr="00125788">
              <w:rPr>
                <w:rFonts w:hint="eastAsia"/>
              </w:rPr>
              <w:t>和更新版本</w:t>
            </w:r>
            <w:r>
              <w:rPr>
                <w:rFonts w:hint="eastAsia"/>
              </w:rPr>
              <w:t>：</w:t>
            </w:r>
          </w:p>
          <w:p w14:paraId="78B29E82" w14:textId="77777777" w:rsidR="00CF4535" w:rsidRDefault="00CF4535" w:rsidP="004B26E4">
            <w:pPr>
              <w:pStyle w:val="a3"/>
              <w:numPr>
                <w:ilvl w:val="0"/>
                <w:numId w:val="0"/>
              </w:numPr>
              <w:spacing w:before="76" w:after="76"/>
              <w:ind w:left="406"/>
              <w:cnfStyle w:val="000000000000" w:firstRow="0" w:lastRow="0" w:firstColumn="0" w:lastColumn="0" w:oddVBand="0" w:evenVBand="0" w:oddHBand="0" w:evenHBand="0" w:firstRowFirstColumn="0" w:firstRowLastColumn="0" w:lastRowFirstColumn="0" w:lastRowLastColumn="0"/>
            </w:pPr>
            <w:r w:rsidRPr="00125788">
              <w:rPr>
                <w:rFonts w:hint="eastAsia"/>
              </w:rPr>
              <w:t>啟用網域設定檔的遠端協助例外。例外必須包含：</w:t>
            </w:r>
          </w:p>
          <w:p w14:paraId="7777E3E6" w14:textId="77777777" w:rsidR="00CF4535" w:rsidRPr="006E2F2A" w:rsidRDefault="00CF4535" w:rsidP="004B26E4">
            <w:pPr>
              <w:pStyle w:val="a3"/>
              <w:numPr>
                <w:ilvl w:val="0"/>
                <w:numId w:val="0"/>
              </w:numPr>
              <w:spacing w:before="76" w:after="76"/>
              <w:ind w:left="406"/>
              <w:cnfStyle w:val="000000000000" w:firstRow="0" w:lastRow="0" w:firstColumn="0" w:lastColumn="0" w:oddVBand="0" w:evenVBand="0" w:oddHBand="0" w:evenHBand="0" w:firstRowFirstColumn="0" w:firstRowLastColumn="0" w:lastRowFirstColumn="0" w:lastRowLastColumn="0"/>
            </w:pPr>
            <w:r w:rsidRPr="00125788">
              <w:rPr>
                <w:rFonts w:hint="eastAsia"/>
              </w:rPr>
              <w:t>Port135</w:t>
            </w:r>
            <w:r w:rsidRPr="00125788">
              <w:rPr>
                <w:rFonts w:hint="eastAsia"/>
              </w:rPr>
              <w:t>：</w:t>
            </w:r>
            <w:r w:rsidRPr="00125788">
              <w:rPr>
                <w:rFonts w:hint="eastAsia"/>
              </w:rPr>
              <w:t>TCP</w:t>
            </w:r>
            <w:r w:rsidRPr="00125788">
              <w:rPr>
                <w:rFonts w:hint="eastAsia"/>
              </w:rPr>
              <w:br/>
              <w:t>%WINDIR%\System32\msr</w:t>
            </w:r>
            <w:r w:rsidRPr="00125788">
              <w:rPr>
                <w:rFonts w:hint="eastAsia"/>
              </w:rPr>
              <w:lastRenderedPageBreak/>
              <w:t>a.exe</w:t>
            </w:r>
            <w:r w:rsidRPr="00125788">
              <w:rPr>
                <w:rFonts w:hint="eastAsia"/>
              </w:rPr>
              <w:br/>
              <w:t>%WINDIR%\System32\raserver.exe</w:t>
            </w:r>
          </w:p>
        </w:tc>
        <w:tc>
          <w:tcPr>
            <w:tcW w:w="1984" w:type="dxa"/>
          </w:tcPr>
          <w:p w14:paraId="4D6EE65D"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t>
            </w:r>
            <w:r w:rsidRPr="00155A7F">
              <w:rPr>
                <w:rFonts w:hint="eastAsia"/>
              </w:rPr>
              <w:t>系統管理範本</w:t>
            </w:r>
            <w:r w:rsidRPr="00155A7F">
              <w:rPr>
                <w:rFonts w:hint="eastAsia"/>
              </w:rPr>
              <w:t>\</w:t>
            </w:r>
            <w:r w:rsidRPr="00155A7F">
              <w:rPr>
                <w:rFonts w:hint="eastAsia"/>
              </w:rPr>
              <w:t>系統</w:t>
            </w:r>
            <w:r w:rsidRPr="00155A7F">
              <w:rPr>
                <w:rFonts w:hint="eastAsia"/>
              </w:rPr>
              <w:t>\</w:t>
            </w:r>
            <w:r w:rsidRPr="00155A7F">
              <w:rPr>
                <w:rFonts w:hint="eastAsia"/>
              </w:rPr>
              <w:t>遠端協助</w:t>
            </w:r>
            <w:r w:rsidRPr="00155A7F">
              <w:rPr>
                <w:rFonts w:hint="eastAsia"/>
              </w:rPr>
              <w:t>\</w:t>
            </w:r>
            <w:r w:rsidRPr="00155A7F">
              <w:rPr>
                <w:rFonts w:hint="eastAsia"/>
              </w:rPr>
              <w:t>設定提供遠端協助</w:t>
            </w:r>
          </w:p>
        </w:tc>
        <w:tc>
          <w:tcPr>
            <w:tcW w:w="2178" w:type="dxa"/>
          </w:tcPr>
          <w:p w14:paraId="328868B5"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停用</w:t>
            </w:r>
          </w:p>
        </w:tc>
      </w:tr>
      <w:tr w:rsidR="00CF4535" w:rsidRPr="00873D3D" w14:paraId="73E9C8C9" w14:textId="77777777" w:rsidTr="004B26E4">
        <w:tc>
          <w:tcPr>
            <w:cnfStyle w:val="001000000000" w:firstRow="0" w:lastRow="0" w:firstColumn="1" w:lastColumn="0" w:oddVBand="0" w:evenVBand="0" w:oddHBand="0" w:evenHBand="0" w:firstRowFirstColumn="0" w:firstRowLastColumn="0" w:lastRowFirstColumn="0" w:lastRowLastColumn="0"/>
            <w:tcW w:w="674" w:type="dxa"/>
            <w:tcBorders>
              <w:top w:val="nil"/>
              <w:left w:val="single" w:sz="4" w:space="0" w:color="auto"/>
              <w:bottom w:val="single" w:sz="4" w:space="0" w:color="auto"/>
              <w:right w:val="single" w:sz="4" w:space="0" w:color="auto"/>
            </w:tcBorders>
          </w:tcPr>
          <w:p w14:paraId="62A8C891" w14:textId="77777777" w:rsidR="00CF4535" w:rsidRPr="00397AF4" w:rsidRDefault="00CF4535" w:rsidP="004B26E4">
            <w:pPr>
              <w:pStyle w:val="ad"/>
              <w:spacing w:before="76" w:after="76"/>
            </w:pPr>
            <w:r w:rsidRPr="00410B70">
              <w:lastRenderedPageBreak/>
              <w:t>46</w:t>
            </w:r>
          </w:p>
        </w:tc>
        <w:tc>
          <w:tcPr>
            <w:tcW w:w="1394" w:type="dxa"/>
            <w:tcBorders>
              <w:right w:val="single" w:sz="4" w:space="0" w:color="auto"/>
            </w:tcBorders>
          </w:tcPr>
          <w:p w14:paraId="00235FF6"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68250874"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TWGCB-01-010-0046</w:t>
            </w:r>
          </w:p>
        </w:tc>
        <w:tc>
          <w:tcPr>
            <w:tcW w:w="1418" w:type="dxa"/>
            <w:tcBorders>
              <w:left w:val="single" w:sz="4" w:space="0" w:color="auto"/>
            </w:tcBorders>
          </w:tcPr>
          <w:p w14:paraId="6FC22ACC"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786F71">
              <w:rPr>
                <w:rFonts w:hint="eastAsia"/>
              </w:rPr>
              <w:t>系統</w:t>
            </w:r>
            <w:r w:rsidRPr="00786F71">
              <w:rPr>
                <w:rFonts w:hint="eastAsia"/>
              </w:rPr>
              <w:t>\</w:t>
            </w:r>
            <w:r w:rsidRPr="00786F71">
              <w:rPr>
                <w:rFonts w:hint="eastAsia"/>
              </w:rPr>
              <w:t>遠端協助</w:t>
            </w:r>
          </w:p>
        </w:tc>
        <w:tc>
          <w:tcPr>
            <w:tcW w:w="1984" w:type="dxa"/>
          </w:tcPr>
          <w:p w14:paraId="06F0C87A"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786F71">
              <w:rPr>
                <w:rFonts w:hint="eastAsia"/>
              </w:rPr>
              <w:t>設定請求遠端協助</w:t>
            </w:r>
          </w:p>
        </w:tc>
        <w:tc>
          <w:tcPr>
            <w:tcW w:w="3828" w:type="dxa"/>
          </w:tcPr>
          <w:p w14:paraId="5E47A73E" w14:textId="77777777" w:rsidR="00CF4535" w:rsidRPr="00125788"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此項原則</w:t>
            </w:r>
            <w:r w:rsidRPr="00125788">
              <w:rPr>
                <w:rFonts w:hint="eastAsia"/>
              </w:rPr>
              <w:t>設定可以讓使用者在這部電腦上開啟或關閉「請求</w:t>
            </w:r>
            <w:r w:rsidRPr="00125788">
              <w:rPr>
                <w:rFonts w:hint="eastAsia"/>
              </w:rPr>
              <w:t>(</w:t>
            </w:r>
            <w:r w:rsidRPr="00125788">
              <w:rPr>
                <w:rFonts w:hint="eastAsia"/>
              </w:rPr>
              <w:t>要求</w:t>
            </w:r>
            <w:r w:rsidRPr="00125788">
              <w:rPr>
                <w:rFonts w:hint="eastAsia"/>
              </w:rPr>
              <w:t>)</w:t>
            </w:r>
            <w:r w:rsidRPr="00125788">
              <w:rPr>
                <w:rFonts w:hint="eastAsia"/>
              </w:rPr>
              <w:t>遠端協助」</w:t>
            </w:r>
          </w:p>
          <w:p w14:paraId="7DE7D4D4" w14:textId="77777777" w:rsidR="00CF4535" w:rsidRPr="00125788"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125788">
              <w:rPr>
                <w:rFonts w:hint="eastAsia"/>
              </w:rPr>
              <w:t>如果啟用該原則設定，這部電腦上的使用者即可使用電子郵件或檔案傳輸來要求他人協助。此外，使用者可以使用立即訊息程式，讓他人可以連線到這部電腦，使用者也可以設定其他遠端協助設定</w:t>
            </w:r>
          </w:p>
          <w:p w14:paraId="41DCCB04" w14:textId="77777777" w:rsidR="00CF4535" w:rsidRPr="00125788"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125788">
              <w:rPr>
                <w:rFonts w:hint="eastAsia"/>
              </w:rPr>
              <w:t>如果停用</w:t>
            </w:r>
            <w:r>
              <w:rPr>
                <w:rFonts w:hint="eastAsia"/>
              </w:rPr>
              <w:t>此項原則</w:t>
            </w:r>
            <w:r w:rsidRPr="00125788">
              <w:rPr>
                <w:rFonts w:hint="eastAsia"/>
              </w:rPr>
              <w:t>設定，這部電腦上的使用者無法使用電子郵件或檔案傳輸來要求</w:t>
            </w:r>
            <w:r w:rsidRPr="00125788">
              <w:rPr>
                <w:rFonts w:hint="eastAsia"/>
              </w:rPr>
              <w:lastRenderedPageBreak/>
              <w:t>他人協助。此外，使用者無法使用立即訊息程式允許他人連線到這部電腦</w:t>
            </w:r>
          </w:p>
          <w:p w14:paraId="4E6537FC" w14:textId="77777777" w:rsidR="00CF4535" w:rsidRPr="00125788"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125788">
              <w:rPr>
                <w:rFonts w:hint="eastAsia"/>
              </w:rPr>
              <w:t>如果使用者未設定</w:t>
            </w:r>
            <w:r>
              <w:rPr>
                <w:rFonts w:hint="eastAsia"/>
              </w:rPr>
              <w:t>此項原則</w:t>
            </w:r>
            <w:r w:rsidRPr="00125788">
              <w:rPr>
                <w:rFonts w:hint="eastAsia"/>
              </w:rPr>
              <w:t>設定，使用者可以在</w:t>
            </w:r>
            <w:r>
              <w:rPr>
                <w:rFonts w:ascii="新細明體" w:eastAsia="新細明體" w:hAnsi="新細明體" w:hint="eastAsia"/>
              </w:rPr>
              <w:t>「</w:t>
            </w:r>
            <w:r w:rsidRPr="00125788">
              <w:rPr>
                <w:rFonts w:hint="eastAsia"/>
              </w:rPr>
              <w:t>控制台</w:t>
            </w:r>
            <w:r>
              <w:rPr>
                <w:rFonts w:ascii="新細明體" w:eastAsia="新細明體" w:hAnsi="新細明體" w:hint="eastAsia"/>
              </w:rPr>
              <w:t>」</w:t>
            </w:r>
            <w:r w:rsidRPr="00125788">
              <w:rPr>
                <w:rFonts w:hint="eastAsia"/>
              </w:rPr>
              <w:t>的</w:t>
            </w:r>
            <w:r>
              <w:rPr>
                <w:rFonts w:ascii="新細明體" w:eastAsia="新細明體" w:hAnsi="新細明體" w:hint="eastAsia"/>
              </w:rPr>
              <w:t>「</w:t>
            </w:r>
            <w:r w:rsidRPr="00125788">
              <w:rPr>
                <w:rFonts w:hint="eastAsia"/>
              </w:rPr>
              <w:t>系統內容</w:t>
            </w:r>
            <w:r>
              <w:rPr>
                <w:rFonts w:ascii="新細明體" w:eastAsia="新細明體" w:hAnsi="新細明體" w:hint="eastAsia"/>
              </w:rPr>
              <w:t>」</w:t>
            </w:r>
            <w:r w:rsidRPr="00125788">
              <w:rPr>
                <w:rFonts w:hint="eastAsia"/>
              </w:rPr>
              <w:t>中自行開啟或關閉</w:t>
            </w:r>
            <w:r>
              <w:rPr>
                <w:rFonts w:ascii="新細明體" w:eastAsia="新細明體" w:hAnsi="新細明體" w:hint="eastAsia"/>
              </w:rPr>
              <w:t>「</w:t>
            </w:r>
            <w:r w:rsidRPr="00125788">
              <w:rPr>
                <w:rFonts w:hint="eastAsia"/>
              </w:rPr>
              <w:t>請求</w:t>
            </w:r>
            <w:r w:rsidRPr="00125788">
              <w:rPr>
                <w:rFonts w:hint="eastAsia"/>
              </w:rPr>
              <w:t>(</w:t>
            </w:r>
            <w:r w:rsidRPr="00125788">
              <w:rPr>
                <w:rFonts w:hint="eastAsia"/>
              </w:rPr>
              <w:t>要求</w:t>
            </w:r>
            <w:r w:rsidRPr="00125788">
              <w:rPr>
                <w:rFonts w:hint="eastAsia"/>
              </w:rPr>
              <w:t>)</w:t>
            </w:r>
            <w:r w:rsidRPr="00125788">
              <w:rPr>
                <w:rFonts w:hint="eastAsia"/>
              </w:rPr>
              <w:t>遠端協助</w:t>
            </w:r>
            <w:r>
              <w:rPr>
                <w:rFonts w:ascii="新細明體" w:eastAsia="新細明體" w:hAnsi="新細明體" w:hint="eastAsia"/>
              </w:rPr>
              <w:t>」</w:t>
            </w:r>
            <w:r w:rsidRPr="00125788">
              <w:rPr>
                <w:rFonts w:hint="eastAsia"/>
              </w:rPr>
              <w:t>。使用者也可以設定遠端協助設定</w:t>
            </w:r>
          </w:p>
          <w:p w14:paraId="1C21AF17" w14:textId="77777777" w:rsidR="00CF4535" w:rsidRPr="00125788"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125788">
              <w:rPr>
                <w:rFonts w:hint="eastAsia"/>
              </w:rPr>
              <w:t>如果啟用</w:t>
            </w:r>
            <w:r>
              <w:rPr>
                <w:rFonts w:hint="eastAsia"/>
              </w:rPr>
              <w:t>此項原則</w:t>
            </w:r>
            <w:r w:rsidRPr="00125788">
              <w:rPr>
                <w:rFonts w:hint="eastAsia"/>
              </w:rPr>
              <w:t>設定，有兩種方法可以讓協助人員提供遠端協助：</w:t>
            </w:r>
            <w:r>
              <w:rPr>
                <w:rFonts w:ascii="新細明體" w:eastAsia="新細明體" w:hAnsi="新細明體" w:hint="eastAsia"/>
              </w:rPr>
              <w:t>「</w:t>
            </w:r>
            <w:r w:rsidRPr="00125788">
              <w:rPr>
                <w:rFonts w:hint="eastAsia"/>
              </w:rPr>
              <w:t>只允許協助人員檢視電腦</w:t>
            </w:r>
            <w:r>
              <w:rPr>
                <w:rFonts w:ascii="新細明體" w:eastAsia="新細明體" w:hAnsi="新細明體" w:hint="eastAsia"/>
              </w:rPr>
              <w:t>」</w:t>
            </w:r>
            <w:r w:rsidRPr="00125788">
              <w:rPr>
                <w:rFonts w:hint="eastAsia"/>
              </w:rPr>
              <w:t>或</w:t>
            </w:r>
            <w:r>
              <w:rPr>
                <w:rFonts w:ascii="新細明體" w:eastAsia="新細明體" w:hAnsi="新細明體" w:hint="eastAsia"/>
              </w:rPr>
              <w:t>「</w:t>
            </w:r>
            <w:r w:rsidRPr="00125788">
              <w:rPr>
                <w:rFonts w:hint="eastAsia"/>
              </w:rPr>
              <w:t>允許協助人員從遠端控制電腦</w:t>
            </w:r>
            <w:r>
              <w:rPr>
                <w:rFonts w:ascii="新細明體" w:eastAsia="新細明體" w:hAnsi="新細明體" w:hint="eastAsia"/>
              </w:rPr>
              <w:t>」</w:t>
            </w:r>
          </w:p>
          <w:p w14:paraId="5346D873" w14:textId="77777777" w:rsidR="00CF4535" w:rsidRPr="00125788"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ascii="新細明體" w:eastAsia="新細明體" w:hAnsi="新細明體" w:hint="eastAsia"/>
              </w:rPr>
              <w:t>「</w:t>
            </w:r>
            <w:r w:rsidRPr="00125788">
              <w:rPr>
                <w:rFonts w:hint="eastAsia"/>
              </w:rPr>
              <w:t>票證時間最大值</w:t>
            </w:r>
            <w:r>
              <w:rPr>
                <w:rFonts w:ascii="新細明體" w:eastAsia="新細明體" w:hAnsi="新細明體" w:hint="eastAsia"/>
              </w:rPr>
              <w:t>」</w:t>
            </w:r>
            <w:r w:rsidRPr="00125788">
              <w:rPr>
                <w:rFonts w:hint="eastAsia"/>
              </w:rPr>
              <w:t>原則設定可設定使用電子郵件或檔</w:t>
            </w:r>
            <w:r w:rsidRPr="00125788">
              <w:rPr>
                <w:rFonts w:hint="eastAsia"/>
              </w:rPr>
              <w:lastRenderedPageBreak/>
              <w:t>案傳輸所建立的遠端協助邀請可維持開啟的時間限制</w:t>
            </w:r>
          </w:p>
          <w:p w14:paraId="5FEA9E79" w14:textId="77777777" w:rsidR="00CF4535" w:rsidRPr="00125788"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ascii="新細明體" w:eastAsia="新細明體" w:hAnsi="新細明體" w:hint="eastAsia"/>
              </w:rPr>
              <w:t>「</w:t>
            </w:r>
            <w:r w:rsidRPr="00125788">
              <w:rPr>
                <w:rFonts w:hint="eastAsia"/>
              </w:rPr>
              <w:t>選擇傳送電子郵件邀請的方法</w:t>
            </w:r>
            <w:r>
              <w:rPr>
                <w:rFonts w:ascii="新細明體" w:eastAsia="新細明體" w:hAnsi="新細明體" w:hint="eastAsia"/>
              </w:rPr>
              <w:t>」</w:t>
            </w:r>
            <w:r w:rsidRPr="00125788">
              <w:rPr>
                <w:rFonts w:hint="eastAsia"/>
              </w:rPr>
              <w:t>設定可指定傳送遠端協助邀請時，要使用何種電子郵件標準。視電子郵件程式而定，可以使用</w:t>
            </w:r>
            <w:r w:rsidRPr="00125788">
              <w:rPr>
                <w:rFonts w:hint="eastAsia"/>
              </w:rPr>
              <w:t>Mailto</w:t>
            </w:r>
            <w:r w:rsidRPr="00125788">
              <w:rPr>
                <w:rFonts w:hint="eastAsia"/>
              </w:rPr>
              <w:t>標準</w:t>
            </w:r>
            <w:r w:rsidRPr="00125788">
              <w:rPr>
                <w:rFonts w:hint="eastAsia"/>
              </w:rPr>
              <w:t>(</w:t>
            </w:r>
            <w:r w:rsidRPr="00125788">
              <w:rPr>
                <w:rFonts w:hint="eastAsia"/>
              </w:rPr>
              <w:t>透過網際網路連結連接的邀請收件者</w:t>
            </w:r>
            <w:r w:rsidRPr="00125788">
              <w:rPr>
                <w:rFonts w:hint="eastAsia"/>
              </w:rPr>
              <w:t>)</w:t>
            </w:r>
            <w:r w:rsidRPr="00125788">
              <w:rPr>
                <w:rFonts w:hint="eastAsia"/>
              </w:rPr>
              <w:t>或</w:t>
            </w:r>
            <w:r w:rsidRPr="00125788">
              <w:rPr>
                <w:rFonts w:hint="eastAsia"/>
              </w:rPr>
              <w:t>SMAPI(SimpleMAPI)</w:t>
            </w:r>
            <w:r w:rsidRPr="00125788">
              <w:rPr>
                <w:rFonts w:hint="eastAsia"/>
              </w:rPr>
              <w:t>標準</w:t>
            </w:r>
            <w:r w:rsidRPr="00125788">
              <w:rPr>
                <w:rFonts w:hint="eastAsia"/>
              </w:rPr>
              <w:t>(</w:t>
            </w:r>
            <w:r w:rsidRPr="00125788">
              <w:rPr>
                <w:rFonts w:hint="eastAsia"/>
              </w:rPr>
              <w:t>附加至電子郵件訊息的邀請</w:t>
            </w:r>
            <w:r w:rsidRPr="00125788">
              <w:rPr>
                <w:rFonts w:hint="eastAsia"/>
              </w:rPr>
              <w:t>)</w:t>
            </w:r>
          </w:p>
          <w:p w14:paraId="46CE7AF9"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125788">
              <w:rPr>
                <w:rFonts w:hint="eastAsia"/>
              </w:rPr>
              <w:t>如果啟用</w:t>
            </w:r>
            <w:r>
              <w:rPr>
                <w:rFonts w:hint="eastAsia"/>
              </w:rPr>
              <w:t>此項原則</w:t>
            </w:r>
            <w:r w:rsidRPr="00125788">
              <w:rPr>
                <w:rFonts w:hint="eastAsia"/>
              </w:rPr>
              <w:t>設定，也應該啟用適當的防火牆例外，以允許遠端協助通訊</w:t>
            </w:r>
          </w:p>
        </w:tc>
        <w:tc>
          <w:tcPr>
            <w:tcW w:w="1984" w:type="dxa"/>
          </w:tcPr>
          <w:p w14:paraId="7A507553"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t>
            </w:r>
            <w:r w:rsidRPr="00155A7F">
              <w:rPr>
                <w:rFonts w:hint="eastAsia"/>
              </w:rPr>
              <w:t>系統管理範本</w:t>
            </w:r>
            <w:r w:rsidRPr="00155A7F">
              <w:rPr>
                <w:rFonts w:hint="eastAsia"/>
              </w:rPr>
              <w:t>\</w:t>
            </w:r>
            <w:r w:rsidRPr="00155A7F">
              <w:rPr>
                <w:rFonts w:hint="eastAsia"/>
              </w:rPr>
              <w:t>系統</w:t>
            </w:r>
            <w:r w:rsidRPr="00155A7F">
              <w:rPr>
                <w:rFonts w:hint="eastAsia"/>
              </w:rPr>
              <w:t>\</w:t>
            </w:r>
            <w:r w:rsidRPr="00155A7F">
              <w:rPr>
                <w:rFonts w:hint="eastAsia"/>
              </w:rPr>
              <w:t>遠端協助</w:t>
            </w:r>
            <w:r w:rsidRPr="00155A7F">
              <w:rPr>
                <w:rFonts w:hint="eastAsia"/>
              </w:rPr>
              <w:t>\</w:t>
            </w:r>
            <w:r w:rsidRPr="00155A7F">
              <w:rPr>
                <w:rFonts w:hint="eastAsia"/>
              </w:rPr>
              <w:t>設定請求遠端協助</w:t>
            </w:r>
          </w:p>
        </w:tc>
        <w:tc>
          <w:tcPr>
            <w:tcW w:w="2178" w:type="dxa"/>
          </w:tcPr>
          <w:p w14:paraId="7BB1ED4E"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停用</w:t>
            </w:r>
          </w:p>
        </w:tc>
      </w:tr>
      <w:tr w:rsidR="00CF4535" w:rsidRPr="00873D3D" w14:paraId="29AEE685" w14:textId="77777777" w:rsidTr="004B26E4">
        <w:tc>
          <w:tcPr>
            <w:cnfStyle w:val="001000000000" w:firstRow="0" w:lastRow="0" w:firstColumn="1" w:lastColumn="0" w:oddVBand="0" w:evenVBand="0" w:oddHBand="0" w:evenHBand="0" w:firstRowFirstColumn="0" w:firstRowLastColumn="0" w:lastRowFirstColumn="0" w:lastRowLastColumn="0"/>
            <w:tcW w:w="674" w:type="dxa"/>
            <w:tcBorders>
              <w:top w:val="nil"/>
              <w:left w:val="single" w:sz="4" w:space="0" w:color="auto"/>
              <w:bottom w:val="single" w:sz="4" w:space="0" w:color="auto"/>
              <w:right w:val="single" w:sz="4" w:space="0" w:color="auto"/>
            </w:tcBorders>
          </w:tcPr>
          <w:p w14:paraId="6AC8C62C" w14:textId="77777777" w:rsidR="00CF4535" w:rsidRPr="00397AF4" w:rsidRDefault="00CF4535" w:rsidP="004B26E4">
            <w:pPr>
              <w:pStyle w:val="ad"/>
              <w:spacing w:before="76" w:after="76"/>
            </w:pPr>
            <w:r w:rsidRPr="00410B70">
              <w:lastRenderedPageBreak/>
              <w:t>47</w:t>
            </w:r>
          </w:p>
        </w:tc>
        <w:tc>
          <w:tcPr>
            <w:tcW w:w="1394" w:type="dxa"/>
            <w:tcBorders>
              <w:right w:val="single" w:sz="4" w:space="0" w:color="auto"/>
            </w:tcBorders>
          </w:tcPr>
          <w:p w14:paraId="33676944"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213E231B"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TWGCB-01-010-0047</w:t>
            </w:r>
          </w:p>
        </w:tc>
        <w:tc>
          <w:tcPr>
            <w:tcW w:w="1418" w:type="dxa"/>
            <w:tcBorders>
              <w:left w:val="single" w:sz="4" w:space="0" w:color="auto"/>
            </w:tcBorders>
          </w:tcPr>
          <w:p w14:paraId="67D58EA2"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786F71">
              <w:rPr>
                <w:rFonts w:hint="eastAsia"/>
              </w:rPr>
              <w:t>系統</w:t>
            </w:r>
            <w:r w:rsidRPr="00786F71">
              <w:rPr>
                <w:rFonts w:hint="eastAsia"/>
              </w:rPr>
              <w:t>\</w:t>
            </w:r>
            <w:r w:rsidRPr="00786F71">
              <w:rPr>
                <w:rFonts w:hint="eastAsia"/>
              </w:rPr>
              <w:t>遠端協助</w:t>
            </w:r>
          </w:p>
        </w:tc>
        <w:tc>
          <w:tcPr>
            <w:tcW w:w="1984" w:type="dxa"/>
          </w:tcPr>
          <w:p w14:paraId="06CDD62A"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開啟工作階段記</w:t>
            </w:r>
            <w:r w:rsidRPr="00541130">
              <w:rPr>
                <w:rFonts w:hint="eastAsia"/>
              </w:rPr>
              <w:t>錄</w:t>
            </w:r>
          </w:p>
        </w:tc>
        <w:tc>
          <w:tcPr>
            <w:tcW w:w="3828" w:type="dxa"/>
          </w:tcPr>
          <w:p w14:paraId="219DBFA8" w14:textId="77777777" w:rsidR="00CF4535" w:rsidRPr="00125788"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125788">
              <w:rPr>
                <w:rFonts w:hint="eastAsia"/>
              </w:rPr>
              <w:t>此</w:t>
            </w:r>
            <w:r>
              <w:rPr>
                <w:rFonts w:hint="eastAsia"/>
              </w:rPr>
              <w:t>項</w:t>
            </w:r>
            <w:r w:rsidRPr="00125788">
              <w:rPr>
                <w:rFonts w:hint="eastAsia"/>
              </w:rPr>
              <w:t>原則設定可讓使用者開啟或關閉記錄。記錄檔位於使用者之「遠端協助」下的「文件」資料夾中</w:t>
            </w:r>
          </w:p>
          <w:p w14:paraId="3BCE64ED" w14:textId="77777777" w:rsidR="00CF4535" w:rsidRPr="00125788"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如果啟用此</w:t>
            </w:r>
            <w:r w:rsidRPr="00125788">
              <w:rPr>
                <w:rFonts w:hint="eastAsia"/>
              </w:rPr>
              <w:t>項原則設定，就會產生記錄檔</w:t>
            </w:r>
          </w:p>
          <w:p w14:paraId="7802AA37" w14:textId="77777777" w:rsidR="00CF4535" w:rsidRPr="00125788"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125788">
              <w:rPr>
                <w:rFonts w:hint="eastAsia"/>
              </w:rPr>
              <w:t>如果停用此</w:t>
            </w:r>
            <w:r>
              <w:rPr>
                <w:rFonts w:hint="eastAsia"/>
              </w:rPr>
              <w:t>項</w:t>
            </w:r>
            <w:r w:rsidRPr="00125788">
              <w:rPr>
                <w:rFonts w:hint="eastAsia"/>
              </w:rPr>
              <w:t>原則設定，就不會產生記錄檔</w:t>
            </w:r>
          </w:p>
          <w:p w14:paraId="1949032F"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如果未設定</w:t>
            </w:r>
            <w:r w:rsidRPr="00125788">
              <w:rPr>
                <w:rFonts w:hint="eastAsia"/>
              </w:rPr>
              <w:t>此</w:t>
            </w:r>
            <w:r>
              <w:rPr>
                <w:rFonts w:hint="eastAsia"/>
              </w:rPr>
              <w:t>項原則</w:t>
            </w:r>
            <w:r w:rsidRPr="00125788">
              <w:rPr>
                <w:rFonts w:hint="eastAsia"/>
              </w:rPr>
              <w:t>設定，就會使用以應用程式為基礎的設定</w:t>
            </w:r>
          </w:p>
        </w:tc>
        <w:tc>
          <w:tcPr>
            <w:tcW w:w="1984" w:type="dxa"/>
          </w:tcPr>
          <w:p w14:paraId="210BD7A6"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電腦設定</w:t>
            </w:r>
            <w:r w:rsidRPr="00155A7F">
              <w:rPr>
                <w:rFonts w:hint="eastAsia"/>
              </w:rPr>
              <w:t>\</w:t>
            </w:r>
            <w:r w:rsidRPr="00155A7F">
              <w:rPr>
                <w:rFonts w:hint="eastAsia"/>
              </w:rPr>
              <w:t>系統管理範本</w:t>
            </w:r>
            <w:r w:rsidRPr="00155A7F">
              <w:rPr>
                <w:rFonts w:hint="eastAsia"/>
              </w:rPr>
              <w:t>\</w:t>
            </w:r>
            <w:r w:rsidRPr="00155A7F">
              <w:rPr>
                <w:rFonts w:hint="eastAsia"/>
              </w:rPr>
              <w:t>系統</w:t>
            </w:r>
            <w:r w:rsidRPr="00155A7F">
              <w:rPr>
                <w:rFonts w:hint="eastAsia"/>
              </w:rPr>
              <w:t>\</w:t>
            </w:r>
            <w:r w:rsidRPr="00155A7F">
              <w:rPr>
                <w:rFonts w:hint="eastAsia"/>
              </w:rPr>
              <w:t>遠端協助</w:t>
            </w:r>
            <w:r w:rsidRPr="00155A7F">
              <w:rPr>
                <w:rFonts w:hint="eastAsia"/>
              </w:rPr>
              <w:t>\</w:t>
            </w:r>
            <w:r w:rsidRPr="00155A7F">
              <w:rPr>
                <w:rFonts w:hint="eastAsia"/>
              </w:rPr>
              <w:t>開啟工作階段記錄</w:t>
            </w:r>
          </w:p>
        </w:tc>
        <w:tc>
          <w:tcPr>
            <w:tcW w:w="2178" w:type="dxa"/>
          </w:tcPr>
          <w:p w14:paraId="5E5CD046"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啟用</w:t>
            </w:r>
          </w:p>
        </w:tc>
      </w:tr>
      <w:tr w:rsidR="00CF4535" w:rsidRPr="00873D3D" w14:paraId="1B708B94" w14:textId="77777777" w:rsidTr="004B26E4">
        <w:tc>
          <w:tcPr>
            <w:cnfStyle w:val="001000000000" w:firstRow="0" w:lastRow="0" w:firstColumn="1" w:lastColumn="0" w:oddVBand="0" w:evenVBand="0" w:oddHBand="0" w:evenHBand="0" w:firstRowFirstColumn="0" w:firstRowLastColumn="0" w:lastRowFirstColumn="0" w:lastRowLastColumn="0"/>
            <w:tcW w:w="674" w:type="dxa"/>
            <w:tcBorders>
              <w:top w:val="nil"/>
              <w:left w:val="single" w:sz="4" w:space="0" w:color="auto"/>
              <w:bottom w:val="single" w:sz="4" w:space="0" w:color="auto"/>
              <w:right w:val="single" w:sz="4" w:space="0" w:color="auto"/>
            </w:tcBorders>
          </w:tcPr>
          <w:p w14:paraId="35CE5508" w14:textId="77777777" w:rsidR="00CF4535" w:rsidRPr="00397AF4" w:rsidRDefault="00CF4535" w:rsidP="004B26E4">
            <w:pPr>
              <w:pStyle w:val="ad"/>
              <w:spacing w:before="76" w:after="76"/>
            </w:pPr>
            <w:r w:rsidRPr="00410B70">
              <w:t>48</w:t>
            </w:r>
          </w:p>
        </w:tc>
        <w:tc>
          <w:tcPr>
            <w:tcW w:w="1394" w:type="dxa"/>
            <w:tcBorders>
              <w:right w:val="single" w:sz="4" w:space="0" w:color="auto"/>
            </w:tcBorders>
          </w:tcPr>
          <w:p w14:paraId="47A0F025"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042985ED"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TWGCB-01-010-0048</w:t>
            </w:r>
          </w:p>
        </w:tc>
        <w:tc>
          <w:tcPr>
            <w:tcW w:w="1418" w:type="dxa"/>
            <w:tcBorders>
              <w:left w:val="single" w:sz="4" w:space="0" w:color="auto"/>
            </w:tcBorders>
          </w:tcPr>
          <w:p w14:paraId="48037757"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786F71">
              <w:rPr>
                <w:rFonts w:hint="eastAsia"/>
              </w:rPr>
              <w:t>系統</w:t>
            </w:r>
            <w:r w:rsidRPr="00786F71">
              <w:rPr>
                <w:rFonts w:hint="eastAsia"/>
              </w:rPr>
              <w:t>\</w:t>
            </w:r>
            <w:r w:rsidRPr="00786F71">
              <w:rPr>
                <w:rFonts w:hint="eastAsia"/>
              </w:rPr>
              <w:t>遠端程序呼叫</w:t>
            </w:r>
          </w:p>
        </w:tc>
        <w:tc>
          <w:tcPr>
            <w:tcW w:w="1984" w:type="dxa"/>
          </w:tcPr>
          <w:p w14:paraId="48061ED2"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43362F">
              <w:rPr>
                <w:rFonts w:hint="eastAsia"/>
              </w:rPr>
              <w:t>啟用</w:t>
            </w:r>
            <w:r w:rsidRPr="0043362F">
              <w:rPr>
                <w:rFonts w:hint="eastAsia"/>
              </w:rPr>
              <w:t>RPC</w:t>
            </w:r>
            <w:r w:rsidRPr="0043362F">
              <w:rPr>
                <w:rFonts w:hint="eastAsia"/>
              </w:rPr>
              <w:t>端點對應程式用戶端驗證</w:t>
            </w:r>
          </w:p>
        </w:tc>
        <w:tc>
          <w:tcPr>
            <w:tcW w:w="3828" w:type="dxa"/>
          </w:tcPr>
          <w:p w14:paraId="2DD92C71" w14:textId="77777777" w:rsidR="00CF4535" w:rsidRPr="00125788"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125788">
              <w:rPr>
                <w:rFonts w:hint="eastAsia"/>
              </w:rPr>
              <w:t>項原則設定決定與端點對應程式服務進行通訊的</w:t>
            </w:r>
            <w:r w:rsidRPr="00125788">
              <w:rPr>
                <w:rFonts w:hint="eastAsia"/>
              </w:rPr>
              <w:t>RPC</w:t>
            </w:r>
            <w:r w:rsidRPr="00125788">
              <w:rPr>
                <w:rFonts w:hint="eastAsia"/>
              </w:rPr>
              <w:t>用戶端是否進行驗證</w:t>
            </w:r>
          </w:p>
          <w:p w14:paraId="7F8AAFD5" w14:textId="77777777" w:rsidR="00CF4535" w:rsidRPr="00125788"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125788">
              <w:rPr>
                <w:rFonts w:hint="eastAsia"/>
              </w:rPr>
              <w:t>如果啟用</w:t>
            </w:r>
            <w:r>
              <w:rPr>
                <w:rFonts w:hint="eastAsia"/>
              </w:rPr>
              <w:t>此</w:t>
            </w:r>
            <w:r w:rsidRPr="00125788">
              <w:rPr>
                <w:rFonts w:hint="eastAsia"/>
              </w:rPr>
              <w:t>項原則設定，與端點對應程式服務進行通訊的</w:t>
            </w:r>
            <w:r w:rsidRPr="00125788">
              <w:rPr>
                <w:rFonts w:hint="eastAsia"/>
              </w:rPr>
              <w:t>RPC</w:t>
            </w:r>
            <w:r w:rsidRPr="00125788">
              <w:rPr>
                <w:rFonts w:hint="eastAsia"/>
              </w:rPr>
              <w:t>用戶端，只要即將</w:t>
            </w:r>
            <w:r w:rsidRPr="00125788">
              <w:rPr>
                <w:rFonts w:hint="eastAsia"/>
              </w:rPr>
              <w:lastRenderedPageBreak/>
              <w:t>解析端點的</w:t>
            </w:r>
            <w:r w:rsidRPr="00125788">
              <w:rPr>
                <w:rFonts w:hint="eastAsia"/>
              </w:rPr>
              <w:t>RPC</w:t>
            </w:r>
            <w:r w:rsidRPr="00125788">
              <w:rPr>
                <w:rFonts w:hint="eastAsia"/>
              </w:rPr>
              <w:t>呼叫具有授權資訊，就必須進行驗證</w:t>
            </w:r>
          </w:p>
          <w:p w14:paraId="068874D8" w14:textId="77777777" w:rsidR="00CF4535" w:rsidRPr="00125788"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如果停用此</w:t>
            </w:r>
            <w:r w:rsidRPr="00125788">
              <w:rPr>
                <w:rFonts w:hint="eastAsia"/>
              </w:rPr>
              <w:t>項原則設定，與端點對應程式服務進行通訊的</w:t>
            </w:r>
            <w:r w:rsidRPr="00125788">
              <w:rPr>
                <w:rFonts w:hint="eastAsia"/>
              </w:rPr>
              <w:t>RPC</w:t>
            </w:r>
            <w:r w:rsidRPr="00125788">
              <w:rPr>
                <w:rFonts w:hint="eastAsia"/>
              </w:rPr>
              <w:t>用戶端將不進行驗證</w:t>
            </w:r>
          </w:p>
          <w:p w14:paraId="3BF73CB0"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注意：系統必須重新開機，才能套用此</w:t>
            </w:r>
            <w:r w:rsidRPr="00125788">
              <w:rPr>
                <w:rFonts w:hint="eastAsia"/>
              </w:rPr>
              <w:t>項原則</w:t>
            </w:r>
          </w:p>
        </w:tc>
        <w:tc>
          <w:tcPr>
            <w:tcW w:w="1984" w:type="dxa"/>
          </w:tcPr>
          <w:p w14:paraId="16E00AF3"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t>
            </w:r>
            <w:r w:rsidRPr="00155A7F">
              <w:rPr>
                <w:rFonts w:hint="eastAsia"/>
              </w:rPr>
              <w:t>系統管理範本</w:t>
            </w:r>
            <w:r w:rsidRPr="00155A7F">
              <w:rPr>
                <w:rFonts w:hint="eastAsia"/>
              </w:rPr>
              <w:t>\</w:t>
            </w:r>
            <w:r w:rsidRPr="00155A7F">
              <w:rPr>
                <w:rFonts w:hint="eastAsia"/>
              </w:rPr>
              <w:t>系統</w:t>
            </w:r>
            <w:r w:rsidRPr="00155A7F">
              <w:rPr>
                <w:rFonts w:hint="eastAsia"/>
              </w:rPr>
              <w:t>\</w:t>
            </w:r>
            <w:r w:rsidRPr="00155A7F">
              <w:rPr>
                <w:rFonts w:hint="eastAsia"/>
              </w:rPr>
              <w:t>遠端程序呼叫</w:t>
            </w:r>
            <w:r w:rsidRPr="00155A7F">
              <w:rPr>
                <w:rFonts w:hint="eastAsia"/>
              </w:rPr>
              <w:t>\</w:t>
            </w:r>
            <w:r w:rsidRPr="00155A7F">
              <w:rPr>
                <w:rFonts w:hint="eastAsia"/>
              </w:rPr>
              <w:t>啟用</w:t>
            </w:r>
            <w:r w:rsidRPr="00155A7F">
              <w:rPr>
                <w:rFonts w:hint="eastAsia"/>
              </w:rPr>
              <w:t>RPC</w:t>
            </w:r>
            <w:r w:rsidRPr="00155A7F">
              <w:rPr>
                <w:rFonts w:hint="eastAsia"/>
              </w:rPr>
              <w:t>端點對應程式用戶端驗證</w:t>
            </w:r>
          </w:p>
        </w:tc>
        <w:tc>
          <w:tcPr>
            <w:tcW w:w="2178" w:type="dxa"/>
          </w:tcPr>
          <w:p w14:paraId="2C10CC0B"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啟用</w:t>
            </w:r>
          </w:p>
        </w:tc>
      </w:tr>
      <w:tr w:rsidR="00CF4535" w:rsidRPr="00873D3D" w14:paraId="6EDDCA64" w14:textId="77777777" w:rsidTr="004B26E4">
        <w:tc>
          <w:tcPr>
            <w:cnfStyle w:val="001000000000" w:firstRow="0" w:lastRow="0" w:firstColumn="1" w:lastColumn="0" w:oddVBand="0" w:evenVBand="0" w:oddHBand="0" w:evenHBand="0" w:firstRowFirstColumn="0" w:firstRowLastColumn="0" w:lastRowFirstColumn="0" w:lastRowLastColumn="0"/>
            <w:tcW w:w="674" w:type="dxa"/>
            <w:tcBorders>
              <w:top w:val="nil"/>
              <w:left w:val="single" w:sz="4" w:space="0" w:color="auto"/>
              <w:bottom w:val="single" w:sz="4" w:space="0" w:color="auto"/>
              <w:right w:val="single" w:sz="4" w:space="0" w:color="auto"/>
            </w:tcBorders>
          </w:tcPr>
          <w:p w14:paraId="47A76E7A" w14:textId="77777777" w:rsidR="00CF4535" w:rsidRPr="00397AF4" w:rsidRDefault="00CF4535" w:rsidP="004B26E4">
            <w:pPr>
              <w:pStyle w:val="ad"/>
              <w:spacing w:before="76" w:after="76"/>
            </w:pPr>
            <w:r w:rsidRPr="00410B70">
              <w:t>49</w:t>
            </w:r>
          </w:p>
        </w:tc>
        <w:tc>
          <w:tcPr>
            <w:tcW w:w="1394" w:type="dxa"/>
            <w:tcBorders>
              <w:right w:val="single" w:sz="4" w:space="0" w:color="auto"/>
            </w:tcBorders>
          </w:tcPr>
          <w:p w14:paraId="7D46239F"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06D17AC9"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TWGCB-01-010-0049</w:t>
            </w:r>
          </w:p>
        </w:tc>
        <w:tc>
          <w:tcPr>
            <w:tcW w:w="1418" w:type="dxa"/>
            <w:tcBorders>
              <w:left w:val="single" w:sz="4" w:space="0" w:color="auto"/>
            </w:tcBorders>
          </w:tcPr>
          <w:p w14:paraId="2D60136A"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786F71">
              <w:rPr>
                <w:rFonts w:hint="eastAsia"/>
              </w:rPr>
              <w:t>系統</w:t>
            </w:r>
            <w:r w:rsidRPr="00786F71">
              <w:rPr>
                <w:rFonts w:hint="eastAsia"/>
              </w:rPr>
              <w:t>\</w:t>
            </w:r>
            <w:r w:rsidRPr="00786F71">
              <w:rPr>
                <w:rFonts w:hint="eastAsia"/>
              </w:rPr>
              <w:t>遠端程序呼叫</w:t>
            </w:r>
          </w:p>
        </w:tc>
        <w:tc>
          <w:tcPr>
            <w:tcW w:w="1984" w:type="dxa"/>
          </w:tcPr>
          <w:p w14:paraId="59D58B4B"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786F71">
              <w:rPr>
                <w:rFonts w:hint="eastAsia"/>
              </w:rPr>
              <w:t>限制未經驗證的</w:t>
            </w:r>
            <w:r w:rsidRPr="00786F71">
              <w:rPr>
                <w:rFonts w:hint="eastAsia"/>
              </w:rPr>
              <w:t>RPC</w:t>
            </w:r>
            <w:r w:rsidRPr="00786F71">
              <w:rPr>
                <w:rFonts w:hint="eastAsia"/>
              </w:rPr>
              <w:t>用戶端</w:t>
            </w:r>
          </w:p>
        </w:tc>
        <w:tc>
          <w:tcPr>
            <w:tcW w:w="3828" w:type="dxa"/>
          </w:tcPr>
          <w:p w14:paraId="704DA884" w14:textId="77777777" w:rsidR="00CF4535" w:rsidRPr="00125788"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w:t>
            </w:r>
            <w:r w:rsidRPr="00125788">
              <w:rPr>
                <w:rFonts w:hint="eastAsia"/>
              </w:rPr>
              <w:t>原則設定控制</w:t>
            </w:r>
            <w:r w:rsidRPr="00125788">
              <w:rPr>
                <w:rFonts w:hint="eastAsia"/>
              </w:rPr>
              <w:t>RPC</w:t>
            </w:r>
            <w:r w:rsidRPr="00125788">
              <w:rPr>
                <w:rFonts w:hint="eastAsia"/>
              </w:rPr>
              <w:t>伺服器執行階段處理未經驗證的</w:t>
            </w:r>
            <w:r w:rsidRPr="00125788">
              <w:rPr>
                <w:rFonts w:hint="eastAsia"/>
              </w:rPr>
              <w:t>RPC</w:t>
            </w:r>
            <w:r w:rsidRPr="00125788">
              <w:rPr>
                <w:rFonts w:hint="eastAsia"/>
              </w:rPr>
              <w:t>用戶端連線至</w:t>
            </w:r>
            <w:r w:rsidRPr="00125788">
              <w:rPr>
                <w:rFonts w:hint="eastAsia"/>
              </w:rPr>
              <w:t>RPC</w:t>
            </w:r>
            <w:r w:rsidRPr="00125788">
              <w:rPr>
                <w:rFonts w:hint="eastAsia"/>
              </w:rPr>
              <w:t>伺服器的方式</w:t>
            </w:r>
          </w:p>
          <w:p w14:paraId="6E46BBD9" w14:textId="77777777" w:rsidR="00CF4535" w:rsidRPr="00125788"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125788">
              <w:rPr>
                <w:rFonts w:hint="eastAsia"/>
              </w:rPr>
              <w:t>如果啟用此</w:t>
            </w:r>
            <w:r>
              <w:rPr>
                <w:rFonts w:hint="eastAsia"/>
              </w:rPr>
              <w:t>項原則</w:t>
            </w:r>
            <w:r w:rsidRPr="00125788">
              <w:rPr>
                <w:rFonts w:hint="eastAsia"/>
              </w:rPr>
              <w:t>設定，它將會指示</w:t>
            </w:r>
            <w:r w:rsidRPr="00125788">
              <w:rPr>
                <w:rFonts w:hint="eastAsia"/>
              </w:rPr>
              <w:t>RPC</w:t>
            </w:r>
            <w:r w:rsidRPr="00125788">
              <w:rPr>
                <w:rFonts w:hint="eastAsia"/>
              </w:rPr>
              <w:t>執行階段限制未經驗證的</w:t>
            </w:r>
            <w:r w:rsidRPr="00125788">
              <w:rPr>
                <w:rFonts w:hint="eastAsia"/>
              </w:rPr>
              <w:t>RPC</w:t>
            </w:r>
            <w:r w:rsidRPr="00125788">
              <w:rPr>
                <w:rFonts w:hint="eastAsia"/>
              </w:rPr>
              <w:t>用戶端連線到電腦上執行的</w:t>
            </w:r>
            <w:r w:rsidRPr="00125788">
              <w:rPr>
                <w:rFonts w:hint="eastAsia"/>
              </w:rPr>
              <w:t>RPC</w:t>
            </w:r>
            <w:r w:rsidRPr="00125788">
              <w:rPr>
                <w:rFonts w:hint="eastAsia"/>
              </w:rPr>
              <w:t>伺服器。如果用戶端使用具</w:t>
            </w:r>
            <w:r w:rsidRPr="00125788">
              <w:rPr>
                <w:rFonts w:hint="eastAsia"/>
              </w:rPr>
              <w:lastRenderedPageBreak/>
              <w:t>名管道與伺服器進行通訊，或是使用</w:t>
            </w:r>
            <w:r w:rsidRPr="00125788">
              <w:rPr>
                <w:rFonts w:hint="eastAsia"/>
              </w:rPr>
              <w:t>RPC</w:t>
            </w:r>
            <w:r w:rsidRPr="00125788">
              <w:rPr>
                <w:rFonts w:hint="eastAsia"/>
              </w:rPr>
              <w:t>安全性，該用戶端就會被視為已驗證的用戶端。特別指定可以由未經驗證的用戶端存取的</w:t>
            </w:r>
            <w:r w:rsidRPr="00125788">
              <w:rPr>
                <w:rFonts w:hint="eastAsia"/>
              </w:rPr>
              <w:t>RPC</w:t>
            </w:r>
            <w:r w:rsidRPr="00125788">
              <w:rPr>
                <w:rFonts w:hint="eastAsia"/>
              </w:rPr>
              <w:t>介面有可能不受此限制，需視此原則的選取值而定</w:t>
            </w:r>
          </w:p>
          <w:p w14:paraId="2AA16341"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125788">
              <w:rPr>
                <w:rFonts w:hint="eastAsia"/>
              </w:rPr>
              <w:t>如果啟用</w:t>
            </w:r>
            <w:r>
              <w:rPr>
                <w:rFonts w:hint="eastAsia"/>
              </w:rPr>
              <w:t>此</w:t>
            </w:r>
            <w:r w:rsidRPr="00125788">
              <w:rPr>
                <w:rFonts w:hint="eastAsia"/>
              </w:rPr>
              <w:t>項原則設定，則可使用下列值：</w:t>
            </w:r>
          </w:p>
          <w:p w14:paraId="0C696BFD"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Pr>
                <w:rFonts w:hint="eastAsia"/>
              </w:rPr>
              <w:t>無</w:t>
            </w:r>
            <w:r w:rsidRPr="00125788">
              <w:rPr>
                <w:rFonts w:hint="eastAsia"/>
              </w:rPr>
              <w:t>：允許所有</w:t>
            </w:r>
            <w:r w:rsidRPr="00125788">
              <w:rPr>
                <w:rFonts w:hint="eastAsia"/>
              </w:rPr>
              <w:t>RPC</w:t>
            </w:r>
            <w:r w:rsidRPr="00125788">
              <w:rPr>
                <w:rFonts w:hint="eastAsia"/>
              </w:rPr>
              <w:t>用戶端連線到已套用原則之電腦上所執行的</w:t>
            </w:r>
            <w:r w:rsidRPr="00125788">
              <w:rPr>
                <w:rFonts w:hint="eastAsia"/>
              </w:rPr>
              <w:t>RPC</w:t>
            </w:r>
            <w:r w:rsidRPr="00125788">
              <w:rPr>
                <w:rFonts w:hint="eastAsia"/>
              </w:rPr>
              <w:t>伺服器</w:t>
            </w:r>
          </w:p>
          <w:p w14:paraId="4360854D"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Pr>
                <w:rFonts w:hint="eastAsia"/>
              </w:rPr>
              <w:t>已驗證</w:t>
            </w:r>
            <w:r w:rsidRPr="00125788">
              <w:rPr>
                <w:rFonts w:hint="eastAsia"/>
              </w:rPr>
              <w:t>：只允許已驗證的</w:t>
            </w:r>
            <w:r w:rsidRPr="00125788">
              <w:rPr>
                <w:rFonts w:hint="eastAsia"/>
              </w:rPr>
              <w:t>RPC</w:t>
            </w:r>
            <w:r w:rsidRPr="00125788">
              <w:rPr>
                <w:rFonts w:hint="eastAsia"/>
              </w:rPr>
              <w:t>用戶端</w:t>
            </w:r>
            <w:r w:rsidRPr="00125788">
              <w:rPr>
                <w:rFonts w:hint="eastAsia"/>
              </w:rPr>
              <w:t>(</w:t>
            </w:r>
            <w:r w:rsidRPr="00125788">
              <w:rPr>
                <w:rFonts w:hint="eastAsia"/>
              </w:rPr>
              <w:t>如上述定義</w:t>
            </w:r>
            <w:r w:rsidRPr="00125788">
              <w:rPr>
                <w:rFonts w:hint="eastAsia"/>
              </w:rPr>
              <w:t>)</w:t>
            </w:r>
            <w:r w:rsidRPr="00125788">
              <w:rPr>
                <w:rFonts w:hint="eastAsia"/>
              </w:rPr>
              <w:t>連線到已套用原則之電腦上所執行的</w:t>
            </w:r>
            <w:r w:rsidRPr="00125788">
              <w:rPr>
                <w:rFonts w:hint="eastAsia"/>
              </w:rPr>
              <w:t>RPC</w:t>
            </w:r>
            <w:r w:rsidRPr="00125788">
              <w:rPr>
                <w:rFonts w:hint="eastAsia"/>
              </w:rPr>
              <w:t>伺服器。</w:t>
            </w:r>
            <w:r w:rsidRPr="00125788">
              <w:rPr>
                <w:rFonts w:hint="eastAsia"/>
              </w:rPr>
              <w:lastRenderedPageBreak/>
              <w:t>已要求不受此限制的介面將得到豁免</w:t>
            </w:r>
          </w:p>
          <w:p w14:paraId="68E6C43F" w14:textId="77777777" w:rsidR="00CF4535" w:rsidRPr="00125788"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Pr>
                <w:rFonts w:hint="eastAsia"/>
              </w:rPr>
              <w:t>已在無例外下驗證</w:t>
            </w:r>
            <w:r w:rsidRPr="00125788">
              <w:rPr>
                <w:rFonts w:hint="eastAsia"/>
              </w:rPr>
              <w:t>：只允許已驗證的</w:t>
            </w:r>
            <w:r w:rsidRPr="00125788">
              <w:rPr>
                <w:rFonts w:hint="eastAsia"/>
              </w:rPr>
              <w:t>RPC</w:t>
            </w:r>
            <w:r w:rsidRPr="00125788">
              <w:rPr>
                <w:rFonts w:hint="eastAsia"/>
              </w:rPr>
              <w:t>用戶端</w:t>
            </w:r>
            <w:r w:rsidRPr="00125788">
              <w:rPr>
                <w:rFonts w:hint="eastAsia"/>
              </w:rPr>
              <w:t>(</w:t>
            </w:r>
            <w:r w:rsidRPr="00125788">
              <w:rPr>
                <w:rFonts w:hint="eastAsia"/>
              </w:rPr>
              <w:t>如上述定義</w:t>
            </w:r>
            <w:r w:rsidRPr="00125788">
              <w:rPr>
                <w:rFonts w:hint="eastAsia"/>
              </w:rPr>
              <w:t>)</w:t>
            </w:r>
            <w:r w:rsidRPr="00125788">
              <w:rPr>
                <w:rFonts w:hint="eastAsia"/>
              </w:rPr>
              <w:t>連線到已套用原則之電腦上所執行的</w:t>
            </w:r>
            <w:r w:rsidRPr="00125788">
              <w:rPr>
                <w:rFonts w:hint="eastAsia"/>
              </w:rPr>
              <w:t>RPC</w:t>
            </w:r>
            <w:r w:rsidRPr="00125788">
              <w:rPr>
                <w:rFonts w:hint="eastAsia"/>
              </w:rPr>
              <w:t>伺服器。不允許例外</w:t>
            </w:r>
          </w:p>
          <w:p w14:paraId="78038697"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125788">
              <w:rPr>
                <w:rFonts w:hint="eastAsia"/>
              </w:rPr>
              <w:t>注意：系統必須重新開機，才能套用此原則設定</w:t>
            </w:r>
          </w:p>
        </w:tc>
        <w:tc>
          <w:tcPr>
            <w:tcW w:w="1984" w:type="dxa"/>
          </w:tcPr>
          <w:p w14:paraId="3A4F49AA"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t>
            </w:r>
            <w:r w:rsidRPr="00155A7F">
              <w:rPr>
                <w:rFonts w:hint="eastAsia"/>
              </w:rPr>
              <w:t>系統管理範本</w:t>
            </w:r>
            <w:r w:rsidRPr="00155A7F">
              <w:rPr>
                <w:rFonts w:hint="eastAsia"/>
              </w:rPr>
              <w:t>\</w:t>
            </w:r>
            <w:r w:rsidRPr="00155A7F">
              <w:rPr>
                <w:rFonts w:hint="eastAsia"/>
              </w:rPr>
              <w:t>系統</w:t>
            </w:r>
            <w:r w:rsidRPr="00155A7F">
              <w:rPr>
                <w:rFonts w:hint="eastAsia"/>
              </w:rPr>
              <w:t>\</w:t>
            </w:r>
            <w:r w:rsidRPr="00155A7F">
              <w:rPr>
                <w:rFonts w:hint="eastAsia"/>
              </w:rPr>
              <w:t>遠端程序呼叫</w:t>
            </w:r>
            <w:r w:rsidRPr="00155A7F">
              <w:rPr>
                <w:rFonts w:hint="eastAsia"/>
              </w:rPr>
              <w:t>\</w:t>
            </w:r>
            <w:r w:rsidRPr="00155A7F">
              <w:rPr>
                <w:rFonts w:hint="eastAsia"/>
              </w:rPr>
              <w:t>限制未經驗證的</w:t>
            </w:r>
            <w:r w:rsidRPr="00155A7F">
              <w:rPr>
                <w:rFonts w:hint="eastAsia"/>
              </w:rPr>
              <w:t>RPC</w:t>
            </w:r>
            <w:r w:rsidRPr="00155A7F">
              <w:rPr>
                <w:rFonts w:hint="eastAsia"/>
              </w:rPr>
              <w:t>用戶端</w:t>
            </w:r>
          </w:p>
        </w:tc>
        <w:tc>
          <w:tcPr>
            <w:tcW w:w="2178" w:type="dxa"/>
          </w:tcPr>
          <w:p w14:paraId="0EC9CD83"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啟用，已驗證</w:t>
            </w:r>
          </w:p>
        </w:tc>
      </w:tr>
      <w:tr w:rsidR="00CF4535" w:rsidRPr="00873D3D" w14:paraId="21A627EC" w14:textId="77777777" w:rsidTr="004B26E4">
        <w:tc>
          <w:tcPr>
            <w:cnfStyle w:val="001000000000" w:firstRow="0" w:lastRow="0" w:firstColumn="1" w:lastColumn="0" w:oddVBand="0" w:evenVBand="0" w:oddHBand="0" w:evenHBand="0" w:firstRowFirstColumn="0" w:firstRowLastColumn="0" w:lastRowFirstColumn="0" w:lastRowLastColumn="0"/>
            <w:tcW w:w="674" w:type="dxa"/>
            <w:tcBorders>
              <w:top w:val="nil"/>
              <w:left w:val="single" w:sz="4" w:space="0" w:color="auto"/>
              <w:bottom w:val="single" w:sz="4" w:space="0" w:color="auto"/>
              <w:right w:val="single" w:sz="4" w:space="0" w:color="auto"/>
            </w:tcBorders>
          </w:tcPr>
          <w:p w14:paraId="4DAA5A2F" w14:textId="77777777" w:rsidR="00CF4535" w:rsidRPr="00397AF4" w:rsidRDefault="00CF4535" w:rsidP="004B26E4">
            <w:pPr>
              <w:pStyle w:val="ad"/>
              <w:spacing w:before="76" w:after="76"/>
            </w:pPr>
            <w:r w:rsidRPr="00410B70">
              <w:lastRenderedPageBreak/>
              <w:t>50</w:t>
            </w:r>
          </w:p>
        </w:tc>
        <w:tc>
          <w:tcPr>
            <w:tcW w:w="1394" w:type="dxa"/>
            <w:tcBorders>
              <w:right w:val="single" w:sz="4" w:space="0" w:color="auto"/>
            </w:tcBorders>
          </w:tcPr>
          <w:p w14:paraId="1B52A0A8"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4BEA0FDE"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TWGCB-01-010-0050</w:t>
            </w:r>
          </w:p>
        </w:tc>
        <w:tc>
          <w:tcPr>
            <w:tcW w:w="1418" w:type="dxa"/>
            <w:tcBorders>
              <w:left w:val="single" w:sz="4" w:space="0" w:color="auto"/>
            </w:tcBorders>
          </w:tcPr>
          <w:p w14:paraId="6D6F9262"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995C92">
              <w:rPr>
                <w:rFonts w:hint="eastAsia"/>
              </w:rPr>
              <w:t>系統</w:t>
            </w:r>
            <w:r w:rsidRPr="00995C92">
              <w:rPr>
                <w:rFonts w:hint="eastAsia"/>
              </w:rPr>
              <w:t>\</w:t>
            </w:r>
            <w:r w:rsidRPr="00995C92">
              <w:rPr>
                <w:rFonts w:hint="eastAsia"/>
              </w:rPr>
              <w:t>裝置安裝</w:t>
            </w:r>
          </w:p>
        </w:tc>
        <w:tc>
          <w:tcPr>
            <w:tcW w:w="1984" w:type="dxa"/>
          </w:tcPr>
          <w:p w14:paraId="6C4FB887"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995C92">
              <w:rPr>
                <w:rFonts w:hint="eastAsia"/>
              </w:rPr>
              <w:t>當裝置上已安裝標準驅動程式時，不要傳送</w:t>
            </w:r>
            <w:r w:rsidRPr="00995C92">
              <w:rPr>
                <w:rFonts w:hint="eastAsia"/>
              </w:rPr>
              <w:t>Windows</w:t>
            </w:r>
            <w:r w:rsidRPr="00995C92">
              <w:rPr>
                <w:rFonts w:hint="eastAsia"/>
              </w:rPr>
              <w:t>錯誤報告</w:t>
            </w:r>
          </w:p>
        </w:tc>
        <w:tc>
          <w:tcPr>
            <w:tcW w:w="3828" w:type="dxa"/>
          </w:tcPr>
          <w:p w14:paraId="496707DB"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此項原則設定決定當裝置上已安裝標準驅動程式時，是否要傳送</w:t>
            </w:r>
            <w:r>
              <w:rPr>
                <w:rFonts w:hint="eastAsia"/>
              </w:rPr>
              <w:t>Windows</w:t>
            </w:r>
            <w:r>
              <w:rPr>
                <w:rFonts w:hint="eastAsia"/>
              </w:rPr>
              <w:t>錯誤報告</w:t>
            </w:r>
          </w:p>
          <w:p w14:paraId="10A53D4B"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如果啟用此項原則設定，在已安裝標準驅動程式時，不會傳送</w:t>
            </w:r>
            <w:r>
              <w:rPr>
                <w:rFonts w:hint="eastAsia"/>
              </w:rPr>
              <w:t>Windows</w:t>
            </w:r>
            <w:r>
              <w:rPr>
                <w:rFonts w:hint="eastAsia"/>
              </w:rPr>
              <w:t>錯誤報告</w:t>
            </w:r>
          </w:p>
          <w:p w14:paraId="2E2D2CD4"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如果停用或未設定此項原則設定，則在已安裝標準驅動</w:t>
            </w:r>
            <w:r>
              <w:rPr>
                <w:rFonts w:hint="eastAsia"/>
              </w:rPr>
              <w:lastRenderedPageBreak/>
              <w:t>程式時，會傳送</w:t>
            </w:r>
            <w:r>
              <w:rPr>
                <w:rFonts w:hint="eastAsia"/>
              </w:rPr>
              <w:t>Windows</w:t>
            </w:r>
            <w:r>
              <w:rPr>
                <w:rFonts w:hint="eastAsia"/>
              </w:rPr>
              <w:t>錯誤</w:t>
            </w:r>
          </w:p>
        </w:tc>
        <w:tc>
          <w:tcPr>
            <w:tcW w:w="1984" w:type="dxa"/>
          </w:tcPr>
          <w:p w14:paraId="161D9EE7"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t>
            </w:r>
            <w:r w:rsidRPr="00155A7F">
              <w:rPr>
                <w:rFonts w:hint="eastAsia"/>
              </w:rPr>
              <w:t>系統管理範本</w:t>
            </w:r>
            <w:r w:rsidRPr="00155A7F">
              <w:rPr>
                <w:rFonts w:hint="eastAsia"/>
              </w:rPr>
              <w:t>\</w:t>
            </w:r>
            <w:r w:rsidRPr="00155A7F">
              <w:rPr>
                <w:rFonts w:hint="eastAsia"/>
              </w:rPr>
              <w:t>系統</w:t>
            </w:r>
            <w:r w:rsidRPr="00155A7F">
              <w:rPr>
                <w:rFonts w:hint="eastAsia"/>
              </w:rPr>
              <w:t>\</w:t>
            </w:r>
            <w:r w:rsidRPr="00155A7F">
              <w:rPr>
                <w:rFonts w:hint="eastAsia"/>
              </w:rPr>
              <w:t>裝置安裝</w:t>
            </w:r>
            <w:r w:rsidRPr="00155A7F">
              <w:rPr>
                <w:rFonts w:hint="eastAsia"/>
              </w:rPr>
              <w:t>\</w:t>
            </w:r>
            <w:r w:rsidRPr="00155A7F">
              <w:rPr>
                <w:rFonts w:hint="eastAsia"/>
              </w:rPr>
              <w:t>當裝置上已安裝標準驅動程式時，不要傳送</w:t>
            </w:r>
            <w:r w:rsidRPr="00155A7F">
              <w:rPr>
                <w:rFonts w:hint="eastAsia"/>
              </w:rPr>
              <w:t>Windows</w:t>
            </w:r>
            <w:r w:rsidRPr="00155A7F">
              <w:rPr>
                <w:rFonts w:hint="eastAsia"/>
              </w:rPr>
              <w:t>錯誤報告</w:t>
            </w:r>
          </w:p>
        </w:tc>
        <w:tc>
          <w:tcPr>
            <w:tcW w:w="2178" w:type="dxa"/>
          </w:tcPr>
          <w:p w14:paraId="0965CE40"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啟用</w:t>
            </w:r>
          </w:p>
        </w:tc>
      </w:tr>
      <w:tr w:rsidR="00CF4535" w:rsidRPr="00873D3D" w14:paraId="17A7207E" w14:textId="77777777" w:rsidTr="004B26E4">
        <w:tc>
          <w:tcPr>
            <w:cnfStyle w:val="001000000000" w:firstRow="0" w:lastRow="0" w:firstColumn="1" w:lastColumn="0" w:oddVBand="0" w:evenVBand="0" w:oddHBand="0" w:evenHBand="0" w:firstRowFirstColumn="0" w:firstRowLastColumn="0" w:lastRowFirstColumn="0" w:lastRowLastColumn="0"/>
            <w:tcW w:w="674" w:type="dxa"/>
            <w:tcBorders>
              <w:top w:val="nil"/>
              <w:left w:val="single" w:sz="4" w:space="0" w:color="auto"/>
              <w:bottom w:val="single" w:sz="4" w:space="0" w:color="auto"/>
              <w:right w:val="single" w:sz="4" w:space="0" w:color="auto"/>
            </w:tcBorders>
          </w:tcPr>
          <w:p w14:paraId="7E5644D3" w14:textId="77777777" w:rsidR="00CF4535" w:rsidRPr="00397AF4" w:rsidRDefault="00CF4535" w:rsidP="004B26E4">
            <w:pPr>
              <w:pStyle w:val="ad"/>
              <w:spacing w:before="76" w:after="76"/>
            </w:pPr>
            <w:r w:rsidRPr="00410B70">
              <w:t>51</w:t>
            </w:r>
          </w:p>
        </w:tc>
        <w:tc>
          <w:tcPr>
            <w:tcW w:w="1394" w:type="dxa"/>
            <w:tcBorders>
              <w:right w:val="single" w:sz="4" w:space="0" w:color="auto"/>
            </w:tcBorders>
          </w:tcPr>
          <w:p w14:paraId="4E9B466A"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35E942C6"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TWGCB-01-010-0051</w:t>
            </w:r>
          </w:p>
        </w:tc>
        <w:tc>
          <w:tcPr>
            <w:tcW w:w="1418" w:type="dxa"/>
            <w:tcBorders>
              <w:left w:val="single" w:sz="4" w:space="0" w:color="auto"/>
            </w:tcBorders>
          </w:tcPr>
          <w:p w14:paraId="50B37FD8"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995C92">
              <w:rPr>
                <w:rFonts w:hint="eastAsia"/>
              </w:rPr>
              <w:t>系統</w:t>
            </w:r>
            <w:r w:rsidRPr="00995C92">
              <w:rPr>
                <w:rFonts w:hint="eastAsia"/>
              </w:rPr>
              <w:t>\</w:t>
            </w:r>
            <w:r w:rsidRPr="00995C92">
              <w:rPr>
                <w:rFonts w:hint="eastAsia"/>
              </w:rPr>
              <w:t>裝置安裝</w:t>
            </w:r>
          </w:p>
        </w:tc>
        <w:tc>
          <w:tcPr>
            <w:tcW w:w="1984" w:type="dxa"/>
          </w:tcPr>
          <w:p w14:paraId="113C5A1D"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995C92">
              <w:rPr>
                <w:rFonts w:hint="eastAsia"/>
              </w:rPr>
              <w:t>在通常會提示建立系統還原點的裝置活動期間，防止建立系統還原點</w:t>
            </w:r>
          </w:p>
        </w:tc>
        <w:tc>
          <w:tcPr>
            <w:tcW w:w="3828" w:type="dxa"/>
          </w:tcPr>
          <w:p w14:paraId="5359B970" w14:textId="77777777" w:rsidR="00CF4535" w:rsidRPr="00125788"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125788">
              <w:rPr>
                <w:rFonts w:hint="eastAsia"/>
              </w:rPr>
              <w:t>項原則設定決定是否在通常會提示</w:t>
            </w:r>
            <w:r w:rsidRPr="00125788">
              <w:rPr>
                <w:rFonts w:hint="eastAsia"/>
              </w:rPr>
              <w:t>Windows</w:t>
            </w:r>
            <w:r w:rsidRPr="00125788">
              <w:rPr>
                <w:rFonts w:hint="eastAsia"/>
              </w:rPr>
              <w:t>建立系統還原點的裝置活動期間，防止</w:t>
            </w:r>
            <w:r w:rsidRPr="00125788">
              <w:rPr>
                <w:rFonts w:hint="eastAsia"/>
              </w:rPr>
              <w:t>Windows</w:t>
            </w:r>
            <w:r w:rsidRPr="00125788">
              <w:rPr>
                <w:rFonts w:hint="eastAsia"/>
              </w:rPr>
              <w:t>建立系統還原點。在正常狀況下，</w:t>
            </w:r>
            <w:r w:rsidRPr="00125788">
              <w:rPr>
                <w:rFonts w:hint="eastAsia"/>
              </w:rPr>
              <w:t>Windows</w:t>
            </w:r>
            <w:r w:rsidRPr="00125788">
              <w:rPr>
                <w:rFonts w:hint="eastAsia"/>
              </w:rPr>
              <w:t>會為某些驅動程式活動</w:t>
            </w:r>
            <w:r w:rsidRPr="00125788">
              <w:rPr>
                <w:rFonts w:hint="eastAsia"/>
              </w:rPr>
              <w:t>(</w:t>
            </w:r>
            <w:r w:rsidRPr="00125788">
              <w:rPr>
                <w:rFonts w:hint="eastAsia"/>
              </w:rPr>
              <w:t>例如安裝未經簽署的驅動程式</w:t>
            </w:r>
            <w:r w:rsidRPr="00125788">
              <w:rPr>
                <w:rFonts w:hint="eastAsia"/>
              </w:rPr>
              <w:t>)</w:t>
            </w:r>
            <w:r w:rsidRPr="00125788">
              <w:rPr>
                <w:rFonts w:hint="eastAsia"/>
              </w:rPr>
              <w:t>建立還原點。系統還原點讓使用者能夠比較容易將系統還原到該活動之前的狀態</w:t>
            </w:r>
          </w:p>
          <w:p w14:paraId="342BF2A7" w14:textId="77777777" w:rsidR="00CF4535" w:rsidRPr="00125788"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如果啟用此</w:t>
            </w:r>
            <w:r w:rsidRPr="00125788">
              <w:rPr>
                <w:rFonts w:hint="eastAsia"/>
              </w:rPr>
              <w:t>項原則設定，</w:t>
            </w:r>
            <w:r w:rsidRPr="00125788">
              <w:rPr>
                <w:rFonts w:hint="eastAsia"/>
              </w:rPr>
              <w:t>Windows</w:t>
            </w:r>
            <w:r w:rsidRPr="00125788">
              <w:rPr>
                <w:rFonts w:hint="eastAsia"/>
              </w:rPr>
              <w:t>不會在通常會建立系統還原點的時候建立系統還原點</w:t>
            </w:r>
          </w:p>
          <w:p w14:paraId="1508B8E7"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lastRenderedPageBreak/>
              <w:t>如果停用或未設定此</w:t>
            </w:r>
            <w:r w:rsidRPr="00125788">
              <w:rPr>
                <w:rFonts w:hint="eastAsia"/>
              </w:rPr>
              <w:t>項原則設定，則</w:t>
            </w:r>
            <w:r w:rsidRPr="00125788">
              <w:rPr>
                <w:rFonts w:hint="eastAsia"/>
              </w:rPr>
              <w:t>Windows</w:t>
            </w:r>
            <w:r w:rsidRPr="00125788">
              <w:rPr>
                <w:rFonts w:hint="eastAsia"/>
              </w:rPr>
              <w:t>會依照正常方式建立系統還原點</w:t>
            </w:r>
          </w:p>
        </w:tc>
        <w:tc>
          <w:tcPr>
            <w:tcW w:w="1984" w:type="dxa"/>
          </w:tcPr>
          <w:p w14:paraId="0AAA2D4B"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t>
            </w:r>
            <w:r w:rsidRPr="00155A7F">
              <w:rPr>
                <w:rFonts w:hint="eastAsia"/>
              </w:rPr>
              <w:t>系統管理範本</w:t>
            </w:r>
            <w:r w:rsidRPr="00155A7F">
              <w:rPr>
                <w:rFonts w:hint="eastAsia"/>
              </w:rPr>
              <w:t>\</w:t>
            </w:r>
            <w:r w:rsidRPr="00155A7F">
              <w:rPr>
                <w:rFonts w:hint="eastAsia"/>
              </w:rPr>
              <w:t>系統</w:t>
            </w:r>
            <w:r w:rsidRPr="00155A7F">
              <w:rPr>
                <w:rFonts w:hint="eastAsia"/>
              </w:rPr>
              <w:t>\</w:t>
            </w:r>
            <w:r w:rsidRPr="00155A7F">
              <w:rPr>
                <w:rFonts w:hint="eastAsia"/>
              </w:rPr>
              <w:t>裝置安裝</w:t>
            </w:r>
            <w:r w:rsidRPr="00155A7F">
              <w:rPr>
                <w:rFonts w:hint="eastAsia"/>
              </w:rPr>
              <w:t>\</w:t>
            </w:r>
            <w:r w:rsidRPr="00155A7F">
              <w:rPr>
                <w:rFonts w:hint="eastAsia"/>
              </w:rPr>
              <w:t>在通常會提示建立系統還原點的裝置活動期間，防止建立系統還原點</w:t>
            </w:r>
          </w:p>
        </w:tc>
        <w:tc>
          <w:tcPr>
            <w:tcW w:w="2178" w:type="dxa"/>
          </w:tcPr>
          <w:p w14:paraId="3D9852A4"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停用</w:t>
            </w:r>
          </w:p>
        </w:tc>
      </w:tr>
      <w:tr w:rsidR="00CF4535" w:rsidRPr="00873D3D" w14:paraId="43CCBBEA" w14:textId="77777777" w:rsidTr="004B26E4">
        <w:tc>
          <w:tcPr>
            <w:cnfStyle w:val="001000000000" w:firstRow="0" w:lastRow="0" w:firstColumn="1" w:lastColumn="0" w:oddVBand="0" w:evenVBand="0" w:oddHBand="0" w:evenHBand="0" w:firstRowFirstColumn="0" w:firstRowLastColumn="0" w:lastRowFirstColumn="0" w:lastRowLastColumn="0"/>
            <w:tcW w:w="674" w:type="dxa"/>
            <w:tcBorders>
              <w:top w:val="nil"/>
              <w:left w:val="single" w:sz="4" w:space="0" w:color="auto"/>
              <w:bottom w:val="single" w:sz="4" w:space="0" w:color="auto"/>
              <w:right w:val="single" w:sz="4" w:space="0" w:color="auto"/>
            </w:tcBorders>
          </w:tcPr>
          <w:p w14:paraId="01963D1F" w14:textId="77777777" w:rsidR="00CF4535" w:rsidRPr="00397AF4" w:rsidRDefault="00CF4535" w:rsidP="004B26E4">
            <w:pPr>
              <w:pStyle w:val="ad"/>
              <w:spacing w:before="76" w:after="76"/>
            </w:pPr>
            <w:r w:rsidRPr="00410B70">
              <w:t>52</w:t>
            </w:r>
          </w:p>
        </w:tc>
        <w:tc>
          <w:tcPr>
            <w:tcW w:w="1394" w:type="dxa"/>
            <w:tcBorders>
              <w:right w:val="single" w:sz="4" w:space="0" w:color="auto"/>
            </w:tcBorders>
          </w:tcPr>
          <w:p w14:paraId="7BB37C57"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2FB60AA5"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TWGCB-01-010-0052</w:t>
            </w:r>
          </w:p>
        </w:tc>
        <w:tc>
          <w:tcPr>
            <w:tcW w:w="1418" w:type="dxa"/>
            <w:tcBorders>
              <w:left w:val="single" w:sz="4" w:space="0" w:color="auto"/>
            </w:tcBorders>
          </w:tcPr>
          <w:p w14:paraId="75C336AD"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753576">
              <w:rPr>
                <w:rFonts w:hint="eastAsia"/>
              </w:rPr>
              <w:t>系統</w:t>
            </w:r>
            <w:r w:rsidRPr="00095B85">
              <w:t>\</w:t>
            </w:r>
            <w:r w:rsidRPr="00095B85">
              <w:rPr>
                <w:rFonts w:hint="eastAsia"/>
              </w:rPr>
              <w:t>裝置安裝</w:t>
            </w:r>
          </w:p>
        </w:tc>
        <w:tc>
          <w:tcPr>
            <w:tcW w:w="1984" w:type="dxa"/>
          </w:tcPr>
          <w:p w14:paraId="5D1589C6"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DB5879">
              <w:rPr>
                <w:rFonts w:hint="eastAsia"/>
              </w:rPr>
              <w:t>指定裝置驅動程式來源位置的搜尋順序</w:t>
            </w:r>
          </w:p>
        </w:tc>
        <w:tc>
          <w:tcPr>
            <w:tcW w:w="3828" w:type="dxa"/>
          </w:tcPr>
          <w:p w14:paraId="1E5365BF" w14:textId="77777777" w:rsidR="00CF4535" w:rsidRPr="00FA13C1"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F37146">
              <w:rPr>
                <w:rFonts w:hint="eastAsia"/>
              </w:rPr>
              <w:t>項原則設定決定是否指定</w:t>
            </w:r>
            <w:r w:rsidRPr="00FA13C1">
              <w:t>Windows</w:t>
            </w:r>
            <w:r w:rsidRPr="00FA13C1">
              <w:rPr>
                <w:rFonts w:hint="eastAsia"/>
              </w:rPr>
              <w:t>搜尋裝置驅動程式的來源位置時的搜尋順序</w:t>
            </w:r>
          </w:p>
          <w:p w14:paraId="00730AAF" w14:textId="77777777" w:rsidR="00CF4535" w:rsidRPr="00FA13C1"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如果啟用此</w:t>
            </w:r>
            <w:r w:rsidRPr="00F37146">
              <w:rPr>
                <w:rFonts w:hint="eastAsia"/>
              </w:rPr>
              <w:t>項原則設定，使用者可以選擇</w:t>
            </w:r>
            <w:r w:rsidRPr="00FA13C1">
              <w:t>Windows</w:t>
            </w:r>
            <w:r>
              <w:rPr>
                <w:rFonts w:hint="eastAsia"/>
              </w:rPr>
              <w:t>在</w:t>
            </w:r>
            <w:r w:rsidRPr="00FA13C1">
              <w:t>WindowsUpdate</w:t>
            </w:r>
            <w:r w:rsidRPr="00FA13C1">
              <w:rPr>
                <w:rFonts w:hint="eastAsia"/>
              </w:rPr>
              <w:t>搜尋</w:t>
            </w:r>
            <w:r w:rsidRPr="008916EB">
              <w:rPr>
                <w:rFonts w:hint="eastAsia"/>
              </w:rPr>
              <w:t>驅動程式為無條件</w:t>
            </w:r>
            <w:r w:rsidRPr="00A470F5">
              <w:rPr>
                <w:rFonts w:hint="eastAsia"/>
              </w:rPr>
              <w:t>搜尋</w:t>
            </w:r>
            <w:r w:rsidRPr="00FA13C1">
              <w:rPr>
                <w:rFonts w:hint="eastAsia"/>
              </w:rPr>
              <w:t>、</w:t>
            </w:r>
            <w:r>
              <w:rPr>
                <w:rFonts w:hint="eastAsia"/>
              </w:rPr>
              <w:t>僅需要時</w:t>
            </w:r>
            <w:r w:rsidRPr="00FA13C1">
              <w:rPr>
                <w:rFonts w:hint="eastAsia"/>
              </w:rPr>
              <w:t>搜尋或不搜尋</w:t>
            </w:r>
          </w:p>
          <w:p w14:paraId="586D9B30"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如果停用或未設定此</w:t>
            </w:r>
            <w:r w:rsidRPr="00F37146">
              <w:rPr>
                <w:rFonts w:hint="eastAsia"/>
              </w:rPr>
              <w:t>項原則設定，則</w:t>
            </w:r>
            <w:r w:rsidRPr="00FA13C1">
              <w:t>Administrators</w:t>
            </w:r>
            <w:r w:rsidRPr="00FA13C1">
              <w:rPr>
                <w:rFonts w:hint="eastAsia"/>
              </w:rPr>
              <w:t>群組的成員可以決定</w:t>
            </w:r>
            <w:r w:rsidRPr="00FA13C1">
              <w:t>Windows</w:t>
            </w:r>
            <w:r w:rsidRPr="00FA13C1">
              <w:rPr>
                <w:rFonts w:hint="eastAsia"/>
              </w:rPr>
              <w:t>會依什麼順序搜尋裝置驅動程式的來源位置</w:t>
            </w:r>
          </w:p>
        </w:tc>
        <w:tc>
          <w:tcPr>
            <w:tcW w:w="1984" w:type="dxa"/>
          </w:tcPr>
          <w:p w14:paraId="7FE76271"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電腦設定</w:t>
            </w:r>
            <w:r w:rsidRPr="00155A7F">
              <w:t>\</w:t>
            </w:r>
            <w:r w:rsidRPr="00155A7F">
              <w:rPr>
                <w:rFonts w:hint="eastAsia"/>
              </w:rPr>
              <w:t>系統管理範本</w:t>
            </w:r>
            <w:r w:rsidRPr="00155A7F">
              <w:t>\</w:t>
            </w:r>
            <w:r w:rsidRPr="00155A7F">
              <w:rPr>
                <w:rFonts w:hint="eastAsia"/>
              </w:rPr>
              <w:t>系統</w:t>
            </w:r>
            <w:r w:rsidRPr="00155A7F">
              <w:t>\</w:t>
            </w:r>
            <w:r w:rsidRPr="00155A7F">
              <w:rPr>
                <w:rFonts w:hint="eastAsia"/>
              </w:rPr>
              <w:t>裝置安裝</w:t>
            </w:r>
            <w:r w:rsidRPr="00155A7F">
              <w:t>\</w:t>
            </w:r>
            <w:r w:rsidRPr="00155A7F">
              <w:rPr>
                <w:rFonts w:hint="eastAsia"/>
              </w:rPr>
              <w:t>指定裝置驅動程式來源位置的搜尋順序</w:t>
            </w:r>
          </w:p>
        </w:tc>
        <w:tc>
          <w:tcPr>
            <w:tcW w:w="2178" w:type="dxa"/>
          </w:tcPr>
          <w:p w14:paraId="6AB884D4"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啟用，不搜尋</w:t>
            </w:r>
            <w:r w:rsidRPr="00155A7F">
              <w:rPr>
                <w:rFonts w:hint="eastAsia"/>
              </w:rPr>
              <w:t>Windows Update</w:t>
            </w:r>
          </w:p>
        </w:tc>
      </w:tr>
      <w:tr w:rsidR="00CF4535" w:rsidRPr="00873D3D" w14:paraId="69BC877F" w14:textId="77777777" w:rsidTr="004B26E4">
        <w:tc>
          <w:tcPr>
            <w:cnfStyle w:val="001000000000" w:firstRow="0" w:lastRow="0" w:firstColumn="1" w:lastColumn="0" w:oddVBand="0" w:evenVBand="0" w:oddHBand="0" w:evenHBand="0" w:firstRowFirstColumn="0" w:firstRowLastColumn="0" w:lastRowFirstColumn="0" w:lastRowLastColumn="0"/>
            <w:tcW w:w="674" w:type="dxa"/>
            <w:tcBorders>
              <w:top w:val="nil"/>
              <w:left w:val="single" w:sz="4" w:space="0" w:color="auto"/>
              <w:bottom w:val="single" w:sz="4" w:space="0" w:color="auto"/>
              <w:right w:val="single" w:sz="4" w:space="0" w:color="auto"/>
            </w:tcBorders>
          </w:tcPr>
          <w:p w14:paraId="2051E65D" w14:textId="77777777" w:rsidR="00CF4535" w:rsidRPr="00397AF4" w:rsidRDefault="00CF4535" w:rsidP="004B26E4">
            <w:pPr>
              <w:pStyle w:val="ad"/>
              <w:spacing w:before="76" w:after="76"/>
            </w:pPr>
            <w:r w:rsidRPr="00410B70">
              <w:lastRenderedPageBreak/>
              <w:t>53</w:t>
            </w:r>
          </w:p>
        </w:tc>
        <w:tc>
          <w:tcPr>
            <w:tcW w:w="1394" w:type="dxa"/>
            <w:tcBorders>
              <w:right w:val="single" w:sz="4" w:space="0" w:color="auto"/>
            </w:tcBorders>
          </w:tcPr>
          <w:p w14:paraId="00FF35E9"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59C3E0FE"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TWGCB-01-010-0053</w:t>
            </w:r>
          </w:p>
        </w:tc>
        <w:tc>
          <w:tcPr>
            <w:tcW w:w="1418" w:type="dxa"/>
            <w:tcBorders>
              <w:left w:val="single" w:sz="4" w:space="0" w:color="auto"/>
            </w:tcBorders>
          </w:tcPr>
          <w:p w14:paraId="4A9B56B4"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995C92">
              <w:rPr>
                <w:rFonts w:hint="eastAsia"/>
              </w:rPr>
              <w:t>系統</w:t>
            </w:r>
            <w:r w:rsidRPr="00995C92">
              <w:rPr>
                <w:rFonts w:hint="eastAsia"/>
              </w:rPr>
              <w:t>\</w:t>
            </w:r>
            <w:r w:rsidRPr="00995C92">
              <w:rPr>
                <w:rFonts w:hint="eastAsia"/>
              </w:rPr>
              <w:t>裝置安裝</w:t>
            </w:r>
          </w:p>
        </w:tc>
        <w:tc>
          <w:tcPr>
            <w:tcW w:w="1984" w:type="dxa"/>
          </w:tcPr>
          <w:p w14:paraId="445A01F2"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995C92">
              <w:rPr>
                <w:rFonts w:hint="eastAsia"/>
              </w:rPr>
              <w:t>允許遠端存取隨插即用介面</w:t>
            </w:r>
          </w:p>
        </w:tc>
        <w:tc>
          <w:tcPr>
            <w:tcW w:w="3828" w:type="dxa"/>
          </w:tcPr>
          <w:p w14:paraId="4C09707D" w14:textId="77777777" w:rsidR="00CF4535" w:rsidRPr="00125788"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125788">
              <w:rPr>
                <w:rFonts w:hint="eastAsia"/>
              </w:rPr>
              <w:t>項原則設定決定是否允許遠端存取隨插即用介面</w:t>
            </w:r>
          </w:p>
          <w:p w14:paraId="212D4181" w14:textId="77777777" w:rsidR="00CF4535" w:rsidRPr="00125788"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如果啟用此</w:t>
            </w:r>
            <w:r w:rsidRPr="00125788">
              <w:rPr>
                <w:rFonts w:hint="eastAsia"/>
              </w:rPr>
              <w:t>項原則設定，將允許從遠端連線到隨插即用介面</w:t>
            </w:r>
          </w:p>
          <w:p w14:paraId="6036C063"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如果停用或未設定此</w:t>
            </w:r>
            <w:r w:rsidRPr="00125788">
              <w:rPr>
                <w:rFonts w:hint="eastAsia"/>
              </w:rPr>
              <w:t>項原則設定，則不允許從遠端連線到隨插即用介面</w:t>
            </w:r>
          </w:p>
        </w:tc>
        <w:tc>
          <w:tcPr>
            <w:tcW w:w="1984" w:type="dxa"/>
          </w:tcPr>
          <w:p w14:paraId="2F7F7D98"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電腦設定</w:t>
            </w:r>
            <w:r w:rsidRPr="00155A7F">
              <w:rPr>
                <w:rFonts w:hint="eastAsia"/>
              </w:rPr>
              <w:t>\</w:t>
            </w:r>
            <w:r w:rsidRPr="00155A7F">
              <w:rPr>
                <w:rFonts w:hint="eastAsia"/>
              </w:rPr>
              <w:t>系統管理範本</w:t>
            </w:r>
            <w:r w:rsidRPr="00155A7F">
              <w:rPr>
                <w:rFonts w:hint="eastAsia"/>
              </w:rPr>
              <w:t>\</w:t>
            </w:r>
            <w:r w:rsidRPr="00155A7F">
              <w:rPr>
                <w:rFonts w:hint="eastAsia"/>
              </w:rPr>
              <w:t>系統</w:t>
            </w:r>
            <w:r w:rsidRPr="00155A7F">
              <w:rPr>
                <w:rFonts w:hint="eastAsia"/>
              </w:rPr>
              <w:t>\</w:t>
            </w:r>
            <w:r w:rsidRPr="00155A7F">
              <w:rPr>
                <w:rFonts w:hint="eastAsia"/>
              </w:rPr>
              <w:t>裝置安裝</w:t>
            </w:r>
            <w:r w:rsidRPr="00155A7F">
              <w:rPr>
                <w:rFonts w:hint="eastAsia"/>
              </w:rPr>
              <w:t>\</w:t>
            </w:r>
            <w:r w:rsidRPr="00155A7F">
              <w:rPr>
                <w:rFonts w:hint="eastAsia"/>
              </w:rPr>
              <w:t>允許遠端存取隨插即用介面</w:t>
            </w:r>
          </w:p>
        </w:tc>
        <w:tc>
          <w:tcPr>
            <w:tcW w:w="2178" w:type="dxa"/>
          </w:tcPr>
          <w:p w14:paraId="4901EBB6"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停用</w:t>
            </w:r>
          </w:p>
        </w:tc>
      </w:tr>
      <w:tr w:rsidR="00CF4535" w:rsidRPr="00873D3D" w14:paraId="201B6B13" w14:textId="77777777" w:rsidTr="004B26E4">
        <w:tc>
          <w:tcPr>
            <w:cnfStyle w:val="001000000000" w:firstRow="0" w:lastRow="0" w:firstColumn="1" w:lastColumn="0" w:oddVBand="0" w:evenVBand="0" w:oddHBand="0" w:evenHBand="0" w:firstRowFirstColumn="0" w:firstRowLastColumn="0" w:lastRowFirstColumn="0" w:lastRowLastColumn="0"/>
            <w:tcW w:w="674" w:type="dxa"/>
            <w:tcBorders>
              <w:top w:val="nil"/>
              <w:left w:val="single" w:sz="4" w:space="0" w:color="auto"/>
              <w:bottom w:val="single" w:sz="4" w:space="0" w:color="auto"/>
              <w:right w:val="single" w:sz="4" w:space="0" w:color="auto"/>
            </w:tcBorders>
          </w:tcPr>
          <w:p w14:paraId="00A6FFF0" w14:textId="77777777" w:rsidR="00CF4535" w:rsidRPr="00397AF4" w:rsidRDefault="00CF4535" w:rsidP="004B26E4">
            <w:pPr>
              <w:pStyle w:val="ad"/>
              <w:spacing w:before="76" w:after="76"/>
            </w:pPr>
            <w:r w:rsidRPr="00410B70">
              <w:t>54</w:t>
            </w:r>
          </w:p>
        </w:tc>
        <w:tc>
          <w:tcPr>
            <w:tcW w:w="1394" w:type="dxa"/>
            <w:tcBorders>
              <w:right w:val="single" w:sz="4" w:space="0" w:color="auto"/>
            </w:tcBorders>
          </w:tcPr>
          <w:p w14:paraId="21B543C6"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41F5D581"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TWGCB-01-010-0054</w:t>
            </w:r>
          </w:p>
        </w:tc>
        <w:tc>
          <w:tcPr>
            <w:tcW w:w="1418" w:type="dxa"/>
            <w:tcBorders>
              <w:left w:val="single" w:sz="4" w:space="0" w:color="auto"/>
            </w:tcBorders>
          </w:tcPr>
          <w:p w14:paraId="0F0C7B4A"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786F71">
              <w:rPr>
                <w:rFonts w:hint="eastAsia"/>
              </w:rPr>
              <w:t>系統</w:t>
            </w:r>
            <w:r w:rsidRPr="00786F71">
              <w:rPr>
                <w:rFonts w:hint="eastAsia"/>
              </w:rPr>
              <w:t>\</w:t>
            </w:r>
            <w:r w:rsidRPr="00786F71">
              <w:rPr>
                <w:rFonts w:hint="eastAsia"/>
              </w:rPr>
              <w:t>疑難排解與診斷</w:t>
            </w:r>
          </w:p>
        </w:tc>
        <w:tc>
          <w:tcPr>
            <w:tcW w:w="1984" w:type="dxa"/>
          </w:tcPr>
          <w:p w14:paraId="6CE27157"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786F71">
              <w:rPr>
                <w:rFonts w:hint="eastAsia"/>
              </w:rPr>
              <w:t>Microsoft</w:t>
            </w:r>
            <w:r w:rsidRPr="00786F71">
              <w:rPr>
                <w:rFonts w:hint="eastAsia"/>
              </w:rPr>
              <w:t>支援服務診斷工具：</w:t>
            </w:r>
            <w:r w:rsidRPr="00C61C71">
              <w:rPr>
                <w:rFonts w:hint="eastAsia"/>
              </w:rPr>
              <w:t>開啟</w:t>
            </w:r>
            <w:r w:rsidRPr="00C61C71">
              <w:rPr>
                <w:rFonts w:hint="eastAsia"/>
              </w:rPr>
              <w:t>MSDT</w:t>
            </w:r>
            <w:r w:rsidRPr="00C61C71">
              <w:rPr>
                <w:rFonts w:hint="eastAsia"/>
              </w:rPr>
              <w:t>與支援提供者的互動式通訊</w:t>
            </w:r>
          </w:p>
        </w:tc>
        <w:tc>
          <w:tcPr>
            <w:tcW w:w="3828" w:type="dxa"/>
          </w:tcPr>
          <w:p w14:paraId="4622FDEE" w14:textId="77777777" w:rsidR="00CF4535" w:rsidRPr="00125788"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125788">
              <w:rPr>
                <w:rFonts w:hint="eastAsia"/>
              </w:rPr>
              <w:t>Microsoft</w:t>
            </w:r>
            <w:r w:rsidRPr="00125788">
              <w:rPr>
                <w:rFonts w:hint="eastAsia"/>
              </w:rPr>
              <w:t>支援服務診斷工具</w:t>
            </w:r>
            <w:r w:rsidRPr="00125788">
              <w:rPr>
                <w:rFonts w:hint="eastAsia"/>
              </w:rPr>
              <w:t>(MSDT)</w:t>
            </w:r>
            <w:r w:rsidRPr="00125788">
              <w:rPr>
                <w:rFonts w:hint="eastAsia"/>
              </w:rPr>
              <w:t>會</w:t>
            </w:r>
            <w:r>
              <w:rPr>
                <w:rFonts w:hint="eastAsia"/>
              </w:rPr>
              <w:t>收</w:t>
            </w:r>
            <w:r w:rsidRPr="00125788">
              <w:rPr>
                <w:rFonts w:hint="eastAsia"/>
              </w:rPr>
              <w:t>集診斷資料，供專業支援人員進行分析</w:t>
            </w:r>
          </w:p>
          <w:p w14:paraId="47747FE2" w14:textId="77777777" w:rsidR="00CF4535" w:rsidRPr="00125788"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125788">
              <w:rPr>
                <w:rFonts w:hint="eastAsia"/>
              </w:rPr>
              <w:t>如果</w:t>
            </w:r>
            <w:r>
              <w:rPr>
                <w:rFonts w:hint="eastAsia"/>
              </w:rPr>
              <w:t>啟用此</w:t>
            </w:r>
            <w:r w:rsidRPr="00125788">
              <w:rPr>
                <w:rFonts w:hint="eastAsia"/>
              </w:rPr>
              <w:t>項原則設定</w:t>
            </w:r>
            <w:r>
              <w:rPr>
                <w:rFonts w:hint="eastAsia"/>
              </w:rPr>
              <w:t>，使用者可以</w:t>
            </w:r>
            <w:r w:rsidRPr="00125788">
              <w:rPr>
                <w:rFonts w:hint="eastAsia"/>
              </w:rPr>
              <w:t>使用</w:t>
            </w:r>
            <w:r w:rsidRPr="00125788">
              <w:rPr>
                <w:rFonts w:hint="eastAsia"/>
              </w:rPr>
              <w:t>MSDT</w:t>
            </w:r>
            <w:r>
              <w:rPr>
                <w:rFonts w:hint="eastAsia"/>
              </w:rPr>
              <w:t>收</w:t>
            </w:r>
            <w:r w:rsidRPr="00125788">
              <w:rPr>
                <w:rFonts w:hint="eastAsia"/>
              </w:rPr>
              <w:t>集診斷資料，並傳送給專業支援人員，以解決問題，支援提供者預設為</w:t>
            </w:r>
            <w:r w:rsidRPr="00125788">
              <w:rPr>
                <w:rFonts w:hint="eastAsia"/>
              </w:rPr>
              <w:t>Microsoft Corporation</w:t>
            </w:r>
          </w:p>
          <w:p w14:paraId="5B5AD492" w14:textId="77777777" w:rsidR="00CF4535" w:rsidRPr="00125788"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125788">
              <w:rPr>
                <w:rFonts w:hint="eastAsia"/>
              </w:rPr>
              <w:lastRenderedPageBreak/>
              <w:t>如果停用</w:t>
            </w:r>
            <w:r>
              <w:rPr>
                <w:rFonts w:hint="eastAsia"/>
              </w:rPr>
              <w:t>此</w:t>
            </w:r>
            <w:r w:rsidRPr="00125788">
              <w:rPr>
                <w:rFonts w:hint="eastAsia"/>
              </w:rPr>
              <w:t>項原則設定，</w:t>
            </w:r>
            <w:r w:rsidRPr="00125788">
              <w:rPr>
                <w:rFonts w:hint="eastAsia"/>
              </w:rPr>
              <w:t>MSDT</w:t>
            </w:r>
            <w:r w:rsidRPr="00125788">
              <w:rPr>
                <w:rFonts w:hint="eastAsia"/>
              </w:rPr>
              <w:t>無法以支援模式執行，而且不會</w:t>
            </w:r>
            <w:r>
              <w:rPr>
                <w:rFonts w:hint="eastAsia"/>
              </w:rPr>
              <w:t>收</w:t>
            </w:r>
            <w:r w:rsidRPr="00125788">
              <w:rPr>
                <w:rFonts w:hint="eastAsia"/>
              </w:rPr>
              <w:t>集任何資料，或傳送給支援提供者</w:t>
            </w:r>
          </w:p>
          <w:p w14:paraId="4699CC37" w14:textId="77777777" w:rsidR="00CF4535" w:rsidRPr="00125788"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125788">
              <w:rPr>
                <w:rFonts w:hint="eastAsia"/>
              </w:rPr>
              <w:t>如果未設定</w:t>
            </w:r>
            <w:r>
              <w:rPr>
                <w:rFonts w:hint="eastAsia"/>
              </w:rPr>
              <w:t>此</w:t>
            </w:r>
            <w:r w:rsidRPr="00125788">
              <w:rPr>
                <w:rFonts w:hint="eastAsia"/>
              </w:rPr>
              <w:t>項原則設定，則預設啟用</w:t>
            </w:r>
            <w:r w:rsidRPr="00125788">
              <w:rPr>
                <w:rFonts w:hint="eastAsia"/>
              </w:rPr>
              <w:t>MSDT</w:t>
            </w:r>
            <w:r w:rsidRPr="00125788">
              <w:rPr>
                <w:rFonts w:hint="eastAsia"/>
              </w:rPr>
              <w:t>支援模式</w:t>
            </w:r>
          </w:p>
          <w:p w14:paraId="153C3865"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125788">
              <w:rPr>
                <w:rFonts w:hint="eastAsia"/>
              </w:rPr>
              <w:t>項原則不需重新開機或重新啟動服務就會生效</w:t>
            </w:r>
            <w:r>
              <w:rPr>
                <w:rFonts w:ascii="微軟正黑體" w:eastAsia="微軟正黑體" w:hAnsi="微軟正黑體" w:hint="eastAsia"/>
              </w:rPr>
              <w:t>，</w:t>
            </w:r>
            <w:r w:rsidRPr="00125788">
              <w:rPr>
                <w:rFonts w:hint="eastAsia"/>
              </w:rPr>
              <w:t>變更會立即生效</w:t>
            </w:r>
          </w:p>
        </w:tc>
        <w:tc>
          <w:tcPr>
            <w:tcW w:w="1984" w:type="dxa"/>
          </w:tcPr>
          <w:p w14:paraId="424C2912"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t>
            </w:r>
            <w:r w:rsidRPr="00155A7F">
              <w:rPr>
                <w:rFonts w:hint="eastAsia"/>
              </w:rPr>
              <w:t>系統管理範本</w:t>
            </w:r>
            <w:r w:rsidRPr="00155A7F">
              <w:rPr>
                <w:rFonts w:hint="eastAsia"/>
              </w:rPr>
              <w:t>\</w:t>
            </w:r>
            <w:r w:rsidRPr="00155A7F">
              <w:rPr>
                <w:rFonts w:hint="eastAsia"/>
              </w:rPr>
              <w:t>系統</w:t>
            </w:r>
            <w:r w:rsidRPr="00155A7F">
              <w:rPr>
                <w:rFonts w:hint="eastAsia"/>
              </w:rPr>
              <w:t>\</w:t>
            </w:r>
            <w:r w:rsidRPr="00155A7F">
              <w:rPr>
                <w:rFonts w:hint="eastAsia"/>
              </w:rPr>
              <w:t>疑難排解與診斷</w:t>
            </w:r>
            <w:r w:rsidRPr="00155A7F">
              <w:rPr>
                <w:rFonts w:hint="eastAsia"/>
              </w:rPr>
              <w:t>\Microsoft</w:t>
            </w:r>
            <w:r w:rsidRPr="00155A7F">
              <w:rPr>
                <w:rFonts w:hint="eastAsia"/>
              </w:rPr>
              <w:t>支援服務診斷工具</w:t>
            </w:r>
            <w:r w:rsidRPr="00155A7F">
              <w:rPr>
                <w:rFonts w:hint="eastAsia"/>
              </w:rPr>
              <w:t>\Microsoft</w:t>
            </w:r>
            <w:r w:rsidRPr="00155A7F">
              <w:rPr>
                <w:rFonts w:hint="eastAsia"/>
              </w:rPr>
              <w:t>支援服務診斷工具：開啟</w:t>
            </w:r>
            <w:r w:rsidRPr="00155A7F">
              <w:rPr>
                <w:rFonts w:hint="eastAsia"/>
              </w:rPr>
              <w:t>MSDT</w:t>
            </w:r>
            <w:r w:rsidRPr="00155A7F">
              <w:rPr>
                <w:rFonts w:hint="eastAsia"/>
              </w:rPr>
              <w:t>與支援</w:t>
            </w:r>
            <w:r w:rsidRPr="00155A7F">
              <w:rPr>
                <w:rFonts w:hint="eastAsia"/>
              </w:rPr>
              <w:lastRenderedPageBreak/>
              <w:t>提供者的互動式通訊</w:t>
            </w:r>
          </w:p>
        </w:tc>
        <w:tc>
          <w:tcPr>
            <w:tcW w:w="2178" w:type="dxa"/>
          </w:tcPr>
          <w:p w14:paraId="7ED08215"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停用</w:t>
            </w:r>
          </w:p>
        </w:tc>
      </w:tr>
      <w:tr w:rsidR="00CF4535" w:rsidRPr="00873D3D" w14:paraId="2622DAA8" w14:textId="77777777" w:rsidTr="004B26E4">
        <w:tc>
          <w:tcPr>
            <w:cnfStyle w:val="001000000000" w:firstRow="0" w:lastRow="0" w:firstColumn="1" w:lastColumn="0" w:oddVBand="0" w:evenVBand="0" w:oddHBand="0" w:evenHBand="0" w:firstRowFirstColumn="0" w:firstRowLastColumn="0" w:lastRowFirstColumn="0" w:lastRowLastColumn="0"/>
            <w:tcW w:w="674" w:type="dxa"/>
            <w:tcBorders>
              <w:top w:val="nil"/>
              <w:left w:val="single" w:sz="4" w:space="0" w:color="auto"/>
              <w:bottom w:val="single" w:sz="4" w:space="0" w:color="auto"/>
              <w:right w:val="single" w:sz="4" w:space="0" w:color="auto"/>
            </w:tcBorders>
          </w:tcPr>
          <w:p w14:paraId="56E76CBA" w14:textId="77777777" w:rsidR="00CF4535" w:rsidRPr="00397AF4" w:rsidRDefault="00CF4535" w:rsidP="004B26E4">
            <w:pPr>
              <w:pStyle w:val="ad"/>
              <w:spacing w:before="76" w:after="76"/>
            </w:pPr>
            <w:r w:rsidRPr="00410B70">
              <w:t>55</w:t>
            </w:r>
          </w:p>
        </w:tc>
        <w:tc>
          <w:tcPr>
            <w:tcW w:w="1394" w:type="dxa"/>
            <w:tcBorders>
              <w:right w:val="single" w:sz="4" w:space="0" w:color="auto"/>
            </w:tcBorders>
          </w:tcPr>
          <w:p w14:paraId="0742F796"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2F20EB11"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TWGCB-01-010-0055</w:t>
            </w:r>
          </w:p>
        </w:tc>
        <w:tc>
          <w:tcPr>
            <w:tcW w:w="1418" w:type="dxa"/>
            <w:tcBorders>
              <w:left w:val="single" w:sz="4" w:space="0" w:color="auto"/>
            </w:tcBorders>
          </w:tcPr>
          <w:p w14:paraId="1CE6C026"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786F71">
              <w:rPr>
                <w:rFonts w:hint="eastAsia"/>
              </w:rPr>
              <w:t>系統</w:t>
            </w:r>
            <w:r w:rsidRPr="00786F71">
              <w:rPr>
                <w:rFonts w:hint="eastAsia"/>
              </w:rPr>
              <w:t>\</w:t>
            </w:r>
            <w:r w:rsidRPr="00786F71">
              <w:rPr>
                <w:rFonts w:hint="eastAsia"/>
              </w:rPr>
              <w:t>疑難排解與診斷</w:t>
            </w:r>
          </w:p>
        </w:tc>
        <w:tc>
          <w:tcPr>
            <w:tcW w:w="1984" w:type="dxa"/>
          </w:tcPr>
          <w:p w14:paraId="5B662488"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786F71">
              <w:rPr>
                <w:rFonts w:hint="eastAsia"/>
              </w:rPr>
              <w:t>啟用</w:t>
            </w:r>
            <w:r w:rsidRPr="00786F71">
              <w:rPr>
                <w:rFonts w:hint="eastAsia"/>
              </w:rPr>
              <w:t>/</w:t>
            </w:r>
            <w:r w:rsidRPr="00786F71">
              <w:rPr>
                <w:rFonts w:hint="eastAsia"/>
              </w:rPr>
              <w:t>停用</w:t>
            </w:r>
            <w:r w:rsidRPr="00786F71">
              <w:rPr>
                <w:rFonts w:hint="eastAsia"/>
              </w:rPr>
              <w:t>P</w:t>
            </w:r>
            <w:r>
              <w:rPr>
                <w:rFonts w:hint="eastAsia"/>
              </w:rPr>
              <w:t>e</w:t>
            </w:r>
            <w:r>
              <w:t>r</w:t>
            </w:r>
            <w:r w:rsidRPr="00786F71">
              <w:rPr>
                <w:rFonts w:hint="eastAsia"/>
              </w:rPr>
              <w:t>fTrack</w:t>
            </w:r>
          </w:p>
        </w:tc>
        <w:tc>
          <w:tcPr>
            <w:tcW w:w="3828" w:type="dxa"/>
          </w:tcPr>
          <w:p w14:paraId="78944E1E" w14:textId="77777777" w:rsidR="00CF4535" w:rsidRPr="00125788"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125788">
              <w:rPr>
                <w:rFonts w:hint="eastAsia"/>
              </w:rPr>
              <w:t>項原則設定決定要啟用或停用回應事件的追蹤</w:t>
            </w:r>
          </w:p>
          <w:p w14:paraId="6C85D77F" w14:textId="77777777" w:rsidR="00CF4535" w:rsidRPr="00125788"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如果啟用此</w:t>
            </w:r>
            <w:r w:rsidRPr="00125788">
              <w:rPr>
                <w:rFonts w:hint="eastAsia"/>
              </w:rPr>
              <w:t>項原則設定，就會處理並彙總回應事件。彙總的資料會透過</w:t>
            </w:r>
            <w:r w:rsidRPr="00125788">
              <w:rPr>
                <w:rFonts w:hint="eastAsia"/>
              </w:rPr>
              <w:t>SQM</w:t>
            </w:r>
            <w:r w:rsidRPr="00125788">
              <w:rPr>
                <w:rFonts w:hint="eastAsia"/>
              </w:rPr>
              <w:t>傳到</w:t>
            </w:r>
            <w:r w:rsidRPr="00125788">
              <w:rPr>
                <w:rFonts w:hint="eastAsia"/>
              </w:rPr>
              <w:t>Microsoft</w:t>
            </w:r>
          </w:p>
          <w:p w14:paraId="65A9140D" w14:textId="77777777" w:rsidR="00CF4535" w:rsidRPr="00125788"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如果停用此</w:t>
            </w:r>
            <w:r w:rsidRPr="00125788">
              <w:rPr>
                <w:rFonts w:hint="eastAsia"/>
              </w:rPr>
              <w:t>項原則設定，就不會處理回應事件</w:t>
            </w:r>
          </w:p>
          <w:p w14:paraId="22732CBD"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lastRenderedPageBreak/>
              <w:t>如果未設定此</w:t>
            </w:r>
            <w:r w:rsidRPr="00125788">
              <w:rPr>
                <w:rFonts w:hint="eastAsia"/>
              </w:rPr>
              <w:t>項原則設定，</w:t>
            </w:r>
            <w:r w:rsidRPr="00125788">
              <w:rPr>
                <w:rFonts w:hint="eastAsia"/>
              </w:rPr>
              <w:t>DPS</w:t>
            </w:r>
            <w:r w:rsidRPr="00125788">
              <w:rPr>
                <w:rFonts w:hint="eastAsia"/>
              </w:rPr>
              <w:t>會預設啟用</w:t>
            </w:r>
            <w:r w:rsidRPr="00125788">
              <w:rPr>
                <w:rFonts w:hint="eastAsia"/>
              </w:rPr>
              <w:t>Windows</w:t>
            </w:r>
            <w:r w:rsidRPr="00125788">
              <w:rPr>
                <w:rFonts w:hint="eastAsia"/>
              </w:rPr>
              <w:t>效能</w:t>
            </w:r>
            <w:r w:rsidRPr="00125788">
              <w:rPr>
                <w:rFonts w:hint="eastAsia"/>
              </w:rPr>
              <w:t>PerfTrack</w:t>
            </w:r>
          </w:p>
        </w:tc>
        <w:tc>
          <w:tcPr>
            <w:tcW w:w="1984" w:type="dxa"/>
          </w:tcPr>
          <w:p w14:paraId="3788055C"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t>
            </w:r>
            <w:r w:rsidRPr="00155A7F">
              <w:rPr>
                <w:rFonts w:hint="eastAsia"/>
              </w:rPr>
              <w:t>系統管理範本</w:t>
            </w:r>
            <w:r w:rsidRPr="00155A7F">
              <w:rPr>
                <w:rFonts w:hint="eastAsia"/>
              </w:rPr>
              <w:t>\</w:t>
            </w:r>
            <w:r w:rsidRPr="00155A7F">
              <w:rPr>
                <w:rFonts w:hint="eastAsia"/>
              </w:rPr>
              <w:t>系統</w:t>
            </w:r>
            <w:r w:rsidRPr="00155A7F">
              <w:rPr>
                <w:rFonts w:hint="eastAsia"/>
              </w:rPr>
              <w:t>\</w:t>
            </w:r>
            <w:r w:rsidRPr="00155A7F">
              <w:rPr>
                <w:rFonts w:hint="eastAsia"/>
              </w:rPr>
              <w:t>疑難排解與診斷</w:t>
            </w:r>
            <w:r w:rsidRPr="00155A7F">
              <w:rPr>
                <w:rFonts w:hint="eastAsia"/>
              </w:rPr>
              <w:t>\Windows</w:t>
            </w:r>
            <w:r w:rsidRPr="00155A7F">
              <w:rPr>
                <w:rFonts w:hint="eastAsia"/>
              </w:rPr>
              <w:t>效能</w:t>
            </w:r>
            <w:r w:rsidRPr="00155A7F">
              <w:rPr>
                <w:rFonts w:hint="eastAsia"/>
              </w:rPr>
              <w:t>P</w:t>
            </w:r>
            <w:r>
              <w:t>er</w:t>
            </w:r>
            <w:r w:rsidRPr="00155A7F">
              <w:rPr>
                <w:rFonts w:hint="eastAsia"/>
              </w:rPr>
              <w:t>fTrack\</w:t>
            </w:r>
            <w:r w:rsidRPr="00155A7F">
              <w:rPr>
                <w:rFonts w:hint="eastAsia"/>
              </w:rPr>
              <w:t>啟用</w:t>
            </w:r>
            <w:r w:rsidRPr="00155A7F">
              <w:rPr>
                <w:rFonts w:hint="eastAsia"/>
              </w:rPr>
              <w:t>/</w:t>
            </w:r>
            <w:r w:rsidRPr="00155A7F">
              <w:rPr>
                <w:rFonts w:hint="eastAsia"/>
              </w:rPr>
              <w:t>停用</w:t>
            </w:r>
            <w:r w:rsidRPr="00155A7F">
              <w:rPr>
                <w:rFonts w:hint="eastAsia"/>
              </w:rPr>
              <w:t>P</w:t>
            </w:r>
            <w:r>
              <w:t>er</w:t>
            </w:r>
            <w:r w:rsidRPr="00155A7F">
              <w:rPr>
                <w:rFonts w:hint="eastAsia"/>
              </w:rPr>
              <w:t>fTrack</w:t>
            </w:r>
          </w:p>
        </w:tc>
        <w:tc>
          <w:tcPr>
            <w:tcW w:w="2178" w:type="dxa"/>
          </w:tcPr>
          <w:p w14:paraId="784264D3"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停用</w:t>
            </w:r>
          </w:p>
        </w:tc>
      </w:tr>
      <w:tr w:rsidR="00CF4535" w:rsidRPr="00873D3D" w14:paraId="5E182486" w14:textId="77777777" w:rsidTr="004B26E4">
        <w:tc>
          <w:tcPr>
            <w:cnfStyle w:val="001000000000" w:firstRow="0" w:lastRow="0" w:firstColumn="1" w:lastColumn="0" w:oddVBand="0" w:evenVBand="0" w:oddHBand="0" w:evenHBand="0" w:firstRowFirstColumn="0" w:firstRowLastColumn="0" w:lastRowFirstColumn="0" w:lastRowLastColumn="0"/>
            <w:tcW w:w="674" w:type="dxa"/>
            <w:tcBorders>
              <w:top w:val="nil"/>
              <w:left w:val="single" w:sz="4" w:space="0" w:color="auto"/>
              <w:bottom w:val="single" w:sz="4" w:space="0" w:color="auto"/>
              <w:right w:val="single" w:sz="4" w:space="0" w:color="auto"/>
            </w:tcBorders>
          </w:tcPr>
          <w:p w14:paraId="222B1701" w14:textId="77777777" w:rsidR="00CF4535" w:rsidRPr="00397AF4" w:rsidRDefault="00CF4535" w:rsidP="004B26E4">
            <w:pPr>
              <w:pStyle w:val="ad"/>
              <w:spacing w:before="76" w:after="76"/>
            </w:pPr>
            <w:r w:rsidRPr="00410B70">
              <w:t>56</w:t>
            </w:r>
          </w:p>
        </w:tc>
        <w:tc>
          <w:tcPr>
            <w:tcW w:w="1394" w:type="dxa"/>
            <w:tcBorders>
              <w:right w:val="single" w:sz="4" w:space="0" w:color="auto"/>
            </w:tcBorders>
          </w:tcPr>
          <w:p w14:paraId="6A1E4F23"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27CEE063"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TWGCB-01-010-0056</w:t>
            </w:r>
          </w:p>
        </w:tc>
        <w:tc>
          <w:tcPr>
            <w:tcW w:w="1418" w:type="dxa"/>
            <w:tcBorders>
              <w:left w:val="single" w:sz="4" w:space="0" w:color="auto"/>
            </w:tcBorders>
          </w:tcPr>
          <w:p w14:paraId="4682F44E"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786F71">
              <w:rPr>
                <w:rFonts w:hint="eastAsia"/>
              </w:rPr>
              <w:t>系統</w:t>
            </w:r>
            <w:r w:rsidRPr="00786F71">
              <w:rPr>
                <w:rFonts w:hint="eastAsia"/>
              </w:rPr>
              <w:t>\</w:t>
            </w:r>
            <w:r w:rsidRPr="00786F71">
              <w:rPr>
                <w:rFonts w:hint="eastAsia"/>
              </w:rPr>
              <w:t>疑難排解與診斷</w:t>
            </w:r>
          </w:p>
        </w:tc>
        <w:tc>
          <w:tcPr>
            <w:tcW w:w="1984" w:type="dxa"/>
          </w:tcPr>
          <w:p w14:paraId="28E332F9"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786F71">
              <w:rPr>
                <w:rFonts w:hint="eastAsia"/>
              </w:rPr>
              <w:t>疑難排解：允許使用者從「疑難排解控制台」存取</w:t>
            </w:r>
            <w:r w:rsidRPr="00786F71">
              <w:rPr>
                <w:rFonts w:hint="eastAsia"/>
              </w:rPr>
              <w:t>Microsoft</w:t>
            </w:r>
            <w:r w:rsidRPr="00786F71">
              <w:rPr>
                <w:rFonts w:hint="eastAsia"/>
              </w:rPr>
              <w:t>伺服器上的線上疑難排解內容</w:t>
            </w:r>
            <w:r w:rsidRPr="00786F71">
              <w:rPr>
                <w:rFonts w:hint="eastAsia"/>
              </w:rPr>
              <w:t>(</w:t>
            </w:r>
            <w:r w:rsidRPr="00786F71">
              <w:rPr>
                <w:rFonts w:hint="eastAsia"/>
              </w:rPr>
              <w:t>經由</w:t>
            </w:r>
            <w:r w:rsidRPr="00786F71">
              <w:rPr>
                <w:rFonts w:hint="eastAsia"/>
              </w:rPr>
              <w:t>Windows</w:t>
            </w:r>
            <w:r w:rsidRPr="00786F71">
              <w:rPr>
                <w:rFonts w:hint="eastAsia"/>
              </w:rPr>
              <w:t>線上疑難排解服務</w:t>
            </w:r>
            <w:r w:rsidRPr="00786F71">
              <w:rPr>
                <w:rFonts w:hint="eastAsia"/>
              </w:rPr>
              <w:t>-WOTS)</w:t>
            </w:r>
          </w:p>
        </w:tc>
        <w:tc>
          <w:tcPr>
            <w:tcW w:w="3828" w:type="dxa"/>
          </w:tcPr>
          <w:p w14:paraId="2F273DBE"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此項原則</w:t>
            </w:r>
            <w:r w:rsidRPr="00125788">
              <w:rPr>
                <w:rFonts w:hint="eastAsia"/>
              </w:rPr>
              <w:t>設定可讓連線到網際網路的使用者存取和搜尋裝載在</w:t>
            </w:r>
            <w:r w:rsidRPr="00125788">
              <w:rPr>
                <w:rFonts w:hint="eastAsia"/>
              </w:rPr>
              <w:t>Microsoft</w:t>
            </w:r>
            <w:r w:rsidRPr="00125788">
              <w:rPr>
                <w:rFonts w:hint="eastAsia"/>
              </w:rPr>
              <w:t>內容伺服器上的疑難排解內容。使用者在</w:t>
            </w:r>
            <w:r>
              <w:rPr>
                <w:rFonts w:ascii="新細明體" w:eastAsia="新細明體" w:hAnsi="新細明體" w:hint="eastAsia"/>
              </w:rPr>
              <w:t>「</w:t>
            </w:r>
            <w:r w:rsidRPr="00125788">
              <w:rPr>
                <w:rFonts w:hint="eastAsia"/>
              </w:rPr>
              <w:t>疑難排解控制台</w:t>
            </w:r>
            <w:r>
              <w:rPr>
                <w:rFonts w:ascii="新細明體" w:eastAsia="新細明體" w:hAnsi="新細明體" w:hint="eastAsia"/>
              </w:rPr>
              <w:t>」</w:t>
            </w:r>
            <w:r w:rsidRPr="00125788">
              <w:rPr>
                <w:rFonts w:hint="eastAsia"/>
              </w:rPr>
              <w:t>UI</w:t>
            </w:r>
            <w:r w:rsidRPr="00125788">
              <w:rPr>
                <w:rFonts w:hint="eastAsia"/>
              </w:rPr>
              <w:t>中看到</w:t>
            </w:r>
            <w:r>
              <w:rPr>
                <w:rFonts w:ascii="新細明體" w:eastAsia="新細明體" w:hAnsi="新細明體" w:hint="eastAsia"/>
              </w:rPr>
              <w:t>「</w:t>
            </w:r>
            <w:r w:rsidRPr="00125788">
              <w:rPr>
                <w:rFonts w:hint="eastAsia"/>
              </w:rPr>
              <w:t>您要取得可供疑難排解使用的最新內容嗎</w:t>
            </w:r>
            <w:r w:rsidRPr="00125788">
              <w:rPr>
                <w:rFonts w:hint="eastAsia"/>
              </w:rPr>
              <w:t>?</w:t>
            </w:r>
            <w:r>
              <w:rPr>
                <w:rFonts w:ascii="新細明體" w:eastAsia="新細明體" w:hAnsi="新細明體" w:hint="eastAsia"/>
              </w:rPr>
              <w:t>」</w:t>
            </w:r>
            <w:r w:rsidRPr="00125788">
              <w:rPr>
                <w:rFonts w:hint="eastAsia"/>
              </w:rPr>
              <w:t>提示訊息時，只要按一下</w:t>
            </w:r>
            <w:r>
              <w:rPr>
                <w:rFonts w:ascii="新細明體" w:eastAsia="新細明體" w:hAnsi="新細明體" w:hint="eastAsia"/>
              </w:rPr>
              <w:t>「</w:t>
            </w:r>
            <w:r w:rsidRPr="00125788">
              <w:rPr>
                <w:rFonts w:hint="eastAsia"/>
              </w:rPr>
              <w:t>是</w:t>
            </w:r>
            <w:r>
              <w:rPr>
                <w:rFonts w:ascii="新細明體" w:eastAsia="新細明體" w:hAnsi="新細明體" w:hint="eastAsia"/>
              </w:rPr>
              <w:t>」</w:t>
            </w:r>
            <w:r>
              <w:rPr>
                <w:rFonts w:hint="eastAsia"/>
              </w:rPr>
              <w:t>，就可以存取線上疑難排解內容</w:t>
            </w:r>
          </w:p>
          <w:p w14:paraId="0F788036" w14:textId="77777777" w:rsidR="00CF4535" w:rsidRPr="00125788"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125788">
              <w:rPr>
                <w:rFonts w:hint="eastAsia"/>
              </w:rPr>
              <w:t>如果啟用或未設定</w:t>
            </w:r>
            <w:r>
              <w:rPr>
                <w:rFonts w:hint="eastAsia"/>
              </w:rPr>
              <w:t>此項原則</w:t>
            </w:r>
            <w:r w:rsidRPr="00125788">
              <w:rPr>
                <w:rFonts w:hint="eastAsia"/>
              </w:rPr>
              <w:t>設定，連線到網際網路的使用者可以從</w:t>
            </w:r>
            <w:r>
              <w:rPr>
                <w:rFonts w:ascii="新細明體" w:eastAsia="新細明體" w:hAnsi="新細明體" w:hint="eastAsia"/>
              </w:rPr>
              <w:t>「</w:t>
            </w:r>
            <w:r w:rsidRPr="00125788">
              <w:rPr>
                <w:rFonts w:hint="eastAsia"/>
              </w:rPr>
              <w:t>疑難排解控制台</w:t>
            </w:r>
            <w:r>
              <w:rPr>
                <w:rFonts w:ascii="新細明體" w:eastAsia="新細明體" w:hAnsi="新細明體" w:hint="eastAsia"/>
              </w:rPr>
              <w:t>」</w:t>
            </w:r>
            <w:r w:rsidRPr="00125788">
              <w:rPr>
                <w:rFonts w:hint="eastAsia"/>
              </w:rPr>
              <w:t>使用者介面存取和搜尋</w:t>
            </w:r>
            <w:r w:rsidRPr="00125788">
              <w:rPr>
                <w:rFonts w:hint="eastAsia"/>
              </w:rPr>
              <w:lastRenderedPageBreak/>
              <w:t>裝載在</w:t>
            </w:r>
            <w:r w:rsidRPr="00125788">
              <w:rPr>
                <w:rFonts w:hint="eastAsia"/>
              </w:rPr>
              <w:t>Microsoft</w:t>
            </w:r>
            <w:r w:rsidRPr="00125788">
              <w:rPr>
                <w:rFonts w:hint="eastAsia"/>
              </w:rPr>
              <w:t>內容伺服器上的疑難排解內容</w:t>
            </w:r>
          </w:p>
          <w:p w14:paraId="1CDB5775"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125788">
              <w:rPr>
                <w:rFonts w:hint="eastAsia"/>
              </w:rPr>
              <w:t>如果停用</w:t>
            </w:r>
            <w:r>
              <w:rPr>
                <w:rFonts w:hint="eastAsia"/>
              </w:rPr>
              <w:t>此項原則</w:t>
            </w:r>
            <w:r w:rsidRPr="00125788">
              <w:rPr>
                <w:rFonts w:hint="eastAsia"/>
              </w:rPr>
              <w:t>設定，則使用者即使已連線到網際網路，也只能存取和搜尋本機電腦上可用的疑難排解內容。他們無法連線到裝載</w:t>
            </w:r>
            <w:r w:rsidRPr="00125788">
              <w:rPr>
                <w:rFonts w:hint="eastAsia"/>
              </w:rPr>
              <w:t>Windows</w:t>
            </w:r>
            <w:r w:rsidRPr="00125788">
              <w:rPr>
                <w:rFonts w:hint="eastAsia"/>
              </w:rPr>
              <w:t>線上疑難排解服務的</w:t>
            </w:r>
            <w:r w:rsidRPr="00125788">
              <w:rPr>
                <w:rFonts w:hint="eastAsia"/>
              </w:rPr>
              <w:t>Microsoft</w:t>
            </w:r>
            <w:r w:rsidRPr="00125788">
              <w:rPr>
                <w:rFonts w:hint="eastAsia"/>
              </w:rPr>
              <w:t>伺服器</w:t>
            </w:r>
          </w:p>
        </w:tc>
        <w:tc>
          <w:tcPr>
            <w:tcW w:w="1984" w:type="dxa"/>
          </w:tcPr>
          <w:p w14:paraId="25B6F40E"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t>
            </w:r>
            <w:r w:rsidRPr="00155A7F">
              <w:rPr>
                <w:rFonts w:hint="eastAsia"/>
              </w:rPr>
              <w:t>系統管理範本</w:t>
            </w:r>
            <w:r w:rsidRPr="00155A7F">
              <w:rPr>
                <w:rFonts w:hint="eastAsia"/>
              </w:rPr>
              <w:t>\</w:t>
            </w:r>
            <w:r w:rsidRPr="00155A7F">
              <w:rPr>
                <w:rFonts w:hint="eastAsia"/>
              </w:rPr>
              <w:t>系統</w:t>
            </w:r>
            <w:r w:rsidRPr="00155A7F">
              <w:rPr>
                <w:rFonts w:hint="eastAsia"/>
              </w:rPr>
              <w:t>\</w:t>
            </w:r>
            <w:r w:rsidRPr="00155A7F">
              <w:rPr>
                <w:rFonts w:hint="eastAsia"/>
              </w:rPr>
              <w:t>疑難排解與診斷</w:t>
            </w:r>
            <w:r w:rsidRPr="00155A7F">
              <w:rPr>
                <w:rFonts w:hint="eastAsia"/>
              </w:rPr>
              <w:t>\</w:t>
            </w:r>
            <w:r w:rsidRPr="00155A7F">
              <w:rPr>
                <w:rFonts w:hint="eastAsia"/>
              </w:rPr>
              <w:t>執行指令的診斷</w:t>
            </w:r>
            <w:r w:rsidRPr="00155A7F">
              <w:rPr>
                <w:rFonts w:hint="eastAsia"/>
              </w:rPr>
              <w:t>\</w:t>
            </w:r>
            <w:r w:rsidRPr="00155A7F">
              <w:rPr>
                <w:rFonts w:hint="eastAsia"/>
              </w:rPr>
              <w:t>疑難排解：允許使用者從「疑難排解控制台」存取</w:t>
            </w:r>
            <w:r w:rsidRPr="00155A7F">
              <w:rPr>
                <w:rFonts w:hint="eastAsia"/>
              </w:rPr>
              <w:t>Microsoft</w:t>
            </w:r>
            <w:r w:rsidRPr="00155A7F">
              <w:rPr>
                <w:rFonts w:hint="eastAsia"/>
              </w:rPr>
              <w:t>伺服器上的線上疑難排解內容</w:t>
            </w:r>
            <w:r w:rsidRPr="00155A7F">
              <w:rPr>
                <w:rFonts w:hint="eastAsia"/>
              </w:rPr>
              <w:t>(</w:t>
            </w:r>
            <w:r w:rsidRPr="00155A7F">
              <w:rPr>
                <w:rFonts w:hint="eastAsia"/>
              </w:rPr>
              <w:t>經由</w:t>
            </w:r>
            <w:r w:rsidRPr="00155A7F">
              <w:rPr>
                <w:rFonts w:hint="eastAsia"/>
              </w:rPr>
              <w:t>Windows</w:t>
            </w:r>
            <w:r w:rsidRPr="00155A7F">
              <w:rPr>
                <w:rFonts w:hint="eastAsia"/>
              </w:rPr>
              <w:t>線上疑難排解服務</w:t>
            </w:r>
            <w:r w:rsidRPr="00155A7F">
              <w:rPr>
                <w:rFonts w:hint="eastAsia"/>
              </w:rPr>
              <w:t>-WOTS)</w:t>
            </w:r>
          </w:p>
        </w:tc>
        <w:tc>
          <w:tcPr>
            <w:tcW w:w="2178" w:type="dxa"/>
          </w:tcPr>
          <w:p w14:paraId="76BD7AAD"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停用</w:t>
            </w:r>
          </w:p>
        </w:tc>
      </w:tr>
      <w:tr w:rsidR="00CF4535" w:rsidRPr="00873D3D" w14:paraId="71436CA2" w14:textId="77777777" w:rsidTr="004B26E4">
        <w:tc>
          <w:tcPr>
            <w:cnfStyle w:val="001000000000" w:firstRow="0" w:lastRow="0" w:firstColumn="1" w:lastColumn="0" w:oddVBand="0" w:evenVBand="0" w:oddHBand="0" w:evenHBand="0" w:firstRowFirstColumn="0" w:firstRowLastColumn="0" w:lastRowFirstColumn="0" w:lastRowLastColumn="0"/>
            <w:tcW w:w="674" w:type="dxa"/>
            <w:tcBorders>
              <w:top w:val="nil"/>
              <w:left w:val="single" w:sz="4" w:space="0" w:color="auto"/>
              <w:bottom w:val="single" w:sz="4" w:space="0" w:color="auto"/>
              <w:right w:val="single" w:sz="4" w:space="0" w:color="auto"/>
            </w:tcBorders>
          </w:tcPr>
          <w:p w14:paraId="5F3E1540" w14:textId="77777777" w:rsidR="00CF4535" w:rsidRPr="00397AF4" w:rsidRDefault="00CF4535" w:rsidP="004B26E4">
            <w:pPr>
              <w:pStyle w:val="ad"/>
              <w:spacing w:before="76" w:after="76"/>
            </w:pPr>
            <w:r w:rsidRPr="00410B70">
              <w:t>57</w:t>
            </w:r>
          </w:p>
        </w:tc>
        <w:tc>
          <w:tcPr>
            <w:tcW w:w="1394" w:type="dxa"/>
            <w:tcBorders>
              <w:right w:val="single" w:sz="4" w:space="0" w:color="auto"/>
            </w:tcBorders>
          </w:tcPr>
          <w:p w14:paraId="6BC219A8"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105F20F8"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TWGCB-01-010-0057</w:t>
            </w:r>
          </w:p>
        </w:tc>
        <w:tc>
          <w:tcPr>
            <w:tcW w:w="1418" w:type="dxa"/>
            <w:tcBorders>
              <w:left w:val="single" w:sz="4" w:space="0" w:color="auto"/>
            </w:tcBorders>
          </w:tcPr>
          <w:p w14:paraId="2C8082F7"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786F71">
              <w:rPr>
                <w:rFonts w:hint="eastAsia"/>
              </w:rPr>
              <w:t>系統</w:t>
            </w:r>
            <w:r w:rsidRPr="00786F71">
              <w:rPr>
                <w:rFonts w:hint="eastAsia"/>
              </w:rPr>
              <w:t>\Windows</w:t>
            </w:r>
            <w:r w:rsidRPr="00786F71">
              <w:rPr>
                <w:rFonts w:hint="eastAsia"/>
              </w:rPr>
              <w:t>時間服務</w:t>
            </w:r>
            <w:r w:rsidRPr="00786F71">
              <w:rPr>
                <w:rFonts w:hint="eastAsia"/>
              </w:rPr>
              <w:t>\</w:t>
            </w:r>
            <w:r w:rsidRPr="00786F71">
              <w:rPr>
                <w:rFonts w:hint="eastAsia"/>
              </w:rPr>
              <w:t>時間提供者</w:t>
            </w:r>
          </w:p>
        </w:tc>
        <w:tc>
          <w:tcPr>
            <w:tcW w:w="1984" w:type="dxa"/>
          </w:tcPr>
          <w:p w14:paraId="592D1266"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786F71">
              <w:rPr>
                <w:rFonts w:hint="eastAsia"/>
              </w:rPr>
              <w:t>設定</w:t>
            </w:r>
            <w:r w:rsidRPr="00786F71">
              <w:rPr>
                <w:rFonts w:hint="eastAsia"/>
              </w:rPr>
              <w:t>W</w:t>
            </w:r>
            <w:r>
              <w:rPr>
                <w:rFonts w:hint="eastAsia"/>
              </w:rPr>
              <w:t>i</w:t>
            </w:r>
            <w:r w:rsidRPr="00786F71">
              <w:rPr>
                <w:rFonts w:hint="eastAsia"/>
              </w:rPr>
              <w:t>ndows NTP</w:t>
            </w:r>
            <w:r w:rsidRPr="00786F71">
              <w:rPr>
                <w:rFonts w:hint="eastAsia"/>
              </w:rPr>
              <w:t>用戶端</w:t>
            </w:r>
          </w:p>
        </w:tc>
        <w:tc>
          <w:tcPr>
            <w:tcW w:w="3828" w:type="dxa"/>
          </w:tcPr>
          <w:p w14:paraId="3127B6A3"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125788">
              <w:rPr>
                <w:rFonts w:hint="eastAsia"/>
              </w:rPr>
              <w:t>項原則設定決定是否指定用於控制</w:t>
            </w:r>
            <w:r w:rsidRPr="00125788">
              <w:rPr>
                <w:rFonts w:hint="eastAsia"/>
              </w:rPr>
              <w:t>Windows</w:t>
            </w:r>
            <w:r>
              <w:rPr>
                <w:rFonts w:hint="eastAsia"/>
              </w:rPr>
              <w:t xml:space="preserve"> </w:t>
            </w:r>
            <w:r w:rsidRPr="00125788">
              <w:rPr>
                <w:rFonts w:hint="eastAsia"/>
              </w:rPr>
              <w:t>NTP</w:t>
            </w:r>
            <w:r w:rsidRPr="00125788">
              <w:rPr>
                <w:rFonts w:hint="eastAsia"/>
              </w:rPr>
              <w:t>用戶端的參數組</w:t>
            </w:r>
          </w:p>
          <w:p w14:paraId="5B964E0D"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如果啟用此項原則設定，可以指定</w:t>
            </w:r>
            <w:r>
              <w:rPr>
                <w:rFonts w:hint="eastAsia"/>
              </w:rPr>
              <w:t>Windows NTP</w:t>
            </w:r>
            <w:r>
              <w:rPr>
                <w:rFonts w:hint="eastAsia"/>
              </w:rPr>
              <w:t>用戶端的下列參數</w:t>
            </w:r>
          </w:p>
          <w:p w14:paraId="303D2376"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如果停用或未設定此項原則設定，</w:t>
            </w:r>
            <w:r>
              <w:rPr>
                <w:rFonts w:hint="eastAsia"/>
              </w:rPr>
              <w:t>Windows NTP</w:t>
            </w:r>
            <w:r>
              <w:rPr>
                <w:rFonts w:hint="eastAsia"/>
              </w:rPr>
              <w:t>用戶端</w:t>
            </w:r>
            <w:r>
              <w:rPr>
                <w:rFonts w:hint="eastAsia"/>
              </w:rPr>
              <w:lastRenderedPageBreak/>
              <w:t>會使用下列每個參數的預設值</w:t>
            </w:r>
          </w:p>
          <w:p w14:paraId="34863E6F" w14:textId="77777777" w:rsidR="00CF4535" w:rsidRPr="00125788"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125788">
              <w:rPr>
                <w:rFonts w:hint="eastAsia"/>
              </w:rPr>
              <w:t>NtpServer</w:t>
            </w:r>
            <w:r w:rsidRPr="00125788">
              <w:rPr>
                <w:rFonts w:hint="eastAsia"/>
              </w:rPr>
              <w:t>：</w:t>
            </w:r>
            <w:r w:rsidRPr="00125788">
              <w:rPr>
                <w:rFonts w:hint="eastAsia"/>
              </w:rPr>
              <w:t>NTP</w:t>
            </w:r>
            <w:r w:rsidRPr="00125788">
              <w:rPr>
                <w:rFonts w:hint="eastAsia"/>
              </w:rPr>
              <w:t>時間來源的網域名稱系統</w:t>
            </w:r>
            <w:r w:rsidRPr="00125788">
              <w:rPr>
                <w:rFonts w:hint="eastAsia"/>
              </w:rPr>
              <w:t>(DNS)</w:t>
            </w:r>
            <w:r w:rsidRPr="00125788">
              <w:rPr>
                <w:rFonts w:hint="eastAsia"/>
              </w:rPr>
              <w:t>名稱或</w:t>
            </w:r>
            <w:r w:rsidRPr="00125788">
              <w:rPr>
                <w:rFonts w:hint="eastAsia"/>
              </w:rPr>
              <w:t>IP</w:t>
            </w:r>
            <w:r w:rsidRPr="00125788">
              <w:rPr>
                <w:rFonts w:hint="eastAsia"/>
              </w:rPr>
              <w:t>位址。這個值的格式為「</w:t>
            </w:r>
            <w:r w:rsidRPr="00125788">
              <w:rPr>
                <w:rFonts w:hint="eastAsia"/>
              </w:rPr>
              <w:t>dnsName</w:t>
            </w:r>
            <w:r w:rsidRPr="00125788">
              <w:rPr>
                <w:rFonts w:hint="eastAsia"/>
              </w:rPr>
              <w:t>，</w:t>
            </w:r>
            <w:r w:rsidRPr="00125788">
              <w:rPr>
                <w:rFonts w:hint="eastAsia"/>
              </w:rPr>
              <w:t>flags</w:t>
            </w:r>
            <w:r w:rsidRPr="00125788">
              <w:rPr>
                <w:rFonts w:hint="eastAsia"/>
              </w:rPr>
              <w:t>」，其中</w:t>
            </w:r>
            <w:r w:rsidRPr="00125788">
              <w:rPr>
                <w:rFonts w:hint="eastAsia"/>
              </w:rPr>
              <w:t>flags</w:t>
            </w:r>
            <w:r w:rsidRPr="00125788">
              <w:rPr>
                <w:rFonts w:hint="eastAsia"/>
              </w:rPr>
              <w:t>是該主機之旗標的十六進位位元遮罩</w:t>
            </w:r>
            <w:r w:rsidRPr="00C65686">
              <w:rPr>
                <w:rFonts w:hint="eastAsia"/>
              </w:rPr>
              <w:t>，預設值是</w:t>
            </w:r>
            <w:r w:rsidRPr="00C65686">
              <w:rPr>
                <w:rFonts w:hint="eastAsia"/>
              </w:rPr>
              <w:t>time.windows.com,0x09</w:t>
            </w:r>
          </w:p>
          <w:p w14:paraId="1D15F6A0" w14:textId="77777777" w:rsidR="00CF4535" w:rsidRPr="00125788"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125788">
              <w:rPr>
                <w:rFonts w:hint="eastAsia"/>
              </w:rPr>
              <w:t>Type</w:t>
            </w:r>
            <w:r w:rsidRPr="00125788">
              <w:rPr>
                <w:rFonts w:hint="eastAsia"/>
              </w:rPr>
              <w:t>：這個值用於控制</w:t>
            </w:r>
            <w:r w:rsidRPr="00125788">
              <w:rPr>
                <w:rFonts w:hint="eastAsia"/>
              </w:rPr>
              <w:t>W32time</w:t>
            </w:r>
            <w:r w:rsidRPr="00125788">
              <w:rPr>
                <w:rFonts w:hint="eastAsia"/>
              </w:rPr>
              <w:t>使用的驗證方式。預設值是</w:t>
            </w:r>
            <w:r w:rsidRPr="00125788">
              <w:rPr>
                <w:rFonts w:hint="eastAsia"/>
              </w:rPr>
              <w:t>NT5DS</w:t>
            </w:r>
          </w:p>
          <w:p w14:paraId="6EA32AD8"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125788">
              <w:rPr>
                <w:rFonts w:hint="eastAsia"/>
              </w:rPr>
              <w:t>CrossSiteSyncFlags</w:t>
            </w:r>
            <w:r w:rsidRPr="00125788">
              <w:rPr>
                <w:rFonts w:hint="eastAsia"/>
              </w:rPr>
              <w:t>：這個值以位元遮罩形式表示，用於控制</w:t>
            </w:r>
            <w:r w:rsidRPr="00125788">
              <w:rPr>
                <w:rFonts w:hint="eastAsia"/>
              </w:rPr>
              <w:t>W32time</w:t>
            </w:r>
            <w:r w:rsidRPr="00125788">
              <w:rPr>
                <w:rFonts w:hint="eastAsia"/>
              </w:rPr>
              <w:t>如何選</w:t>
            </w:r>
            <w:r w:rsidRPr="00125788">
              <w:rPr>
                <w:rFonts w:hint="eastAsia"/>
              </w:rPr>
              <w:lastRenderedPageBreak/>
              <w:t>擇其站台以外的時間來源。可能的值為</w:t>
            </w:r>
            <w:r w:rsidRPr="00125788">
              <w:rPr>
                <w:rFonts w:hint="eastAsia"/>
              </w:rPr>
              <w:t>0</w:t>
            </w:r>
            <w:r w:rsidRPr="00125788">
              <w:rPr>
                <w:rFonts w:hint="eastAsia"/>
              </w:rPr>
              <w:t>、</w:t>
            </w:r>
            <w:r w:rsidRPr="00125788">
              <w:rPr>
                <w:rFonts w:hint="eastAsia"/>
              </w:rPr>
              <w:t>1</w:t>
            </w:r>
            <w:r w:rsidRPr="00125788">
              <w:rPr>
                <w:rFonts w:hint="eastAsia"/>
              </w:rPr>
              <w:t>及</w:t>
            </w:r>
            <w:r w:rsidRPr="00125788">
              <w:rPr>
                <w:rFonts w:hint="eastAsia"/>
              </w:rPr>
              <w:t>2</w:t>
            </w:r>
          </w:p>
          <w:p w14:paraId="04AF8EB1" w14:textId="77777777" w:rsidR="00CF4535" w:rsidRDefault="00CF4535" w:rsidP="004B26E4">
            <w:pPr>
              <w:pStyle w:val="a3"/>
              <w:numPr>
                <w:ilvl w:val="0"/>
                <w:numId w:val="22"/>
              </w:numPr>
              <w:spacing w:before="76" w:after="76"/>
              <w:ind w:left="748" w:hanging="374"/>
              <w:cnfStyle w:val="000000000000" w:firstRow="0" w:lastRow="0" w:firstColumn="0" w:lastColumn="0" w:oddVBand="0" w:evenVBand="0" w:oddHBand="0" w:evenHBand="0" w:firstRowFirstColumn="0" w:firstRowLastColumn="0" w:lastRowFirstColumn="0" w:lastRowLastColumn="0"/>
            </w:pPr>
            <w:r w:rsidRPr="00125788">
              <w:rPr>
                <w:rFonts w:hint="eastAsia"/>
              </w:rPr>
              <w:t>這個值若設為</w:t>
            </w:r>
            <w:r w:rsidRPr="00125788">
              <w:rPr>
                <w:rFonts w:hint="eastAsia"/>
              </w:rPr>
              <w:t>0(</w:t>
            </w:r>
            <w:r w:rsidRPr="00125788">
              <w:rPr>
                <w:rFonts w:hint="eastAsia"/>
              </w:rPr>
              <w:t>無</w:t>
            </w:r>
            <w:r w:rsidRPr="00125788">
              <w:rPr>
                <w:rFonts w:hint="eastAsia"/>
              </w:rPr>
              <w:t>)</w:t>
            </w:r>
            <w:r w:rsidRPr="00125788">
              <w:rPr>
                <w:rFonts w:hint="eastAsia"/>
              </w:rPr>
              <w:t>，表示時間用戶端不應嘗試與站台外進行時間同步</w:t>
            </w:r>
          </w:p>
          <w:p w14:paraId="5E01D745" w14:textId="77777777" w:rsidR="00CF4535" w:rsidRDefault="00CF4535" w:rsidP="004B26E4">
            <w:pPr>
              <w:pStyle w:val="a3"/>
              <w:numPr>
                <w:ilvl w:val="0"/>
                <w:numId w:val="22"/>
              </w:numPr>
              <w:spacing w:before="76" w:after="76"/>
              <w:ind w:left="748" w:hanging="374"/>
              <w:cnfStyle w:val="000000000000" w:firstRow="0" w:lastRow="0" w:firstColumn="0" w:lastColumn="0" w:oddVBand="0" w:evenVBand="0" w:oddHBand="0" w:evenHBand="0" w:firstRowFirstColumn="0" w:firstRowLastColumn="0" w:lastRowFirstColumn="0" w:lastRowLastColumn="0"/>
            </w:pPr>
            <w:r w:rsidRPr="00125788">
              <w:rPr>
                <w:rFonts w:hint="eastAsia"/>
              </w:rPr>
              <w:t>這個值若設為</w:t>
            </w:r>
            <w:r w:rsidRPr="00125788">
              <w:rPr>
                <w:rFonts w:hint="eastAsia"/>
              </w:rPr>
              <w:t>1(PdcOnly)</w:t>
            </w:r>
            <w:r w:rsidRPr="00125788">
              <w:rPr>
                <w:rFonts w:hint="eastAsia"/>
              </w:rPr>
              <w:t>，表示當用戶端必須與其站台以外的夥伴進行時間同步時，只有在其他網域做為網域主控站</w:t>
            </w:r>
            <w:r w:rsidRPr="00125788">
              <w:rPr>
                <w:rFonts w:hint="eastAsia"/>
              </w:rPr>
              <w:t>(PDC)</w:t>
            </w:r>
            <w:r w:rsidRPr="00125788">
              <w:rPr>
                <w:rFonts w:hint="eastAsia"/>
              </w:rPr>
              <w:t>模擬器操作主機的電腦可做為同步夥伴使用</w:t>
            </w:r>
          </w:p>
          <w:p w14:paraId="07AC4A09" w14:textId="77777777" w:rsidR="00CF4535" w:rsidRPr="00125788" w:rsidRDefault="00CF4535" w:rsidP="004B26E4">
            <w:pPr>
              <w:pStyle w:val="a3"/>
              <w:numPr>
                <w:ilvl w:val="0"/>
                <w:numId w:val="22"/>
              </w:numPr>
              <w:spacing w:before="76" w:after="76"/>
              <w:ind w:left="748" w:hanging="374"/>
              <w:cnfStyle w:val="000000000000" w:firstRow="0" w:lastRow="0" w:firstColumn="0" w:lastColumn="0" w:oddVBand="0" w:evenVBand="0" w:oddHBand="0" w:evenHBand="0" w:firstRowFirstColumn="0" w:firstRowLastColumn="0" w:lastRowFirstColumn="0" w:lastRowLastColumn="0"/>
            </w:pPr>
            <w:r w:rsidRPr="00125788">
              <w:rPr>
                <w:rFonts w:hint="eastAsia"/>
              </w:rPr>
              <w:t>這個值若設為</w:t>
            </w:r>
            <w:r w:rsidRPr="00125788">
              <w:rPr>
                <w:rFonts w:hint="eastAsia"/>
              </w:rPr>
              <w:t>2(</w:t>
            </w:r>
            <w:r w:rsidRPr="00125788">
              <w:rPr>
                <w:rFonts w:hint="eastAsia"/>
              </w:rPr>
              <w:t>全部</w:t>
            </w:r>
            <w:r w:rsidRPr="00125788">
              <w:rPr>
                <w:rFonts w:hint="eastAsia"/>
              </w:rPr>
              <w:t>)</w:t>
            </w:r>
            <w:r w:rsidRPr="00125788">
              <w:rPr>
                <w:rFonts w:hint="eastAsia"/>
              </w:rPr>
              <w:t>，則表示可以使用任何同步夥伴。如果未設定</w:t>
            </w:r>
            <w:r w:rsidRPr="00125788">
              <w:rPr>
                <w:rFonts w:hint="eastAsia"/>
              </w:rPr>
              <w:t>NT5DS</w:t>
            </w:r>
            <w:r w:rsidRPr="00125788">
              <w:rPr>
                <w:rFonts w:hint="eastAsia"/>
              </w:rPr>
              <w:t>值，就會</w:t>
            </w:r>
            <w:r w:rsidRPr="00125788">
              <w:rPr>
                <w:rFonts w:hint="eastAsia"/>
              </w:rPr>
              <w:lastRenderedPageBreak/>
              <w:t>忽略這個值。預設值是十進位</w:t>
            </w:r>
            <w:r w:rsidRPr="00125788">
              <w:rPr>
                <w:rFonts w:hint="eastAsia"/>
              </w:rPr>
              <w:t>2(</w:t>
            </w:r>
            <w:r w:rsidRPr="00125788">
              <w:rPr>
                <w:rFonts w:hint="eastAsia"/>
              </w:rPr>
              <w:t>十六進位</w:t>
            </w:r>
            <w:r w:rsidRPr="00125788">
              <w:rPr>
                <w:rFonts w:hint="eastAsia"/>
              </w:rPr>
              <w:t>0x02)</w:t>
            </w:r>
          </w:p>
          <w:p w14:paraId="77A0F82F" w14:textId="77777777" w:rsidR="00CF4535" w:rsidRPr="00125788"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125788">
              <w:rPr>
                <w:rFonts w:hint="eastAsia"/>
              </w:rPr>
              <w:t>ResolvePeerBackoffMinutes</w:t>
            </w:r>
            <w:r w:rsidRPr="00125788">
              <w:rPr>
                <w:rFonts w:hint="eastAsia"/>
              </w:rPr>
              <w:t>：這個值</w:t>
            </w:r>
            <w:r w:rsidRPr="00125788">
              <w:rPr>
                <w:rFonts w:hint="eastAsia"/>
              </w:rPr>
              <w:t>(</w:t>
            </w:r>
            <w:r w:rsidRPr="00125788">
              <w:rPr>
                <w:rFonts w:hint="eastAsia"/>
              </w:rPr>
              <w:t>以分鐘表示</w:t>
            </w:r>
            <w:r w:rsidRPr="00125788">
              <w:rPr>
                <w:rFonts w:hint="eastAsia"/>
              </w:rPr>
              <w:t>)</w:t>
            </w:r>
            <w:r w:rsidRPr="00125788">
              <w:rPr>
                <w:rFonts w:hint="eastAsia"/>
              </w:rPr>
              <w:t>用於控制</w:t>
            </w:r>
            <w:r w:rsidRPr="00125788">
              <w:rPr>
                <w:rFonts w:hint="eastAsia"/>
              </w:rPr>
              <w:t>W32time</w:t>
            </w:r>
            <w:r w:rsidRPr="00125788">
              <w:rPr>
                <w:rFonts w:hint="eastAsia"/>
              </w:rPr>
              <w:t>在前次嘗試失敗後，於嘗試解析</w:t>
            </w:r>
            <w:r w:rsidRPr="00125788">
              <w:rPr>
                <w:rFonts w:hint="eastAsia"/>
              </w:rPr>
              <w:t>DNS</w:t>
            </w:r>
            <w:r w:rsidRPr="00125788">
              <w:rPr>
                <w:rFonts w:hint="eastAsia"/>
              </w:rPr>
              <w:t>名稱前等候的時間長度。預設值是</w:t>
            </w:r>
            <w:r w:rsidRPr="00125788">
              <w:rPr>
                <w:rFonts w:hint="eastAsia"/>
              </w:rPr>
              <w:t>15</w:t>
            </w:r>
            <w:r w:rsidRPr="00125788">
              <w:rPr>
                <w:rFonts w:hint="eastAsia"/>
              </w:rPr>
              <w:t>分鐘</w:t>
            </w:r>
          </w:p>
          <w:p w14:paraId="755E16C3" w14:textId="77777777" w:rsidR="00CF4535" w:rsidRPr="00125788"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125788">
              <w:rPr>
                <w:rFonts w:hint="eastAsia"/>
              </w:rPr>
              <w:t>ResolvePeerBackoffMaxTimes</w:t>
            </w:r>
            <w:r w:rsidRPr="00125788">
              <w:rPr>
                <w:rFonts w:hint="eastAsia"/>
              </w:rPr>
              <w:t>：這個值用於控制</w:t>
            </w:r>
            <w:r w:rsidRPr="00125788">
              <w:rPr>
                <w:rFonts w:hint="eastAsia"/>
              </w:rPr>
              <w:t>W32time</w:t>
            </w:r>
            <w:r w:rsidRPr="00125788">
              <w:rPr>
                <w:rFonts w:hint="eastAsia"/>
              </w:rPr>
              <w:t>在重新啟動探索處理程序之前，嘗試解析</w:t>
            </w:r>
            <w:r w:rsidRPr="00125788">
              <w:rPr>
                <w:rFonts w:hint="eastAsia"/>
              </w:rPr>
              <w:t>DNS</w:t>
            </w:r>
            <w:r w:rsidRPr="00125788">
              <w:rPr>
                <w:rFonts w:hint="eastAsia"/>
              </w:rPr>
              <w:t>名稱的次數。</w:t>
            </w:r>
            <w:r w:rsidRPr="00125788">
              <w:rPr>
                <w:rFonts w:hint="eastAsia"/>
              </w:rPr>
              <w:t>DNS</w:t>
            </w:r>
            <w:r w:rsidRPr="00125788">
              <w:rPr>
                <w:rFonts w:hint="eastAsia"/>
              </w:rPr>
              <w:t>名稱解析每失敗一次，下次嘗試之前等候的時間長度都將是前次時間長度的兩倍。預設值是</w:t>
            </w:r>
            <w:r w:rsidRPr="00125788">
              <w:rPr>
                <w:rFonts w:hint="eastAsia"/>
              </w:rPr>
              <w:t>7</w:t>
            </w:r>
            <w:r w:rsidRPr="00125788">
              <w:rPr>
                <w:rFonts w:hint="eastAsia"/>
              </w:rPr>
              <w:t>次嘗試</w:t>
            </w:r>
          </w:p>
          <w:p w14:paraId="359C2210"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125788">
              <w:rPr>
                <w:rFonts w:hint="eastAsia"/>
              </w:rPr>
              <w:lastRenderedPageBreak/>
              <w:t>SpecialPollInterval</w:t>
            </w:r>
            <w:r w:rsidRPr="00125788">
              <w:rPr>
                <w:rFonts w:hint="eastAsia"/>
              </w:rPr>
              <w:t>：這個</w:t>
            </w:r>
            <w:r w:rsidRPr="00125788">
              <w:rPr>
                <w:rFonts w:hint="eastAsia"/>
              </w:rPr>
              <w:t>NTP</w:t>
            </w:r>
            <w:r w:rsidRPr="00125788">
              <w:rPr>
                <w:rFonts w:hint="eastAsia"/>
              </w:rPr>
              <w:t>用戶端值以秒鐘表示，用於控制當手動設定的時間來源設定為使用特殊輪詢間隔時，該時間來源的輪詢頻率。如果</w:t>
            </w:r>
            <w:r w:rsidRPr="00125788">
              <w:rPr>
                <w:rFonts w:hint="eastAsia"/>
              </w:rPr>
              <w:t>NTPServer</w:t>
            </w:r>
            <w:r w:rsidRPr="00125788">
              <w:rPr>
                <w:rFonts w:hint="eastAsia"/>
              </w:rPr>
              <w:t>設定已啟用</w:t>
            </w:r>
            <w:r w:rsidRPr="00125788">
              <w:rPr>
                <w:rFonts w:hint="eastAsia"/>
              </w:rPr>
              <w:t>SpecialInterval</w:t>
            </w:r>
            <w:r w:rsidRPr="00125788">
              <w:rPr>
                <w:rFonts w:hint="eastAsia"/>
              </w:rPr>
              <w:t>旗標，用戶端會使用設定為</w:t>
            </w:r>
            <w:r w:rsidRPr="00125788">
              <w:rPr>
                <w:rFonts w:hint="eastAsia"/>
              </w:rPr>
              <w:t>SpecialPollInterval</w:t>
            </w:r>
            <w:r w:rsidRPr="00125788">
              <w:rPr>
                <w:rFonts w:hint="eastAsia"/>
              </w:rPr>
              <w:t>的值</w:t>
            </w:r>
            <w:r w:rsidRPr="00125788">
              <w:rPr>
                <w:rFonts w:hint="eastAsia"/>
              </w:rPr>
              <w:t>(</w:t>
            </w:r>
            <w:r w:rsidRPr="00125788">
              <w:rPr>
                <w:rFonts w:hint="eastAsia"/>
              </w:rPr>
              <w:t>而不是</w:t>
            </w:r>
            <w:r w:rsidRPr="00125788">
              <w:rPr>
                <w:rFonts w:hint="eastAsia"/>
              </w:rPr>
              <w:t>MinPollInterval</w:t>
            </w:r>
            <w:r w:rsidRPr="00125788">
              <w:rPr>
                <w:rFonts w:hint="eastAsia"/>
              </w:rPr>
              <w:t>和</w:t>
            </w:r>
            <w:r w:rsidRPr="00125788">
              <w:rPr>
                <w:rFonts w:hint="eastAsia"/>
              </w:rPr>
              <w:t>MaxPollInterval</w:t>
            </w:r>
            <w:r w:rsidRPr="00125788">
              <w:rPr>
                <w:rFonts w:hint="eastAsia"/>
              </w:rPr>
              <w:t>值</w:t>
            </w:r>
            <w:r w:rsidRPr="00125788">
              <w:rPr>
                <w:rFonts w:hint="eastAsia"/>
              </w:rPr>
              <w:t>)</w:t>
            </w:r>
            <w:r w:rsidRPr="00125788">
              <w:rPr>
                <w:rFonts w:hint="eastAsia"/>
              </w:rPr>
              <w:t>來判定輪詢時間來源的頻率。預設值是</w:t>
            </w:r>
            <w:r w:rsidRPr="001B659C">
              <w:t>1024</w:t>
            </w:r>
            <w:r w:rsidRPr="00125788">
              <w:rPr>
                <w:rFonts w:hint="eastAsia"/>
              </w:rPr>
              <w:t>秒</w:t>
            </w:r>
          </w:p>
          <w:p w14:paraId="41D396F4" w14:textId="77777777" w:rsidR="00CF4535" w:rsidRPr="006E2F2A"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125788">
              <w:rPr>
                <w:rFonts w:hint="eastAsia"/>
              </w:rPr>
              <w:t>EventLogFlags</w:t>
            </w:r>
            <w:r w:rsidRPr="00125788">
              <w:rPr>
                <w:rFonts w:hint="eastAsia"/>
              </w:rPr>
              <w:t>：這個值是位元遮罩，用於控制可記錄到事件檢視器中系統記錄檔的事件。這個值若設</w:t>
            </w:r>
            <w:r w:rsidRPr="00125788">
              <w:rPr>
                <w:rFonts w:hint="eastAsia"/>
              </w:rPr>
              <w:lastRenderedPageBreak/>
              <w:t>為</w:t>
            </w:r>
            <w:r w:rsidRPr="00125788">
              <w:rPr>
                <w:rFonts w:hint="eastAsia"/>
              </w:rPr>
              <w:t>0x1</w:t>
            </w:r>
            <w:r w:rsidRPr="00125788">
              <w:rPr>
                <w:rFonts w:hint="eastAsia"/>
              </w:rPr>
              <w:t>，表示每次偵測到時間跳躍時，</w:t>
            </w:r>
            <w:r w:rsidRPr="00125788">
              <w:rPr>
                <w:rFonts w:hint="eastAsia"/>
              </w:rPr>
              <w:t>W32time</w:t>
            </w:r>
            <w:r w:rsidRPr="00125788">
              <w:rPr>
                <w:rFonts w:hint="eastAsia"/>
              </w:rPr>
              <w:t>都會建立事件。這個值若設為</w:t>
            </w:r>
            <w:r w:rsidRPr="00125788">
              <w:rPr>
                <w:rFonts w:hint="eastAsia"/>
              </w:rPr>
              <w:t>0x2</w:t>
            </w:r>
            <w:r w:rsidRPr="00125788">
              <w:rPr>
                <w:rFonts w:hint="eastAsia"/>
              </w:rPr>
              <w:t>，表示每次發生時間來源變更時，</w:t>
            </w:r>
            <w:r w:rsidRPr="00125788">
              <w:rPr>
                <w:rFonts w:hint="eastAsia"/>
              </w:rPr>
              <w:t>W32time</w:t>
            </w:r>
            <w:r w:rsidRPr="00125788">
              <w:rPr>
                <w:rFonts w:hint="eastAsia"/>
              </w:rPr>
              <w:t>都會建立事件。因為它是位元遮罩值，所以設定</w:t>
            </w:r>
            <w:r w:rsidRPr="00125788">
              <w:rPr>
                <w:rFonts w:hint="eastAsia"/>
              </w:rPr>
              <w:t>0x3(0x1</w:t>
            </w:r>
            <w:r w:rsidRPr="00125788">
              <w:rPr>
                <w:rFonts w:hint="eastAsia"/>
              </w:rPr>
              <w:t>加上</w:t>
            </w:r>
            <w:r w:rsidRPr="00125788">
              <w:rPr>
                <w:rFonts w:hint="eastAsia"/>
              </w:rPr>
              <w:t>0x2)</w:t>
            </w:r>
            <w:r w:rsidRPr="00125788">
              <w:rPr>
                <w:rFonts w:hint="eastAsia"/>
              </w:rPr>
              <w:t>表示時間跳躍和時間來源變更都會留下紀錄</w:t>
            </w:r>
          </w:p>
        </w:tc>
        <w:tc>
          <w:tcPr>
            <w:tcW w:w="1984" w:type="dxa"/>
          </w:tcPr>
          <w:p w14:paraId="6D52F1FE"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t>
            </w:r>
            <w:r w:rsidRPr="00155A7F">
              <w:rPr>
                <w:rFonts w:hint="eastAsia"/>
              </w:rPr>
              <w:t>系統管理範本</w:t>
            </w:r>
            <w:r w:rsidRPr="00155A7F">
              <w:rPr>
                <w:rFonts w:hint="eastAsia"/>
              </w:rPr>
              <w:t>\</w:t>
            </w:r>
            <w:r w:rsidRPr="00155A7F">
              <w:rPr>
                <w:rFonts w:hint="eastAsia"/>
              </w:rPr>
              <w:t>系統</w:t>
            </w:r>
            <w:r w:rsidRPr="00155A7F">
              <w:rPr>
                <w:rFonts w:hint="eastAsia"/>
              </w:rPr>
              <w:t>\Windows</w:t>
            </w:r>
            <w:r w:rsidRPr="00155A7F">
              <w:rPr>
                <w:rFonts w:hint="eastAsia"/>
              </w:rPr>
              <w:t>時間服務</w:t>
            </w:r>
            <w:r w:rsidRPr="00155A7F">
              <w:rPr>
                <w:rFonts w:hint="eastAsia"/>
              </w:rPr>
              <w:t>\</w:t>
            </w:r>
            <w:r w:rsidRPr="00155A7F">
              <w:rPr>
                <w:rFonts w:hint="eastAsia"/>
              </w:rPr>
              <w:t>時間提供者</w:t>
            </w:r>
            <w:r w:rsidRPr="00155A7F">
              <w:rPr>
                <w:rFonts w:hint="eastAsia"/>
              </w:rPr>
              <w:t>\</w:t>
            </w:r>
            <w:r w:rsidRPr="00155A7F">
              <w:rPr>
                <w:rFonts w:hint="eastAsia"/>
              </w:rPr>
              <w:t>設定</w:t>
            </w:r>
            <w:r w:rsidRPr="00155A7F">
              <w:rPr>
                <w:rFonts w:hint="eastAsia"/>
              </w:rPr>
              <w:t>Windows NTP</w:t>
            </w:r>
            <w:r w:rsidRPr="00155A7F">
              <w:rPr>
                <w:rFonts w:hint="eastAsia"/>
              </w:rPr>
              <w:t>用戶端</w:t>
            </w:r>
          </w:p>
        </w:tc>
        <w:tc>
          <w:tcPr>
            <w:tcW w:w="2178" w:type="dxa"/>
          </w:tcPr>
          <w:p w14:paraId="221A97EF"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啟用，</w:t>
            </w:r>
            <w:r w:rsidRPr="00155A7F">
              <w:rPr>
                <w:rFonts w:hint="eastAsia"/>
              </w:rPr>
              <w:br/>
              <w:t>NTP Server</w:t>
            </w:r>
            <w:r w:rsidRPr="00155A7F">
              <w:rPr>
                <w:rFonts w:hint="eastAsia"/>
              </w:rPr>
              <w:t>：</w:t>
            </w:r>
            <w:r w:rsidRPr="00155A7F">
              <w:rPr>
                <w:rFonts w:hint="eastAsia"/>
              </w:rPr>
              <w:t>time.nist.gov</w:t>
            </w:r>
            <w:r w:rsidRPr="00155A7F">
              <w:rPr>
                <w:rFonts w:hint="eastAsia"/>
              </w:rPr>
              <w:br/>
            </w:r>
            <w:r w:rsidRPr="00155A7F">
              <w:rPr>
                <w:rFonts w:hint="eastAsia"/>
              </w:rPr>
              <w:t>類型：</w:t>
            </w:r>
            <w:r w:rsidRPr="00155A7F">
              <w:rPr>
                <w:rFonts w:hint="eastAsia"/>
              </w:rPr>
              <w:br/>
              <w:t>NT5DS</w:t>
            </w:r>
            <w:r w:rsidRPr="00155A7F">
              <w:rPr>
                <w:rFonts w:hint="eastAsia"/>
              </w:rPr>
              <w:br/>
              <w:t>CrossSiteSyncFlags</w:t>
            </w:r>
            <w:r w:rsidRPr="00155A7F">
              <w:rPr>
                <w:rFonts w:hint="eastAsia"/>
              </w:rPr>
              <w:t>：</w:t>
            </w:r>
            <w:r w:rsidRPr="00155A7F">
              <w:rPr>
                <w:rFonts w:hint="eastAsia"/>
              </w:rPr>
              <w:t>2</w:t>
            </w:r>
            <w:r w:rsidRPr="00155A7F">
              <w:rPr>
                <w:rFonts w:hint="eastAsia"/>
              </w:rPr>
              <w:br/>
              <w:t>ResolvePeerBackoffMinutes</w:t>
            </w:r>
            <w:r w:rsidRPr="00155A7F">
              <w:rPr>
                <w:rFonts w:hint="eastAsia"/>
              </w:rPr>
              <w:t>：</w:t>
            </w:r>
            <w:r w:rsidRPr="00155A7F">
              <w:rPr>
                <w:rFonts w:hint="eastAsia"/>
              </w:rPr>
              <w:t>15</w:t>
            </w:r>
            <w:r w:rsidRPr="00155A7F">
              <w:rPr>
                <w:rFonts w:hint="eastAsia"/>
              </w:rPr>
              <w:br/>
            </w:r>
            <w:r w:rsidRPr="00155A7F">
              <w:rPr>
                <w:rFonts w:hint="eastAsia"/>
              </w:rPr>
              <w:lastRenderedPageBreak/>
              <w:t>ResolvePeerBackoffMaxTimes</w:t>
            </w:r>
            <w:r w:rsidRPr="00155A7F">
              <w:rPr>
                <w:rFonts w:hint="eastAsia"/>
              </w:rPr>
              <w:t>：</w:t>
            </w:r>
            <w:r w:rsidRPr="00155A7F">
              <w:rPr>
                <w:rFonts w:hint="eastAsia"/>
              </w:rPr>
              <w:t>7</w:t>
            </w:r>
            <w:r w:rsidRPr="00155A7F">
              <w:rPr>
                <w:rFonts w:hint="eastAsia"/>
              </w:rPr>
              <w:br/>
              <w:t>SpecialPollInterval</w:t>
            </w:r>
            <w:r w:rsidRPr="00155A7F">
              <w:rPr>
                <w:rFonts w:hint="eastAsia"/>
              </w:rPr>
              <w:t>：</w:t>
            </w:r>
            <w:r w:rsidRPr="00155A7F">
              <w:rPr>
                <w:rFonts w:hint="eastAsia"/>
              </w:rPr>
              <w:t>3600</w:t>
            </w:r>
            <w:r w:rsidRPr="00155A7F">
              <w:rPr>
                <w:rFonts w:hint="eastAsia"/>
              </w:rPr>
              <w:br/>
              <w:t>EventLogFlags</w:t>
            </w:r>
            <w:r w:rsidRPr="00155A7F">
              <w:rPr>
                <w:rFonts w:hint="eastAsia"/>
              </w:rPr>
              <w:t>：</w:t>
            </w:r>
            <w:r w:rsidRPr="00155A7F">
              <w:rPr>
                <w:rFonts w:hint="eastAsia"/>
              </w:rPr>
              <w:t>0</w:t>
            </w:r>
          </w:p>
        </w:tc>
      </w:tr>
      <w:tr w:rsidR="00CF4535" w:rsidRPr="00873D3D" w14:paraId="06973D78" w14:textId="77777777" w:rsidTr="004B26E4">
        <w:tc>
          <w:tcPr>
            <w:cnfStyle w:val="001000000000" w:firstRow="0" w:lastRow="0" w:firstColumn="1" w:lastColumn="0" w:oddVBand="0" w:evenVBand="0" w:oddHBand="0" w:evenHBand="0" w:firstRowFirstColumn="0" w:firstRowLastColumn="0" w:lastRowFirstColumn="0" w:lastRowLastColumn="0"/>
            <w:tcW w:w="674" w:type="dxa"/>
            <w:tcBorders>
              <w:top w:val="nil"/>
              <w:left w:val="single" w:sz="4" w:space="0" w:color="auto"/>
              <w:bottom w:val="single" w:sz="4" w:space="0" w:color="auto"/>
              <w:right w:val="single" w:sz="4" w:space="0" w:color="auto"/>
            </w:tcBorders>
          </w:tcPr>
          <w:p w14:paraId="42AB87A0" w14:textId="77777777" w:rsidR="00CF4535" w:rsidRPr="00397AF4" w:rsidRDefault="00CF4535" w:rsidP="004B26E4">
            <w:pPr>
              <w:pStyle w:val="ad"/>
              <w:spacing w:before="76" w:after="76"/>
            </w:pPr>
            <w:r w:rsidRPr="00410B70">
              <w:lastRenderedPageBreak/>
              <w:t>58</w:t>
            </w:r>
          </w:p>
        </w:tc>
        <w:tc>
          <w:tcPr>
            <w:tcW w:w="1394" w:type="dxa"/>
            <w:tcBorders>
              <w:right w:val="single" w:sz="4" w:space="0" w:color="auto"/>
            </w:tcBorders>
          </w:tcPr>
          <w:p w14:paraId="497ED9DE"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22790433"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TWGCB-01-010-0058</w:t>
            </w:r>
          </w:p>
        </w:tc>
        <w:tc>
          <w:tcPr>
            <w:tcW w:w="1418" w:type="dxa"/>
            <w:tcBorders>
              <w:left w:val="single" w:sz="4" w:space="0" w:color="auto"/>
            </w:tcBorders>
          </w:tcPr>
          <w:p w14:paraId="17A2D73F"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系統</w:t>
            </w:r>
            <w:r>
              <w:rPr>
                <w:rFonts w:hint="eastAsia"/>
              </w:rPr>
              <w:t>\</w:t>
            </w:r>
            <w:r w:rsidRPr="00C61C71">
              <w:rPr>
                <w:rFonts w:hint="eastAsia"/>
              </w:rPr>
              <w:t>網際網路通訊管理</w:t>
            </w:r>
            <w:r w:rsidRPr="00C61C71">
              <w:rPr>
                <w:rFonts w:hint="eastAsia"/>
              </w:rPr>
              <w:t>\</w:t>
            </w:r>
            <w:r w:rsidRPr="00C61C71">
              <w:rPr>
                <w:rFonts w:hint="eastAsia"/>
              </w:rPr>
              <w:t>網際網路通訊設定</w:t>
            </w:r>
          </w:p>
        </w:tc>
        <w:tc>
          <w:tcPr>
            <w:tcW w:w="1984" w:type="dxa"/>
          </w:tcPr>
          <w:p w14:paraId="5D2840A3"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786F71">
              <w:rPr>
                <w:rFonts w:hint="eastAsia"/>
              </w:rPr>
              <w:t>關閉</w:t>
            </w:r>
            <w:r w:rsidRPr="00C61C71">
              <w:t>Microsoft Store</w:t>
            </w:r>
            <w:r w:rsidRPr="00C61C71">
              <w:rPr>
                <w:rFonts w:hint="eastAsia"/>
              </w:rPr>
              <w:t>的存取權</w:t>
            </w:r>
          </w:p>
        </w:tc>
        <w:tc>
          <w:tcPr>
            <w:tcW w:w="3828" w:type="dxa"/>
          </w:tcPr>
          <w:p w14:paraId="6C448242" w14:textId="77777777" w:rsidR="00CF4535" w:rsidRPr="004403ED"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此項原則</w:t>
            </w:r>
            <w:r w:rsidRPr="004403ED">
              <w:rPr>
                <w:rFonts w:hint="eastAsia"/>
              </w:rPr>
              <w:t>設定指定是否使用</w:t>
            </w:r>
            <w:r w:rsidRPr="001A6105">
              <w:t>Microsoft Store</w:t>
            </w:r>
            <w:r w:rsidRPr="004403ED">
              <w:rPr>
                <w:rFonts w:hint="eastAsia"/>
              </w:rPr>
              <w:t>服務尋找應用程式來開啟具有未處理檔案類型或通訊協定關聯的檔案</w:t>
            </w:r>
          </w:p>
          <w:p w14:paraId="1B45FE0A" w14:textId="77777777" w:rsidR="00CF4535" w:rsidRPr="004403ED"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4403ED">
              <w:rPr>
                <w:rFonts w:hint="eastAsia"/>
              </w:rPr>
              <w:t>當使用者所開啟的檔案類型或通訊協定與電腦上任何應用程式都沒有關聯時，使用</w:t>
            </w:r>
            <w:r w:rsidRPr="004403ED">
              <w:rPr>
                <w:rFonts w:hint="eastAsia"/>
              </w:rPr>
              <w:lastRenderedPageBreak/>
              <w:t>者可以選擇使用本機應用程式或</w:t>
            </w:r>
            <w:r w:rsidRPr="001A6105">
              <w:t>Microsoft Store</w:t>
            </w:r>
            <w:r w:rsidRPr="004403ED">
              <w:rPr>
                <w:rFonts w:hint="eastAsia"/>
              </w:rPr>
              <w:t>服務來尋找應用程式</w:t>
            </w:r>
          </w:p>
          <w:p w14:paraId="672F7403" w14:textId="77777777" w:rsidR="00CF4535" w:rsidRPr="004403ED"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4403ED">
              <w:rPr>
                <w:rFonts w:hint="eastAsia"/>
              </w:rPr>
              <w:t>如果啟用</w:t>
            </w:r>
            <w:r>
              <w:rPr>
                <w:rFonts w:hint="eastAsia"/>
              </w:rPr>
              <w:t>此項原則</w:t>
            </w:r>
            <w:r w:rsidRPr="004403ED">
              <w:rPr>
                <w:rFonts w:hint="eastAsia"/>
              </w:rPr>
              <w:t>設定，將會移除</w:t>
            </w:r>
            <w:r>
              <w:rPr>
                <w:rFonts w:ascii="新細明體" w:eastAsia="新細明體" w:hAnsi="新細明體" w:hint="eastAsia"/>
              </w:rPr>
              <w:t>「</w:t>
            </w:r>
            <w:r w:rsidRPr="004403ED">
              <w:rPr>
                <w:rFonts w:hint="eastAsia"/>
              </w:rPr>
              <w:t>開啟檔案</w:t>
            </w:r>
            <w:r>
              <w:rPr>
                <w:rFonts w:ascii="新細明體" w:eastAsia="新細明體" w:hAnsi="新細明體" w:hint="eastAsia"/>
              </w:rPr>
              <w:t>」</w:t>
            </w:r>
            <w:r w:rsidRPr="004403ED">
              <w:rPr>
                <w:rFonts w:hint="eastAsia"/>
              </w:rPr>
              <w:t>對話方塊中的「在</w:t>
            </w:r>
            <w:r w:rsidRPr="001A6105">
              <w:t>Microsoft Store</w:t>
            </w:r>
            <w:r w:rsidRPr="004403ED">
              <w:rPr>
                <w:rFonts w:hint="eastAsia"/>
              </w:rPr>
              <w:t>尋找應用程式」項目</w:t>
            </w:r>
          </w:p>
          <w:p w14:paraId="228281A4"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4403ED">
              <w:rPr>
                <w:rFonts w:hint="eastAsia"/>
              </w:rPr>
              <w:t>如果停用或未設定</w:t>
            </w:r>
            <w:r>
              <w:rPr>
                <w:rFonts w:hint="eastAsia"/>
              </w:rPr>
              <w:t>此項原則</w:t>
            </w:r>
            <w:r w:rsidRPr="004403ED">
              <w:rPr>
                <w:rFonts w:hint="eastAsia"/>
              </w:rPr>
              <w:t>設定，使用者將可以使用</w:t>
            </w:r>
            <w:r w:rsidRPr="001A6105">
              <w:t>Microsoft Store</w:t>
            </w:r>
            <w:r w:rsidRPr="004403ED">
              <w:rPr>
                <w:rFonts w:hint="eastAsia"/>
              </w:rPr>
              <w:t>服務，而且還可以在</w:t>
            </w:r>
            <w:r>
              <w:rPr>
                <w:rFonts w:ascii="新細明體" w:eastAsia="新細明體" w:hAnsi="新細明體" w:hint="eastAsia"/>
              </w:rPr>
              <w:t>「</w:t>
            </w:r>
            <w:r w:rsidRPr="004403ED">
              <w:rPr>
                <w:rFonts w:hint="eastAsia"/>
              </w:rPr>
              <w:t>開啟檔案</w:t>
            </w:r>
            <w:r>
              <w:rPr>
                <w:rFonts w:ascii="新細明體" w:eastAsia="新細明體" w:hAnsi="新細明體" w:hint="eastAsia"/>
              </w:rPr>
              <w:t>」</w:t>
            </w:r>
            <w:r w:rsidRPr="004403ED">
              <w:rPr>
                <w:rFonts w:hint="eastAsia"/>
              </w:rPr>
              <w:t>對話方塊中使用</w:t>
            </w:r>
            <w:r w:rsidRPr="001A6105">
              <w:t>Microsoft Store</w:t>
            </w:r>
            <w:r w:rsidRPr="004403ED">
              <w:rPr>
                <w:rFonts w:hint="eastAsia"/>
              </w:rPr>
              <w:t>項目</w:t>
            </w:r>
          </w:p>
        </w:tc>
        <w:tc>
          <w:tcPr>
            <w:tcW w:w="1984" w:type="dxa"/>
          </w:tcPr>
          <w:p w14:paraId="03B42F4C"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t>
            </w:r>
            <w:r w:rsidRPr="00155A7F">
              <w:rPr>
                <w:rFonts w:hint="eastAsia"/>
              </w:rPr>
              <w:t>系統管理範本</w:t>
            </w:r>
            <w:r w:rsidRPr="00155A7F">
              <w:rPr>
                <w:rFonts w:hint="eastAsia"/>
              </w:rPr>
              <w:t>\</w:t>
            </w:r>
            <w:r w:rsidRPr="00155A7F">
              <w:rPr>
                <w:rFonts w:hint="eastAsia"/>
              </w:rPr>
              <w:t>系統</w:t>
            </w:r>
            <w:r w:rsidRPr="00155A7F">
              <w:rPr>
                <w:rFonts w:hint="eastAsia"/>
              </w:rPr>
              <w:t>\</w:t>
            </w:r>
            <w:r w:rsidRPr="00155A7F">
              <w:rPr>
                <w:rFonts w:hint="eastAsia"/>
              </w:rPr>
              <w:t>網際網路通訊管理</w:t>
            </w:r>
            <w:r w:rsidRPr="00155A7F">
              <w:rPr>
                <w:rFonts w:hint="eastAsia"/>
              </w:rPr>
              <w:t>\</w:t>
            </w:r>
            <w:r w:rsidRPr="00155A7F">
              <w:rPr>
                <w:rFonts w:hint="eastAsia"/>
              </w:rPr>
              <w:t>網際網路通訊設定</w:t>
            </w:r>
            <w:r w:rsidRPr="00155A7F">
              <w:rPr>
                <w:rFonts w:hint="eastAsia"/>
              </w:rPr>
              <w:t>\</w:t>
            </w:r>
            <w:r w:rsidRPr="00155A7F">
              <w:rPr>
                <w:rFonts w:hint="eastAsia"/>
              </w:rPr>
              <w:t>關閉</w:t>
            </w:r>
            <w:r w:rsidRPr="00155A7F">
              <w:t>Microsoft Store</w:t>
            </w:r>
            <w:r w:rsidRPr="00155A7F">
              <w:rPr>
                <w:rFonts w:hint="eastAsia"/>
              </w:rPr>
              <w:t>的存取權</w:t>
            </w:r>
          </w:p>
        </w:tc>
        <w:tc>
          <w:tcPr>
            <w:tcW w:w="2178" w:type="dxa"/>
          </w:tcPr>
          <w:p w14:paraId="32872B5C"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啟用</w:t>
            </w:r>
          </w:p>
        </w:tc>
      </w:tr>
      <w:tr w:rsidR="00CF4535" w:rsidRPr="00873D3D" w14:paraId="33D6E459" w14:textId="77777777" w:rsidTr="004B26E4">
        <w:tc>
          <w:tcPr>
            <w:cnfStyle w:val="001000000000" w:firstRow="0" w:lastRow="0" w:firstColumn="1" w:lastColumn="0" w:oddVBand="0" w:evenVBand="0" w:oddHBand="0" w:evenHBand="0" w:firstRowFirstColumn="0" w:firstRowLastColumn="0" w:lastRowFirstColumn="0" w:lastRowLastColumn="0"/>
            <w:tcW w:w="674" w:type="dxa"/>
            <w:tcBorders>
              <w:top w:val="nil"/>
              <w:left w:val="single" w:sz="4" w:space="0" w:color="auto"/>
              <w:bottom w:val="single" w:sz="4" w:space="0" w:color="auto"/>
              <w:right w:val="single" w:sz="4" w:space="0" w:color="auto"/>
            </w:tcBorders>
          </w:tcPr>
          <w:p w14:paraId="731DDE49" w14:textId="77777777" w:rsidR="00CF4535" w:rsidRPr="00397AF4" w:rsidRDefault="00CF4535" w:rsidP="004B26E4">
            <w:pPr>
              <w:pStyle w:val="ad"/>
              <w:spacing w:before="76" w:after="76"/>
            </w:pPr>
            <w:r w:rsidRPr="00410B70">
              <w:t>59</w:t>
            </w:r>
          </w:p>
        </w:tc>
        <w:tc>
          <w:tcPr>
            <w:tcW w:w="1394" w:type="dxa"/>
            <w:tcBorders>
              <w:right w:val="single" w:sz="4" w:space="0" w:color="auto"/>
            </w:tcBorders>
          </w:tcPr>
          <w:p w14:paraId="5BE5917A"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110AD203"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TWGCB-01-010-0059</w:t>
            </w:r>
          </w:p>
        </w:tc>
        <w:tc>
          <w:tcPr>
            <w:tcW w:w="1418" w:type="dxa"/>
            <w:tcBorders>
              <w:left w:val="single" w:sz="4" w:space="0" w:color="auto"/>
            </w:tcBorders>
          </w:tcPr>
          <w:p w14:paraId="672764A6"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系統</w:t>
            </w:r>
            <w:r>
              <w:rPr>
                <w:rFonts w:hint="eastAsia"/>
              </w:rPr>
              <w:t>\</w:t>
            </w:r>
            <w:r w:rsidRPr="00C61C71">
              <w:rPr>
                <w:rFonts w:hint="eastAsia"/>
              </w:rPr>
              <w:t>網際網路通訊管理</w:t>
            </w:r>
            <w:r w:rsidRPr="00C61C71">
              <w:rPr>
                <w:rFonts w:hint="eastAsia"/>
              </w:rPr>
              <w:t>\</w:t>
            </w:r>
            <w:r w:rsidRPr="00C61C71">
              <w:rPr>
                <w:rFonts w:hint="eastAsia"/>
              </w:rPr>
              <w:t>網際</w:t>
            </w:r>
            <w:r w:rsidRPr="00C61C71">
              <w:rPr>
                <w:rFonts w:hint="eastAsia"/>
              </w:rPr>
              <w:lastRenderedPageBreak/>
              <w:t>網路通訊設定</w:t>
            </w:r>
          </w:p>
        </w:tc>
        <w:tc>
          <w:tcPr>
            <w:tcW w:w="1984" w:type="dxa"/>
          </w:tcPr>
          <w:p w14:paraId="6D4D30E8"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786F71">
              <w:rPr>
                <w:rFonts w:hint="eastAsia"/>
              </w:rPr>
              <w:lastRenderedPageBreak/>
              <w:t>關閉透過</w:t>
            </w:r>
            <w:r w:rsidRPr="00786F71">
              <w:rPr>
                <w:rFonts w:hint="eastAsia"/>
              </w:rPr>
              <w:t>HTTP</w:t>
            </w:r>
            <w:r w:rsidRPr="00786F71">
              <w:rPr>
                <w:rFonts w:hint="eastAsia"/>
              </w:rPr>
              <w:t>下載印表機驅動程式</w:t>
            </w:r>
          </w:p>
        </w:tc>
        <w:tc>
          <w:tcPr>
            <w:tcW w:w="3828" w:type="dxa"/>
          </w:tcPr>
          <w:p w14:paraId="455A371B" w14:textId="77777777" w:rsidR="00CF4535" w:rsidRPr="004403ED"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此項原則</w:t>
            </w:r>
            <w:r w:rsidRPr="004403ED">
              <w:rPr>
                <w:rFonts w:hint="eastAsia"/>
              </w:rPr>
              <w:t>設定可以指定是否允許這個用戶端透過</w:t>
            </w:r>
            <w:r w:rsidRPr="004403ED">
              <w:rPr>
                <w:rFonts w:hint="eastAsia"/>
              </w:rPr>
              <w:t>HTTP</w:t>
            </w:r>
            <w:r w:rsidRPr="004403ED">
              <w:rPr>
                <w:rFonts w:hint="eastAsia"/>
              </w:rPr>
              <w:t>下載印表機驅動程式套件</w:t>
            </w:r>
          </w:p>
          <w:p w14:paraId="3100E658" w14:textId="77777777" w:rsidR="00CF4535" w:rsidRPr="004403ED"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4403ED">
              <w:rPr>
                <w:rFonts w:hint="eastAsia"/>
              </w:rPr>
              <w:lastRenderedPageBreak/>
              <w:t>如果要設定</w:t>
            </w:r>
            <w:r w:rsidRPr="004403ED">
              <w:rPr>
                <w:rFonts w:hint="eastAsia"/>
              </w:rPr>
              <w:t>HTTP</w:t>
            </w:r>
            <w:r w:rsidRPr="004403ED">
              <w:rPr>
                <w:rFonts w:hint="eastAsia"/>
              </w:rPr>
              <w:t>列印，需要透過</w:t>
            </w:r>
            <w:r w:rsidRPr="004403ED">
              <w:rPr>
                <w:rFonts w:hint="eastAsia"/>
              </w:rPr>
              <w:t>HTTP</w:t>
            </w:r>
            <w:r w:rsidRPr="004403ED">
              <w:rPr>
                <w:rFonts w:hint="eastAsia"/>
              </w:rPr>
              <w:t>下載不在</w:t>
            </w:r>
            <w:r w:rsidRPr="004403ED">
              <w:rPr>
                <w:rFonts w:hint="eastAsia"/>
              </w:rPr>
              <w:t>Windows CD</w:t>
            </w:r>
            <w:r w:rsidRPr="004403ED">
              <w:rPr>
                <w:rFonts w:hint="eastAsia"/>
              </w:rPr>
              <w:t>上或未與印表機隨附的驅動程式</w:t>
            </w:r>
          </w:p>
          <w:p w14:paraId="0A918827" w14:textId="77777777" w:rsidR="00CF4535" w:rsidRPr="004403ED"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4403ED">
              <w:rPr>
                <w:rFonts w:hint="eastAsia"/>
              </w:rPr>
              <w:t>注意：</w:t>
            </w:r>
            <w:r>
              <w:rPr>
                <w:rFonts w:hint="eastAsia"/>
              </w:rPr>
              <w:t>此項原則</w:t>
            </w:r>
            <w:r w:rsidRPr="004403ED">
              <w:rPr>
                <w:rFonts w:hint="eastAsia"/>
              </w:rPr>
              <w:t>設定不會禁止用戶端透過</w:t>
            </w:r>
            <w:r w:rsidRPr="004403ED">
              <w:rPr>
                <w:rFonts w:hint="eastAsia"/>
              </w:rPr>
              <w:t>HTTP</w:t>
            </w:r>
            <w:r w:rsidRPr="004403ED">
              <w:rPr>
                <w:rFonts w:hint="eastAsia"/>
              </w:rPr>
              <w:t>在內部網路或網際網路上的印表機進行列印。它只會禁止下載尚未在本機安裝的驅動程式</w:t>
            </w:r>
          </w:p>
          <w:p w14:paraId="0C20ECE7" w14:textId="77777777" w:rsidR="00CF4535" w:rsidRPr="004403ED"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4403ED">
              <w:rPr>
                <w:rFonts w:hint="eastAsia"/>
              </w:rPr>
              <w:t>如果啟用</w:t>
            </w:r>
            <w:r>
              <w:rPr>
                <w:rFonts w:hint="eastAsia"/>
              </w:rPr>
              <w:t>此項原則</w:t>
            </w:r>
            <w:r w:rsidRPr="004403ED">
              <w:rPr>
                <w:rFonts w:hint="eastAsia"/>
              </w:rPr>
              <w:t>設定，將無法透過</w:t>
            </w:r>
            <w:r w:rsidRPr="004403ED">
              <w:rPr>
                <w:rFonts w:hint="eastAsia"/>
              </w:rPr>
              <w:t>HTTP</w:t>
            </w:r>
            <w:r w:rsidRPr="004403ED">
              <w:rPr>
                <w:rFonts w:hint="eastAsia"/>
              </w:rPr>
              <w:t>下載列印驅動程式</w:t>
            </w:r>
          </w:p>
          <w:p w14:paraId="662D1E40"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4403ED">
              <w:rPr>
                <w:rFonts w:hint="eastAsia"/>
              </w:rPr>
              <w:t>如果停用或未設定</w:t>
            </w:r>
            <w:r>
              <w:rPr>
                <w:rFonts w:hint="eastAsia"/>
              </w:rPr>
              <w:t>此項原則</w:t>
            </w:r>
            <w:r w:rsidRPr="004403ED">
              <w:rPr>
                <w:rFonts w:hint="eastAsia"/>
              </w:rPr>
              <w:t>設定，使用者可以透過</w:t>
            </w:r>
            <w:r w:rsidRPr="004403ED">
              <w:rPr>
                <w:rFonts w:hint="eastAsia"/>
              </w:rPr>
              <w:t>HTTP</w:t>
            </w:r>
            <w:r w:rsidRPr="004403ED">
              <w:rPr>
                <w:rFonts w:hint="eastAsia"/>
              </w:rPr>
              <w:t>下載列印驅動程式</w:t>
            </w:r>
          </w:p>
        </w:tc>
        <w:tc>
          <w:tcPr>
            <w:tcW w:w="1984" w:type="dxa"/>
          </w:tcPr>
          <w:p w14:paraId="6BEE7043"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t>
            </w:r>
            <w:r w:rsidRPr="00155A7F">
              <w:rPr>
                <w:rFonts w:hint="eastAsia"/>
              </w:rPr>
              <w:t>系統管理範本</w:t>
            </w:r>
            <w:r w:rsidRPr="00155A7F">
              <w:rPr>
                <w:rFonts w:hint="eastAsia"/>
              </w:rPr>
              <w:t>\</w:t>
            </w:r>
            <w:r w:rsidRPr="00155A7F">
              <w:rPr>
                <w:rFonts w:hint="eastAsia"/>
              </w:rPr>
              <w:t>系統</w:t>
            </w:r>
            <w:r w:rsidRPr="00155A7F">
              <w:rPr>
                <w:rFonts w:hint="eastAsia"/>
              </w:rPr>
              <w:t>\</w:t>
            </w:r>
            <w:r w:rsidRPr="00155A7F">
              <w:rPr>
                <w:rFonts w:hint="eastAsia"/>
              </w:rPr>
              <w:t>網際網路通訊管理</w:t>
            </w:r>
            <w:r w:rsidRPr="00155A7F">
              <w:rPr>
                <w:rFonts w:hint="eastAsia"/>
              </w:rPr>
              <w:t>\</w:t>
            </w:r>
            <w:r w:rsidRPr="00155A7F">
              <w:rPr>
                <w:rFonts w:hint="eastAsia"/>
              </w:rPr>
              <w:t>網際網路</w:t>
            </w:r>
            <w:r w:rsidRPr="00155A7F">
              <w:rPr>
                <w:rFonts w:hint="eastAsia"/>
              </w:rPr>
              <w:lastRenderedPageBreak/>
              <w:t>通訊設定</w:t>
            </w:r>
            <w:r w:rsidRPr="00155A7F">
              <w:rPr>
                <w:rFonts w:hint="eastAsia"/>
              </w:rPr>
              <w:t>\</w:t>
            </w:r>
            <w:r w:rsidRPr="00155A7F">
              <w:rPr>
                <w:rFonts w:hint="eastAsia"/>
              </w:rPr>
              <w:t>關閉透過</w:t>
            </w:r>
            <w:r w:rsidRPr="00155A7F">
              <w:rPr>
                <w:rFonts w:hint="eastAsia"/>
              </w:rPr>
              <w:t>HTTP</w:t>
            </w:r>
            <w:r w:rsidRPr="00155A7F">
              <w:rPr>
                <w:rFonts w:hint="eastAsia"/>
              </w:rPr>
              <w:t>下載印表機驅動程式</w:t>
            </w:r>
          </w:p>
        </w:tc>
        <w:tc>
          <w:tcPr>
            <w:tcW w:w="2178" w:type="dxa"/>
          </w:tcPr>
          <w:p w14:paraId="3555B393"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啟用</w:t>
            </w:r>
          </w:p>
        </w:tc>
      </w:tr>
      <w:tr w:rsidR="00CF4535" w:rsidRPr="00873D3D" w14:paraId="25E2A5CB" w14:textId="77777777" w:rsidTr="004B26E4">
        <w:tc>
          <w:tcPr>
            <w:cnfStyle w:val="001000000000" w:firstRow="0" w:lastRow="0" w:firstColumn="1" w:lastColumn="0" w:oddVBand="0" w:evenVBand="0" w:oddHBand="0" w:evenHBand="0" w:firstRowFirstColumn="0" w:firstRowLastColumn="0" w:lastRowFirstColumn="0" w:lastRowLastColumn="0"/>
            <w:tcW w:w="674" w:type="dxa"/>
            <w:tcBorders>
              <w:top w:val="nil"/>
              <w:left w:val="single" w:sz="4" w:space="0" w:color="auto"/>
              <w:bottom w:val="single" w:sz="4" w:space="0" w:color="auto"/>
              <w:right w:val="single" w:sz="4" w:space="0" w:color="auto"/>
            </w:tcBorders>
          </w:tcPr>
          <w:p w14:paraId="5602EAEB" w14:textId="77777777" w:rsidR="00CF4535" w:rsidRPr="00397AF4" w:rsidRDefault="00CF4535" w:rsidP="004B26E4">
            <w:pPr>
              <w:pStyle w:val="ad"/>
              <w:spacing w:before="76" w:after="76"/>
            </w:pPr>
            <w:r w:rsidRPr="00410B70">
              <w:lastRenderedPageBreak/>
              <w:t>60</w:t>
            </w:r>
          </w:p>
        </w:tc>
        <w:tc>
          <w:tcPr>
            <w:tcW w:w="1394" w:type="dxa"/>
            <w:tcBorders>
              <w:right w:val="single" w:sz="4" w:space="0" w:color="auto"/>
            </w:tcBorders>
          </w:tcPr>
          <w:p w14:paraId="48FB293D"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6669EA44"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TWGCB-01-010-0060</w:t>
            </w:r>
          </w:p>
        </w:tc>
        <w:tc>
          <w:tcPr>
            <w:tcW w:w="1418" w:type="dxa"/>
            <w:tcBorders>
              <w:left w:val="single" w:sz="4" w:space="0" w:color="auto"/>
            </w:tcBorders>
          </w:tcPr>
          <w:p w14:paraId="084D1C22"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系統</w:t>
            </w:r>
            <w:r>
              <w:rPr>
                <w:rFonts w:hint="eastAsia"/>
              </w:rPr>
              <w:t>\</w:t>
            </w:r>
            <w:r w:rsidRPr="00C61C71">
              <w:rPr>
                <w:rFonts w:hint="eastAsia"/>
              </w:rPr>
              <w:t>網際網路通訊管理</w:t>
            </w:r>
            <w:r w:rsidRPr="00C61C71">
              <w:rPr>
                <w:rFonts w:hint="eastAsia"/>
              </w:rPr>
              <w:t>\</w:t>
            </w:r>
            <w:r w:rsidRPr="00C61C71">
              <w:rPr>
                <w:rFonts w:hint="eastAsia"/>
              </w:rPr>
              <w:t>網際網路通訊設定</w:t>
            </w:r>
          </w:p>
        </w:tc>
        <w:tc>
          <w:tcPr>
            <w:tcW w:w="1984" w:type="dxa"/>
          </w:tcPr>
          <w:p w14:paraId="113CE745"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786F71">
              <w:rPr>
                <w:rFonts w:hint="eastAsia"/>
              </w:rPr>
              <w:t>關閉事件檢視器</w:t>
            </w:r>
            <w:r w:rsidRPr="00786F71">
              <w:rPr>
                <w:rFonts w:hint="eastAsia"/>
              </w:rPr>
              <w:t>"Events.asp"</w:t>
            </w:r>
            <w:r w:rsidRPr="00786F71">
              <w:rPr>
                <w:rFonts w:hint="eastAsia"/>
              </w:rPr>
              <w:t>連結</w:t>
            </w:r>
          </w:p>
        </w:tc>
        <w:tc>
          <w:tcPr>
            <w:tcW w:w="3828" w:type="dxa"/>
          </w:tcPr>
          <w:p w14:paraId="68810E44" w14:textId="77777777" w:rsidR="00CF4535" w:rsidRPr="004403ED"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4403ED">
              <w:rPr>
                <w:rFonts w:hint="eastAsia"/>
              </w:rPr>
              <w:t>項原則設定決定是否可以在事件檢視器應用程式中使用</w:t>
            </w:r>
            <w:r w:rsidRPr="004403ED">
              <w:rPr>
                <w:rFonts w:hint="eastAsia"/>
              </w:rPr>
              <w:t>"Events.asp"</w:t>
            </w:r>
            <w:r w:rsidRPr="004403ED">
              <w:rPr>
                <w:rFonts w:hint="eastAsia"/>
              </w:rPr>
              <w:t>超連結</w:t>
            </w:r>
          </w:p>
          <w:p w14:paraId="3A0D3C7E" w14:textId="77777777" w:rsidR="00CF4535" w:rsidRPr="004403ED"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4403ED">
              <w:rPr>
                <w:rFonts w:hint="eastAsia"/>
              </w:rPr>
              <w:t>事件檢視器通常會讓所有</w:t>
            </w:r>
            <w:r w:rsidRPr="004403ED">
              <w:rPr>
                <w:rFonts w:hint="eastAsia"/>
              </w:rPr>
              <w:t>HTTP(S)URL</w:t>
            </w:r>
            <w:r w:rsidRPr="004403ED">
              <w:rPr>
                <w:rFonts w:hint="eastAsia"/>
              </w:rPr>
              <w:t>變成按一下即可啟動網際網路瀏覽器的超連結。另外，如果是由</w:t>
            </w:r>
            <w:r w:rsidRPr="004403ED">
              <w:rPr>
                <w:rFonts w:hint="eastAsia"/>
              </w:rPr>
              <w:t>Microsoft</w:t>
            </w:r>
            <w:r w:rsidRPr="004403ED">
              <w:rPr>
                <w:rFonts w:hint="eastAsia"/>
              </w:rPr>
              <w:t>元件所建立的事件，「其他資訊」將會置放在描述文字的最後。此文字包含一個連結</w:t>
            </w:r>
            <w:r w:rsidRPr="004403ED">
              <w:rPr>
                <w:rFonts w:hint="eastAsia"/>
              </w:rPr>
              <w:t>(URL)</w:t>
            </w:r>
            <w:r w:rsidRPr="004403ED">
              <w:rPr>
                <w:rFonts w:hint="eastAsia"/>
              </w:rPr>
              <w:t>，按一下即可傳送該事件相關資訊到</w:t>
            </w:r>
            <w:r w:rsidRPr="004403ED">
              <w:rPr>
                <w:rFonts w:hint="eastAsia"/>
              </w:rPr>
              <w:t>Microsoft</w:t>
            </w:r>
            <w:r w:rsidRPr="004403ED">
              <w:rPr>
                <w:rFonts w:hint="eastAsia"/>
              </w:rPr>
              <w:t>，並讓使用者進一步瞭解該事件發生的原因</w:t>
            </w:r>
          </w:p>
          <w:p w14:paraId="28D675EE" w14:textId="77777777" w:rsidR="00CF4535" w:rsidRPr="004403ED"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w:t>
            </w:r>
            <w:r w:rsidRPr="004403ED">
              <w:rPr>
                <w:rFonts w:hint="eastAsia"/>
              </w:rPr>
              <w:t>啟用此</w:t>
            </w:r>
            <w:r>
              <w:rPr>
                <w:rFonts w:hint="eastAsia"/>
              </w:rPr>
              <w:t>項原則</w:t>
            </w:r>
            <w:r w:rsidRPr="004403ED">
              <w:rPr>
                <w:rFonts w:hint="eastAsia"/>
              </w:rPr>
              <w:t>設定，將不會啟動事件描述</w:t>
            </w:r>
            <w:r w:rsidRPr="004403ED">
              <w:rPr>
                <w:rFonts w:hint="eastAsia"/>
              </w:rPr>
              <w:t>URL</w:t>
            </w:r>
            <w:r w:rsidRPr="004403ED">
              <w:rPr>
                <w:rFonts w:hint="eastAsia"/>
              </w:rPr>
              <w:t>連</w:t>
            </w:r>
            <w:r w:rsidRPr="004403ED">
              <w:rPr>
                <w:rFonts w:hint="eastAsia"/>
              </w:rPr>
              <w:lastRenderedPageBreak/>
              <w:t>結，且在描述文字的最後不會顯示「其他資訊」文字</w:t>
            </w:r>
          </w:p>
          <w:p w14:paraId="4677023A"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w:t>
            </w:r>
            <w:r w:rsidRPr="004403ED">
              <w:rPr>
                <w:rFonts w:hint="eastAsia"/>
              </w:rPr>
              <w:t>停用或未設定此</w:t>
            </w:r>
            <w:r>
              <w:rPr>
                <w:rFonts w:hint="eastAsia"/>
              </w:rPr>
              <w:t>項原則</w:t>
            </w:r>
            <w:r w:rsidRPr="004403ED">
              <w:rPr>
                <w:rFonts w:hint="eastAsia"/>
              </w:rPr>
              <w:t>設定，使用者可以按一下此超連結，這會提示使用者，然後透過網際網路傳送該事件的相關資訊給</w:t>
            </w:r>
            <w:r w:rsidRPr="004403ED">
              <w:rPr>
                <w:rFonts w:hint="eastAsia"/>
              </w:rPr>
              <w:t>Microsoft</w:t>
            </w:r>
          </w:p>
        </w:tc>
        <w:tc>
          <w:tcPr>
            <w:tcW w:w="1984" w:type="dxa"/>
          </w:tcPr>
          <w:p w14:paraId="5E9D51F2"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t>
            </w:r>
            <w:r w:rsidRPr="00155A7F">
              <w:rPr>
                <w:rFonts w:hint="eastAsia"/>
              </w:rPr>
              <w:t>系統管理範本</w:t>
            </w:r>
            <w:r w:rsidRPr="00155A7F">
              <w:rPr>
                <w:rFonts w:hint="eastAsia"/>
              </w:rPr>
              <w:t>\</w:t>
            </w:r>
            <w:r w:rsidRPr="00155A7F">
              <w:rPr>
                <w:rFonts w:hint="eastAsia"/>
              </w:rPr>
              <w:t>系統</w:t>
            </w:r>
            <w:r w:rsidRPr="00155A7F">
              <w:rPr>
                <w:rFonts w:hint="eastAsia"/>
              </w:rPr>
              <w:t>\</w:t>
            </w:r>
            <w:r w:rsidRPr="00155A7F">
              <w:rPr>
                <w:rFonts w:hint="eastAsia"/>
              </w:rPr>
              <w:t>網際網路通訊管理</w:t>
            </w:r>
            <w:r w:rsidRPr="00155A7F">
              <w:rPr>
                <w:rFonts w:hint="eastAsia"/>
              </w:rPr>
              <w:t>\</w:t>
            </w:r>
            <w:r w:rsidRPr="00155A7F">
              <w:rPr>
                <w:rFonts w:hint="eastAsia"/>
              </w:rPr>
              <w:t>網際網路通訊設定</w:t>
            </w:r>
            <w:r w:rsidRPr="00155A7F">
              <w:rPr>
                <w:rFonts w:hint="eastAsia"/>
              </w:rPr>
              <w:t>\</w:t>
            </w:r>
            <w:r w:rsidRPr="00155A7F">
              <w:rPr>
                <w:rFonts w:hint="eastAsia"/>
              </w:rPr>
              <w:t>關閉事件檢視器</w:t>
            </w:r>
            <w:r w:rsidRPr="00155A7F">
              <w:rPr>
                <w:rFonts w:hint="eastAsia"/>
              </w:rPr>
              <w:t>"Events.asp"</w:t>
            </w:r>
            <w:r w:rsidRPr="00155A7F">
              <w:rPr>
                <w:rFonts w:hint="eastAsia"/>
              </w:rPr>
              <w:t>連結</w:t>
            </w:r>
          </w:p>
        </w:tc>
        <w:tc>
          <w:tcPr>
            <w:tcW w:w="2178" w:type="dxa"/>
          </w:tcPr>
          <w:p w14:paraId="545D99D0"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停用</w:t>
            </w:r>
          </w:p>
        </w:tc>
      </w:tr>
      <w:tr w:rsidR="00CF4535" w:rsidRPr="00873D3D" w14:paraId="189E632C" w14:textId="77777777" w:rsidTr="004B26E4">
        <w:tc>
          <w:tcPr>
            <w:cnfStyle w:val="001000000000" w:firstRow="0" w:lastRow="0" w:firstColumn="1" w:lastColumn="0" w:oddVBand="0" w:evenVBand="0" w:oddHBand="0" w:evenHBand="0" w:firstRowFirstColumn="0" w:firstRowLastColumn="0" w:lastRowFirstColumn="0" w:lastRowLastColumn="0"/>
            <w:tcW w:w="674" w:type="dxa"/>
            <w:tcBorders>
              <w:top w:val="nil"/>
              <w:left w:val="single" w:sz="4" w:space="0" w:color="auto"/>
              <w:bottom w:val="single" w:sz="4" w:space="0" w:color="auto"/>
              <w:right w:val="single" w:sz="4" w:space="0" w:color="auto"/>
            </w:tcBorders>
          </w:tcPr>
          <w:p w14:paraId="02FF1F70" w14:textId="77777777" w:rsidR="00CF4535" w:rsidRPr="00397AF4" w:rsidRDefault="00CF4535" w:rsidP="004B26E4">
            <w:pPr>
              <w:pStyle w:val="ad"/>
              <w:spacing w:before="76" w:after="76"/>
            </w:pPr>
            <w:r w:rsidRPr="00410B70">
              <w:t>61</w:t>
            </w:r>
          </w:p>
        </w:tc>
        <w:tc>
          <w:tcPr>
            <w:tcW w:w="1394" w:type="dxa"/>
            <w:tcBorders>
              <w:right w:val="single" w:sz="4" w:space="0" w:color="auto"/>
            </w:tcBorders>
          </w:tcPr>
          <w:p w14:paraId="1065B221"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286F5670"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TWGCB-01-010-0061</w:t>
            </w:r>
          </w:p>
        </w:tc>
        <w:tc>
          <w:tcPr>
            <w:tcW w:w="1418" w:type="dxa"/>
            <w:tcBorders>
              <w:left w:val="single" w:sz="4" w:space="0" w:color="auto"/>
            </w:tcBorders>
          </w:tcPr>
          <w:p w14:paraId="5253C4E1"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系統</w:t>
            </w:r>
            <w:r>
              <w:rPr>
                <w:rFonts w:hint="eastAsia"/>
              </w:rPr>
              <w:t>\</w:t>
            </w:r>
            <w:r w:rsidRPr="00C61C71">
              <w:rPr>
                <w:rFonts w:hint="eastAsia"/>
              </w:rPr>
              <w:t>網際網路通訊管理</w:t>
            </w:r>
            <w:r w:rsidRPr="00C61C71">
              <w:rPr>
                <w:rFonts w:hint="eastAsia"/>
              </w:rPr>
              <w:t>\</w:t>
            </w:r>
            <w:r w:rsidRPr="00C61C71">
              <w:rPr>
                <w:rFonts w:hint="eastAsia"/>
              </w:rPr>
              <w:t>網際網路通訊設定</w:t>
            </w:r>
          </w:p>
        </w:tc>
        <w:tc>
          <w:tcPr>
            <w:tcW w:w="1984" w:type="dxa"/>
          </w:tcPr>
          <w:p w14:paraId="72B4BC6F"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786F71">
              <w:rPr>
                <w:rFonts w:hint="eastAsia"/>
              </w:rPr>
              <w:t>關閉網頁發布和線上訂購精靈的網際網路下載</w:t>
            </w:r>
          </w:p>
        </w:tc>
        <w:tc>
          <w:tcPr>
            <w:tcW w:w="3828" w:type="dxa"/>
          </w:tcPr>
          <w:p w14:paraId="1AADE038" w14:textId="77777777" w:rsidR="00CF4535" w:rsidRPr="004403ED"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4403ED">
              <w:rPr>
                <w:rFonts w:hint="eastAsia"/>
              </w:rPr>
              <w:t>項原則設定決定</w:t>
            </w:r>
            <w:r w:rsidRPr="004403ED">
              <w:rPr>
                <w:rFonts w:hint="eastAsia"/>
              </w:rPr>
              <w:t>Windows</w:t>
            </w:r>
            <w:r w:rsidRPr="004403ED">
              <w:rPr>
                <w:rFonts w:hint="eastAsia"/>
              </w:rPr>
              <w:t>是否應該為網頁發布精靈和線上訂購精靈下載提供者清單</w:t>
            </w:r>
          </w:p>
          <w:p w14:paraId="1B7F7B6B" w14:textId="77777777" w:rsidR="00CF4535" w:rsidRPr="004403ED"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4403ED">
              <w:rPr>
                <w:rFonts w:hint="eastAsia"/>
              </w:rPr>
              <w:t>這些精靈可以讓使用者從提供線上儲存和相片列印服務的公司清單中選取。預設狀況下，除了登錄中指定的提供者之外，</w:t>
            </w:r>
            <w:r w:rsidRPr="004403ED">
              <w:rPr>
                <w:rFonts w:hint="eastAsia"/>
              </w:rPr>
              <w:t>Windows</w:t>
            </w:r>
            <w:r w:rsidRPr="004403ED">
              <w:rPr>
                <w:rFonts w:hint="eastAsia"/>
              </w:rPr>
              <w:t>也會顯</w:t>
            </w:r>
            <w:r w:rsidRPr="004403ED">
              <w:rPr>
                <w:rFonts w:hint="eastAsia"/>
              </w:rPr>
              <w:lastRenderedPageBreak/>
              <w:t>示從</w:t>
            </w:r>
            <w:r w:rsidRPr="004403ED">
              <w:rPr>
                <w:rFonts w:hint="eastAsia"/>
              </w:rPr>
              <w:t>Windows</w:t>
            </w:r>
            <w:r w:rsidRPr="004403ED">
              <w:rPr>
                <w:rFonts w:hint="eastAsia"/>
              </w:rPr>
              <w:t>網站下載的提供者</w:t>
            </w:r>
          </w:p>
          <w:p w14:paraId="04AE7EC2" w14:textId="77777777" w:rsidR="00CF4535" w:rsidRPr="004403ED"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w:t>
            </w:r>
            <w:r w:rsidRPr="004403ED">
              <w:rPr>
                <w:rFonts w:hint="eastAsia"/>
              </w:rPr>
              <w:t>啟用此</w:t>
            </w:r>
            <w:r>
              <w:rPr>
                <w:rFonts w:hint="eastAsia"/>
              </w:rPr>
              <w:t>項原則</w:t>
            </w:r>
            <w:r w:rsidRPr="004403ED">
              <w:rPr>
                <w:rFonts w:hint="eastAsia"/>
              </w:rPr>
              <w:t>設定，</w:t>
            </w:r>
            <w:r w:rsidRPr="004403ED">
              <w:rPr>
                <w:rFonts w:hint="eastAsia"/>
              </w:rPr>
              <w:t>Windows</w:t>
            </w:r>
            <w:r w:rsidRPr="004403ED">
              <w:rPr>
                <w:rFonts w:hint="eastAsia"/>
              </w:rPr>
              <w:t>將不會下載提供者，而只會顯示本機登錄中快取的服務提供者</w:t>
            </w:r>
          </w:p>
          <w:p w14:paraId="35418582" w14:textId="77777777" w:rsidR="00CF4535" w:rsidRPr="004403ED"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w:t>
            </w:r>
            <w:r w:rsidRPr="004403ED">
              <w:rPr>
                <w:rFonts w:hint="eastAsia"/>
              </w:rPr>
              <w:t>停用或未設定此</w:t>
            </w:r>
            <w:r>
              <w:rPr>
                <w:rFonts w:hint="eastAsia"/>
              </w:rPr>
              <w:t>項原則</w:t>
            </w:r>
            <w:r w:rsidRPr="004403ED">
              <w:rPr>
                <w:rFonts w:hint="eastAsia"/>
              </w:rPr>
              <w:t>設定，當使用者使用網頁發布精靈或線上訂購精靈時，將會下載提供者清單</w:t>
            </w:r>
          </w:p>
          <w:p w14:paraId="2DABAC70"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786F71">
              <w:rPr>
                <w:rFonts w:hint="eastAsia"/>
              </w:rPr>
              <w:t>如需詳細資訊，請參閱網頁發佈精靈和線上訂購精靈文件</w:t>
            </w:r>
            <w:r w:rsidRPr="00786F71">
              <w:rPr>
                <w:rFonts w:hint="eastAsia"/>
              </w:rPr>
              <w:t>(</w:t>
            </w:r>
            <w:r w:rsidRPr="00786F71">
              <w:rPr>
                <w:rFonts w:hint="eastAsia"/>
              </w:rPr>
              <w:t>包含指定登錄中服務提供者的細節</w:t>
            </w:r>
            <w:r w:rsidRPr="00786F71">
              <w:rPr>
                <w:rFonts w:hint="eastAsia"/>
              </w:rPr>
              <w:t>)</w:t>
            </w:r>
          </w:p>
        </w:tc>
        <w:tc>
          <w:tcPr>
            <w:tcW w:w="1984" w:type="dxa"/>
          </w:tcPr>
          <w:p w14:paraId="2E0300DB"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t>
            </w:r>
            <w:r w:rsidRPr="00155A7F">
              <w:rPr>
                <w:rFonts w:hint="eastAsia"/>
              </w:rPr>
              <w:t>系統管理範本</w:t>
            </w:r>
            <w:r w:rsidRPr="00155A7F">
              <w:rPr>
                <w:rFonts w:hint="eastAsia"/>
              </w:rPr>
              <w:t>\</w:t>
            </w:r>
            <w:r w:rsidRPr="00155A7F">
              <w:rPr>
                <w:rFonts w:hint="eastAsia"/>
              </w:rPr>
              <w:t>系統</w:t>
            </w:r>
            <w:r w:rsidRPr="00155A7F">
              <w:rPr>
                <w:rFonts w:hint="eastAsia"/>
              </w:rPr>
              <w:t>\</w:t>
            </w:r>
            <w:r w:rsidRPr="00155A7F">
              <w:rPr>
                <w:rFonts w:hint="eastAsia"/>
              </w:rPr>
              <w:t>網際網路通訊管理</w:t>
            </w:r>
            <w:r w:rsidRPr="00155A7F">
              <w:rPr>
                <w:rFonts w:hint="eastAsia"/>
              </w:rPr>
              <w:t>\</w:t>
            </w:r>
            <w:r w:rsidRPr="00155A7F">
              <w:rPr>
                <w:rFonts w:hint="eastAsia"/>
              </w:rPr>
              <w:t>網際網路通訊設定</w:t>
            </w:r>
            <w:r w:rsidRPr="00155A7F">
              <w:rPr>
                <w:rFonts w:hint="eastAsia"/>
              </w:rPr>
              <w:t>\</w:t>
            </w:r>
            <w:r w:rsidRPr="00155A7F">
              <w:rPr>
                <w:rFonts w:hint="eastAsia"/>
              </w:rPr>
              <w:t>關閉網頁發布和線上訂購精靈的網際網路下載</w:t>
            </w:r>
          </w:p>
        </w:tc>
        <w:tc>
          <w:tcPr>
            <w:tcW w:w="2178" w:type="dxa"/>
          </w:tcPr>
          <w:p w14:paraId="4444A5EE"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啟用</w:t>
            </w:r>
          </w:p>
        </w:tc>
      </w:tr>
      <w:tr w:rsidR="00CF4535" w:rsidRPr="00873D3D" w14:paraId="7816DA4A" w14:textId="77777777" w:rsidTr="004B26E4">
        <w:tc>
          <w:tcPr>
            <w:cnfStyle w:val="001000000000" w:firstRow="0" w:lastRow="0" w:firstColumn="1" w:lastColumn="0" w:oddVBand="0" w:evenVBand="0" w:oddHBand="0" w:evenHBand="0" w:firstRowFirstColumn="0" w:firstRowLastColumn="0" w:lastRowFirstColumn="0" w:lastRowLastColumn="0"/>
            <w:tcW w:w="674" w:type="dxa"/>
            <w:tcBorders>
              <w:top w:val="nil"/>
              <w:left w:val="single" w:sz="4" w:space="0" w:color="auto"/>
              <w:bottom w:val="single" w:sz="4" w:space="0" w:color="auto"/>
              <w:right w:val="single" w:sz="4" w:space="0" w:color="auto"/>
            </w:tcBorders>
          </w:tcPr>
          <w:p w14:paraId="0F4F3BF2" w14:textId="77777777" w:rsidR="00CF4535" w:rsidRPr="00397AF4" w:rsidRDefault="00CF4535" w:rsidP="004B26E4">
            <w:pPr>
              <w:pStyle w:val="ad"/>
              <w:spacing w:before="76" w:after="76"/>
            </w:pPr>
            <w:r w:rsidRPr="00410B70">
              <w:t>62</w:t>
            </w:r>
          </w:p>
        </w:tc>
        <w:tc>
          <w:tcPr>
            <w:tcW w:w="1394" w:type="dxa"/>
            <w:tcBorders>
              <w:right w:val="single" w:sz="4" w:space="0" w:color="auto"/>
            </w:tcBorders>
          </w:tcPr>
          <w:p w14:paraId="6DBB65CA"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 xml:space="preserve">Windows11 </w:t>
            </w:r>
            <w:r>
              <w:lastRenderedPageBreak/>
              <w:t>Computer Settings</w:t>
            </w:r>
          </w:p>
        </w:tc>
        <w:tc>
          <w:tcPr>
            <w:tcW w:w="1326" w:type="dxa"/>
            <w:tcBorders>
              <w:top w:val="single" w:sz="4" w:space="0" w:color="auto"/>
              <w:left w:val="single" w:sz="4" w:space="0" w:color="auto"/>
              <w:bottom w:val="single" w:sz="4" w:space="0" w:color="auto"/>
              <w:right w:val="single" w:sz="4" w:space="0" w:color="auto"/>
            </w:tcBorders>
          </w:tcPr>
          <w:p w14:paraId="493CDD09"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lastRenderedPageBreak/>
              <w:t>TWGCB-01-010-0062</w:t>
            </w:r>
          </w:p>
        </w:tc>
        <w:tc>
          <w:tcPr>
            <w:tcW w:w="1418" w:type="dxa"/>
            <w:tcBorders>
              <w:left w:val="single" w:sz="4" w:space="0" w:color="auto"/>
            </w:tcBorders>
          </w:tcPr>
          <w:p w14:paraId="3EF8766A"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系統</w:t>
            </w:r>
            <w:r>
              <w:rPr>
                <w:rFonts w:hint="eastAsia"/>
              </w:rPr>
              <w:t>\</w:t>
            </w:r>
            <w:r w:rsidRPr="00C61C71">
              <w:rPr>
                <w:rFonts w:hint="eastAsia"/>
              </w:rPr>
              <w:t>網際網路通訊管理</w:t>
            </w:r>
            <w:r w:rsidRPr="00C61C71">
              <w:rPr>
                <w:rFonts w:hint="eastAsia"/>
              </w:rPr>
              <w:t>\</w:t>
            </w:r>
            <w:r w:rsidRPr="00C61C71">
              <w:rPr>
                <w:rFonts w:hint="eastAsia"/>
              </w:rPr>
              <w:t>網際</w:t>
            </w:r>
            <w:r w:rsidRPr="00C61C71">
              <w:rPr>
                <w:rFonts w:hint="eastAsia"/>
              </w:rPr>
              <w:lastRenderedPageBreak/>
              <w:t>網路通訊設定</w:t>
            </w:r>
          </w:p>
        </w:tc>
        <w:tc>
          <w:tcPr>
            <w:tcW w:w="1984" w:type="dxa"/>
          </w:tcPr>
          <w:p w14:paraId="5CE399AC"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786F71">
              <w:rPr>
                <w:rFonts w:hint="eastAsia"/>
              </w:rPr>
              <w:lastRenderedPageBreak/>
              <w:t>關閉</w:t>
            </w:r>
            <w:r w:rsidRPr="00786F71">
              <w:rPr>
                <w:rFonts w:hint="eastAsia"/>
              </w:rPr>
              <w:t>HTTP</w:t>
            </w:r>
            <w:r w:rsidRPr="00786F71">
              <w:rPr>
                <w:rFonts w:hint="eastAsia"/>
              </w:rPr>
              <w:t>上的列印</w:t>
            </w:r>
          </w:p>
        </w:tc>
        <w:tc>
          <w:tcPr>
            <w:tcW w:w="3828" w:type="dxa"/>
          </w:tcPr>
          <w:p w14:paraId="228B3B2C" w14:textId="77777777" w:rsidR="00CF4535" w:rsidRPr="004403ED"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4403ED">
              <w:rPr>
                <w:rFonts w:hint="eastAsia"/>
              </w:rPr>
              <w:t>項原則設定決定是否允許使用者透過</w:t>
            </w:r>
            <w:r w:rsidRPr="004403ED">
              <w:rPr>
                <w:rFonts w:hint="eastAsia"/>
              </w:rPr>
              <w:t>HTTP</w:t>
            </w:r>
            <w:r w:rsidRPr="004403ED">
              <w:rPr>
                <w:rFonts w:hint="eastAsia"/>
              </w:rPr>
              <w:t>列印</w:t>
            </w:r>
          </w:p>
          <w:p w14:paraId="5269B8BC" w14:textId="77777777" w:rsidR="00CF4535" w:rsidRPr="004403ED"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4403ED">
              <w:rPr>
                <w:rFonts w:hint="eastAsia"/>
              </w:rPr>
              <w:lastRenderedPageBreak/>
              <w:t>透過</w:t>
            </w:r>
            <w:r w:rsidRPr="004403ED">
              <w:rPr>
                <w:rFonts w:hint="eastAsia"/>
              </w:rPr>
              <w:t>HTTP</w:t>
            </w:r>
            <w:r w:rsidRPr="004403ED">
              <w:rPr>
                <w:rFonts w:hint="eastAsia"/>
              </w:rPr>
              <w:t>列印可讓使用者列印到內部網路與網際網路上的印表機</w:t>
            </w:r>
          </w:p>
          <w:p w14:paraId="3CE0F584" w14:textId="77777777" w:rsidR="00CF4535" w:rsidRPr="004403ED"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注意：此項</w:t>
            </w:r>
            <w:r w:rsidRPr="004403ED">
              <w:rPr>
                <w:rFonts w:hint="eastAsia"/>
              </w:rPr>
              <w:t>設定只會影響網際網路列印的用戶端，而不會禁止讓這台電腦成為網際網路列印伺服器，以及作為可以透過</w:t>
            </w:r>
            <w:r w:rsidRPr="004403ED">
              <w:rPr>
                <w:rFonts w:hint="eastAsia"/>
              </w:rPr>
              <w:t>HTTP</w:t>
            </w:r>
            <w:r w:rsidRPr="004403ED">
              <w:rPr>
                <w:rFonts w:hint="eastAsia"/>
              </w:rPr>
              <w:t>使用的共用印表機</w:t>
            </w:r>
          </w:p>
          <w:p w14:paraId="1D378E0A" w14:textId="77777777" w:rsidR="00CF4535" w:rsidRPr="004403ED"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w:t>
            </w:r>
            <w:r w:rsidRPr="004403ED">
              <w:rPr>
                <w:rFonts w:hint="eastAsia"/>
              </w:rPr>
              <w:t>啟用此</w:t>
            </w:r>
            <w:r>
              <w:rPr>
                <w:rFonts w:hint="eastAsia"/>
              </w:rPr>
              <w:t>項原則</w:t>
            </w:r>
            <w:r w:rsidRPr="004403ED">
              <w:rPr>
                <w:rFonts w:hint="eastAsia"/>
              </w:rPr>
              <w:t>設定，將禁止使用者透過</w:t>
            </w:r>
            <w:r w:rsidRPr="004403ED">
              <w:rPr>
                <w:rFonts w:hint="eastAsia"/>
              </w:rPr>
              <w:t>HTTP</w:t>
            </w:r>
            <w:r w:rsidRPr="004403ED">
              <w:rPr>
                <w:rFonts w:hint="eastAsia"/>
              </w:rPr>
              <w:t>列印到網際網路印表機</w:t>
            </w:r>
          </w:p>
          <w:p w14:paraId="7750DB3D"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w:t>
            </w:r>
            <w:r w:rsidRPr="004403ED">
              <w:rPr>
                <w:rFonts w:hint="eastAsia"/>
              </w:rPr>
              <w:t>停用或未設定此</w:t>
            </w:r>
            <w:r>
              <w:rPr>
                <w:rFonts w:hint="eastAsia"/>
              </w:rPr>
              <w:t>項原則</w:t>
            </w:r>
            <w:r w:rsidRPr="004403ED">
              <w:rPr>
                <w:rFonts w:hint="eastAsia"/>
              </w:rPr>
              <w:t>設定，使用者將可以選擇透過</w:t>
            </w:r>
            <w:r w:rsidRPr="004403ED">
              <w:rPr>
                <w:rFonts w:hint="eastAsia"/>
              </w:rPr>
              <w:t>HTTP</w:t>
            </w:r>
            <w:r w:rsidRPr="004403ED">
              <w:rPr>
                <w:rFonts w:hint="eastAsia"/>
              </w:rPr>
              <w:t>列印到網際網路印表機</w:t>
            </w:r>
          </w:p>
        </w:tc>
        <w:tc>
          <w:tcPr>
            <w:tcW w:w="1984" w:type="dxa"/>
          </w:tcPr>
          <w:p w14:paraId="73F7A98B"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t>
            </w:r>
            <w:r w:rsidRPr="00155A7F">
              <w:rPr>
                <w:rFonts w:hint="eastAsia"/>
              </w:rPr>
              <w:t>系統管理範本</w:t>
            </w:r>
            <w:r w:rsidRPr="00155A7F">
              <w:rPr>
                <w:rFonts w:hint="eastAsia"/>
              </w:rPr>
              <w:t>\</w:t>
            </w:r>
            <w:r w:rsidRPr="00155A7F">
              <w:rPr>
                <w:rFonts w:hint="eastAsia"/>
              </w:rPr>
              <w:t>系統</w:t>
            </w:r>
            <w:r w:rsidRPr="00155A7F">
              <w:rPr>
                <w:rFonts w:hint="eastAsia"/>
              </w:rPr>
              <w:t>\</w:t>
            </w:r>
            <w:r w:rsidRPr="00155A7F">
              <w:rPr>
                <w:rFonts w:hint="eastAsia"/>
              </w:rPr>
              <w:t>網際網路通訊</w:t>
            </w:r>
            <w:r w:rsidRPr="00155A7F">
              <w:rPr>
                <w:rFonts w:hint="eastAsia"/>
              </w:rPr>
              <w:lastRenderedPageBreak/>
              <w:t>管理</w:t>
            </w:r>
            <w:r w:rsidRPr="00155A7F">
              <w:rPr>
                <w:rFonts w:hint="eastAsia"/>
              </w:rPr>
              <w:t>\</w:t>
            </w:r>
            <w:r w:rsidRPr="00155A7F">
              <w:rPr>
                <w:rFonts w:hint="eastAsia"/>
              </w:rPr>
              <w:t>網際網路通訊設定</w:t>
            </w:r>
            <w:r w:rsidRPr="00155A7F">
              <w:rPr>
                <w:rFonts w:hint="eastAsia"/>
              </w:rPr>
              <w:t>\</w:t>
            </w:r>
            <w:r w:rsidRPr="00155A7F">
              <w:rPr>
                <w:rFonts w:hint="eastAsia"/>
              </w:rPr>
              <w:t>關閉</w:t>
            </w:r>
            <w:r w:rsidRPr="00155A7F">
              <w:rPr>
                <w:rFonts w:hint="eastAsia"/>
              </w:rPr>
              <w:t>HTTP</w:t>
            </w:r>
            <w:r w:rsidRPr="00155A7F">
              <w:rPr>
                <w:rFonts w:hint="eastAsia"/>
              </w:rPr>
              <w:t>上的列印</w:t>
            </w:r>
          </w:p>
        </w:tc>
        <w:tc>
          <w:tcPr>
            <w:tcW w:w="2178" w:type="dxa"/>
          </w:tcPr>
          <w:p w14:paraId="7F303965"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啟用</w:t>
            </w:r>
          </w:p>
        </w:tc>
      </w:tr>
      <w:tr w:rsidR="00CF4535" w:rsidRPr="00873D3D" w14:paraId="000B48A9" w14:textId="77777777" w:rsidTr="004B26E4">
        <w:tc>
          <w:tcPr>
            <w:cnfStyle w:val="001000000000" w:firstRow="0" w:lastRow="0" w:firstColumn="1" w:lastColumn="0" w:oddVBand="0" w:evenVBand="0" w:oddHBand="0" w:evenHBand="0" w:firstRowFirstColumn="0" w:firstRowLastColumn="0" w:lastRowFirstColumn="0" w:lastRowLastColumn="0"/>
            <w:tcW w:w="674" w:type="dxa"/>
            <w:tcBorders>
              <w:top w:val="nil"/>
              <w:left w:val="single" w:sz="4" w:space="0" w:color="auto"/>
              <w:bottom w:val="single" w:sz="4" w:space="0" w:color="auto"/>
              <w:right w:val="single" w:sz="4" w:space="0" w:color="auto"/>
            </w:tcBorders>
          </w:tcPr>
          <w:p w14:paraId="1FC139CD" w14:textId="77777777" w:rsidR="00CF4535" w:rsidRPr="00397AF4" w:rsidRDefault="00CF4535" w:rsidP="004B26E4">
            <w:pPr>
              <w:pStyle w:val="ad"/>
              <w:spacing w:before="76" w:after="76"/>
            </w:pPr>
            <w:r w:rsidRPr="00410B70">
              <w:lastRenderedPageBreak/>
              <w:t>63</w:t>
            </w:r>
          </w:p>
        </w:tc>
        <w:tc>
          <w:tcPr>
            <w:tcW w:w="1394" w:type="dxa"/>
            <w:tcBorders>
              <w:right w:val="single" w:sz="4" w:space="0" w:color="auto"/>
            </w:tcBorders>
          </w:tcPr>
          <w:p w14:paraId="52D33D1F"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0CDCAB53"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TWGCB-01-010-0063</w:t>
            </w:r>
          </w:p>
        </w:tc>
        <w:tc>
          <w:tcPr>
            <w:tcW w:w="1418" w:type="dxa"/>
            <w:tcBorders>
              <w:left w:val="single" w:sz="4" w:space="0" w:color="auto"/>
            </w:tcBorders>
          </w:tcPr>
          <w:p w14:paraId="08A5598F"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系統</w:t>
            </w:r>
            <w:r>
              <w:rPr>
                <w:rFonts w:hint="eastAsia"/>
              </w:rPr>
              <w:t>\</w:t>
            </w:r>
            <w:r w:rsidRPr="00C61C71">
              <w:rPr>
                <w:rFonts w:hint="eastAsia"/>
              </w:rPr>
              <w:t>網際網路通訊管理</w:t>
            </w:r>
            <w:r w:rsidRPr="00C61C71">
              <w:rPr>
                <w:rFonts w:hint="eastAsia"/>
              </w:rPr>
              <w:t>\</w:t>
            </w:r>
            <w:r w:rsidRPr="00C61C71">
              <w:rPr>
                <w:rFonts w:hint="eastAsia"/>
              </w:rPr>
              <w:t>網際網路通訊設定</w:t>
            </w:r>
          </w:p>
        </w:tc>
        <w:tc>
          <w:tcPr>
            <w:tcW w:w="1984" w:type="dxa"/>
          </w:tcPr>
          <w:p w14:paraId="4A698496"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786F71">
              <w:rPr>
                <w:rFonts w:hint="eastAsia"/>
              </w:rPr>
              <w:t>關閉搜尋小幫手內容檔更新</w:t>
            </w:r>
          </w:p>
        </w:tc>
        <w:tc>
          <w:tcPr>
            <w:tcW w:w="3828" w:type="dxa"/>
          </w:tcPr>
          <w:p w14:paraId="4D104CD4" w14:textId="77777777" w:rsidR="00CF4535" w:rsidRPr="00786F71"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786F71">
              <w:rPr>
                <w:rFonts w:hint="eastAsia"/>
              </w:rPr>
              <w:t>項原則設定決定搜尋小幫手是否應該在本機與網際網路進行搜尋時，自動下載內容更新</w:t>
            </w:r>
          </w:p>
          <w:p w14:paraId="05602ECC" w14:textId="77777777" w:rsidR="00CF4535" w:rsidRPr="00786F71"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786F71">
              <w:rPr>
                <w:rFonts w:hint="eastAsia"/>
              </w:rPr>
              <w:t>當使用者搜尋本機電腦或網際網路時，搜尋小幫手有時會連線到</w:t>
            </w:r>
            <w:r w:rsidRPr="00786F71">
              <w:rPr>
                <w:rFonts w:hint="eastAsia"/>
              </w:rPr>
              <w:t>Microsoft</w:t>
            </w:r>
            <w:r w:rsidRPr="00786F71">
              <w:rPr>
                <w:rFonts w:hint="eastAsia"/>
              </w:rPr>
              <w:t>下載更新過的隱私權原則和其他用來格式化及顯示結果的內容檔</w:t>
            </w:r>
          </w:p>
          <w:p w14:paraId="55EFEA0D" w14:textId="77777777" w:rsidR="00CF4535" w:rsidRPr="00786F71"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786F71">
              <w:rPr>
                <w:rFonts w:hint="eastAsia"/>
              </w:rPr>
              <w:t>如果啟用</w:t>
            </w:r>
            <w:r>
              <w:rPr>
                <w:rFonts w:hint="eastAsia"/>
              </w:rPr>
              <w:t>此項原則</w:t>
            </w:r>
            <w:r w:rsidRPr="00786F71">
              <w:rPr>
                <w:rFonts w:hint="eastAsia"/>
              </w:rPr>
              <w:t>設定，搜尋小幫手將不會在進行搜尋時下載內容更新</w:t>
            </w:r>
          </w:p>
          <w:p w14:paraId="6FF2D96C" w14:textId="77777777" w:rsidR="00CF4535" w:rsidRPr="00786F71"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786F71">
              <w:rPr>
                <w:rFonts w:hint="eastAsia"/>
              </w:rPr>
              <w:t>如果停用或未設定</w:t>
            </w:r>
            <w:r>
              <w:rPr>
                <w:rFonts w:hint="eastAsia"/>
              </w:rPr>
              <w:t>此項原則</w:t>
            </w:r>
            <w:r w:rsidRPr="00786F71">
              <w:rPr>
                <w:rFonts w:hint="eastAsia"/>
              </w:rPr>
              <w:t>設定，除非使用者使用的是傳統搜尋，否則搜尋小幫手將會下載內容更新</w:t>
            </w:r>
          </w:p>
          <w:p w14:paraId="528C093B"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786F71">
              <w:rPr>
                <w:rFonts w:hint="eastAsia"/>
              </w:rPr>
              <w:lastRenderedPageBreak/>
              <w:t>注意：網際網路搜尋還是會將搜尋文字和與搜尋的相關資訊傳送給</w:t>
            </w:r>
            <w:r w:rsidRPr="00786F71">
              <w:rPr>
                <w:rFonts w:hint="eastAsia"/>
              </w:rPr>
              <w:t>Microsoft</w:t>
            </w:r>
            <w:r w:rsidRPr="00786F71">
              <w:rPr>
                <w:rFonts w:hint="eastAsia"/>
              </w:rPr>
              <w:t>和使用者選用的搜尋提供者。選擇傳統搜尋將會完全關閉搜尋小幫手的功能</w:t>
            </w:r>
          </w:p>
        </w:tc>
        <w:tc>
          <w:tcPr>
            <w:tcW w:w="1984" w:type="dxa"/>
          </w:tcPr>
          <w:p w14:paraId="614B0628"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t>
            </w:r>
            <w:r w:rsidRPr="00155A7F">
              <w:rPr>
                <w:rFonts w:hint="eastAsia"/>
              </w:rPr>
              <w:t>系統管理範本</w:t>
            </w:r>
            <w:r w:rsidRPr="00155A7F">
              <w:rPr>
                <w:rFonts w:hint="eastAsia"/>
              </w:rPr>
              <w:t>\</w:t>
            </w:r>
            <w:r w:rsidRPr="00155A7F">
              <w:rPr>
                <w:rFonts w:hint="eastAsia"/>
              </w:rPr>
              <w:t>系統</w:t>
            </w:r>
            <w:r w:rsidRPr="00155A7F">
              <w:rPr>
                <w:rFonts w:hint="eastAsia"/>
              </w:rPr>
              <w:t>\</w:t>
            </w:r>
            <w:r w:rsidRPr="00155A7F">
              <w:rPr>
                <w:rFonts w:hint="eastAsia"/>
              </w:rPr>
              <w:t>網際網路通訊管理</w:t>
            </w:r>
            <w:r w:rsidRPr="00155A7F">
              <w:rPr>
                <w:rFonts w:hint="eastAsia"/>
              </w:rPr>
              <w:t>\</w:t>
            </w:r>
            <w:r w:rsidRPr="00155A7F">
              <w:rPr>
                <w:rFonts w:hint="eastAsia"/>
              </w:rPr>
              <w:t>網際網路通訊設定</w:t>
            </w:r>
            <w:r w:rsidRPr="00155A7F">
              <w:rPr>
                <w:rFonts w:hint="eastAsia"/>
              </w:rPr>
              <w:t>\</w:t>
            </w:r>
            <w:r w:rsidRPr="00155A7F">
              <w:rPr>
                <w:rFonts w:hint="eastAsia"/>
              </w:rPr>
              <w:t>關閉搜尋小幫手內容檔更新</w:t>
            </w:r>
          </w:p>
        </w:tc>
        <w:tc>
          <w:tcPr>
            <w:tcW w:w="2178" w:type="dxa"/>
          </w:tcPr>
          <w:p w14:paraId="163811B0"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啟用</w:t>
            </w:r>
          </w:p>
        </w:tc>
      </w:tr>
      <w:tr w:rsidR="00CF4535" w:rsidRPr="00873D3D" w14:paraId="0E3E184C" w14:textId="77777777" w:rsidTr="004B26E4">
        <w:tc>
          <w:tcPr>
            <w:cnfStyle w:val="001000000000" w:firstRow="0" w:lastRow="0" w:firstColumn="1" w:lastColumn="0" w:oddVBand="0" w:evenVBand="0" w:oddHBand="0" w:evenHBand="0" w:firstRowFirstColumn="0" w:firstRowLastColumn="0" w:lastRowFirstColumn="0" w:lastRowLastColumn="0"/>
            <w:tcW w:w="674" w:type="dxa"/>
            <w:tcBorders>
              <w:top w:val="nil"/>
              <w:left w:val="single" w:sz="4" w:space="0" w:color="auto"/>
              <w:bottom w:val="single" w:sz="4" w:space="0" w:color="auto"/>
              <w:right w:val="single" w:sz="4" w:space="0" w:color="auto"/>
            </w:tcBorders>
          </w:tcPr>
          <w:p w14:paraId="4BEF25F4" w14:textId="77777777" w:rsidR="00CF4535" w:rsidRPr="00397AF4" w:rsidRDefault="00CF4535" w:rsidP="004B26E4">
            <w:pPr>
              <w:pStyle w:val="ad"/>
              <w:spacing w:before="76" w:after="76"/>
            </w:pPr>
            <w:r w:rsidRPr="00410B70">
              <w:t>64</w:t>
            </w:r>
          </w:p>
        </w:tc>
        <w:tc>
          <w:tcPr>
            <w:tcW w:w="1394" w:type="dxa"/>
            <w:tcBorders>
              <w:right w:val="single" w:sz="4" w:space="0" w:color="auto"/>
            </w:tcBorders>
          </w:tcPr>
          <w:p w14:paraId="308FE213"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1AE0D19D"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TWGCB-01-010-0064</w:t>
            </w:r>
          </w:p>
        </w:tc>
        <w:tc>
          <w:tcPr>
            <w:tcW w:w="1418" w:type="dxa"/>
            <w:tcBorders>
              <w:left w:val="single" w:sz="4" w:space="0" w:color="auto"/>
            </w:tcBorders>
          </w:tcPr>
          <w:p w14:paraId="3DD63E4A"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系統</w:t>
            </w:r>
            <w:r>
              <w:rPr>
                <w:rFonts w:hint="eastAsia"/>
              </w:rPr>
              <w:t>\</w:t>
            </w:r>
            <w:r w:rsidRPr="004C1784">
              <w:rPr>
                <w:rFonts w:hint="eastAsia"/>
              </w:rPr>
              <w:t>網際網路通訊管理</w:t>
            </w:r>
            <w:r w:rsidRPr="004C1784">
              <w:rPr>
                <w:rFonts w:hint="eastAsia"/>
              </w:rPr>
              <w:t>\</w:t>
            </w:r>
            <w:r w:rsidRPr="004C1784">
              <w:rPr>
                <w:rFonts w:hint="eastAsia"/>
              </w:rPr>
              <w:t>網際網路通訊設定</w:t>
            </w:r>
          </w:p>
        </w:tc>
        <w:tc>
          <w:tcPr>
            <w:tcW w:w="1984" w:type="dxa"/>
          </w:tcPr>
          <w:p w14:paraId="5F2076F2"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786F71">
              <w:rPr>
                <w:rFonts w:hint="eastAsia"/>
              </w:rPr>
              <w:t>關閉檔案及資料夾的「發布到網站」工作</w:t>
            </w:r>
          </w:p>
        </w:tc>
        <w:tc>
          <w:tcPr>
            <w:tcW w:w="3828" w:type="dxa"/>
          </w:tcPr>
          <w:p w14:paraId="7B80087D" w14:textId="77777777" w:rsidR="00CF4535" w:rsidRPr="004403ED"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4403ED">
              <w:rPr>
                <w:rFonts w:hint="eastAsia"/>
              </w:rPr>
              <w:t>項原則設定決定「</w:t>
            </w:r>
            <w:r w:rsidRPr="004403ED">
              <w:rPr>
                <w:rFonts w:hint="eastAsia"/>
              </w:rPr>
              <w:t>Windows</w:t>
            </w:r>
            <w:r w:rsidRPr="004403ED">
              <w:rPr>
                <w:rFonts w:hint="eastAsia"/>
              </w:rPr>
              <w:t>」資料夾的檔案和資料夾工作是否有「將此檔案發布到網站」、「將此資料夾發布到網站」或「將選取項目發布到網站」選項</w:t>
            </w:r>
          </w:p>
          <w:p w14:paraId="79D296CC" w14:textId="77777777" w:rsidR="00CF4535" w:rsidRPr="004403ED"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4403ED">
              <w:rPr>
                <w:rFonts w:hint="eastAsia"/>
              </w:rPr>
              <w:t>網頁發布精靈可以用來下載提供者清單，並讓使用者發布內容到網站</w:t>
            </w:r>
          </w:p>
          <w:p w14:paraId="1EF005D3" w14:textId="77777777" w:rsidR="00CF4535" w:rsidRPr="004403ED"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w:t>
            </w:r>
            <w:r w:rsidRPr="004403ED">
              <w:rPr>
                <w:rFonts w:hint="eastAsia"/>
              </w:rPr>
              <w:t>啟用此</w:t>
            </w:r>
            <w:r>
              <w:rPr>
                <w:rFonts w:hint="eastAsia"/>
              </w:rPr>
              <w:t>項原則</w:t>
            </w:r>
            <w:r w:rsidRPr="004403ED">
              <w:rPr>
                <w:rFonts w:hint="eastAsia"/>
              </w:rPr>
              <w:t>設定，將會從「</w:t>
            </w:r>
            <w:r w:rsidRPr="004403ED">
              <w:rPr>
                <w:rFonts w:hint="eastAsia"/>
              </w:rPr>
              <w:t>Windows</w:t>
            </w:r>
            <w:r w:rsidRPr="004403ED">
              <w:rPr>
                <w:rFonts w:hint="eastAsia"/>
              </w:rPr>
              <w:t>」資料夾的</w:t>
            </w:r>
            <w:r w:rsidRPr="004403ED">
              <w:rPr>
                <w:rFonts w:hint="eastAsia"/>
              </w:rPr>
              <w:lastRenderedPageBreak/>
              <w:t>檔案和資料夾工作中移除這些工作</w:t>
            </w:r>
          </w:p>
          <w:p w14:paraId="791C30E9"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w:t>
            </w:r>
            <w:r w:rsidRPr="004403ED">
              <w:rPr>
                <w:rFonts w:hint="eastAsia"/>
              </w:rPr>
              <w:t>停用或未設定此</w:t>
            </w:r>
            <w:r>
              <w:rPr>
                <w:rFonts w:hint="eastAsia"/>
              </w:rPr>
              <w:t>項原則</w:t>
            </w:r>
            <w:r w:rsidRPr="004403ED">
              <w:rPr>
                <w:rFonts w:hint="eastAsia"/>
              </w:rPr>
              <w:t>設定，將會顯示這些工作</w:t>
            </w:r>
          </w:p>
        </w:tc>
        <w:tc>
          <w:tcPr>
            <w:tcW w:w="1984" w:type="dxa"/>
          </w:tcPr>
          <w:p w14:paraId="498D62DD"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t>
            </w:r>
            <w:r w:rsidRPr="00155A7F">
              <w:rPr>
                <w:rFonts w:hint="eastAsia"/>
              </w:rPr>
              <w:t>系統管理範本</w:t>
            </w:r>
            <w:r w:rsidRPr="00155A7F">
              <w:rPr>
                <w:rFonts w:hint="eastAsia"/>
              </w:rPr>
              <w:t>\</w:t>
            </w:r>
            <w:r w:rsidRPr="00155A7F">
              <w:rPr>
                <w:rFonts w:hint="eastAsia"/>
              </w:rPr>
              <w:t>系統</w:t>
            </w:r>
            <w:r w:rsidRPr="00155A7F">
              <w:rPr>
                <w:rFonts w:hint="eastAsia"/>
              </w:rPr>
              <w:t>\</w:t>
            </w:r>
            <w:r w:rsidRPr="00155A7F">
              <w:rPr>
                <w:rFonts w:hint="eastAsia"/>
              </w:rPr>
              <w:t>網際網路通訊管理</w:t>
            </w:r>
            <w:r w:rsidRPr="00155A7F">
              <w:rPr>
                <w:rFonts w:hint="eastAsia"/>
              </w:rPr>
              <w:t>\</w:t>
            </w:r>
            <w:r w:rsidRPr="00155A7F">
              <w:rPr>
                <w:rFonts w:hint="eastAsia"/>
              </w:rPr>
              <w:t>網際網路通訊設定</w:t>
            </w:r>
            <w:r w:rsidRPr="00155A7F">
              <w:rPr>
                <w:rFonts w:hint="eastAsia"/>
              </w:rPr>
              <w:t>\</w:t>
            </w:r>
            <w:r w:rsidRPr="00155A7F">
              <w:rPr>
                <w:rFonts w:hint="eastAsia"/>
              </w:rPr>
              <w:t>關閉檔案及資料夾的「發布到網站」工作</w:t>
            </w:r>
          </w:p>
        </w:tc>
        <w:tc>
          <w:tcPr>
            <w:tcW w:w="2178" w:type="dxa"/>
          </w:tcPr>
          <w:p w14:paraId="50169AD1"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啟用</w:t>
            </w:r>
          </w:p>
        </w:tc>
      </w:tr>
      <w:tr w:rsidR="00CF4535" w:rsidRPr="00873D3D" w14:paraId="4051AED0" w14:textId="77777777" w:rsidTr="004B26E4">
        <w:tc>
          <w:tcPr>
            <w:cnfStyle w:val="001000000000" w:firstRow="0" w:lastRow="0" w:firstColumn="1" w:lastColumn="0" w:oddVBand="0" w:evenVBand="0" w:oddHBand="0" w:evenHBand="0" w:firstRowFirstColumn="0" w:firstRowLastColumn="0" w:lastRowFirstColumn="0" w:lastRowLastColumn="0"/>
            <w:tcW w:w="674" w:type="dxa"/>
            <w:tcBorders>
              <w:top w:val="nil"/>
              <w:left w:val="single" w:sz="4" w:space="0" w:color="auto"/>
              <w:bottom w:val="single" w:sz="4" w:space="0" w:color="auto"/>
              <w:right w:val="single" w:sz="4" w:space="0" w:color="auto"/>
            </w:tcBorders>
          </w:tcPr>
          <w:p w14:paraId="7F36E350" w14:textId="77777777" w:rsidR="00CF4535" w:rsidRPr="00397AF4" w:rsidRDefault="00CF4535" w:rsidP="004B26E4">
            <w:pPr>
              <w:pStyle w:val="ad"/>
              <w:spacing w:before="76" w:after="76"/>
            </w:pPr>
            <w:r w:rsidRPr="00410B70">
              <w:t>65</w:t>
            </w:r>
          </w:p>
        </w:tc>
        <w:tc>
          <w:tcPr>
            <w:tcW w:w="1394" w:type="dxa"/>
            <w:tcBorders>
              <w:right w:val="single" w:sz="4" w:space="0" w:color="auto"/>
            </w:tcBorders>
          </w:tcPr>
          <w:p w14:paraId="77BB6DBE"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6C6E11A0"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TWGCB-01-010-0065</w:t>
            </w:r>
          </w:p>
        </w:tc>
        <w:tc>
          <w:tcPr>
            <w:tcW w:w="1418" w:type="dxa"/>
            <w:tcBorders>
              <w:left w:val="single" w:sz="4" w:space="0" w:color="auto"/>
            </w:tcBorders>
          </w:tcPr>
          <w:p w14:paraId="55A70DDA"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系統</w:t>
            </w:r>
            <w:r>
              <w:rPr>
                <w:rFonts w:hint="eastAsia"/>
              </w:rPr>
              <w:t>\</w:t>
            </w:r>
            <w:r w:rsidRPr="004C1784">
              <w:rPr>
                <w:rFonts w:hint="eastAsia"/>
              </w:rPr>
              <w:t>網際網路通訊管理</w:t>
            </w:r>
            <w:r w:rsidRPr="004C1784">
              <w:rPr>
                <w:rFonts w:hint="eastAsia"/>
              </w:rPr>
              <w:t>\</w:t>
            </w:r>
            <w:r w:rsidRPr="004C1784">
              <w:rPr>
                <w:rFonts w:hint="eastAsia"/>
              </w:rPr>
              <w:t>網際網路通訊設定</w:t>
            </w:r>
          </w:p>
        </w:tc>
        <w:tc>
          <w:tcPr>
            <w:tcW w:w="1984" w:type="dxa"/>
          </w:tcPr>
          <w:p w14:paraId="04CB3F3D"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786F71">
              <w:rPr>
                <w:rFonts w:hint="eastAsia"/>
              </w:rPr>
              <w:t>關閉個人化手寫資料共用</w:t>
            </w:r>
          </w:p>
        </w:tc>
        <w:tc>
          <w:tcPr>
            <w:tcW w:w="3828" w:type="dxa"/>
          </w:tcPr>
          <w:p w14:paraId="0445AEE0"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4403ED">
              <w:rPr>
                <w:rFonts w:hint="eastAsia"/>
              </w:rPr>
              <w:t>項原則設定決定是否</w:t>
            </w:r>
            <w:r>
              <w:rPr>
                <w:rFonts w:hint="eastAsia"/>
              </w:rPr>
              <w:t>關閉手寫辨識個人化工具中的資料共用。手寫辨識個人化工具讓</w:t>
            </w:r>
            <w:r>
              <w:rPr>
                <w:rFonts w:hint="eastAsia"/>
              </w:rPr>
              <w:t xml:space="preserve"> Tablet PC</w:t>
            </w:r>
            <w:r>
              <w:rPr>
                <w:rFonts w:hint="eastAsia"/>
              </w:rPr>
              <w:t>使用者能夠提供書寫範本，根據個人的書寫風格調整手寫辨識方式。這個工具可以選擇性地與</w:t>
            </w:r>
            <w:r>
              <w:rPr>
                <w:rFonts w:hint="eastAsia"/>
              </w:rPr>
              <w:t>Microsoft</w:t>
            </w:r>
            <w:r>
              <w:rPr>
                <w:rFonts w:hint="eastAsia"/>
              </w:rPr>
              <w:t>共用使用者的書寫範本，以改進未來</w:t>
            </w:r>
            <w:r>
              <w:rPr>
                <w:rFonts w:hint="eastAsia"/>
              </w:rPr>
              <w:t>Windows</w:t>
            </w:r>
            <w:r>
              <w:rPr>
                <w:rFonts w:hint="eastAsia"/>
              </w:rPr>
              <w:t>版本中的手寫辨識功能。此工具會產生報告並透過安全連線傳給</w:t>
            </w:r>
            <w:r>
              <w:rPr>
                <w:rFonts w:hint="eastAsia"/>
              </w:rPr>
              <w:t>Microsoft</w:t>
            </w:r>
          </w:p>
          <w:p w14:paraId="00528532"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lastRenderedPageBreak/>
              <w:t>如果啟用此項原則，</w:t>
            </w:r>
            <w:r>
              <w:rPr>
                <w:rFonts w:hint="eastAsia"/>
              </w:rPr>
              <w:t>Tablet PC</w:t>
            </w:r>
            <w:r>
              <w:rPr>
                <w:rFonts w:hint="eastAsia"/>
              </w:rPr>
              <w:t>使用者無法選擇將手寫辨識個人化工具中的書寫範本與</w:t>
            </w:r>
            <w:r>
              <w:rPr>
                <w:rFonts w:hint="eastAsia"/>
              </w:rPr>
              <w:t>Microsoft</w:t>
            </w:r>
            <w:r>
              <w:rPr>
                <w:rFonts w:hint="eastAsia"/>
              </w:rPr>
              <w:t>共用</w:t>
            </w:r>
          </w:p>
          <w:p w14:paraId="78CC7D04"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如果停用此項原則，手寫辨識個人化工具中</w:t>
            </w:r>
            <w:r>
              <w:rPr>
                <w:rFonts w:hint="eastAsia"/>
              </w:rPr>
              <w:t>Tablet PC</w:t>
            </w:r>
            <w:r>
              <w:rPr>
                <w:rFonts w:hint="eastAsia"/>
              </w:rPr>
              <w:t>使用者書寫範本將與</w:t>
            </w:r>
            <w:r>
              <w:rPr>
                <w:rFonts w:hint="eastAsia"/>
              </w:rPr>
              <w:t>Microsoft</w:t>
            </w:r>
            <w:r>
              <w:rPr>
                <w:rFonts w:hint="eastAsia"/>
              </w:rPr>
              <w:t>共用</w:t>
            </w:r>
          </w:p>
          <w:p w14:paraId="57E508F3"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C10C2F">
              <w:rPr>
                <w:rFonts w:hint="eastAsia"/>
              </w:rPr>
              <w:t>如果未設定</w:t>
            </w:r>
            <w:r>
              <w:rPr>
                <w:rFonts w:hint="eastAsia"/>
              </w:rPr>
              <w:t>此項原則</w:t>
            </w:r>
            <w:r w:rsidRPr="00C10C2F">
              <w:rPr>
                <w:rFonts w:hint="eastAsia"/>
              </w:rPr>
              <w:t>，則</w:t>
            </w:r>
            <w:r w:rsidRPr="00C10C2F">
              <w:rPr>
                <w:rFonts w:hint="eastAsia"/>
              </w:rPr>
              <w:t>TabletPC</w:t>
            </w:r>
            <w:r w:rsidRPr="00C10C2F">
              <w:rPr>
                <w:rFonts w:hint="eastAsia"/>
              </w:rPr>
              <w:t>使用者可以選擇是否要將他們在手寫辨識個人化工具中的書寫範本與</w:t>
            </w:r>
            <w:r w:rsidRPr="00C10C2F">
              <w:rPr>
                <w:rFonts w:hint="eastAsia"/>
              </w:rPr>
              <w:t>Microsoft</w:t>
            </w:r>
            <w:r w:rsidRPr="00C10C2F">
              <w:rPr>
                <w:rFonts w:hint="eastAsia"/>
              </w:rPr>
              <w:t>共用</w:t>
            </w:r>
          </w:p>
        </w:tc>
        <w:tc>
          <w:tcPr>
            <w:tcW w:w="1984" w:type="dxa"/>
          </w:tcPr>
          <w:p w14:paraId="08953C4E"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t>
            </w:r>
            <w:r w:rsidRPr="00155A7F">
              <w:rPr>
                <w:rFonts w:hint="eastAsia"/>
              </w:rPr>
              <w:t>系統管理範本</w:t>
            </w:r>
            <w:r w:rsidRPr="00155A7F">
              <w:rPr>
                <w:rFonts w:hint="eastAsia"/>
              </w:rPr>
              <w:t>\</w:t>
            </w:r>
            <w:r w:rsidRPr="00155A7F">
              <w:rPr>
                <w:rFonts w:hint="eastAsia"/>
              </w:rPr>
              <w:t>系統</w:t>
            </w:r>
            <w:r w:rsidRPr="00155A7F">
              <w:rPr>
                <w:rFonts w:hint="eastAsia"/>
              </w:rPr>
              <w:t>\</w:t>
            </w:r>
            <w:r w:rsidRPr="00155A7F">
              <w:rPr>
                <w:rFonts w:hint="eastAsia"/>
              </w:rPr>
              <w:t>網際網路通訊管理</w:t>
            </w:r>
            <w:r w:rsidRPr="00155A7F">
              <w:rPr>
                <w:rFonts w:hint="eastAsia"/>
              </w:rPr>
              <w:t>\</w:t>
            </w:r>
            <w:r w:rsidRPr="00155A7F">
              <w:rPr>
                <w:rFonts w:hint="eastAsia"/>
              </w:rPr>
              <w:t>網際網路通訊設定</w:t>
            </w:r>
            <w:r w:rsidRPr="00155A7F">
              <w:rPr>
                <w:rFonts w:hint="eastAsia"/>
              </w:rPr>
              <w:t>\</w:t>
            </w:r>
            <w:r w:rsidRPr="00155A7F">
              <w:rPr>
                <w:rFonts w:hint="eastAsia"/>
              </w:rPr>
              <w:t>關閉個人化手寫資料共用</w:t>
            </w:r>
          </w:p>
        </w:tc>
        <w:tc>
          <w:tcPr>
            <w:tcW w:w="2178" w:type="dxa"/>
          </w:tcPr>
          <w:p w14:paraId="603730A2"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啟用</w:t>
            </w:r>
          </w:p>
        </w:tc>
      </w:tr>
      <w:tr w:rsidR="00CF4535" w:rsidRPr="00873D3D" w14:paraId="34F7018D" w14:textId="77777777" w:rsidTr="004B26E4">
        <w:tc>
          <w:tcPr>
            <w:cnfStyle w:val="001000000000" w:firstRow="0" w:lastRow="0" w:firstColumn="1" w:lastColumn="0" w:oddVBand="0" w:evenVBand="0" w:oddHBand="0" w:evenHBand="0" w:firstRowFirstColumn="0" w:firstRowLastColumn="0" w:lastRowFirstColumn="0" w:lastRowLastColumn="0"/>
            <w:tcW w:w="674" w:type="dxa"/>
            <w:tcBorders>
              <w:top w:val="nil"/>
              <w:left w:val="single" w:sz="4" w:space="0" w:color="auto"/>
              <w:bottom w:val="single" w:sz="4" w:space="0" w:color="auto"/>
              <w:right w:val="single" w:sz="4" w:space="0" w:color="auto"/>
            </w:tcBorders>
          </w:tcPr>
          <w:p w14:paraId="18AC33FD" w14:textId="77777777" w:rsidR="00CF4535" w:rsidRPr="00397AF4" w:rsidRDefault="00CF4535" w:rsidP="004B26E4">
            <w:pPr>
              <w:pStyle w:val="ad"/>
              <w:spacing w:before="76" w:after="76"/>
            </w:pPr>
            <w:r w:rsidRPr="00410B70">
              <w:t>66</w:t>
            </w:r>
          </w:p>
        </w:tc>
        <w:tc>
          <w:tcPr>
            <w:tcW w:w="1394" w:type="dxa"/>
            <w:tcBorders>
              <w:right w:val="single" w:sz="4" w:space="0" w:color="auto"/>
            </w:tcBorders>
          </w:tcPr>
          <w:p w14:paraId="21531CE5"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0C884893"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TWGCB-01-010-0066</w:t>
            </w:r>
          </w:p>
        </w:tc>
        <w:tc>
          <w:tcPr>
            <w:tcW w:w="1418" w:type="dxa"/>
            <w:tcBorders>
              <w:left w:val="single" w:sz="4" w:space="0" w:color="auto"/>
            </w:tcBorders>
          </w:tcPr>
          <w:p w14:paraId="6354D889"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系統</w:t>
            </w:r>
            <w:r>
              <w:rPr>
                <w:rFonts w:hint="eastAsia"/>
              </w:rPr>
              <w:t>\</w:t>
            </w:r>
            <w:r w:rsidRPr="004C1784">
              <w:rPr>
                <w:rFonts w:hint="eastAsia"/>
              </w:rPr>
              <w:t>網際網路通訊管理</w:t>
            </w:r>
            <w:r w:rsidRPr="004C1784">
              <w:rPr>
                <w:rFonts w:hint="eastAsia"/>
              </w:rPr>
              <w:t>\</w:t>
            </w:r>
            <w:r w:rsidRPr="004C1784">
              <w:rPr>
                <w:rFonts w:hint="eastAsia"/>
              </w:rPr>
              <w:t>網際</w:t>
            </w:r>
            <w:r w:rsidRPr="004C1784">
              <w:rPr>
                <w:rFonts w:hint="eastAsia"/>
              </w:rPr>
              <w:lastRenderedPageBreak/>
              <w:t>網路通訊設定</w:t>
            </w:r>
          </w:p>
        </w:tc>
        <w:tc>
          <w:tcPr>
            <w:tcW w:w="1984" w:type="dxa"/>
          </w:tcPr>
          <w:p w14:paraId="4903F542"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786F71">
              <w:rPr>
                <w:rFonts w:hint="eastAsia"/>
              </w:rPr>
              <w:lastRenderedPageBreak/>
              <w:t>關閉手寫辨識錯誤報告</w:t>
            </w:r>
          </w:p>
        </w:tc>
        <w:tc>
          <w:tcPr>
            <w:tcW w:w="3828" w:type="dxa"/>
          </w:tcPr>
          <w:p w14:paraId="37E4B7A0" w14:textId="77777777" w:rsidR="00CF4535" w:rsidRPr="002C572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2C5725">
              <w:rPr>
                <w:rFonts w:hint="eastAsia"/>
              </w:rPr>
              <w:t>項原則設定決定是否關閉手寫辨識錯誤報告工具</w:t>
            </w:r>
            <w:r>
              <w:rPr>
                <w:rFonts w:hint="eastAsia"/>
              </w:rPr>
              <w:t>。</w:t>
            </w:r>
            <w:r w:rsidRPr="002C5725">
              <w:rPr>
                <w:rFonts w:hint="eastAsia"/>
              </w:rPr>
              <w:t>使用者可以使用手寫辨識錯誤報告工具來報告在</w:t>
            </w:r>
            <w:r w:rsidRPr="002C5725">
              <w:rPr>
                <w:rFonts w:hint="eastAsia"/>
              </w:rPr>
              <w:lastRenderedPageBreak/>
              <w:t>「</w:t>
            </w:r>
            <w:r w:rsidRPr="002C5725">
              <w:rPr>
                <w:rFonts w:hint="eastAsia"/>
              </w:rPr>
              <w:t>TabletPC</w:t>
            </w:r>
            <w:r w:rsidRPr="002C5725">
              <w:rPr>
                <w:rFonts w:hint="eastAsia"/>
              </w:rPr>
              <w:t>輸入面板」中發生的錯誤。此工具可產生錯誤報告，並透過安全連線將報告傳輸至</w:t>
            </w:r>
            <w:r w:rsidRPr="002C5725">
              <w:rPr>
                <w:rFonts w:hint="eastAsia"/>
              </w:rPr>
              <w:t>Microsoft</w:t>
            </w:r>
            <w:r>
              <w:rPr>
                <w:rFonts w:hint="eastAsia"/>
              </w:rPr>
              <w:t>，</w:t>
            </w:r>
            <w:r w:rsidRPr="002C5725">
              <w:rPr>
                <w:rFonts w:hint="eastAsia"/>
              </w:rPr>
              <w:t>Microsoft</w:t>
            </w:r>
            <w:r w:rsidRPr="002C5725">
              <w:rPr>
                <w:rFonts w:hint="eastAsia"/>
              </w:rPr>
              <w:t>將使用這些錯誤報告來改善未來</w:t>
            </w:r>
            <w:r w:rsidRPr="002C5725">
              <w:rPr>
                <w:rFonts w:hint="eastAsia"/>
              </w:rPr>
              <w:t>Windows</w:t>
            </w:r>
            <w:r w:rsidRPr="002C5725">
              <w:rPr>
                <w:rFonts w:hint="eastAsia"/>
              </w:rPr>
              <w:t>版本中的手寫辨識功能</w:t>
            </w:r>
          </w:p>
          <w:p w14:paraId="5C653603" w14:textId="77777777" w:rsidR="00CF4535" w:rsidRPr="002C572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如果啟用此</w:t>
            </w:r>
            <w:r w:rsidRPr="002C5725">
              <w:rPr>
                <w:rFonts w:hint="eastAsia"/>
              </w:rPr>
              <w:t>項原則，使用者將無法啟動手寫辨識錯誤報告工具，或是將錯誤報告傳送給</w:t>
            </w:r>
            <w:r w:rsidRPr="002C5725">
              <w:rPr>
                <w:rFonts w:hint="eastAsia"/>
              </w:rPr>
              <w:t>Microsoft</w:t>
            </w:r>
          </w:p>
          <w:p w14:paraId="31D5F678"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如果停用或未設定此</w:t>
            </w:r>
            <w:r w:rsidRPr="002C5725">
              <w:rPr>
                <w:rFonts w:hint="eastAsia"/>
              </w:rPr>
              <w:t>項原則，則</w:t>
            </w:r>
            <w:r w:rsidRPr="002C5725">
              <w:rPr>
                <w:rFonts w:hint="eastAsia"/>
              </w:rPr>
              <w:t>TabletPC</w:t>
            </w:r>
            <w:r w:rsidRPr="002C5725">
              <w:rPr>
                <w:rFonts w:hint="eastAsia"/>
              </w:rPr>
              <w:t>使用者可以將手寫辨識錯誤報告給</w:t>
            </w:r>
            <w:r w:rsidRPr="002C5725">
              <w:rPr>
                <w:rFonts w:hint="eastAsia"/>
              </w:rPr>
              <w:t>Microsoft</w:t>
            </w:r>
          </w:p>
        </w:tc>
        <w:tc>
          <w:tcPr>
            <w:tcW w:w="1984" w:type="dxa"/>
          </w:tcPr>
          <w:p w14:paraId="785D2A37"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t>
            </w:r>
            <w:r w:rsidRPr="00155A7F">
              <w:rPr>
                <w:rFonts w:hint="eastAsia"/>
              </w:rPr>
              <w:t>系統管理範本</w:t>
            </w:r>
            <w:r w:rsidRPr="00155A7F">
              <w:rPr>
                <w:rFonts w:hint="eastAsia"/>
              </w:rPr>
              <w:t>\</w:t>
            </w:r>
            <w:r w:rsidRPr="00155A7F">
              <w:rPr>
                <w:rFonts w:hint="eastAsia"/>
              </w:rPr>
              <w:t>系統</w:t>
            </w:r>
            <w:r w:rsidRPr="00155A7F">
              <w:rPr>
                <w:rFonts w:hint="eastAsia"/>
              </w:rPr>
              <w:t>\</w:t>
            </w:r>
            <w:r w:rsidRPr="00155A7F">
              <w:rPr>
                <w:rFonts w:hint="eastAsia"/>
              </w:rPr>
              <w:t>網際網路通訊管理</w:t>
            </w:r>
            <w:r w:rsidRPr="00155A7F">
              <w:rPr>
                <w:rFonts w:hint="eastAsia"/>
              </w:rPr>
              <w:t>\</w:t>
            </w:r>
            <w:r w:rsidRPr="00155A7F">
              <w:rPr>
                <w:rFonts w:hint="eastAsia"/>
              </w:rPr>
              <w:t>網際網路</w:t>
            </w:r>
            <w:r w:rsidRPr="00155A7F">
              <w:rPr>
                <w:rFonts w:hint="eastAsia"/>
              </w:rPr>
              <w:lastRenderedPageBreak/>
              <w:t>通訊設定</w:t>
            </w:r>
            <w:r w:rsidRPr="00155A7F">
              <w:rPr>
                <w:rFonts w:hint="eastAsia"/>
              </w:rPr>
              <w:t>\</w:t>
            </w:r>
            <w:r w:rsidRPr="00155A7F">
              <w:rPr>
                <w:rFonts w:hint="eastAsia"/>
              </w:rPr>
              <w:t>關閉手寫辨識錯誤報告</w:t>
            </w:r>
          </w:p>
        </w:tc>
        <w:tc>
          <w:tcPr>
            <w:tcW w:w="2178" w:type="dxa"/>
          </w:tcPr>
          <w:p w14:paraId="29296AE8"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啟用</w:t>
            </w:r>
          </w:p>
        </w:tc>
      </w:tr>
      <w:tr w:rsidR="00CF4535" w:rsidRPr="00873D3D" w14:paraId="3ECD9AC7" w14:textId="77777777" w:rsidTr="004B26E4">
        <w:tc>
          <w:tcPr>
            <w:cnfStyle w:val="001000000000" w:firstRow="0" w:lastRow="0" w:firstColumn="1" w:lastColumn="0" w:oddVBand="0" w:evenVBand="0" w:oddHBand="0" w:evenHBand="0" w:firstRowFirstColumn="0" w:firstRowLastColumn="0" w:lastRowFirstColumn="0" w:lastRowLastColumn="0"/>
            <w:tcW w:w="674" w:type="dxa"/>
            <w:tcBorders>
              <w:top w:val="nil"/>
              <w:left w:val="single" w:sz="4" w:space="0" w:color="auto"/>
              <w:bottom w:val="single" w:sz="4" w:space="0" w:color="auto"/>
              <w:right w:val="single" w:sz="4" w:space="0" w:color="auto"/>
            </w:tcBorders>
          </w:tcPr>
          <w:p w14:paraId="03034BB4" w14:textId="77777777" w:rsidR="00CF4535" w:rsidRPr="00397AF4" w:rsidRDefault="00CF4535" w:rsidP="004B26E4">
            <w:pPr>
              <w:pStyle w:val="ad"/>
              <w:spacing w:before="76" w:after="76"/>
            </w:pPr>
            <w:r w:rsidRPr="00410B70">
              <w:lastRenderedPageBreak/>
              <w:t>67</w:t>
            </w:r>
          </w:p>
        </w:tc>
        <w:tc>
          <w:tcPr>
            <w:tcW w:w="1394" w:type="dxa"/>
            <w:tcBorders>
              <w:right w:val="single" w:sz="4" w:space="0" w:color="auto"/>
            </w:tcBorders>
          </w:tcPr>
          <w:p w14:paraId="307BE4D3"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1C06417B"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TWGCB-01-010-0067</w:t>
            </w:r>
          </w:p>
        </w:tc>
        <w:tc>
          <w:tcPr>
            <w:tcW w:w="1418" w:type="dxa"/>
            <w:tcBorders>
              <w:left w:val="single" w:sz="4" w:space="0" w:color="auto"/>
            </w:tcBorders>
          </w:tcPr>
          <w:p w14:paraId="370AD976"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系統</w:t>
            </w:r>
            <w:r>
              <w:rPr>
                <w:rFonts w:hint="eastAsia"/>
              </w:rPr>
              <w:t>\</w:t>
            </w:r>
            <w:r w:rsidRPr="004C1784">
              <w:rPr>
                <w:rFonts w:hint="eastAsia"/>
              </w:rPr>
              <w:t>網際網路通訊管理</w:t>
            </w:r>
            <w:r w:rsidRPr="004C1784">
              <w:rPr>
                <w:rFonts w:hint="eastAsia"/>
              </w:rPr>
              <w:t>\</w:t>
            </w:r>
            <w:r w:rsidRPr="004C1784">
              <w:rPr>
                <w:rFonts w:hint="eastAsia"/>
              </w:rPr>
              <w:t>網際網路通訊設定</w:t>
            </w:r>
          </w:p>
        </w:tc>
        <w:tc>
          <w:tcPr>
            <w:tcW w:w="1984" w:type="dxa"/>
          </w:tcPr>
          <w:p w14:paraId="36454C2D"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786F71">
              <w:rPr>
                <w:rFonts w:hint="eastAsia"/>
              </w:rPr>
              <w:t>關閉「訂購沖印」圖片工作</w:t>
            </w:r>
          </w:p>
        </w:tc>
        <w:tc>
          <w:tcPr>
            <w:tcW w:w="3828" w:type="dxa"/>
          </w:tcPr>
          <w:p w14:paraId="1B8818B1" w14:textId="77777777" w:rsidR="00CF4535" w:rsidRPr="002C572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2C5725">
              <w:rPr>
                <w:rFonts w:hint="eastAsia"/>
              </w:rPr>
              <w:t>項原則設定指定「</w:t>
            </w:r>
            <w:r w:rsidRPr="002C5725">
              <w:rPr>
                <w:rFonts w:hint="eastAsia"/>
              </w:rPr>
              <w:t>Windows</w:t>
            </w:r>
            <w:r w:rsidRPr="002C5725">
              <w:rPr>
                <w:rFonts w:hint="eastAsia"/>
              </w:rPr>
              <w:t>」資料夾的圖片工作是否有「線上訂購沖印」工作</w:t>
            </w:r>
            <w:r>
              <w:rPr>
                <w:rFonts w:hint="eastAsia"/>
              </w:rPr>
              <w:t>。</w:t>
            </w:r>
            <w:r w:rsidRPr="002C5725">
              <w:rPr>
                <w:rFonts w:hint="eastAsia"/>
              </w:rPr>
              <w:t>「線上訂購沖印」精靈可用來下載提供者清單，並讓使用者線上訂購沖印</w:t>
            </w:r>
          </w:p>
          <w:p w14:paraId="4F27F692" w14:textId="77777777" w:rsidR="00CF4535" w:rsidRPr="002C572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w:t>
            </w:r>
            <w:r w:rsidRPr="002C5725">
              <w:rPr>
                <w:rFonts w:hint="eastAsia"/>
              </w:rPr>
              <w:t>啟用此</w:t>
            </w:r>
            <w:r>
              <w:rPr>
                <w:rFonts w:hint="eastAsia"/>
              </w:rPr>
              <w:t>項原則</w:t>
            </w:r>
            <w:r w:rsidRPr="002C5725">
              <w:rPr>
                <w:rFonts w:hint="eastAsia"/>
              </w:rPr>
              <w:t>設定，將從「</w:t>
            </w:r>
            <w:r w:rsidRPr="002C5725">
              <w:rPr>
                <w:rFonts w:hint="eastAsia"/>
              </w:rPr>
              <w:t>Windows</w:t>
            </w:r>
            <w:r w:rsidRPr="002C5725">
              <w:rPr>
                <w:rFonts w:hint="eastAsia"/>
              </w:rPr>
              <w:t>檔案總管」資料夾中移除「線上訂購沖印」圖片工作</w:t>
            </w:r>
          </w:p>
          <w:p w14:paraId="4B2B28B0"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w:t>
            </w:r>
            <w:r w:rsidRPr="002C5725">
              <w:rPr>
                <w:rFonts w:hint="eastAsia"/>
              </w:rPr>
              <w:t>停用或未設定此</w:t>
            </w:r>
            <w:r>
              <w:rPr>
                <w:rFonts w:hint="eastAsia"/>
              </w:rPr>
              <w:t>項原則</w:t>
            </w:r>
            <w:r w:rsidRPr="002C5725">
              <w:rPr>
                <w:rFonts w:hint="eastAsia"/>
              </w:rPr>
              <w:t>設定，將顯示該工作</w:t>
            </w:r>
          </w:p>
        </w:tc>
        <w:tc>
          <w:tcPr>
            <w:tcW w:w="1984" w:type="dxa"/>
          </w:tcPr>
          <w:p w14:paraId="51C4C61F"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電腦設定</w:t>
            </w:r>
            <w:r w:rsidRPr="00155A7F">
              <w:rPr>
                <w:rFonts w:hint="eastAsia"/>
              </w:rPr>
              <w:t>\</w:t>
            </w:r>
            <w:r w:rsidRPr="00155A7F">
              <w:rPr>
                <w:rFonts w:hint="eastAsia"/>
              </w:rPr>
              <w:t>系統管理範本</w:t>
            </w:r>
            <w:r w:rsidRPr="00155A7F">
              <w:rPr>
                <w:rFonts w:hint="eastAsia"/>
              </w:rPr>
              <w:t>\</w:t>
            </w:r>
            <w:r w:rsidRPr="00155A7F">
              <w:rPr>
                <w:rFonts w:hint="eastAsia"/>
              </w:rPr>
              <w:t>系統</w:t>
            </w:r>
            <w:r w:rsidRPr="00155A7F">
              <w:rPr>
                <w:rFonts w:hint="eastAsia"/>
              </w:rPr>
              <w:t>\</w:t>
            </w:r>
            <w:r w:rsidRPr="00155A7F">
              <w:rPr>
                <w:rFonts w:hint="eastAsia"/>
              </w:rPr>
              <w:t>網際網路通訊管理</w:t>
            </w:r>
            <w:r w:rsidRPr="00155A7F">
              <w:rPr>
                <w:rFonts w:hint="eastAsia"/>
              </w:rPr>
              <w:t>\</w:t>
            </w:r>
            <w:r w:rsidRPr="00155A7F">
              <w:rPr>
                <w:rFonts w:hint="eastAsia"/>
              </w:rPr>
              <w:t>網際網路通訊設定</w:t>
            </w:r>
            <w:r w:rsidRPr="00155A7F">
              <w:rPr>
                <w:rFonts w:hint="eastAsia"/>
              </w:rPr>
              <w:t>\</w:t>
            </w:r>
            <w:r w:rsidRPr="00155A7F">
              <w:rPr>
                <w:rFonts w:hint="eastAsia"/>
              </w:rPr>
              <w:t>關閉「訂購沖印」圖片工作</w:t>
            </w:r>
          </w:p>
        </w:tc>
        <w:tc>
          <w:tcPr>
            <w:tcW w:w="2178" w:type="dxa"/>
          </w:tcPr>
          <w:p w14:paraId="04F17978"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啟用</w:t>
            </w:r>
          </w:p>
        </w:tc>
      </w:tr>
      <w:tr w:rsidR="00CF4535" w:rsidRPr="00873D3D" w14:paraId="1E030876" w14:textId="77777777" w:rsidTr="004B26E4">
        <w:tc>
          <w:tcPr>
            <w:cnfStyle w:val="001000000000" w:firstRow="0" w:lastRow="0" w:firstColumn="1" w:lastColumn="0" w:oddVBand="0" w:evenVBand="0" w:oddHBand="0" w:evenHBand="0" w:firstRowFirstColumn="0" w:firstRowLastColumn="0" w:lastRowFirstColumn="0" w:lastRowLastColumn="0"/>
            <w:tcW w:w="674" w:type="dxa"/>
            <w:tcBorders>
              <w:top w:val="nil"/>
              <w:left w:val="single" w:sz="4" w:space="0" w:color="auto"/>
              <w:bottom w:val="single" w:sz="4" w:space="0" w:color="auto"/>
              <w:right w:val="single" w:sz="4" w:space="0" w:color="auto"/>
            </w:tcBorders>
          </w:tcPr>
          <w:p w14:paraId="70B7A83F" w14:textId="77777777" w:rsidR="00CF4535" w:rsidRPr="00397AF4" w:rsidRDefault="00CF4535" w:rsidP="004B26E4">
            <w:pPr>
              <w:pStyle w:val="ad"/>
              <w:spacing w:before="76" w:after="76"/>
            </w:pPr>
            <w:r w:rsidRPr="00410B70">
              <w:t>68</w:t>
            </w:r>
          </w:p>
        </w:tc>
        <w:tc>
          <w:tcPr>
            <w:tcW w:w="1394" w:type="dxa"/>
            <w:tcBorders>
              <w:right w:val="single" w:sz="4" w:space="0" w:color="auto"/>
            </w:tcBorders>
          </w:tcPr>
          <w:p w14:paraId="50BE5E90"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323EA6E2"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TWGCB-01-010-0068</w:t>
            </w:r>
          </w:p>
        </w:tc>
        <w:tc>
          <w:tcPr>
            <w:tcW w:w="1418" w:type="dxa"/>
            <w:tcBorders>
              <w:left w:val="single" w:sz="4" w:space="0" w:color="auto"/>
            </w:tcBorders>
          </w:tcPr>
          <w:p w14:paraId="28950D83"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系統</w:t>
            </w:r>
            <w:r>
              <w:rPr>
                <w:rFonts w:hint="eastAsia"/>
              </w:rPr>
              <w:t>\</w:t>
            </w:r>
            <w:r w:rsidRPr="004C1784">
              <w:rPr>
                <w:rFonts w:hint="eastAsia"/>
              </w:rPr>
              <w:t>網際網路通訊管理</w:t>
            </w:r>
            <w:r w:rsidRPr="004C1784">
              <w:rPr>
                <w:rFonts w:hint="eastAsia"/>
              </w:rPr>
              <w:t>\</w:t>
            </w:r>
            <w:r w:rsidRPr="004C1784">
              <w:rPr>
                <w:rFonts w:hint="eastAsia"/>
              </w:rPr>
              <w:t>網際</w:t>
            </w:r>
            <w:r w:rsidRPr="004C1784">
              <w:rPr>
                <w:rFonts w:hint="eastAsia"/>
              </w:rPr>
              <w:lastRenderedPageBreak/>
              <w:t>網路通訊設定</w:t>
            </w:r>
          </w:p>
        </w:tc>
        <w:tc>
          <w:tcPr>
            <w:tcW w:w="1984" w:type="dxa"/>
          </w:tcPr>
          <w:p w14:paraId="79341328"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786F71">
              <w:rPr>
                <w:rFonts w:hint="eastAsia"/>
              </w:rPr>
              <w:lastRenderedPageBreak/>
              <w:t>如果</w:t>
            </w:r>
            <w:r w:rsidRPr="00786F71">
              <w:rPr>
                <w:rFonts w:hint="eastAsia"/>
              </w:rPr>
              <w:t>URL</w:t>
            </w:r>
            <w:r w:rsidRPr="00786F71">
              <w:rPr>
                <w:rFonts w:hint="eastAsia"/>
              </w:rPr>
              <w:t>連線正在參照</w:t>
            </w:r>
            <w:r w:rsidRPr="00786F71">
              <w:rPr>
                <w:rFonts w:hint="eastAsia"/>
              </w:rPr>
              <w:t>Microsoft.com</w:t>
            </w:r>
            <w:r w:rsidRPr="00786F71">
              <w:rPr>
                <w:rFonts w:hint="eastAsia"/>
              </w:rPr>
              <w:t>時，關閉註冊</w:t>
            </w:r>
          </w:p>
        </w:tc>
        <w:tc>
          <w:tcPr>
            <w:tcW w:w="3828" w:type="dxa"/>
          </w:tcPr>
          <w:p w14:paraId="5DCFEB0D" w14:textId="77777777" w:rsidR="00CF4535" w:rsidRPr="002C572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此項原則</w:t>
            </w:r>
            <w:r w:rsidRPr="002C5725">
              <w:rPr>
                <w:rFonts w:hint="eastAsia"/>
              </w:rPr>
              <w:t>設定指定</w:t>
            </w:r>
            <w:r w:rsidRPr="002C5725">
              <w:rPr>
                <w:rFonts w:hint="eastAsia"/>
              </w:rPr>
              <w:t>Windows</w:t>
            </w:r>
            <w:r w:rsidRPr="002C5725">
              <w:rPr>
                <w:rFonts w:hint="eastAsia"/>
              </w:rPr>
              <w:t>註冊精靈是否可以連線到</w:t>
            </w:r>
            <w:r w:rsidRPr="002C5725">
              <w:rPr>
                <w:rFonts w:hint="eastAsia"/>
              </w:rPr>
              <w:t>Microsoft.com</w:t>
            </w:r>
            <w:r w:rsidRPr="002C5725">
              <w:rPr>
                <w:rFonts w:hint="eastAsia"/>
              </w:rPr>
              <w:t>進行線上註冊</w:t>
            </w:r>
          </w:p>
          <w:p w14:paraId="0C7945F1" w14:textId="77777777" w:rsidR="00CF4535" w:rsidRPr="002C572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2C5725">
              <w:rPr>
                <w:rFonts w:hint="eastAsia"/>
              </w:rPr>
              <w:lastRenderedPageBreak/>
              <w:t>如果啟用</w:t>
            </w:r>
            <w:r>
              <w:rPr>
                <w:rFonts w:hint="eastAsia"/>
              </w:rPr>
              <w:t>此項原則</w:t>
            </w:r>
            <w:r w:rsidRPr="002C5725">
              <w:rPr>
                <w:rFonts w:hint="eastAsia"/>
              </w:rPr>
              <w:t>設定，將會禁止使用者連線到</w:t>
            </w:r>
            <w:r w:rsidRPr="002C5725">
              <w:rPr>
                <w:rFonts w:hint="eastAsia"/>
              </w:rPr>
              <w:t>Microsoft.com</w:t>
            </w:r>
            <w:r w:rsidRPr="002C5725">
              <w:rPr>
                <w:rFonts w:hint="eastAsia"/>
              </w:rPr>
              <w:t>進行線上註冊，因此使用者將無法在線上註冊</w:t>
            </w:r>
            <w:r w:rsidRPr="002C5725">
              <w:rPr>
                <w:rFonts w:hint="eastAsia"/>
              </w:rPr>
              <w:t>Windows</w:t>
            </w:r>
          </w:p>
          <w:p w14:paraId="237CD777" w14:textId="77777777" w:rsidR="00CF4535" w:rsidRPr="002C572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2C5725">
              <w:rPr>
                <w:rFonts w:hint="eastAsia"/>
              </w:rPr>
              <w:t>如果停用或未設定</w:t>
            </w:r>
            <w:r>
              <w:rPr>
                <w:rFonts w:hint="eastAsia"/>
              </w:rPr>
              <w:t>此項原則</w:t>
            </w:r>
            <w:r w:rsidRPr="002C5725">
              <w:rPr>
                <w:rFonts w:hint="eastAsia"/>
              </w:rPr>
              <w:t>設定，則使用者可以連線到</w:t>
            </w:r>
            <w:r w:rsidRPr="002C5725">
              <w:rPr>
                <w:rFonts w:hint="eastAsia"/>
              </w:rPr>
              <w:t>Microsoft.com</w:t>
            </w:r>
            <w:r w:rsidRPr="002C5725">
              <w:rPr>
                <w:rFonts w:hint="eastAsia"/>
              </w:rPr>
              <w:t>完成線上</w:t>
            </w:r>
            <w:r w:rsidRPr="002C5725">
              <w:rPr>
                <w:rFonts w:hint="eastAsia"/>
              </w:rPr>
              <w:t>Windows</w:t>
            </w:r>
            <w:r w:rsidRPr="002C5725">
              <w:rPr>
                <w:rFonts w:hint="eastAsia"/>
              </w:rPr>
              <w:t>註冊</w:t>
            </w:r>
          </w:p>
          <w:p w14:paraId="0762AA74"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2C5725">
              <w:rPr>
                <w:rFonts w:hint="eastAsia"/>
              </w:rPr>
              <w:t>請注意，註冊是可省略的，而且可能需要送出某些個人資訊給</w:t>
            </w:r>
            <w:r w:rsidRPr="002C5725">
              <w:rPr>
                <w:rFonts w:hint="eastAsia"/>
              </w:rPr>
              <w:t>Microsoft</w:t>
            </w:r>
            <w:r w:rsidRPr="002C5725">
              <w:rPr>
                <w:rFonts w:hint="eastAsia"/>
              </w:rPr>
              <w:t>。不過，</w:t>
            </w:r>
            <w:r w:rsidRPr="002C5725">
              <w:rPr>
                <w:rFonts w:hint="eastAsia"/>
              </w:rPr>
              <w:t>Windows</w:t>
            </w:r>
            <w:r w:rsidRPr="002C5725">
              <w:rPr>
                <w:rFonts w:hint="eastAsia"/>
              </w:rPr>
              <w:t>產品啟用則是必要步驟，但不需要送出任何個人資訊</w:t>
            </w:r>
            <w:r w:rsidRPr="002C5725">
              <w:rPr>
                <w:rFonts w:hint="eastAsia"/>
              </w:rPr>
              <w:t>(</w:t>
            </w:r>
            <w:r w:rsidRPr="002C5725">
              <w:rPr>
                <w:rFonts w:hint="eastAsia"/>
              </w:rPr>
              <w:t>除了居住的國家</w:t>
            </w:r>
            <w:r w:rsidRPr="002C5725">
              <w:rPr>
                <w:rFonts w:hint="eastAsia"/>
              </w:rPr>
              <w:t>/</w:t>
            </w:r>
            <w:r w:rsidRPr="002C5725">
              <w:rPr>
                <w:rFonts w:hint="eastAsia"/>
              </w:rPr>
              <w:t>地區外</w:t>
            </w:r>
            <w:r w:rsidRPr="002C5725">
              <w:rPr>
                <w:rFonts w:hint="eastAsia"/>
              </w:rPr>
              <w:t>)</w:t>
            </w:r>
          </w:p>
        </w:tc>
        <w:tc>
          <w:tcPr>
            <w:tcW w:w="1984" w:type="dxa"/>
          </w:tcPr>
          <w:p w14:paraId="6F31DCC9"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t>
            </w:r>
            <w:r w:rsidRPr="00155A7F">
              <w:rPr>
                <w:rFonts w:hint="eastAsia"/>
              </w:rPr>
              <w:t>系統管理範本</w:t>
            </w:r>
            <w:r w:rsidRPr="00155A7F">
              <w:rPr>
                <w:rFonts w:hint="eastAsia"/>
              </w:rPr>
              <w:t>\</w:t>
            </w:r>
            <w:r w:rsidRPr="00155A7F">
              <w:rPr>
                <w:rFonts w:hint="eastAsia"/>
              </w:rPr>
              <w:t>系統</w:t>
            </w:r>
            <w:r w:rsidRPr="00155A7F">
              <w:rPr>
                <w:rFonts w:hint="eastAsia"/>
              </w:rPr>
              <w:t>\</w:t>
            </w:r>
            <w:r w:rsidRPr="00155A7F">
              <w:rPr>
                <w:rFonts w:hint="eastAsia"/>
              </w:rPr>
              <w:t>網際網路通訊管理</w:t>
            </w:r>
            <w:r w:rsidRPr="00155A7F">
              <w:rPr>
                <w:rFonts w:hint="eastAsia"/>
              </w:rPr>
              <w:t>\</w:t>
            </w:r>
            <w:r w:rsidRPr="00155A7F">
              <w:rPr>
                <w:rFonts w:hint="eastAsia"/>
              </w:rPr>
              <w:t>網際網路</w:t>
            </w:r>
            <w:r w:rsidRPr="00155A7F">
              <w:rPr>
                <w:rFonts w:hint="eastAsia"/>
              </w:rPr>
              <w:lastRenderedPageBreak/>
              <w:t>通訊設定</w:t>
            </w:r>
            <w:r w:rsidRPr="00155A7F">
              <w:rPr>
                <w:rFonts w:hint="eastAsia"/>
              </w:rPr>
              <w:t>\</w:t>
            </w:r>
            <w:r w:rsidRPr="00155A7F">
              <w:rPr>
                <w:rFonts w:hint="eastAsia"/>
              </w:rPr>
              <w:t>如果</w:t>
            </w:r>
            <w:r w:rsidRPr="00155A7F">
              <w:rPr>
                <w:rFonts w:hint="eastAsia"/>
              </w:rPr>
              <w:t>URL</w:t>
            </w:r>
            <w:r w:rsidRPr="00155A7F">
              <w:rPr>
                <w:rFonts w:hint="eastAsia"/>
              </w:rPr>
              <w:t>連線正在參照</w:t>
            </w:r>
            <w:r w:rsidRPr="00155A7F">
              <w:rPr>
                <w:rFonts w:hint="eastAsia"/>
              </w:rPr>
              <w:t>Microsoft.com</w:t>
            </w:r>
            <w:r w:rsidRPr="00155A7F">
              <w:rPr>
                <w:rFonts w:hint="eastAsia"/>
              </w:rPr>
              <w:t>時，關閉註冊</w:t>
            </w:r>
          </w:p>
        </w:tc>
        <w:tc>
          <w:tcPr>
            <w:tcW w:w="2178" w:type="dxa"/>
          </w:tcPr>
          <w:p w14:paraId="66EFF125"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啟用</w:t>
            </w:r>
          </w:p>
        </w:tc>
      </w:tr>
      <w:tr w:rsidR="00CF4535" w:rsidRPr="00873D3D" w14:paraId="7D5B9B76" w14:textId="77777777" w:rsidTr="004B26E4">
        <w:tc>
          <w:tcPr>
            <w:cnfStyle w:val="001000000000" w:firstRow="0" w:lastRow="0" w:firstColumn="1" w:lastColumn="0" w:oddVBand="0" w:evenVBand="0" w:oddHBand="0" w:evenHBand="0" w:firstRowFirstColumn="0" w:firstRowLastColumn="0" w:lastRowFirstColumn="0" w:lastRowLastColumn="0"/>
            <w:tcW w:w="674" w:type="dxa"/>
            <w:tcBorders>
              <w:top w:val="nil"/>
              <w:left w:val="single" w:sz="4" w:space="0" w:color="auto"/>
              <w:bottom w:val="single" w:sz="4" w:space="0" w:color="auto"/>
              <w:right w:val="single" w:sz="4" w:space="0" w:color="auto"/>
            </w:tcBorders>
          </w:tcPr>
          <w:p w14:paraId="75685F8B" w14:textId="77777777" w:rsidR="00CF4535" w:rsidRPr="00397AF4" w:rsidRDefault="00CF4535" w:rsidP="004B26E4">
            <w:pPr>
              <w:pStyle w:val="ad"/>
              <w:spacing w:before="76" w:after="76"/>
            </w:pPr>
            <w:r w:rsidRPr="00410B70">
              <w:lastRenderedPageBreak/>
              <w:t>69</w:t>
            </w:r>
          </w:p>
        </w:tc>
        <w:tc>
          <w:tcPr>
            <w:tcW w:w="1394" w:type="dxa"/>
            <w:tcBorders>
              <w:right w:val="single" w:sz="4" w:space="0" w:color="auto"/>
            </w:tcBorders>
          </w:tcPr>
          <w:p w14:paraId="40265F0B"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1B18F31A"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TWGCB-01-010-0069</w:t>
            </w:r>
          </w:p>
        </w:tc>
        <w:tc>
          <w:tcPr>
            <w:tcW w:w="1418" w:type="dxa"/>
            <w:tcBorders>
              <w:left w:val="single" w:sz="4" w:space="0" w:color="auto"/>
            </w:tcBorders>
          </w:tcPr>
          <w:p w14:paraId="2732F893"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系統</w:t>
            </w:r>
            <w:r>
              <w:rPr>
                <w:rFonts w:hint="eastAsia"/>
              </w:rPr>
              <w:t>\</w:t>
            </w:r>
            <w:r w:rsidRPr="004C1784">
              <w:rPr>
                <w:rFonts w:hint="eastAsia"/>
              </w:rPr>
              <w:t>網際網路通訊管理</w:t>
            </w:r>
            <w:r w:rsidRPr="004C1784">
              <w:rPr>
                <w:rFonts w:hint="eastAsia"/>
              </w:rPr>
              <w:t>\</w:t>
            </w:r>
            <w:r w:rsidRPr="004C1784">
              <w:rPr>
                <w:rFonts w:hint="eastAsia"/>
              </w:rPr>
              <w:t>網際網路通訊設定</w:t>
            </w:r>
          </w:p>
        </w:tc>
        <w:tc>
          <w:tcPr>
            <w:tcW w:w="1984" w:type="dxa"/>
          </w:tcPr>
          <w:p w14:paraId="6976E7DB"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786F71">
              <w:rPr>
                <w:rFonts w:hint="eastAsia"/>
              </w:rPr>
              <w:t>如果</w:t>
            </w:r>
            <w:r w:rsidRPr="00786F71">
              <w:rPr>
                <w:rFonts w:hint="eastAsia"/>
              </w:rPr>
              <w:t>URL</w:t>
            </w:r>
            <w:r w:rsidRPr="00786F71">
              <w:rPr>
                <w:rFonts w:hint="eastAsia"/>
              </w:rPr>
              <w:t>連線正在參照</w:t>
            </w:r>
            <w:r w:rsidRPr="00786F71">
              <w:rPr>
                <w:rFonts w:hint="eastAsia"/>
              </w:rPr>
              <w:t>Microsoft.com</w:t>
            </w:r>
            <w:r w:rsidRPr="00786F71">
              <w:rPr>
                <w:rFonts w:hint="eastAsia"/>
              </w:rPr>
              <w:t>時，關閉網際網路連線精靈</w:t>
            </w:r>
          </w:p>
        </w:tc>
        <w:tc>
          <w:tcPr>
            <w:tcW w:w="3828" w:type="dxa"/>
          </w:tcPr>
          <w:p w14:paraId="11A9AF34" w14:textId="77777777" w:rsidR="00CF4535" w:rsidRPr="00836FFC"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此項原則設定指定網際網路連線精靈是否可以連線到</w:t>
            </w:r>
            <w:r w:rsidRPr="00836FFC">
              <w:rPr>
                <w:rFonts w:hint="eastAsia"/>
              </w:rPr>
              <w:t>Microsoft</w:t>
            </w:r>
            <w:r w:rsidRPr="00836FFC">
              <w:rPr>
                <w:rFonts w:hint="eastAsia"/>
              </w:rPr>
              <w:t>下載網際網路服務提供者</w:t>
            </w:r>
            <w:r w:rsidRPr="00836FFC">
              <w:rPr>
                <w:rFonts w:hint="eastAsia"/>
              </w:rPr>
              <w:t>(ISP)</w:t>
            </w:r>
            <w:r w:rsidRPr="00836FFC">
              <w:rPr>
                <w:rFonts w:hint="eastAsia"/>
              </w:rPr>
              <w:t>清單</w:t>
            </w:r>
          </w:p>
          <w:p w14:paraId="35B30DEC" w14:textId="77777777" w:rsidR="00CF4535" w:rsidRPr="00836FFC"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如果啟用此項原則設定，網際網路連線精靈中的「選擇網際網路服務提供者清單」路徑將導致精靈結束。這會阻止使用者擷取位於</w:t>
            </w:r>
            <w:r w:rsidRPr="00836FFC">
              <w:rPr>
                <w:rFonts w:hint="eastAsia"/>
              </w:rPr>
              <w:t>Microsoft</w:t>
            </w:r>
            <w:r w:rsidRPr="00836FFC">
              <w:rPr>
                <w:rFonts w:hint="eastAsia"/>
              </w:rPr>
              <w:t>伺服器上的</w:t>
            </w:r>
            <w:r w:rsidRPr="00836FFC">
              <w:rPr>
                <w:rFonts w:hint="eastAsia"/>
              </w:rPr>
              <w:t>ISP</w:t>
            </w:r>
            <w:r w:rsidRPr="00836FFC">
              <w:rPr>
                <w:rFonts w:hint="eastAsia"/>
              </w:rPr>
              <w:t>清單</w:t>
            </w:r>
          </w:p>
          <w:p w14:paraId="3129DAC5"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如果停用或未設定此項原則設定，使用者將可以連線到</w:t>
            </w:r>
            <w:r w:rsidRPr="00836FFC">
              <w:rPr>
                <w:rFonts w:hint="eastAsia"/>
              </w:rPr>
              <w:t>Microsoft</w:t>
            </w:r>
            <w:r w:rsidRPr="00836FFC">
              <w:rPr>
                <w:rFonts w:hint="eastAsia"/>
              </w:rPr>
              <w:t>下載其區域的</w:t>
            </w:r>
            <w:r w:rsidRPr="00836FFC">
              <w:rPr>
                <w:rFonts w:hint="eastAsia"/>
              </w:rPr>
              <w:t>ISP</w:t>
            </w:r>
            <w:r w:rsidRPr="00836FFC">
              <w:rPr>
                <w:rFonts w:hint="eastAsia"/>
              </w:rPr>
              <w:t>清單</w:t>
            </w:r>
          </w:p>
        </w:tc>
        <w:tc>
          <w:tcPr>
            <w:tcW w:w="1984" w:type="dxa"/>
          </w:tcPr>
          <w:p w14:paraId="2DBA8EB6"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電腦設定</w:t>
            </w:r>
            <w:r w:rsidRPr="00155A7F">
              <w:rPr>
                <w:rFonts w:hint="eastAsia"/>
              </w:rPr>
              <w:t>\</w:t>
            </w:r>
            <w:r w:rsidRPr="00155A7F">
              <w:rPr>
                <w:rFonts w:hint="eastAsia"/>
              </w:rPr>
              <w:t>系統管理範本</w:t>
            </w:r>
            <w:r w:rsidRPr="00155A7F">
              <w:rPr>
                <w:rFonts w:hint="eastAsia"/>
              </w:rPr>
              <w:t>\</w:t>
            </w:r>
            <w:r w:rsidRPr="00155A7F">
              <w:rPr>
                <w:rFonts w:hint="eastAsia"/>
              </w:rPr>
              <w:t>系統</w:t>
            </w:r>
            <w:r w:rsidRPr="00155A7F">
              <w:rPr>
                <w:rFonts w:hint="eastAsia"/>
              </w:rPr>
              <w:t>\</w:t>
            </w:r>
            <w:r w:rsidRPr="00155A7F">
              <w:rPr>
                <w:rFonts w:hint="eastAsia"/>
              </w:rPr>
              <w:t>網際網路通訊管理</w:t>
            </w:r>
            <w:r w:rsidRPr="00155A7F">
              <w:rPr>
                <w:rFonts w:hint="eastAsia"/>
              </w:rPr>
              <w:t>\</w:t>
            </w:r>
            <w:r w:rsidRPr="00155A7F">
              <w:rPr>
                <w:rFonts w:hint="eastAsia"/>
              </w:rPr>
              <w:t>網際網路通訊設定</w:t>
            </w:r>
            <w:r w:rsidRPr="00155A7F">
              <w:rPr>
                <w:rFonts w:hint="eastAsia"/>
              </w:rPr>
              <w:t>\</w:t>
            </w:r>
            <w:r w:rsidRPr="00155A7F">
              <w:rPr>
                <w:rFonts w:hint="eastAsia"/>
              </w:rPr>
              <w:t>如果</w:t>
            </w:r>
            <w:r w:rsidRPr="00155A7F">
              <w:rPr>
                <w:rFonts w:hint="eastAsia"/>
              </w:rPr>
              <w:t>URL</w:t>
            </w:r>
            <w:r w:rsidRPr="00155A7F">
              <w:rPr>
                <w:rFonts w:hint="eastAsia"/>
              </w:rPr>
              <w:t>連線正在參照</w:t>
            </w:r>
            <w:r w:rsidRPr="00155A7F">
              <w:rPr>
                <w:rFonts w:hint="eastAsia"/>
              </w:rPr>
              <w:t>Microsoft.com</w:t>
            </w:r>
            <w:r w:rsidRPr="00155A7F">
              <w:rPr>
                <w:rFonts w:hint="eastAsia"/>
              </w:rPr>
              <w:t>時，關閉網際網路連線精靈</w:t>
            </w:r>
          </w:p>
        </w:tc>
        <w:tc>
          <w:tcPr>
            <w:tcW w:w="2178" w:type="dxa"/>
          </w:tcPr>
          <w:p w14:paraId="6901991B"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啟用</w:t>
            </w:r>
          </w:p>
        </w:tc>
      </w:tr>
      <w:tr w:rsidR="00CF4535" w:rsidRPr="00873D3D" w14:paraId="0B2734F3" w14:textId="77777777" w:rsidTr="004B26E4">
        <w:tc>
          <w:tcPr>
            <w:cnfStyle w:val="001000000000" w:firstRow="0" w:lastRow="0" w:firstColumn="1" w:lastColumn="0" w:oddVBand="0" w:evenVBand="0" w:oddHBand="0" w:evenHBand="0" w:firstRowFirstColumn="0" w:firstRowLastColumn="0" w:lastRowFirstColumn="0" w:lastRowLastColumn="0"/>
            <w:tcW w:w="674" w:type="dxa"/>
            <w:tcBorders>
              <w:top w:val="nil"/>
              <w:left w:val="single" w:sz="4" w:space="0" w:color="auto"/>
              <w:bottom w:val="single" w:sz="4" w:space="0" w:color="auto"/>
              <w:right w:val="single" w:sz="4" w:space="0" w:color="auto"/>
            </w:tcBorders>
          </w:tcPr>
          <w:p w14:paraId="3E680B55" w14:textId="77777777" w:rsidR="00CF4535" w:rsidRPr="00397AF4" w:rsidRDefault="00CF4535" w:rsidP="004B26E4">
            <w:pPr>
              <w:pStyle w:val="ad"/>
              <w:spacing w:before="76" w:after="76"/>
            </w:pPr>
            <w:r w:rsidRPr="00410B70">
              <w:lastRenderedPageBreak/>
              <w:t>70</w:t>
            </w:r>
          </w:p>
        </w:tc>
        <w:tc>
          <w:tcPr>
            <w:tcW w:w="1394" w:type="dxa"/>
            <w:tcBorders>
              <w:right w:val="single" w:sz="4" w:space="0" w:color="auto"/>
            </w:tcBorders>
          </w:tcPr>
          <w:p w14:paraId="38879352"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442B89A7"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TWGCB-01-010-0070</w:t>
            </w:r>
          </w:p>
        </w:tc>
        <w:tc>
          <w:tcPr>
            <w:tcW w:w="1418" w:type="dxa"/>
            <w:tcBorders>
              <w:left w:val="single" w:sz="4" w:space="0" w:color="auto"/>
            </w:tcBorders>
          </w:tcPr>
          <w:p w14:paraId="554CB5D7"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系統</w:t>
            </w:r>
            <w:r>
              <w:rPr>
                <w:rFonts w:hint="eastAsia"/>
              </w:rPr>
              <w:t>\</w:t>
            </w:r>
            <w:r w:rsidRPr="00786F71">
              <w:rPr>
                <w:rFonts w:hint="eastAsia"/>
              </w:rPr>
              <w:t>網際網路通訊管理</w:t>
            </w:r>
            <w:r w:rsidRPr="00786F71">
              <w:rPr>
                <w:rFonts w:hint="eastAsia"/>
              </w:rPr>
              <w:t>\</w:t>
            </w:r>
            <w:r w:rsidRPr="00786F71">
              <w:rPr>
                <w:rFonts w:hint="eastAsia"/>
              </w:rPr>
              <w:t>網際網路通訊設定</w:t>
            </w:r>
          </w:p>
        </w:tc>
        <w:tc>
          <w:tcPr>
            <w:tcW w:w="1984" w:type="dxa"/>
          </w:tcPr>
          <w:p w14:paraId="7AE8E1B4"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786F71">
              <w:rPr>
                <w:rFonts w:hint="eastAsia"/>
              </w:rPr>
              <w:t>關閉</w:t>
            </w:r>
            <w:r w:rsidRPr="00786F71">
              <w:rPr>
                <w:rFonts w:hint="eastAsia"/>
              </w:rPr>
              <w:t>Windows</w:t>
            </w:r>
            <w:r w:rsidRPr="00786F71">
              <w:rPr>
                <w:rFonts w:hint="eastAsia"/>
              </w:rPr>
              <w:t>錯誤報告</w:t>
            </w:r>
          </w:p>
        </w:tc>
        <w:tc>
          <w:tcPr>
            <w:tcW w:w="3828" w:type="dxa"/>
          </w:tcPr>
          <w:p w14:paraId="5327A61C" w14:textId="77777777" w:rsidR="00CF4535" w:rsidRPr="00836FFC"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此項原則設定控制是否向</w:t>
            </w:r>
            <w:r w:rsidRPr="00836FFC">
              <w:rPr>
                <w:rFonts w:hint="eastAsia"/>
              </w:rPr>
              <w:t>Microsoft</w:t>
            </w:r>
            <w:r w:rsidRPr="00836FFC">
              <w:rPr>
                <w:rFonts w:hint="eastAsia"/>
              </w:rPr>
              <w:t>報告錯誤</w:t>
            </w:r>
          </w:p>
          <w:p w14:paraId="331C536B" w14:textId="77777777" w:rsidR="00CF4535" w:rsidRPr="00836FFC"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錯誤報告是用來報告系統或應用程式失敗或停止回應的相關資訊，並用來改進產品的品質</w:t>
            </w:r>
          </w:p>
          <w:p w14:paraId="60B90224" w14:textId="77777777" w:rsidR="00CF4535" w:rsidRPr="00836FFC"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如果啟用此項原則設定，使用者將無法報告錯誤</w:t>
            </w:r>
          </w:p>
          <w:p w14:paraId="349409DA" w14:textId="77777777" w:rsidR="00CF4535" w:rsidRPr="00836FFC"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如果停用或未設定此項原則設定，可以透過網際網路或</w:t>
            </w:r>
            <w:r>
              <w:rPr>
                <w:rFonts w:hint="eastAsia"/>
              </w:rPr>
              <w:t>機關</w:t>
            </w:r>
            <w:r w:rsidRPr="00836FFC">
              <w:rPr>
                <w:rFonts w:hint="eastAsia"/>
              </w:rPr>
              <w:t>的檔案共用向</w:t>
            </w:r>
            <w:r w:rsidRPr="00836FFC">
              <w:rPr>
                <w:rFonts w:hint="eastAsia"/>
              </w:rPr>
              <w:t>Microsoft</w:t>
            </w:r>
            <w:r w:rsidRPr="00836FFC">
              <w:rPr>
                <w:rFonts w:hint="eastAsia"/>
              </w:rPr>
              <w:t>報告錯誤。此項原則設定會覆寫任何從控制台對報告錯誤所做的使用者設定</w:t>
            </w:r>
          </w:p>
          <w:p w14:paraId="2E4AC3D1"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此外，也可以參閱</w:t>
            </w:r>
            <w:r>
              <w:rPr>
                <w:rFonts w:ascii="新細明體" w:eastAsia="新細明體" w:hAnsi="新細明體" w:hint="eastAsia"/>
              </w:rPr>
              <w:t>「</w:t>
            </w:r>
            <w:r w:rsidRPr="00836FFC">
              <w:rPr>
                <w:rFonts w:hint="eastAsia"/>
              </w:rPr>
              <w:t>電腦設定</w:t>
            </w:r>
            <w:r w:rsidRPr="00836FFC">
              <w:rPr>
                <w:rFonts w:hint="eastAsia"/>
              </w:rPr>
              <w:t>/</w:t>
            </w:r>
            <w:r w:rsidRPr="00836FFC">
              <w:rPr>
                <w:rFonts w:hint="eastAsia"/>
              </w:rPr>
              <w:t>系統管理範本</w:t>
            </w:r>
            <w:r w:rsidRPr="00836FFC">
              <w:rPr>
                <w:rFonts w:hint="eastAsia"/>
              </w:rPr>
              <w:t>/Windows</w:t>
            </w:r>
            <w:r w:rsidRPr="00836FFC">
              <w:rPr>
                <w:rFonts w:hint="eastAsia"/>
              </w:rPr>
              <w:t>元件</w:t>
            </w:r>
            <w:r w:rsidRPr="00836FFC">
              <w:rPr>
                <w:rFonts w:hint="eastAsia"/>
              </w:rPr>
              <w:t>/Windows</w:t>
            </w:r>
            <w:r w:rsidRPr="00836FFC">
              <w:rPr>
                <w:rFonts w:hint="eastAsia"/>
              </w:rPr>
              <w:t>錯誤報告</w:t>
            </w:r>
            <w:r>
              <w:rPr>
                <w:rFonts w:ascii="新細明體" w:eastAsia="新細明體" w:hAnsi="新細明體" w:hint="eastAsia"/>
              </w:rPr>
              <w:t>」</w:t>
            </w:r>
            <w:r w:rsidRPr="00836FFC">
              <w:rPr>
                <w:rFonts w:hint="eastAsia"/>
              </w:rPr>
              <w:t>中</w:t>
            </w:r>
            <w:r w:rsidRPr="00836FFC">
              <w:rPr>
                <w:rFonts w:hint="eastAsia"/>
              </w:rPr>
              <w:lastRenderedPageBreak/>
              <w:t>的</w:t>
            </w:r>
            <w:r>
              <w:rPr>
                <w:rFonts w:ascii="新細明體" w:eastAsia="新細明體" w:hAnsi="新細明體" w:hint="eastAsia"/>
              </w:rPr>
              <w:t>「</w:t>
            </w:r>
            <w:r w:rsidRPr="00836FFC">
              <w:rPr>
                <w:rFonts w:hint="eastAsia"/>
              </w:rPr>
              <w:t>設定錯誤報告</w:t>
            </w:r>
            <w:r>
              <w:rPr>
                <w:rFonts w:ascii="新細明體" w:eastAsia="新細明體" w:hAnsi="新細明體" w:hint="eastAsia"/>
              </w:rPr>
              <w:t>」</w:t>
            </w:r>
            <w:r w:rsidRPr="00836FFC">
              <w:rPr>
                <w:rFonts w:hint="eastAsia"/>
              </w:rPr>
              <w:t>、</w:t>
            </w:r>
            <w:r>
              <w:rPr>
                <w:rFonts w:ascii="新細明體" w:eastAsia="新細明體" w:hAnsi="新細明體" w:hint="eastAsia"/>
              </w:rPr>
              <w:t>「</w:t>
            </w:r>
            <w:r w:rsidRPr="00836FFC">
              <w:rPr>
                <w:rFonts w:hint="eastAsia"/>
              </w:rPr>
              <w:t>顯示錯誤通知</w:t>
            </w:r>
            <w:r>
              <w:rPr>
                <w:rFonts w:ascii="新細明體" w:eastAsia="新細明體" w:hAnsi="新細明體" w:hint="eastAsia"/>
              </w:rPr>
              <w:t>」</w:t>
            </w:r>
            <w:r w:rsidRPr="00836FFC">
              <w:rPr>
                <w:rFonts w:hint="eastAsia"/>
              </w:rPr>
              <w:t>和</w:t>
            </w:r>
            <w:r>
              <w:rPr>
                <w:rFonts w:ascii="新細明體" w:eastAsia="新細明體" w:hAnsi="新細明體" w:hint="eastAsia"/>
              </w:rPr>
              <w:t>「</w:t>
            </w:r>
            <w:r w:rsidRPr="00836FFC">
              <w:rPr>
                <w:rFonts w:hint="eastAsia"/>
              </w:rPr>
              <w:t>停用</w:t>
            </w:r>
            <w:r w:rsidRPr="00836FFC">
              <w:rPr>
                <w:rFonts w:hint="eastAsia"/>
              </w:rPr>
              <w:t>Windows</w:t>
            </w:r>
            <w:r w:rsidRPr="00836FFC">
              <w:rPr>
                <w:rFonts w:hint="eastAsia"/>
              </w:rPr>
              <w:t>錯誤報告</w:t>
            </w:r>
            <w:r>
              <w:rPr>
                <w:rFonts w:ascii="新細明體" w:eastAsia="新細明體" w:hAnsi="新細明體" w:hint="eastAsia"/>
              </w:rPr>
              <w:t>」</w:t>
            </w:r>
            <w:r w:rsidRPr="00836FFC">
              <w:rPr>
                <w:rFonts w:hint="eastAsia"/>
              </w:rPr>
              <w:t>原則設定</w:t>
            </w:r>
          </w:p>
        </w:tc>
        <w:tc>
          <w:tcPr>
            <w:tcW w:w="1984" w:type="dxa"/>
          </w:tcPr>
          <w:p w14:paraId="0546F7AE"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t>
            </w:r>
            <w:r w:rsidRPr="00155A7F">
              <w:rPr>
                <w:rFonts w:hint="eastAsia"/>
              </w:rPr>
              <w:t>系統管理範本</w:t>
            </w:r>
            <w:r w:rsidRPr="00155A7F">
              <w:rPr>
                <w:rFonts w:hint="eastAsia"/>
              </w:rPr>
              <w:t>\</w:t>
            </w:r>
            <w:r w:rsidRPr="00155A7F">
              <w:rPr>
                <w:rFonts w:hint="eastAsia"/>
              </w:rPr>
              <w:t>系統</w:t>
            </w:r>
            <w:r w:rsidRPr="00155A7F">
              <w:rPr>
                <w:rFonts w:hint="eastAsia"/>
              </w:rPr>
              <w:t>\</w:t>
            </w:r>
            <w:r w:rsidRPr="00155A7F">
              <w:rPr>
                <w:rFonts w:hint="eastAsia"/>
              </w:rPr>
              <w:t>網際網路通訊管理</w:t>
            </w:r>
            <w:r w:rsidRPr="00155A7F">
              <w:rPr>
                <w:rFonts w:hint="eastAsia"/>
              </w:rPr>
              <w:t>\</w:t>
            </w:r>
            <w:r w:rsidRPr="00155A7F">
              <w:rPr>
                <w:rFonts w:hint="eastAsia"/>
              </w:rPr>
              <w:t>網際網路通訊設定</w:t>
            </w:r>
            <w:r w:rsidRPr="00155A7F">
              <w:rPr>
                <w:rFonts w:hint="eastAsia"/>
              </w:rPr>
              <w:t>\</w:t>
            </w:r>
            <w:r w:rsidRPr="00155A7F">
              <w:rPr>
                <w:rFonts w:hint="eastAsia"/>
              </w:rPr>
              <w:t>關閉</w:t>
            </w:r>
            <w:r w:rsidRPr="00155A7F">
              <w:rPr>
                <w:rFonts w:hint="eastAsia"/>
              </w:rPr>
              <w:t>Windows</w:t>
            </w:r>
            <w:r w:rsidRPr="00155A7F">
              <w:rPr>
                <w:rFonts w:hint="eastAsia"/>
              </w:rPr>
              <w:t>錯誤報告</w:t>
            </w:r>
          </w:p>
        </w:tc>
        <w:tc>
          <w:tcPr>
            <w:tcW w:w="2178" w:type="dxa"/>
          </w:tcPr>
          <w:p w14:paraId="0E987E05"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啟用</w:t>
            </w:r>
          </w:p>
        </w:tc>
      </w:tr>
      <w:tr w:rsidR="00CF4535" w:rsidRPr="00873D3D" w14:paraId="1CB9A415" w14:textId="77777777" w:rsidTr="004B26E4">
        <w:tc>
          <w:tcPr>
            <w:cnfStyle w:val="001000000000" w:firstRow="0" w:lastRow="0" w:firstColumn="1" w:lastColumn="0" w:oddVBand="0" w:evenVBand="0" w:oddHBand="0" w:evenHBand="0" w:firstRowFirstColumn="0" w:firstRowLastColumn="0" w:lastRowFirstColumn="0" w:lastRowLastColumn="0"/>
            <w:tcW w:w="674" w:type="dxa"/>
            <w:tcBorders>
              <w:top w:val="nil"/>
              <w:left w:val="single" w:sz="4" w:space="0" w:color="auto"/>
              <w:bottom w:val="single" w:sz="4" w:space="0" w:color="auto"/>
              <w:right w:val="single" w:sz="4" w:space="0" w:color="auto"/>
            </w:tcBorders>
          </w:tcPr>
          <w:p w14:paraId="7A270B6A" w14:textId="77777777" w:rsidR="00CF4535" w:rsidRPr="00397AF4" w:rsidRDefault="00CF4535" w:rsidP="004B26E4">
            <w:pPr>
              <w:pStyle w:val="ad"/>
              <w:spacing w:before="76" w:after="76"/>
            </w:pPr>
            <w:r w:rsidRPr="00410B70">
              <w:t>71</w:t>
            </w:r>
          </w:p>
        </w:tc>
        <w:tc>
          <w:tcPr>
            <w:tcW w:w="1394" w:type="dxa"/>
            <w:tcBorders>
              <w:right w:val="single" w:sz="4" w:space="0" w:color="auto"/>
            </w:tcBorders>
          </w:tcPr>
          <w:p w14:paraId="46EDEA1A"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303AC661"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TWGCB-01-010-0071</w:t>
            </w:r>
          </w:p>
        </w:tc>
        <w:tc>
          <w:tcPr>
            <w:tcW w:w="1418" w:type="dxa"/>
            <w:tcBorders>
              <w:left w:val="single" w:sz="4" w:space="0" w:color="auto"/>
            </w:tcBorders>
          </w:tcPr>
          <w:p w14:paraId="59D95665"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系統</w:t>
            </w:r>
            <w:r>
              <w:rPr>
                <w:rFonts w:hint="eastAsia"/>
              </w:rPr>
              <w:t>\</w:t>
            </w:r>
            <w:r w:rsidRPr="004C1784">
              <w:rPr>
                <w:rFonts w:hint="eastAsia"/>
              </w:rPr>
              <w:t>網際網路通訊管理</w:t>
            </w:r>
            <w:r w:rsidRPr="004C1784">
              <w:rPr>
                <w:rFonts w:hint="eastAsia"/>
              </w:rPr>
              <w:t>\</w:t>
            </w:r>
            <w:r w:rsidRPr="004C1784">
              <w:rPr>
                <w:rFonts w:hint="eastAsia"/>
              </w:rPr>
              <w:t>網際網路通訊設定</w:t>
            </w:r>
          </w:p>
        </w:tc>
        <w:tc>
          <w:tcPr>
            <w:tcW w:w="1984" w:type="dxa"/>
          </w:tcPr>
          <w:p w14:paraId="01D454C2"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786F71">
              <w:rPr>
                <w:rFonts w:hint="eastAsia"/>
              </w:rPr>
              <w:t>關閉網際網路檔案關聯服務</w:t>
            </w:r>
          </w:p>
        </w:tc>
        <w:tc>
          <w:tcPr>
            <w:tcW w:w="3828" w:type="dxa"/>
          </w:tcPr>
          <w:p w14:paraId="49C457D0" w14:textId="77777777" w:rsidR="00CF4535" w:rsidRPr="00836FFC"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此項原則設定指定是否使用</w:t>
            </w:r>
            <w:r w:rsidRPr="00836FFC">
              <w:rPr>
                <w:rFonts w:hint="eastAsia"/>
              </w:rPr>
              <w:t>Microsoft</w:t>
            </w:r>
            <w:r w:rsidRPr="00836FFC">
              <w:rPr>
                <w:rFonts w:hint="eastAsia"/>
              </w:rPr>
              <w:t>網站服務尋找應用程式來開啟具有未處理檔案關聯的檔案</w:t>
            </w:r>
          </w:p>
          <w:p w14:paraId="0C69AF65" w14:textId="77777777" w:rsidR="00CF4535" w:rsidRPr="00836FFC"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當使用者所開啟檔案之副檔名與電腦上任何應用程式都沒有關聯時，使用者可以選擇使用本機應用程式或網站服務來尋找應用程式</w:t>
            </w:r>
          </w:p>
          <w:p w14:paraId="4D7A5E3A" w14:textId="77777777" w:rsidR="00CF4535" w:rsidRPr="00836FFC"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如果啟用此項原則設定，則會移除使用網站服務來開啟未處理檔案關聯的連結和對話方塊</w:t>
            </w:r>
          </w:p>
          <w:p w14:paraId="6A7DBB2C"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lastRenderedPageBreak/>
              <w:t>如果停用或未設定此項原則設定，使用者將可以使用網站服務</w:t>
            </w:r>
          </w:p>
        </w:tc>
        <w:tc>
          <w:tcPr>
            <w:tcW w:w="1984" w:type="dxa"/>
          </w:tcPr>
          <w:p w14:paraId="74827A99"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t>
            </w:r>
            <w:r w:rsidRPr="00155A7F">
              <w:rPr>
                <w:rFonts w:hint="eastAsia"/>
              </w:rPr>
              <w:t>系統管理範本</w:t>
            </w:r>
            <w:r w:rsidRPr="00155A7F">
              <w:rPr>
                <w:rFonts w:hint="eastAsia"/>
              </w:rPr>
              <w:t>\</w:t>
            </w:r>
            <w:r w:rsidRPr="00155A7F">
              <w:rPr>
                <w:rFonts w:hint="eastAsia"/>
              </w:rPr>
              <w:t>系統</w:t>
            </w:r>
            <w:r w:rsidRPr="00155A7F">
              <w:rPr>
                <w:rFonts w:hint="eastAsia"/>
              </w:rPr>
              <w:t>\</w:t>
            </w:r>
            <w:r w:rsidRPr="00155A7F">
              <w:rPr>
                <w:rFonts w:hint="eastAsia"/>
              </w:rPr>
              <w:t>網際網路通訊管理</w:t>
            </w:r>
            <w:r w:rsidRPr="00155A7F">
              <w:rPr>
                <w:rFonts w:hint="eastAsia"/>
              </w:rPr>
              <w:t>\</w:t>
            </w:r>
            <w:r w:rsidRPr="00155A7F">
              <w:rPr>
                <w:rFonts w:hint="eastAsia"/>
              </w:rPr>
              <w:t>網際網路通訊設定</w:t>
            </w:r>
            <w:r w:rsidRPr="00155A7F">
              <w:rPr>
                <w:rFonts w:hint="eastAsia"/>
              </w:rPr>
              <w:t>\</w:t>
            </w:r>
            <w:r w:rsidRPr="00155A7F">
              <w:rPr>
                <w:rFonts w:hint="eastAsia"/>
              </w:rPr>
              <w:t>關閉網際網路檔案關聯服務</w:t>
            </w:r>
          </w:p>
        </w:tc>
        <w:tc>
          <w:tcPr>
            <w:tcW w:w="2178" w:type="dxa"/>
          </w:tcPr>
          <w:p w14:paraId="4CA623D6"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啟用</w:t>
            </w:r>
          </w:p>
        </w:tc>
      </w:tr>
      <w:tr w:rsidR="00CF4535" w:rsidRPr="00873D3D" w14:paraId="2B0A69CF" w14:textId="77777777" w:rsidTr="004B26E4">
        <w:tc>
          <w:tcPr>
            <w:cnfStyle w:val="001000000000" w:firstRow="0" w:lastRow="0" w:firstColumn="1" w:lastColumn="0" w:oddVBand="0" w:evenVBand="0" w:oddHBand="0" w:evenHBand="0" w:firstRowFirstColumn="0" w:firstRowLastColumn="0" w:lastRowFirstColumn="0" w:lastRowLastColumn="0"/>
            <w:tcW w:w="674" w:type="dxa"/>
            <w:tcBorders>
              <w:top w:val="nil"/>
              <w:left w:val="single" w:sz="4" w:space="0" w:color="auto"/>
              <w:bottom w:val="single" w:sz="4" w:space="0" w:color="auto"/>
              <w:right w:val="single" w:sz="4" w:space="0" w:color="auto"/>
            </w:tcBorders>
          </w:tcPr>
          <w:p w14:paraId="18D87D38" w14:textId="77777777" w:rsidR="00CF4535" w:rsidRPr="00397AF4" w:rsidRDefault="00CF4535" w:rsidP="004B26E4">
            <w:pPr>
              <w:pStyle w:val="ad"/>
              <w:spacing w:before="76" w:after="76"/>
            </w:pPr>
            <w:r w:rsidRPr="00410B70">
              <w:t>72</w:t>
            </w:r>
          </w:p>
        </w:tc>
        <w:tc>
          <w:tcPr>
            <w:tcW w:w="1394" w:type="dxa"/>
            <w:tcBorders>
              <w:right w:val="single" w:sz="4" w:space="0" w:color="auto"/>
            </w:tcBorders>
          </w:tcPr>
          <w:p w14:paraId="44487AAD"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2B971491"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TWGCB-01-010-0072</w:t>
            </w:r>
          </w:p>
        </w:tc>
        <w:tc>
          <w:tcPr>
            <w:tcW w:w="1418" w:type="dxa"/>
            <w:tcBorders>
              <w:left w:val="single" w:sz="4" w:space="0" w:color="auto"/>
            </w:tcBorders>
          </w:tcPr>
          <w:p w14:paraId="5DFCD0B9"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系統</w:t>
            </w:r>
            <w:r>
              <w:rPr>
                <w:rFonts w:hint="eastAsia"/>
              </w:rPr>
              <w:t>\</w:t>
            </w:r>
            <w:r w:rsidRPr="004C1784">
              <w:rPr>
                <w:rFonts w:hint="eastAsia"/>
              </w:rPr>
              <w:t>網際網路通訊管理</w:t>
            </w:r>
            <w:r w:rsidRPr="004C1784">
              <w:rPr>
                <w:rFonts w:hint="eastAsia"/>
              </w:rPr>
              <w:t>\</w:t>
            </w:r>
            <w:r w:rsidRPr="004C1784">
              <w:rPr>
                <w:rFonts w:hint="eastAsia"/>
              </w:rPr>
              <w:t>網際網路通訊設定</w:t>
            </w:r>
          </w:p>
        </w:tc>
        <w:tc>
          <w:tcPr>
            <w:tcW w:w="1984" w:type="dxa"/>
          </w:tcPr>
          <w:p w14:paraId="46E01F13"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786F71">
              <w:rPr>
                <w:rFonts w:hint="eastAsia"/>
              </w:rPr>
              <w:t>關閉</w:t>
            </w:r>
            <w:r w:rsidRPr="00786F71">
              <w:rPr>
                <w:rFonts w:hint="eastAsia"/>
              </w:rPr>
              <w:t>Windows Messenger</w:t>
            </w:r>
            <w:r w:rsidRPr="00786F71">
              <w:rPr>
                <w:rFonts w:hint="eastAsia"/>
              </w:rPr>
              <w:t>客戶經驗改</w:t>
            </w:r>
            <w:r w:rsidRPr="004C1784">
              <w:rPr>
                <w:rFonts w:hint="eastAsia"/>
              </w:rPr>
              <w:t>進計畫</w:t>
            </w:r>
          </w:p>
        </w:tc>
        <w:tc>
          <w:tcPr>
            <w:tcW w:w="3828" w:type="dxa"/>
          </w:tcPr>
          <w:p w14:paraId="1F14FBE3" w14:textId="77777777" w:rsidR="00CF4535" w:rsidRPr="00836FFC"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此項原則設定指定</w:t>
            </w:r>
            <w:r w:rsidRPr="00836FFC">
              <w:rPr>
                <w:rFonts w:hint="eastAsia"/>
              </w:rPr>
              <w:t>Windows Messenger</w:t>
            </w:r>
            <w:r w:rsidRPr="00836FFC">
              <w:rPr>
                <w:rFonts w:hint="eastAsia"/>
              </w:rPr>
              <w:t>是否收集關於</w:t>
            </w:r>
            <w:r w:rsidRPr="00836FFC">
              <w:rPr>
                <w:rFonts w:hint="eastAsia"/>
              </w:rPr>
              <w:t>Windows Messenger</w:t>
            </w:r>
            <w:r w:rsidRPr="00836FFC">
              <w:rPr>
                <w:rFonts w:hint="eastAsia"/>
              </w:rPr>
              <w:t>軟體和服務使用情形的匿名資訊</w:t>
            </w:r>
          </w:p>
          <w:p w14:paraId="03100118" w14:textId="77777777" w:rsidR="00CF4535" w:rsidRPr="00836FFC"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使用者可以透過客戶經驗改進計畫讓</w:t>
            </w:r>
            <w:r w:rsidRPr="00836FFC">
              <w:rPr>
                <w:rFonts w:hint="eastAsia"/>
              </w:rPr>
              <w:t>Microsoft</w:t>
            </w:r>
            <w:r w:rsidRPr="00836FFC">
              <w:rPr>
                <w:rFonts w:hint="eastAsia"/>
              </w:rPr>
              <w:t>收集關於產品使用情形的匿名資訊。這項資訊將用來改善未來上市的產品</w:t>
            </w:r>
          </w:p>
          <w:p w14:paraId="1806B017" w14:textId="77777777" w:rsidR="00CF4535" w:rsidRPr="00836FFC"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如果啟用此項原則設定，</w:t>
            </w:r>
            <w:r w:rsidRPr="00836FFC">
              <w:rPr>
                <w:rFonts w:hint="eastAsia"/>
              </w:rPr>
              <w:t>Windows Messenger</w:t>
            </w:r>
            <w:r w:rsidRPr="00836FFC">
              <w:rPr>
                <w:rFonts w:hint="eastAsia"/>
              </w:rPr>
              <w:t>將不會收集使用資訊，而且也不會顯示啟用收集使用資訊的使用者設定</w:t>
            </w:r>
          </w:p>
          <w:p w14:paraId="539E28F0" w14:textId="77777777" w:rsidR="00CF4535" w:rsidRPr="00836FFC"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lastRenderedPageBreak/>
              <w:t>如果停用此項原則設定，</w:t>
            </w:r>
            <w:r w:rsidRPr="00836FFC">
              <w:rPr>
                <w:rFonts w:hint="eastAsia"/>
              </w:rPr>
              <w:t>Windows Messenger</w:t>
            </w:r>
            <w:r w:rsidRPr="00836FFC">
              <w:rPr>
                <w:rFonts w:hint="eastAsia"/>
              </w:rPr>
              <w:t>將收集匿名使用資訊，而且不會顯示該設定</w:t>
            </w:r>
          </w:p>
          <w:p w14:paraId="75957413"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如果未設定此項原則設定，使用者將能選擇參加，並允許資料收集</w:t>
            </w:r>
          </w:p>
        </w:tc>
        <w:tc>
          <w:tcPr>
            <w:tcW w:w="1984" w:type="dxa"/>
          </w:tcPr>
          <w:p w14:paraId="0192E488"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t>
            </w:r>
            <w:r w:rsidRPr="00155A7F">
              <w:rPr>
                <w:rFonts w:hint="eastAsia"/>
              </w:rPr>
              <w:t>系統管理範本</w:t>
            </w:r>
            <w:r w:rsidRPr="00155A7F">
              <w:rPr>
                <w:rFonts w:hint="eastAsia"/>
              </w:rPr>
              <w:t>\</w:t>
            </w:r>
            <w:r w:rsidRPr="00155A7F">
              <w:rPr>
                <w:rFonts w:hint="eastAsia"/>
              </w:rPr>
              <w:t>系統</w:t>
            </w:r>
            <w:r w:rsidRPr="00155A7F">
              <w:rPr>
                <w:rFonts w:hint="eastAsia"/>
              </w:rPr>
              <w:t>\</w:t>
            </w:r>
            <w:r w:rsidRPr="00155A7F">
              <w:rPr>
                <w:rFonts w:hint="eastAsia"/>
              </w:rPr>
              <w:t>網際網路通訊管理</w:t>
            </w:r>
            <w:r w:rsidRPr="00155A7F">
              <w:rPr>
                <w:rFonts w:hint="eastAsia"/>
              </w:rPr>
              <w:t>\</w:t>
            </w:r>
            <w:r w:rsidRPr="00155A7F">
              <w:rPr>
                <w:rFonts w:hint="eastAsia"/>
              </w:rPr>
              <w:t>網際網路通訊設定</w:t>
            </w:r>
            <w:r w:rsidRPr="00155A7F">
              <w:rPr>
                <w:rFonts w:hint="eastAsia"/>
              </w:rPr>
              <w:t>\</w:t>
            </w:r>
            <w:r w:rsidRPr="00155A7F">
              <w:rPr>
                <w:rFonts w:hint="eastAsia"/>
              </w:rPr>
              <w:t>關閉</w:t>
            </w:r>
            <w:r w:rsidRPr="00155A7F">
              <w:rPr>
                <w:rFonts w:hint="eastAsia"/>
              </w:rPr>
              <w:t xml:space="preserve">Windows </w:t>
            </w:r>
            <w:r w:rsidRPr="00155A7F">
              <w:t>Messenger</w:t>
            </w:r>
            <w:r w:rsidRPr="00155A7F">
              <w:rPr>
                <w:rFonts w:hint="eastAsia"/>
              </w:rPr>
              <w:t>客戶經驗改進計畫</w:t>
            </w:r>
          </w:p>
        </w:tc>
        <w:tc>
          <w:tcPr>
            <w:tcW w:w="2178" w:type="dxa"/>
          </w:tcPr>
          <w:p w14:paraId="7B55F0F9"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啟用</w:t>
            </w:r>
          </w:p>
        </w:tc>
      </w:tr>
      <w:tr w:rsidR="00CF4535" w:rsidRPr="00873D3D" w14:paraId="3FF1826E" w14:textId="77777777" w:rsidTr="004B26E4">
        <w:tc>
          <w:tcPr>
            <w:cnfStyle w:val="001000000000" w:firstRow="0" w:lastRow="0" w:firstColumn="1" w:lastColumn="0" w:oddVBand="0" w:evenVBand="0" w:oddHBand="0" w:evenHBand="0" w:firstRowFirstColumn="0" w:firstRowLastColumn="0" w:lastRowFirstColumn="0" w:lastRowLastColumn="0"/>
            <w:tcW w:w="674" w:type="dxa"/>
            <w:tcBorders>
              <w:top w:val="nil"/>
              <w:left w:val="single" w:sz="4" w:space="0" w:color="auto"/>
              <w:bottom w:val="single" w:sz="4" w:space="0" w:color="auto"/>
              <w:right w:val="single" w:sz="4" w:space="0" w:color="auto"/>
            </w:tcBorders>
          </w:tcPr>
          <w:p w14:paraId="4989F80D" w14:textId="77777777" w:rsidR="00CF4535" w:rsidRPr="00D94642" w:rsidRDefault="00CF4535" w:rsidP="004B26E4">
            <w:pPr>
              <w:pStyle w:val="ad"/>
              <w:spacing w:before="76" w:after="76"/>
            </w:pPr>
            <w:r w:rsidRPr="00410B70">
              <w:t>73</w:t>
            </w:r>
          </w:p>
        </w:tc>
        <w:tc>
          <w:tcPr>
            <w:tcW w:w="1394" w:type="dxa"/>
            <w:tcBorders>
              <w:right w:val="single" w:sz="4" w:space="0" w:color="auto"/>
            </w:tcBorders>
          </w:tcPr>
          <w:p w14:paraId="4CFDD9FF" w14:textId="77777777" w:rsidR="00CF4535"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41A0EC38" w14:textId="77777777" w:rsidR="00CF4535" w:rsidRPr="00AB6197"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TWGCB-01-010-0073</w:t>
            </w:r>
          </w:p>
        </w:tc>
        <w:tc>
          <w:tcPr>
            <w:tcW w:w="1418" w:type="dxa"/>
            <w:tcBorders>
              <w:left w:val="single" w:sz="4" w:space="0" w:color="auto"/>
            </w:tcBorders>
          </w:tcPr>
          <w:p w14:paraId="5592FF5A" w14:textId="77777777" w:rsidR="00CF4535" w:rsidRPr="006E5161"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6E5161">
              <w:rPr>
                <w:rFonts w:hint="eastAsia"/>
              </w:rPr>
              <w:t>系統</w:t>
            </w:r>
            <w:r w:rsidRPr="006E5161">
              <w:rPr>
                <w:rFonts w:hint="eastAsia"/>
              </w:rPr>
              <w:t>\</w:t>
            </w:r>
            <w:r w:rsidRPr="006E5161">
              <w:rPr>
                <w:rFonts w:hint="eastAsia"/>
              </w:rPr>
              <w:t>網際網路通訊管理</w:t>
            </w:r>
            <w:r w:rsidRPr="006E5161">
              <w:rPr>
                <w:rFonts w:hint="eastAsia"/>
              </w:rPr>
              <w:t>\</w:t>
            </w:r>
            <w:r w:rsidRPr="006E5161">
              <w:rPr>
                <w:rFonts w:hint="eastAsia"/>
              </w:rPr>
              <w:t>網際網路通訊設定</w:t>
            </w:r>
          </w:p>
        </w:tc>
        <w:tc>
          <w:tcPr>
            <w:tcW w:w="1984" w:type="dxa"/>
          </w:tcPr>
          <w:p w14:paraId="035B05D4" w14:textId="77777777" w:rsidR="00CF4535" w:rsidRPr="006E5161"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6E5161">
              <w:rPr>
                <w:rFonts w:hint="eastAsia"/>
              </w:rPr>
              <w:t>關閉</w:t>
            </w:r>
            <w:r w:rsidRPr="006E5161">
              <w:rPr>
                <w:rFonts w:hint="eastAsia"/>
              </w:rPr>
              <w:t>Windows</w:t>
            </w:r>
            <w:r w:rsidRPr="006E5161">
              <w:rPr>
                <w:rFonts w:hint="eastAsia"/>
              </w:rPr>
              <w:t>客戶經驗改進計畫</w:t>
            </w:r>
          </w:p>
        </w:tc>
        <w:tc>
          <w:tcPr>
            <w:tcW w:w="3828" w:type="dxa"/>
          </w:tcPr>
          <w:p w14:paraId="55FB393B"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此項原則設定決定是否關閉</w:t>
            </w:r>
            <w:r>
              <w:rPr>
                <w:rFonts w:hint="eastAsia"/>
              </w:rPr>
              <w:t>Windows</w:t>
            </w:r>
            <w:r>
              <w:rPr>
                <w:rFonts w:hint="eastAsia"/>
              </w:rPr>
              <w:t>客戶經驗改進計畫</w:t>
            </w:r>
          </w:p>
          <w:p w14:paraId="21CF7483"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w:t>
            </w:r>
            <w:r>
              <w:rPr>
                <w:rFonts w:hint="eastAsia"/>
              </w:rPr>
              <w:t>Windows</w:t>
            </w:r>
            <w:r>
              <w:rPr>
                <w:rFonts w:hint="eastAsia"/>
              </w:rPr>
              <w:t>客戶經驗改進計畫」會收集關於硬體設定以及如何使用軟體與服務之資訊，以便確定使用傾向與形態。</w:t>
            </w:r>
            <w:r>
              <w:rPr>
                <w:rFonts w:hint="eastAsia"/>
              </w:rPr>
              <w:t>Microsoft</w:t>
            </w:r>
            <w:r>
              <w:rPr>
                <w:rFonts w:hint="eastAsia"/>
              </w:rPr>
              <w:t>不會收集使用者姓名、地址或其他個人識別資訊</w:t>
            </w:r>
          </w:p>
          <w:p w14:paraId="2EB58488"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lastRenderedPageBreak/>
              <w:t>如果啟用此項原則設定，所有使用者都不能加入「</w:t>
            </w:r>
            <w:r>
              <w:rPr>
                <w:rFonts w:hint="eastAsia"/>
              </w:rPr>
              <w:t>Windows</w:t>
            </w:r>
            <w:r>
              <w:rPr>
                <w:rFonts w:hint="eastAsia"/>
              </w:rPr>
              <w:t>客戶經驗改進計畫」</w:t>
            </w:r>
          </w:p>
          <w:p w14:paraId="04AA1F11"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如果停用此項原則設定，所有使用者都能加入「</w:t>
            </w:r>
            <w:r>
              <w:rPr>
                <w:rFonts w:hint="eastAsia"/>
              </w:rPr>
              <w:t>Windows</w:t>
            </w:r>
            <w:r>
              <w:rPr>
                <w:rFonts w:hint="eastAsia"/>
              </w:rPr>
              <w:t>客戶經驗改進計畫」</w:t>
            </w:r>
          </w:p>
          <w:p w14:paraId="0D76717F" w14:textId="77777777" w:rsidR="00CF4535" w:rsidRPr="00836FFC"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如果未設定此項原則設定，系統管理員可以使用</w:t>
            </w:r>
            <w:r>
              <w:rPr>
                <w:rFonts w:ascii="微軟正黑體" w:eastAsia="微軟正黑體" w:hAnsi="微軟正黑體" w:hint="eastAsia"/>
              </w:rPr>
              <w:t>「</w:t>
            </w:r>
            <w:r>
              <w:rPr>
                <w:rFonts w:hint="eastAsia"/>
              </w:rPr>
              <w:t>控制台</w:t>
            </w:r>
            <w:r>
              <w:rPr>
                <w:rFonts w:ascii="微軟正黑體" w:eastAsia="微軟正黑體" w:hAnsi="微軟正黑體" w:hint="eastAsia"/>
              </w:rPr>
              <w:t>」</w:t>
            </w:r>
            <w:r>
              <w:rPr>
                <w:rFonts w:hint="eastAsia"/>
              </w:rPr>
              <w:t>中的</w:t>
            </w:r>
            <w:r>
              <w:rPr>
                <w:rFonts w:ascii="微軟正黑體" w:eastAsia="微軟正黑體" w:hAnsi="微軟正黑體" w:hint="eastAsia"/>
              </w:rPr>
              <w:t>「</w:t>
            </w:r>
            <w:r>
              <w:rPr>
                <w:rFonts w:hint="eastAsia"/>
              </w:rPr>
              <w:t>問題報告及解決方案</w:t>
            </w:r>
            <w:r>
              <w:rPr>
                <w:rFonts w:ascii="微軟正黑體" w:eastAsia="微軟正黑體" w:hAnsi="微軟正黑體" w:hint="eastAsia"/>
              </w:rPr>
              <w:t>」</w:t>
            </w:r>
            <w:r>
              <w:rPr>
                <w:rFonts w:hint="eastAsia"/>
              </w:rPr>
              <w:t>元件對所有使用者啟用「</w:t>
            </w:r>
            <w:r>
              <w:rPr>
                <w:rFonts w:hint="eastAsia"/>
              </w:rPr>
              <w:t>Windows</w:t>
            </w:r>
            <w:r>
              <w:rPr>
                <w:rFonts w:hint="eastAsia"/>
              </w:rPr>
              <w:t>客戶經驗改進計畫」</w:t>
            </w:r>
          </w:p>
        </w:tc>
        <w:tc>
          <w:tcPr>
            <w:tcW w:w="1984" w:type="dxa"/>
          </w:tcPr>
          <w:p w14:paraId="13ECCFF5"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t>
            </w:r>
            <w:r w:rsidRPr="00155A7F">
              <w:rPr>
                <w:rFonts w:hint="eastAsia"/>
              </w:rPr>
              <w:t>系統管理範本</w:t>
            </w:r>
            <w:r w:rsidRPr="00155A7F">
              <w:rPr>
                <w:rFonts w:hint="eastAsia"/>
              </w:rPr>
              <w:t>\</w:t>
            </w:r>
            <w:r w:rsidRPr="00155A7F">
              <w:rPr>
                <w:rFonts w:hint="eastAsia"/>
              </w:rPr>
              <w:t>系統</w:t>
            </w:r>
            <w:r w:rsidRPr="00155A7F">
              <w:rPr>
                <w:rFonts w:hint="eastAsia"/>
              </w:rPr>
              <w:t>\</w:t>
            </w:r>
            <w:r w:rsidRPr="00155A7F">
              <w:rPr>
                <w:rFonts w:hint="eastAsia"/>
              </w:rPr>
              <w:t>網際網路通訊管理</w:t>
            </w:r>
            <w:r w:rsidRPr="00155A7F">
              <w:rPr>
                <w:rFonts w:hint="eastAsia"/>
              </w:rPr>
              <w:t>\</w:t>
            </w:r>
            <w:r w:rsidRPr="00155A7F">
              <w:rPr>
                <w:rFonts w:hint="eastAsia"/>
              </w:rPr>
              <w:t>網際網路通訊設定</w:t>
            </w:r>
            <w:r w:rsidRPr="00155A7F">
              <w:rPr>
                <w:rFonts w:hint="eastAsia"/>
              </w:rPr>
              <w:t>\</w:t>
            </w:r>
            <w:r w:rsidRPr="006E5161">
              <w:rPr>
                <w:rFonts w:hint="eastAsia"/>
              </w:rPr>
              <w:t>關閉</w:t>
            </w:r>
            <w:r w:rsidRPr="006E5161">
              <w:rPr>
                <w:rFonts w:hint="eastAsia"/>
              </w:rPr>
              <w:t>Windows</w:t>
            </w:r>
            <w:r w:rsidRPr="006E5161">
              <w:rPr>
                <w:rFonts w:hint="eastAsia"/>
              </w:rPr>
              <w:t>客戶經驗改進計畫</w:t>
            </w:r>
          </w:p>
        </w:tc>
        <w:tc>
          <w:tcPr>
            <w:tcW w:w="2178" w:type="dxa"/>
          </w:tcPr>
          <w:p w14:paraId="7EF2B408"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啟用</w:t>
            </w:r>
          </w:p>
        </w:tc>
      </w:tr>
      <w:tr w:rsidR="00CF4535" w:rsidRPr="00873D3D" w14:paraId="0CEA8779" w14:textId="77777777" w:rsidTr="004B26E4">
        <w:tc>
          <w:tcPr>
            <w:cnfStyle w:val="001000000000" w:firstRow="0" w:lastRow="0" w:firstColumn="1" w:lastColumn="0" w:oddVBand="0" w:evenVBand="0" w:oddHBand="0" w:evenHBand="0" w:firstRowFirstColumn="0" w:firstRowLastColumn="0" w:lastRowFirstColumn="0" w:lastRowLastColumn="0"/>
            <w:tcW w:w="674" w:type="dxa"/>
            <w:tcBorders>
              <w:top w:val="nil"/>
              <w:left w:val="single" w:sz="4" w:space="0" w:color="auto"/>
              <w:bottom w:val="single" w:sz="4" w:space="0" w:color="auto"/>
              <w:right w:val="single" w:sz="4" w:space="0" w:color="auto"/>
            </w:tcBorders>
          </w:tcPr>
          <w:p w14:paraId="2F25829D" w14:textId="77777777" w:rsidR="00CF4535" w:rsidRPr="00397AF4" w:rsidRDefault="00CF4535" w:rsidP="004B26E4">
            <w:pPr>
              <w:pStyle w:val="ad"/>
              <w:spacing w:before="76" w:after="76"/>
            </w:pPr>
            <w:r w:rsidRPr="00410B70">
              <w:t>74</w:t>
            </w:r>
          </w:p>
        </w:tc>
        <w:tc>
          <w:tcPr>
            <w:tcW w:w="1394" w:type="dxa"/>
            <w:tcBorders>
              <w:right w:val="single" w:sz="4" w:space="0" w:color="auto"/>
            </w:tcBorders>
          </w:tcPr>
          <w:p w14:paraId="4D1093E8"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4A4197">
              <w:t>Windows11 Audit Settings</w:t>
            </w:r>
          </w:p>
        </w:tc>
        <w:tc>
          <w:tcPr>
            <w:tcW w:w="1326" w:type="dxa"/>
            <w:tcBorders>
              <w:top w:val="single" w:sz="4" w:space="0" w:color="auto"/>
              <w:left w:val="single" w:sz="4" w:space="0" w:color="auto"/>
              <w:bottom w:val="single" w:sz="4" w:space="0" w:color="auto"/>
              <w:right w:val="single" w:sz="4" w:space="0" w:color="auto"/>
            </w:tcBorders>
          </w:tcPr>
          <w:p w14:paraId="10070114"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TWGCB-01-010-0074</w:t>
            </w:r>
          </w:p>
        </w:tc>
        <w:tc>
          <w:tcPr>
            <w:tcW w:w="1418" w:type="dxa"/>
            <w:tcBorders>
              <w:left w:val="single" w:sz="4" w:space="0" w:color="auto"/>
            </w:tcBorders>
          </w:tcPr>
          <w:p w14:paraId="77C10EEA"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786F71">
              <w:rPr>
                <w:rFonts w:hint="eastAsia"/>
              </w:rPr>
              <w:t>進階稽核原則設定</w:t>
            </w:r>
          </w:p>
        </w:tc>
        <w:tc>
          <w:tcPr>
            <w:tcW w:w="1984" w:type="dxa"/>
          </w:tcPr>
          <w:p w14:paraId="44661F1E"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4C1784">
              <w:rPr>
                <w:rFonts w:hint="eastAsia"/>
              </w:rPr>
              <w:t>稽核驗證認證</w:t>
            </w:r>
          </w:p>
        </w:tc>
        <w:tc>
          <w:tcPr>
            <w:tcW w:w="3828" w:type="dxa"/>
          </w:tcPr>
          <w:p w14:paraId="1CC4A255" w14:textId="77777777" w:rsidR="00CF4535" w:rsidRPr="00836FFC"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此</w:t>
            </w:r>
            <w:r>
              <w:rPr>
                <w:rFonts w:hint="eastAsia"/>
              </w:rPr>
              <w:t>項</w:t>
            </w:r>
            <w:r w:rsidRPr="00836FFC">
              <w:rPr>
                <w:rFonts w:hint="eastAsia"/>
              </w:rPr>
              <w:t>原則設定可讓使用者稽核因使用者帳戶登入認證的驗證測試而產生的事件</w:t>
            </w:r>
          </w:p>
          <w:p w14:paraId="3E9467F4"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lastRenderedPageBreak/>
              <w:t>只有在授權可以使用那些認證的電腦上，才會發生這個子類別中的事件。如果是網域帳戶，則網域控制站具有授權。如果是本機帳戶，則本機電腦具有授權</w:t>
            </w:r>
          </w:p>
        </w:tc>
        <w:tc>
          <w:tcPr>
            <w:tcW w:w="1984" w:type="dxa"/>
          </w:tcPr>
          <w:p w14:paraId="5E64C3A5"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lastRenderedPageBreak/>
              <w:t>\</w:t>
            </w:r>
            <w:r w:rsidRPr="00155A7F">
              <w:rPr>
                <w:rFonts w:hint="eastAsia"/>
              </w:rPr>
              <w:t>進階稽核原則設定</w:t>
            </w:r>
            <w:r w:rsidRPr="00155A7F">
              <w:rPr>
                <w:rFonts w:hint="eastAsia"/>
              </w:rPr>
              <w:t>\</w:t>
            </w:r>
            <w:r w:rsidRPr="00155A7F">
              <w:rPr>
                <w:rFonts w:hint="eastAsia"/>
              </w:rPr>
              <w:t>系統稽核原則</w:t>
            </w:r>
            <w:r w:rsidRPr="00155A7F">
              <w:rPr>
                <w:rFonts w:hint="eastAsia"/>
              </w:rPr>
              <w:t>\</w:t>
            </w:r>
            <w:r w:rsidRPr="00155A7F">
              <w:rPr>
                <w:rFonts w:hint="eastAsia"/>
              </w:rPr>
              <w:t>帳戶登入</w:t>
            </w:r>
            <w:r w:rsidRPr="00155A7F">
              <w:rPr>
                <w:rFonts w:hint="eastAsia"/>
              </w:rPr>
              <w:t>\</w:t>
            </w:r>
            <w:r w:rsidRPr="00155A7F">
              <w:rPr>
                <w:rFonts w:hint="eastAsia"/>
              </w:rPr>
              <w:t>稽核驗證認證</w:t>
            </w:r>
          </w:p>
        </w:tc>
        <w:tc>
          <w:tcPr>
            <w:tcW w:w="2178" w:type="dxa"/>
          </w:tcPr>
          <w:p w14:paraId="5AB28022"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成功與失敗</w:t>
            </w:r>
          </w:p>
        </w:tc>
      </w:tr>
      <w:tr w:rsidR="00CF4535" w:rsidRPr="00873D3D" w14:paraId="7CD98793"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1C5BEEBF" w14:textId="77777777" w:rsidR="00CF4535" w:rsidRPr="00397AF4" w:rsidRDefault="00CF4535" w:rsidP="004B26E4">
            <w:pPr>
              <w:pStyle w:val="ad"/>
              <w:spacing w:before="76" w:after="76"/>
            </w:pPr>
            <w:r w:rsidRPr="00410B70">
              <w:t>75</w:t>
            </w:r>
          </w:p>
        </w:tc>
        <w:tc>
          <w:tcPr>
            <w:tcW w:w="1394" w:type="dxa"/>
            <w:tcBorders>
              <w:right w:val="single" w:sz="4" w:space="0" w:color="auto"/>
            </w:tcBorders>
          </w:tcPr>
          <w:p w14:paraId="0DE2DB4C"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4A4197">
              <w:t>Windows11 Audit Settings</w:t>
            </w:r>
          </w:p>
        </w:tc>
        <w:tc>
          <w:tcPr>
            <w:tcW w:w="1326" w:type="dxa"/>
            <w:tcBorders>
              <w:top w:val="single" w:sz="4" w:space="0" w:color="auto"/>
              <w:left w:val="single" w:sz="4" w:space="0" w:color="auto"/>
              <w:bottom w:val="single" w:sz="4" w:space="0" w:color="auto"/>
              <w:right w:val="single" w:sz="4" w:space="0" w:color="auto"/>
            </w:tcBorders>
          </w:tcPr>
          <w:p w14:paraId="5303B824"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TWGCB-01-010-0075</w:t>
            </w:r>
          </w:p>
        </w:tc>
        <w:tc>
          <w:tcPr>
            <w:tcW w:w="1418" w:type="dxa"/>
            <w:tcBorders>
              <w:left w:val="single" w:sz="4" w:space="0" w:color="auto"/>
            </w:tcBorders>
          </w:tcPr>
          <w:p w14:paraId="50BC2C7F"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786F71">
              <w:rPr>
                <w:rFonts w:hint="eastAsia"/>
              </w:rPr>
              <w:t>進階稽核原則設定</w:t>
            </w:r>
          </w:p>
        </w:tc>
        <w:tc>
          <w:tcPr>
            <w:tcW w:w="1984" w:type="dxa"/>
          </w:tcPr>
          <w:p w14:paraId="5E03E1CC"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786F71">
              <w:rPr>
                <w:rFonts w:hint="eastAsia"/>
              </w:rPr>
              <w:t>稽核電腦帳戶管理</w:t>
            </w:r>
          </w:p>
        </w:tc>
        <w:tc>
          <w:tcPr>
            <w:tcW w:w="3828" w:type="dxa"/>
          </w:tcPr>
          <w:p w14:paraId="55FA2AE5" w14:textId="77777777" w:rsidR="00CF4535" w:rsidRPr="00836FFC"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此項原則設定可稽核因電腦帳戶變更</w:t>
            </w:r>
            <w:r w:rsidRPr="00836FFC">
              <w:rPr>
                <w:rFonts w:hint="eastAsia"/>
              </w:rPr>
              <w:t>(</w:t>
            </w:r>
            <w:r w:rsidRPr="00836FFC">
              <w:rPr>
                <w:rFonts w:hint="eastAsia"/>
              </w:rPr>
              <w:t>如建立、變更或刪除電腦帳戶時</w:t>
            </w:r>
            <w:r w:rsidRPr="00836FFC">
              <w:rPr>
                <w:rFonts w:hint="eastAsia"/>
              </w:rPr>
              <w:t>)</w:t>
            </w:r>
            <w:r w:rsidRPr="00836FFC">
              <w:rPr>
                <w:rFonts w:hint="eastAsia"/>
              </w:rPr>
              <w:t>而產生的事件</w:t>
            </w:r>
          </w:p>
          <w:p w14:paraId="794C8095" w14:textId="77777777" w:rsidR="00CF4535" w:rsidRPr="00836FFC"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如果設定此項原則，則會在嘗試變更電腦帳戶時產生稽核事件。成功稽核會記錄成功嘗試，而失敗稽核則會記錄失敗嘗試</w:t>
            </w:r>
          </w:p>
          <w:p w14:paraId="06EDDBD4"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如果未設定此項原則，則不會在電腦帳戶變更時產生稽核事件</w:t>
            </w:r>
          </w:p>
        </w:tc>
        <w:tc>
          <w:tcPr>
            <w:tcW w:w="1984" w:type="dxa"/>
          </w:tcPr>
          <w:p w14:paraId="6E1705B1"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進階稽核原則設定</w:t>
            </w:r>
            <w:r w:rsidRPr="00155A7F">
              <w:rPr>
                <w:rFonts w:hint="eastAsia"/>
              </w:rPr>
              <w:t>\</w:t>
            </w:r>
            <w:r w:rsidRPr="00155A7F">
              <w:rPr>
                <w:rFonts w:hint="eastAsia"/>
              </w:rPr>
              <w:t>系統稽核原則</w:t>
            </w:r>
            <w:r w:rsidRPr="00155A7F">
              <w:rPr>
                <w:rFonts w:hint="eastAsia"/>
              </w:rPr>
              <w:t>\</w:t>
            </w:r>
            <w:r w:rsidRPr="00155A7F">
              <w:rPr>
                <w:rFonts w:hint="eastAsia"/>
              </w:rPr>
              <w:t>帳戶管理</w:t>
            </w:r>
            <w:r w:rsidRPr="00155A7F">
              <w:rPr>
                <w:rFonts w:hint="eastAsia"/>
              </w:rPr>
              <w:t>\</w:t>
            </w:r>
            <w:r w:rsidRPr="00155A7F">
              <w:rPr>
                <w:rFonts w:hint="eastAsia"/>
              </w:rPr>
              <w:t>稽核電腦帳戶管理</w:t>
            </w:r>
          </w:p>
        </w:tc>
        <w:tc>
          <w:tcPr>
            <w:tcW w:w="2178" w:type="dxa"/>
          </w:tcPr>
          <w:p w14:paraId="0442418E"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成功</w:t>
            </w:r>
          </w:p>
        </w:tc>
      </w:tr>
      <w:tr w:rsidR="00CF4535" w:rsidRPr="00873D3D" w14:paraId="4FD13B64"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40330BF0" w14:textId="77777777" w:rsidR="00CF4535" w:rsidRPr="00397AF4" w:rsidRDefault="00CF4535" w:rsidP="004B26E4">
            <w:pPr>
              <w:pStyle w:val="ad"/>
              <w:spacing w:before="76" w:after="76"/>
            </w:pPr>
            <w:r w:rsidRPr="00410B70">
              <w:lastRenderedPageBreak/>
              <w:t>76</w:t>
            </w:r>
          </w:p>
        </w:tc>
        <w:tc>
          <w:tcPr>
            <w:tcW w:w="1394" w:type="dxa"/>
            <w:tcBorders>
              <w:right w:val="single" w:sz="4" w:space="0" w:color="auto"/>
            </w:tcBorders>
          </w:tcPr>
          <w:p w14:paraId="015DC1A5"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4A4197">
              <w:t>Windows11 Audit Settings</w:t>
            </w:r>
          </w:p>
        </w:tc>
        <w:tc>
          <w:tcPr>
            <w:tcW w:w="1326" w:type="dxa"/>
            <w:tcBorders>
              <w:top w:val="single" w:sz="4" w:space="0" w:color="auto"/>
              <w:left w:val="single" w:sz="4" w:space="0" w:color="auto"/>
              <w:bottom w:val="single" w:sz="4" w:space="0" w:color="auto"/>
              <w:right w:val="single" w:sz="4" w:space="0" w:color="auto"/>
            </w:tcBorders>
          </w:tcPr>
          <w:p w14:paraId="04DA870D"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TWGCB-01-010-0076</w:t>
            </w:r>
          </w:p>
        </w:tc>
        <w:tc>
          <w:tcPr>
            <w:tcW w:w="1418" w:type="dxa"/>
            <w:tcBorders>
              <w:left w:val="single" w:sz="4" w:space="0" w:color="auto"/>
            </w:tcBorders>
          </w:tcPr>
          <w:p w14:paraId="4E7BA25D"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t>進階稽核原則設定</w:t>
            </w:r>
          </w:p>
        </w:tc>
        <w:tc>
          <w:tcPr>
            <w:tcW w:w="1984" w:type="dxa"/>
          </w:tcPr>
          <w:p w14:paraId="7810A84D"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774D14">
              <w:rPr>
                <w:rFonts w:hint="eastAsia"/>
              </w:rPr>
              <w:t>稽核其他帳戶管理事件</w:t>
            </w:r>
          </w:p>
        </w:tc>
        <w:tc>
          <w:tcPr>
            <w:tcW w:w="3828" w:type="dxa"/>
          </w:tcPr>
          <w:p w14:paraId="32157CBF"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此項原則設定可讓使用者稽核因這個類別未涵蓋的其他使用者帳戶變更而產生的事件，例如：</w:t>
            </w:r>
          </w:p>
          <w:p w14:paraId="7D5F7F14"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836FFC">
              <w:rPr>
                <w:rFonts w:hint="eastAsia"/>
              </w:rPr>
              <w:t>已存取使用者帳戶的密碼雜湊。這一般是在</w:t>
            </w:r>
            <w:r w:rsidRPr="00836FFC">
              <w:rPr>
                <w:rFonts w:hint="eastAsia"/>
              </w:rPr>
              <w:t>Active Directory</w:t>
            </w:r>
            <w:r w:rsidRPr="00836FFC">
              <w:rPr>
                <w:rFonts w:hint="eastAsia"/>
              </w:rPr>
              <w:t>管理工具密碼移轉期間發生</w:t>
            </w:r>
          </w:p>
          <w:p w14:paraId="539B1E59" w14:textId="77777777" w:rsidR="00CF4535" w:rsidRPr="00836FFC"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836FFC">
              <w:rPr>
                <w:rFonts w:hint="eastAsia"/>
              </w:rPr>
              <w:t>已呼叫密碼原則檢查</w:t>
            </w:r>
            <w:r w:rsidRPr="00836FFC">
              <w:rPr>
                <w:rFonts w:hint="eastAsia"/>
              </w:rPr>
              <w:t>API</w:t>
            </w:r>
            <w:r w:rsidRPr="00836FFC">
              <w:rPr>
                <w:rFonts w:hint="eastAsia"/>
              </w:rPr>
              <w:t>。在惡意應用程式測試原則以減少密碼字典攻擊期間的嘗試次數時，呼叫這個功能會是一種攻擊</w:t>
            </w:r>
          </w:p>
          <w:p w14:paraId="00E80E62"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t>下列群組原則路徑下的預設網域群組原則變更：</w:t>
            </w:r>
          </w:p>
          <w:p w14:paraId="617C751B"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1F4E8C">
              <w:rPr>
                <w:rFonts w:hint="eastAsia"/>
              </w:rPr>
              <w:lastRenderedPageBreak/>
              <w:t>電腦設定</w:t>
            </w:r>
            <w:r w:rsidRPr="001F4E8C">
              <w:rPr>
                <w:rFonts w:hint="eastAsia"/>
              </w:rPr>
              <w:t>\Windows</w:t>
            </w:r>
            <w:r w:rsidRPr="001F4E8C">
              <w:rPr>
                <w:rFonts w:hint="eastAsia"/>
              </w:rPr>
              <w:t>設定</w:t>
            </w:r>
            <w:r w:rsidRPr="001F4E8C">
              <w:rPr>
                <w:rFonts w:hint="eastAsia"/>
              </w:rPr>
              <w:t>\</w:t>
            </w:r>
            <w:r w:rsidRPr="001F4E8C">
              <w:rPr>
                <w:rFonts w:hint="eastAsia"/>
              </w:rPr>
              <w:t>安全性設定</w:t>
            </w:r>
            <w:r w:rsidRPr="001F4E8C">
              <w:rPr>
                <w:rFonts w:hint="eastAsia"/>
              </w:rPr>
              <w:t>\</w:t>
            </w:r>
            <w:r w:rsidRPr="001F4E8C">
              <w:rPr>
                <w:rFonts w:hint="eastAsia"/>
              </w:rPr>
              <w:t>帳戶原則</w:t>
            </w:r>
            <w:r w:rsidRPr="001F4E8C">
              <w:rPr>
                <w:rFonts w:hint="eastAsia"/>
              </w:rPr>
              <w:t>\</w:t>
            </w:r>
            <w:r w:rsidRPr="001F4E8C">
              <w:rPr>
                <w:rFonts w:hint="eastAsia"/>
              </w:rPr>
              <w:t>密碼原則</w:t>
            </w:r>
          </w:p>
          <w:p w14:paraId="7EA56CCA"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1F4E8C">
              <w:rPr>
                <w:rFonts w:hint="eastAsia"/>
              </w:rPr>
              <w:t>電腦設定</w:t>
            </w:r>
            <w:r w:rsidRPr="001F4E8C">
              <w:rPr>
                <w:rFonts w:hint="eastAsia"/>
              </w:rPr>
              <w:t>\Windows</w:t>
            </w:r>
            <w:r w:rsidRPr="001F4E8C">
              <w:rPr>
                <w:rFonts w:hint="eastAsia"/>
              </w:rPr>
              <w:t>設定</w:t>
            </w:r>
            <w:r w:rsidRPr="001F4E8C">
              <w:rPr>
                <w:rFonts w:hint="eastAsia"/>
              </w:rPr>
              <w:t>\</w:t>
            </w:r>
            <w:r w:rsidRPr="001F4E8C">
              <w:rPr>
                <w:rFonts w:hint="eastAsia"/>
              </w:rPr>
              <w:t>安全性設定</w:t>
            </w:r>
            <w:r w:rsidRPr="001F4E8C">
              <w:rPr>
                <w:rFonts w:hint="eastAsia"/>
              </w:rPr>
              <w:t>\</w:t>
            </w:r>
            <w:r w:rsidRPr="001F4E8C">
              <w:rPr>
                <w:rFonts w:hint="eastAsia"/>
              </w:rPr>
              <w:t>帳戶原則</w:t>
            </w:r>
            <w:r w:rsidRPr="001F4E8C">
              <w:rPr>
                <w:rFonts w:hint="eastAsia"/>
              </w:rPr>
              <w:t>\</w:t>
            </w:r>
            <w:r w:rsidRPr="001F4E8C">
              <w:rPr>
                <w:rFonts w:hint="eastAsia"/>
              </w:rPr>
              <w:t>帳戶鎖定原則</w:t>
            </w:r>
          </w:p>
          <w:p w14:paraId="2B4B80D6"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t>注意：套用原則設定時，會記錄安全性稽核事件。而修改設定時，則不會發生該事件</w:t>
            </w:r>
          </w:p>
        </w:tc>
        <w:tc>
          <w:tcPr>
            <w:tcW w:w="1984" w:type="dxa"/>
          </w:tcPr>
          <w:p w14:paraId="0A9A6A89"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進階稽核原則設定</w:t>
            </w:r>
            <w:r w:rsidRPr="00155A7F">
              <w:rPr>
                <w:rFonts w:hint="eastAsia"/>
              </w:rPr>
              <w:t>\</w:t>
            </w:r>
            <w:r w:rsidRPr="00155A7F">
              <w:rPr>
                <w:rFonts w:hint="eastAsia"/>
              </w:rPr>
              <w:t>系統稽核原則</w:t>
            </w:r>
            <w:r w:rsidRPr="00155A7F">
              <w:rPr>
                <w:rFonts w:hint="eastAsia"/>
              </w:rPr>
              <w:t>\</w:t>
            </w:r>
            <w:r w:rsidRPr="00155A7F">
              <w:rPr>
                <w:rFonts w:hint="eastAsia"/>
              </w:rPr>
              <w:t>帳戶管理</w:t>
            </w:r>
            <w:r w:rsidRPr="00155A7F">
              <w:rPr>
                <w:rFonts w:hint="eastAsia"/>
              </w:rPr>
              <w:t>\</w:t>
            </w:r>
            <w:r w:rsidRPr="00155A7F">
              <w:rPr>
                <w:rFonts w:hint="eastAsia"/>
              </w:rPr>
              <w:t>稽核其他帳戶管理事件</w:t>
            </w:r>
          </w:p>
        </w:tc>
        <w:tc>
          <w:tcPr>
            <w:tcW w:w="2178" w:type="dxa"/>
          </w:tcPr>
          <w:p w14:paraId="60F5C69C"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成功與失敗</w:t>
            </w:r>
          </w:p>
        </w:tc>
      </w:tr>
      <w:tr w:rsidR="00CF4535" w:rsidRPr="00873D3D" w14:paraId="004EB2BC"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28E05AAC" w14:textId="77777777" w:rsidR="00CF4535" w:rsidRPr="00397AF4" w:rsidRDefault="00CF4535" w:rsidP="004B26E4">
            <w:pPr>
              <w:pStyle w:val="ad"/>
              <w:spacing w:before="76" w:after="76"/>
            </w:pPr>
            <w:r w:rsidRPr="00410B70">
              <w:t>77</w:t>
            </w:r>
          </w:p>
        </w:tc>
        <w:tc>
          <w:tcPr>
            <w:tcW w:w="1394" w:type="dxa"/>
            <w:tcBorders>
              <w:right w:val="single" w:sz="4" w:space="0" w:color="auto"/>
            </w:tcBorders>
          </w:tcPr>
          <w:p w14:paraId="42034F2D"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4A4197">
              <w:t>Windows11 Audit Settings</w:t>
            </w:r>
          </w:p>
        </w:tc>
        <w:tc>
          <w:tcPr>
            <w:tcW w:w="1326" w:type="dxa"/>
            <w:tcBorders>
              <w:top w:val="single" w:sz="4" w:space="0" w:color="auto"/>
              <w:left w:val="single" w:sz="4" w:space="0" w:color="auto"/>
              <w:bottom w:val="single" w:sz="4" w:space="0" w:color="auto"/>
              <w:right w:val="single" w:sz="4" w:space="0" w:color="auto"/>
            </w:tcBorders>
          </w:tcPr>
          <w:p w14:paraId="14015142"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TWGCB-01-010-0077</w:t>
            </w:r>
          </w:p>
        </w:tc>
        <w:tc>
          <w:tcPr>
            <w:tcW w:w="1418" w:type="dxa"/>
            <w:tcBorders>
              <w:left w:val="single" w:sz="4" w:space="0" w:color="auto"/>
            </w:tcBorders>
          </w:tcPr>
          <w:p w14:paraId="119717A3"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t>進階稽核原則設定</w:t>
            </w:r>
          </w:p>
        </w:tc>
        <w:tc>
          <w:tcPr>
            <w:tcW w:w="1984" w:type="dxa"/>
          </w:tcPr>
          <w:p w14:paraId="6C7286B4"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774D14">
              <w:rPr>
                <w:rFonts w:hint="eastAsia"/>
              </w:rPr>
              <w:t>稽核安全性群組管理</w:t>
            </w:r>
          </w:p>
        </w:tc>
        <w:tc>
          <w:tcPr>
            <w:tcW w:w="3828" w:type="dxa"/>
          </w:tcPr>
          <w:p w14:paraId="00A693F7"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此項原則</w:t>
            </w:r>
            <w:r w:rsidRPr="001F4E8C">
              <w:rPr>
                <w:rFonts w:hint="eastAsia"/>
              </w:rPr>
              <w:t>設定可稽核因安全性群組變更而產生的事件，例如：</w:t>
            </w:r>
          </w:p>
          <w:p w14:paraId="118725DA"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1F4E8C">
              <w:rPr>
                <w:rFonts w:hint="eastAsia"/>
              </w:rPr>
              <w:t>建立、變更或刪除安全性群組</w:t>
            </w:r>
          </w:p>
          <w:p w14:paraId="08C3DBBD"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1F4E8C">
              <w:rPr>
                <w:rFonts w:hint="eastAsia"/>
              </w:rPr>
              <w:t>在安全性群組中新增或移除成員</w:t>
            </w:r>
          </w:p>
          <w:p w14:paraId="5CD1A1D6"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1F4E8C">
              <w:rPr>
                <w:rFonts w:hint="eastAsia"/>
              </w:rPr>
              <w:lastRenderedPageBreak/>
              <w:t>變更群組類型</w:t>
            </w:r>
          </w:p>
          <w:p w14:paraId="713A6B77" w14:textId="77777777" w:rsidR="00CF4535" w:rsidRPr="001F4E8C"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t>如果設定</w:t>
            </w:r>
            <w:r>
              <w:rPr>
                <w:rFonts w:hint="eastAsia"/>
              </w:rPr>
              <w:t>此項原則</w:t>
            </w:r>
            <w:r w:rsidRPr="001F4E8C">
              <w:rPr>
                <w:rFonts w:hint="eastAsia"/>
              </w:rPr>
              <w:t>設定，則會在嘗試變更安全性群組時產生稽核事件。成功稽核會記錄成功嘗試，而失敗稽核則會記錄失敗嘗試</w:t>
            </w:r>
          </w:p>
          <w:p w14:paraId="693998C8"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t>如果未設定</w:t>
            </w:r>
            <w:r>
              <w:rPr>
                <w:rFonts w:hint="eastAsia"/>
              </w:rPr>
              <w:t>此項原則</w:t>
            </w:r>
            <w:r w:rsidRPr="001F4E8C">
              <w:rPr>
                <w:rFonts w:hint="eastAsia"/>
              </w:rPr>
              <w:t>設定，則不會在安全性群組變更時產生稽核事件</w:t>
            </w:r>
          </w:p>
        </w:tc>
        <w:tc>
          <w:tcPr>
            <w:tcW w:w="1984" w:type="dxa"/>
          </w:tcPr>
          <w:p w14:paraId="61A727DE"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進階稽核原則設定</w:t>
            </w:r>
            <w:r w:rsidRPr="00155A7F">
              <w:rPr>
                <w:rFonts w:hint="eastAsia"/>
              </w:rPr>
              <w:t>\</w:t>
            </w:r>
            <w:r w:rsidRPr="00155A7F">
              <w:rPr>
                <w:rFonts w:hint="eastAsia"/>
              </w:rPr>
              <w:t>系統稽核原則</w:t>
            </w:r>
            <w:r w:rsidRPr="00155A7F">
              <w:rPr>
                <w:rFonts w:hint="eastAsia"/>
              </w:rPr>
              <w:t>\</w:t>
            </w:r>
            <w:r w:rsidRPr="00155A7F">
              <w:rPr>
                <w:rFonts w:hint="eastAsia"/>
              </w:rPr>
              <w:t>帳戶管理</w:t>
            </w:r>
            <w:r w:rsidRPr="00155A7F">
              <w:rPr>
                <w:rFonts w:hint="eastAsia"/>
              </w:rPr>
              <w:lastRenderedPageBreak/>
              <w:t>\</w:t>
            </w:r>
            <w:r w:rsidRPr="00155A7F">
              <w:rPr>
                <w:rFonts w:hint="eastAsia"/>
              </w:rPr>
              <w:t>稽核安全性群組管理</w:t>
            </w:r>
          </w:p>
        </w:tc>
        <w:tc>
          <w:tcPr>
            <w:tcW w:w="2178" w:type="dxa"/>
          </w:tcPr>
          <w:p w14:paraId="64B1491C"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成功與失敗</w:t>
            </w:r>
          </w:p>
        </w:tc>
      </w:tr>
      <w:tr w:rsidR="00CF4535" w:rsidRPr="00873D3D" w14:paraId="1AB27425"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662B7790" w14:textId="77777777" w:rsidR="00CF4535" w:rsidRPr="00397AF4" w:rsidRDefault="00CF4535" w:rsidP="004B26E4">
            <w:pPr>
              <w:pStyle w:val="ad"/>
              <w:spacing w:before="76" w:after="76"/>
            </w:pPr>
            <w:r w:rsidRPr="00410B70">
              <w:t>78</w:t>
            </w:r>
          </w:p>
        </w:tc>
        <w:tc>
          <w:tcPr>
            <w:tcW w:w="1394" w:type="dxa"/>
            <w:tcBorders>
              <w:right w:val="single" w:sz="4" w:space="0" w:color="auto"/>
            </w:tcBorders>
          </w:tcPr>
          <w:p w14:paraId="2C96C208"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4A4197">
              <w:t>Windows11 Audit Settings</w:t>
            </w:r>
          </w:p>
        </w:tc>
        <w:tc>
          <w:tcPr>
            <w:tcW w:w="1326" w:type="dxa"/>
            <w:tcBorders>
              <w:top w:val="single" w:sz="4" w:space="0" w:color="auto"/>
              <w:left w:val="single" w:sz="4" w:space="0" w:color="auto"/>
              <w:bottom w:val="single" w:sz="4" w:space="0" w:color="auto"/>
              <w:right w:val="single" w:sz="4" w:space="0" w:color="auto"/>
            </w:tcBorders>
          </w:tcPr>
          <w:p w14:paraId="2E9E724B"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TWGCB-01-010-0078</w:t>
            </w:r>
          </w:p>
        </w:tc>
        <w:tc>
          <w:tcPr>
            <w:tcW w:w="1418" w:type="dxa"/>
            <w:tcBorders>
              <w:left w:val="single" w:sz="4" w:space="0" w:color="auto"/>
            </w:tcBorders>
          </w:tcPr>
          <w:p w14:paraId="0F93625E"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t>進階稽核原則設定</w:t>
            </w:r>
          </w:p>
        </w:tc>
        <w:tc>
          <w:tcPr>
            <w:tcW w:w="1984" w:type="dxa"/>
          </w:tcPr>
          <w:p w14:paraId="24316FB1"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774D14">
              <w:rPr>
                <w:rFonts w:hint="eastAsia"/>
              </w:rPr>
              <w:t>稽核使用者帳戶管理</w:t>
            </w:r>
          </w:p>
        </w:tc>
        <w:tc>
          <w:tcPr>
            <w:tcW w:w="3828" w:type="dxa"/>
          </w:tcPr>
          <w:p w14:paraId="17968DFA"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此項原則</w:t>
            </w:r>
            <w:r w:rsidRPr="001F4E8C">
              <w:rPr>
                <w:rFonts w:hint="eastAsia"/>
              </w:rPr>
              <w:t>設定可稽核使用者帳戶的變更。包含下列事件：</w:t>
            </w:r>
          </w:p>
          <w:p w14:paraId="05D17DE6"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1F4E8C">
              <w:rPr>
                <w:rFonts w:hint="eastAsia"/>
              </w:rPr>
              <w:t>建立、變更、刪除、重新命名、停用、啟用、鎖定或解除鎖定使用者帳戶</w:t>
            </w:r>
          </w:p>
          <w:p w14:paraId="50D79E5F"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1F4E8C">
              <w:rPr>
                <w:rFonts w:hint="eastAsia"/>
              </w:rPr>
              <w:t>設定或變更使用者帳戶的密碼</w:t>
            </w:r>
          </w:p>
          <w:p w14:paraId="7AE376BA"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1F4E8C">
              <w:rPr>
                <w:rFonts w:hint="eastAsia"/>
              </w:rPr>
              <w:lastRenderedPageBreak/>
              <w:t>將安全性識別碼</w:t>
            </w:r>
            <w:r w:rsidRPr="001F4E8C">
              <w:rPr>
                <w:rFonts w:hint="eastAsia"/>
              </w:rPr>
              <w:t>(SID)</w:t>
            </w:r>
            <w:r w:rsidRPr="001F4E8C">
              <w:rPr>
                <w:rFonts w:hint="eastAsia"/>
              </w:rPr>
              <w:t>新增到使用者帳戶的</w:t>
            </w:r>
            <w:r w:rsidRPr="001F4E8C">
              <w:rPr>
                <w:rFonts w:hint="eastAsia"/>
              </w:rPr>
              <w:t>SID</w:t>
            </w:r>
            <w:r w:rsidRPr="001F4E8C">
              <w:rPr>
                <w:rFonts w:hint="eastAsia"/>
              </w:rPr>
              <w:t>歷程記錄</w:t>
            </w:r>
          </w:p>
          <w:p w14:paraId="034EC412"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1F4E8C">
              <w:rPr>
                <w:rFonts w:hint="eastAsia"/>
              </w:rPr>
              <w:t>設定目錄服務還原模式密碼</w:t>
            </w:r>
          </w:p>
          <w:p w14:paraId="7FC49BCF"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1F4E8C">
              <w:rPr>
                <w:rFonts w:hint="eastAsia"/>
              </w:rPr>
              <w:t>變更管理使用者帳戶的權限</w:t>
            </w:r>
          </w:p>
          <w:p w14:paraId="349A5A06"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1F4E8C">
              <w:rPr>
                <w:rFonts w:hint="eastAsia"/>
              </w:rPr>
              <w:t>備份或還原認證管理員認證</w:t>
            </w:r>
          </w:p>
          <w:p w14:paraId="207C7278" w14:textId="77777777" w:rsidR="00CF4535" w:rsidRPr="001F4E8C"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t>如果設定</w:t>
            </w:r>
            <w:r>
              <w:rPr>
                <w:rFonts w:hint="eastAsia"/>
              </w:rPr>
              <w:t>此項原則</w:t>
            </w:r>
            <w:r w:rsidRPr="001F4E8C">
              <w:rPr>
                <w:rFonts w:hint="eastAsia"/>
              </w:rPr>
              <w:t>設定，則會在嘗試變更使用者帳戶時產生稽核事件。成功稽核會記錄成功嘗試，而失敗稽核則會記錄失敗嘗試</w:t>
            </w:r>
          </w:p>
          <w:p w14:paraId="61403AB6"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t>如果未設定</w:t>
            </w:r>
            <w:r>
              <w:rPr>
                <w:rFonts w:hint="eastAsia"/>
              </w:rPr>
              <w:t>此項原則</w:t>
            </w:r>
            <w:r w:rsidRPr="001F4E8C">
              <w:rPr>
                <w:rFonts w:hint="eastAsia"/>
              </w:rPr>
              <w:t>設定，則不會在使用者帳戶變更時產生稽核事件</w:t>
            </w:r>
          </w:p>
        </w:tc>
        <w:tc>
          <w:tcPr>
            <w:tcW w:w="1984" w:type="dxa"/>
          </w:tcPr>
          <w:p w14:paraId="78193F24"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進階稽核原則設定</w:t>
            </w:r>
            <w:r w:rsidRPr="00155A7F">
              <w:rPr>
                <w:rFonts w:hint="eastAsia"/>
              </w:rPr>
              <w:t>\</w:t>
            </w:r>
            <w:r w:rsidRPr="00155A7F">
              <w:rPr>
                <w:rFonts w:hint="eastAsia"/>
              </w:rPr>
              <w:t>系統稽核原則</w:t>
            </w:r>
            <w:r w:rsidRPr="00155A7F">
              <w:rPr>
                <w:rFonts w:hint="eastAsia"/>
              </w:rPr>
              <w:t>\</w:t>
            </w:r>
            <w:r w:rsidRPr="00155A7F">
              <w:rPr>
                <w:rFonts w:hint="eastAsia"/>
              </w:rPr>
              <w:t>帳戶管理</w:t>
            </w:r>
            <w:r w:rsidRPr="00155A7F">
              <w:rPr>
                <w:rFonts w:hint="eastAsia"/>
              </w:rPr>
              <w:t>\</w:t>
            </w:r>
            <w:r w:rsidRPr="00155A7F">
              <w:rPr>
                <w:rFonts w:hint="eastAsia"/>
              </w:rPr>
              <w:t>稽核使用者帳戶管理</w:t>
            </w:r>
          </w:p>
        </w:tc>
        <w:tc>
          <w:tcPr>
            <w:tcW w:w="2178" w:type="dxa"/>
          </w:tcPr>
          <w:p w14:paraId="7B983EE9"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成功與失敗</w:t>
            </w:r>
          </w:p>
        </w:tc>
      </w:tr>
      <w:tr w:rsidR="00CF4535" w:rsidRPr="00873D3D" w14:paraId="42E66DC2"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4B1E80E3" w14:textId="77777777" w:rsidR="00CF4535" w:rsidRPr="00397AF4" w:rsidRDefault="00CF4535" w:rsidP="004B26E4">
            <w:pPr>
              <w:pStyle w:val="ad"/>
              <w:spacing w:before="76" w:after="76"/>
            </w:pPr>
            <w:r w:rsidRPr="00410B70">
              <w:lastRenderedPageBreak/>
              <w:t>79</w:t>
            </w:r>
          </w:p>
        </w:tc>
        <w:tc>
          <w:tcPr>
            <w:tcW w:w="1394" w:type="dxa"/>
            <w:tcBorders>
              <w:right w:val="single" w:sz="4" w:space="0" w:color="auto"/>
            </w:tcBorders>
          </w:tcPr>
          <w:p w14:paraId="6C436F4F"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4A4197">
              <w:t>Windows11 Audit Settings</w:t>
            </w:r>
          </w:p>
        </w:tc>
        <w:tc>
          <w:tcPr>
            <w:tcW w:w="1326" w:type="dxa"/>
            <w:tcBorders>
              <w:top w:val="single" w:sz="4" w:space="0" w:color="auto"/>
              <w:left w:val="single" w:sz="4" w:space="0" w:color="auto"/>
              <w:bottom w:val="single" w:sz="4" w:space="0" w:color="auto"/>
              <w:right w:val="single" w:sz="4" w:space="0" w:color="auto"/>
            </w:tcBorders>
          </w:tcPr>
          <w:p w14:paraId="72122AA6"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TWGCB-01-010-0079</w:t>
            </w:r>
          </w:p>
        </w:tc>
        <w:tc>
          <w:tcPr>
            <w:tcW w:w="1418" w:type="dxa"/>
            <w:tcBorders>
              <w:left w:val="single" w:sz="4" w:space="0" w:color="auto"/>
            </w:tcBorders>
          </w:tcPr>
          <w:p w14:paraId="3DFB135F"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t>進階稽核原則設定</w:t>
            </w:r>
          </w:p>
        </w:tc>
        <w:tc>
          <w:tcPr>
            <w:tcW w:w="1984" w:type="dxa"/>
          </w:tcPr>
          <w:p w14:paraId="64230118"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774D14">
              <w:rPr>
                <w:rFonts w:hint="eastAsia"/>
              </w:rPr>
              <w:t>稽核建立處理程序</w:t>
            </w:r>
          </w:p>
        </w:tc>
        <w:tc>
          <w:tcPr>
            <w:tcW w:w="3828" w:type="dxa"/>
          </w:tcPr>
          <w:p w14:paraId="2DEDF0E7" w14:textId="77777777" w:rsidR="00CF4535" w:rsidRPr="00836FFC"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此項原則設定可稽核建立或啟動處理程序時產生的事件，也會稽核建立處理程序的應用程式或使用者名稱</w:t>
            </w:r>
          </w:p>
          <w:p w14:paraId="1C3F9913" w14:textId="77777777" w:rsidR="00CF4535" w:rsidRPr="00836FFC"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如果設定此項原則設定，則會在建立處理程序時產生稽核事件。成功稽核會記錄成功嘗試，而失敗稽核則會記錄失敗嘗試</w:t>
            </w:r>
          </w:p>
          <w:p w14:paraId="4EE0287F"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如果未設定此項原則設定，則不會在建立處理程序時產生稽核事件</w:t>
            </w:r>
          </w:p>
        </w:tc>
        <w:tc>
          <w:tcPr>
            <w:tcW w:w="1984" w:type="dxa"/>
          </w:tcPr>
          <w:p w14:paraId="087E6BA1"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進階稽核原則設定</w:t>
            </w:r>
            <w:r w:rsidRPr="00155A7F">
              <w:rPr>
                <w:rFonts w:hint="eastAsia"/>
              </w:rPr>
              <w:t>\</w:t>
            </w:r>
            <w:r w:rsidRPr="00155A7F">
              <w:rPr>
                <w:rFonts w:hint="eastAsia"/>
              </w:rPr>
              <w:t>系統稽核原則</w:t>
            </w:r>
            <w:r w:rsidRPr="00155A7F">
              <w:rPr>
                <w:rFonts w:hint="eastAsia"/>
              </w:rPr>
              <w:t>\</w:t>
            </w:r>
            <w:r w:rsidRPr="00155A7F">
              <w:rPr>
                <w:rFonts w:hint="eastAsia"/>
              </w:rPr>
              <w:t>詳細追蹤</w:t>
            </w:r>
            <w:r w:rsidRPr="00155A7F">
              <w:rPr>
                <w:rFonts w:hint="eastAsia"/>
              </w:rPr>
              <w:t>\</w:t>
            </w:r>
            <w:r w:rsidRPr="00155A7F">
              <w:rPr>
                <w:rFonts w:hint="eastAsia"/>
              </w:rPr>
              <w:t>稽核建立處理程序</w:t>
            </w:r>
          </w:p>
        </w:tc>
        <w:tc>
          <w:tcPr>
            <w:tcW w:w="2178" w:type="dxa"/>
          </w:tcPr>
          <w:p w14:paraId="74F3AAA5"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成功</w:t>
            </w:r>
          </w:p>
        </w:tc>
      </w:tr>
      <w:tr w:rsidR="00CF4535" w:rsidRPr="00873D3D" w14:paraId="724BDFFD"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1D0D8205" w14:textId="77777777" w:rsidR="00CF4535" w:rsidRPr="00D94642" w:rsidRDefault="00CF4535" w:rsidP="004B26E4">
            <w:pPr>
              <w:pStyle w:val="ad"/>
              <w:spacing w:before="76" w:after="76"/>
            </w:pPr>
            <w:r w:rsidRPr="00410B70">
              <w:t>80</w:t>
            </w:r>
          </w:p>
        </w:tc>
        <w:tc>
          <w:tcPr>
            <w:tcW w:w="1394" w:type="dxa"/>
            <w:tcBorders>
              <w:right w:val="single" w:sz="4" w:space="0" w:color="auto"/>
            </w:tcBorders>
          </w:tcPr>
          <w:p w14:paraId="2A41CBCA" w14:textId="77777777" w:rsidR="00CF4535"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4A4197">
              <w:t>Windows11 Audit Settings</w:t>
            </w:r>
          </w:p>
        </w:tc>
        <w:tc>
          <w:tcPr>
            <w:tcW w:w="1326" w:type="dxa"/>
            <w:tcBorders>
              <w:top w:val="single" w:sz="4" w:space="0" w:color="auto"/>
              <w:left w:val="single" w:sz="4" w:space="0" w:color="auto"/>
              <w:bottom w:val="single" w:sz="4" w:space="0" w:color="auto"/>
              <w:right w:val="single" w:sz="4" w:space="0" w:color="auto"/>
            </w:tcBorders>
          </w:tcPr>
          <w:p w14:paraId="3933D348" w14:textId="77777777" w:rsidR="00CF4535" w:rsidRPr="00AB6197"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TWGCB-01-010-0080</w:t>
            </w:r>
          </w:p>
        </w:tc>
        <w:tc>
          <w:tcPr>
            <w:tcW w:w="1418" w:type="dxa"/>
            <w:tcBorders>
              <w:left w:val="single" w:sz="4" w:space="0" w:color="auto"/>
            </w:tcBorders>
          </w:tcPr>
          <w:p w14:paraId="143D5543" w14:textId="77777777" w:rsidR="00CF4535" w:rsidRPr="001F4E8C"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進階稽核原則設定</w:t>
            </w:r>
          </w:p>
        </w:tc>
        <w:tc>
          <w:tcPr>
            <w:tcW w:w="1984" w:type="dxa"/>
          </w:tcPr>
          <w:p w14:paraId="0FFCB898" w14:textId="77777777" w:rsidR="00CF4535" w:rsidRPr="00774D14"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稽核</w:t>
            </w:r>
            <w:r w:rsidRPr="005F01E3">
              <w:t>PNP</w:t>
            </w:r>
            <w:r w:rsidRPr="005F01E3">
              <w:rPr>
                <w:rFonts w:hint="eastAsia"/>
              </w:rPr>
              <w:t>活動</w:t>
            </w:r>
          </w:p>
        </w:tc>
        <w:tc>
          <w:tcPr>
            <w:tcW w:w="3828" w:type="dxa"/>
          </w:tcPr>
          <w:p w14:paraId="6D425D1B" w14:textId="77777777" w:rsidR="00CF4535" w:rsidRPr="005F01E3"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此項原則設定</w:t>
            </w:r>
            <w:r w:rsidRPr="005F01E3">
              <w:rPr>
                <w:rFonts w:hint="eastAsia"/>
              </w:rPr>
              <w:t>可在隨插即用偵測到外接式裝置時執行稽核</w:t>
            </w:r>
          </w:p>
          <w:p w14:paraId="25FAD65D"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若設定</w:t>
            </w:r>
            <w:r>
              <w:rPr>
                <w:rFonts w:hint="eastAsia"/>
              </w:rPr>
              <w:t>此項原則設定</w:t>
            </w:r>
            <w:r w:rsidRPr="005F01E3">
              <w:rPr>
                <w:rFonts w:hint="eastAsia"/>
              </w:rPr>
              <w:t>，每當隨插即用偵測到外接式裝置</w:t>
            </w:r>
            <w:r w:rsidRPr="005F01E3">
              <w:rPr>
                <w:rFonts w:hint="eastAsia"/>
              </w:rPr>
              <w:lastRenderedPageBreak/>
              <w:t>時會產生稽核事件。此類別只會記錄成功稽核</w:t>
            </w:r>
          </w:p>
          <w:p w14:paraId="22FE6383" w14:textId="77777777" w:rsidR="00CF4535" w:rsidRPr="00836FFC"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若未設定</w:t>
            </w:r>
            <w:r>
              <w:rPr>
                <w:rFonts w:hint="eastAsia"/>
              </w:rPr>
              <w:t>此項原則設定</w:t>
            </w:r>
            <w:r w:rsidRPr="005F01E3">
              <w:rPr>
                <w:rFonts w:hint="eastAsia"/>
              </w:rPr>
              <w:t>，當隨插即用偵測到外接式裝置時不會產生稽核事件</w:t>
            </w:r>
          </w:p>
        </w:tc>
        <w:tc>
          <w:tcPr>
            <w:tcW w:w="1984" w:type="dxa"/>
          </w:tcPr>
          <w:p w14:paraId="143C5523"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t>\Windows</w:t>
            </w:r>
            <w:r w:rsidRPr="00155A7F">
              <w:rPr>
                <w:rFonts w:hint="eastAsia"/>
              </w:rPr>
              <w:t>設定</w:t>
            </w:r>
            <w:r w:rsidRPr="00155A7F">
              <w:t>\</w:t>
            </w:r>
            <w:r w:rsidRPr="00155A7F">
              <w:rPr>
                <w:rFonts w:hint="eastAsia"/>
              </w:rPr>
              <w:t>安全性設定</w:t>
            </w:r>
            <w:r w:rsidRPr="00155A7F">
              <w:t>\</w:t>
            </w:r>
            <w:r w:rsidRPr="00155A7F">
              <w:rPr>
                <w:rFonts w:hint="eastAsia"/>
              </w:rPr>
              <w:t>進階稽核原則設定</w:t>
            </w:r>
            <w:r w:rsidRPr="00155A7F">
              <w:t>\</w:t>
            </w:r>
            <w:r w:rsidRPr="00155A7F">
              <w:rPr>
                <w:rFonts w:hint="eastAsia"/>
              </w:rPr>
              <w:t>系統稽核</w:t>
            </w:r>
            <w:r w:rsidRPr="00155A7F">
              <w:rPr>
                <w:rFonts w:hint="eastAsia"/>
              </w:rPr>
              <w:lastRenderedPageBreak/>
              <w:t>原則</w:t>
            </w:r>
            <w:r w:rsidRPr="00155A7F">
              <w:t>\</w:t>
            </w:r>
            <w:r w:rsidRPr="00155A7F">
              <w:rPr>
                <w:rFonts w:hint="eastAsia"/>
              </w:rPr>
              <w:t>詳細追蹤</w:t>
            </w:r>
            <w:r w:rsidRPr="00155A7F">
              <w:t>\</w:t>
            </w:r>
            <w:r w:rsidRPr="00155A7F">
              <w:rPr>
                <w:rFonts w:hint="eastAsia"/>
              </w:rPr>
              <w:t>稽核</w:t>
            </w:r>
            <w:r w:rsidRPr="00155A7F">
              <w:t>PNP</w:t>
            </w:r>
            <w:r w:rsidRPr="00155A7F">
              <w:rPr>
                <w:rFonts w:hint="eastAsia"/>
              </w:rPr>
              <w:t>活動</w:t>
            </w:r>
          </w:p>
        </w:tc>
        <w:tc>
          <w:tcPr>
            <w:tcW w:w="2178" w:type="dxa"/>
          </w:tcPr>
          <w:p w14:paraId="699ACA32"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成功</w:t>
            </w:r>
          </w:p>
        </w:tc>
      </w:tr>
      <w:tr w:rsidR="00CF4535" w:rsidRPr="00873D3D" w14:paraId="30F750E7"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63DCE877" w14:textId="77777777" w:rsidR="00CF4535" w:rsidRPr="00397AF4" w:rsidRDefault="00CF4535" w:rsidP="004B26E4">
            <w:pPr>
              <w:pStyle w:val="ad"/>
              <w:spacing w:before="76" w:after="76"/>
            </w:pPr>
            <w:r w:rsidRPr="00410B70">
              <w:t>81</w:t>
            </w:r>
          </w:p>
        </w:tc>
        <w:tc>
          <w:tcPr>
            <w:tcW w:w="1394" w:type="dxa"/>
            <w:tcBorders>
              <w:right w:val="single" w:sz="4" w:space="0" w:color="auto"/>
            </w:tcBorders>
          </w:tcPr>
          <w:p w14:paraId="2CCF0B4D"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4A4197">
              <w:t>Windows11 Audit Settings</w:t>
            </w:r>
          </w:p>
        </w:tc>
        <w:tc>
          <w:tcPr>
            <w:tcW w:w="1326" w:type="dxa"/>
            <w:tcBorders>
              <w:top w:val="single" w:sz="4" w:space="0" w:color="auto"/>
              <w:left w:val="single" w:sz="4" w:space="0" w:color="auto"/>
              <w:bottom w:val="single" w:sz="4" w:space="0" w:color="auto"/>
              <w:right w:val="single" w:sz="4" w:space="0" w:color="auto"/>
            </w:tcBorders>
          </w:tcPr>
          <w:p w14:paraId="1DF15C4C"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TWGCB-01-010-0081</w:t>
            </w:r>
          </w:p>
        </w:tc>
        <w:tc>
          <w:tcPr>
            <w:tcW w:w="1418" w:type="dxa"/>
            <w:tcBorders>
              <w:left w:val="single" w:sz="4" w:space="0" w:color="auto"/>
            </w:tcBorders>
          </w:tcPr>
          <w:p w14:paraId="4F6E827C"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t>進階稽核原則設定</w:t>
            </w:r>
          </w:p>
        </w:tc>
        <w:tc>
          <w:tcPr>
            <w:tcW w:w="1984" w:type="dxa"/>
          </w:tcPr>
          <w:p w14:paraId="5D90B5B2"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774D14">
              <w:rPr>
                <w:rFonts w:hint="eastAsia"/>
              </w:rPr>
              <w:t>稽核帳戶鎖定</w:t>
            </w:r>
          </w:p>
        </w:tc>
        <w:tc>
          <w:tcPr>
            <w:tcW w:w="3828" w:type="dxa"/>
          </w:tcPr>
          <w:p w14:paraId="13976806" w14:textId="77777777" w:rsidR="00CF4535" w:rsidRPr="00836FFC"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此</w:t>
            </w:r>
            <w:r>
              <w:rPr>
                <w:rFonts w:hint="eastAsia"/>
              </w:rPr>
              <w:t>項</w:t>
            </w:r>
            <w:r w:rsidRPr="00836FFC">
              <w:rPr>
                <w:rFonts w:hint="eastAsia"/>
              </w:rPr>
              <w:t>原則設定可稽核因嘗試登入的帳戶被鎖定而失敗所產生的事件</w:t>
            </w:r>
          </w:p>
          <w:p w14:paraId="327E7969" w14:textId="77777777" w:rsidR="00CF4535" w:rsidRPr="00836FFC"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w:t>
            </w:r>
            <w:r w:rsidRPr="00836FFC">
              <w:rPr>
                <w:rFonts w:hint="eastAsia"/>
              </w:rPr>
              <w:t>設定此</w:t>
            </w:r>
            <w:r>
              <w:rPr>
                <w:rFonts w:hint="eastAsia"/>
              </w:rPr>
              <w:t>項</w:t>
            </w:r>
            <w:r w:rsidRPr="00836FFC">
              <w:rPr>
                <w:rFonts w:hint="eastAsia"/>
              </w:rPr>
              <w:t>原則設定，則會在帳戶因鎖定而無法登入電腦時產生稽核事件。成功稽核會記錄成功的嘗試，而失敗稽核則會記錄不成功的嘗試</w:t>
            </w:r>
          </w:p>
          <w:p w14:paraId="390472B5"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登入事件對於了解使用者活動以及偵測潛在的攻擊是十分重要的</w:t>
            </w:r>
          </w:p>
        </w:tc>
        <w:tc>
          <w:tcPr>
            <w:tcW w:w="1984" w:type="dxa"/>
          </w:tcPr>
          <w:p w14:paraId="7AB1611E"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進階稽核原則設定</w:t>
            </w:r>
            <w:r w:rsidRPr="00155A7F">
              <w:rPr>
                <w:rFonts w:hint="eastAsia"/>
              </w:rPr>
              <w:t>\</w:t>
            </w:r>
            <w:r w:rsidRPr="00155A7F">
              <w:rPr>
                <w:rFonts w:hint="eastAsia"/>
              </w:rPr>
              <w:t>系統稽核原則</w:t>
            </w:r>
            <w:r w:rsidRPr="00155A7F">
              <w:rPr>
                <w:rFonts w:hint="eastAsia"/>
              </w:rPr>
              <w:t>\</w:t>
            </w:r>
            <w:r w:rsidRPr="00155A7F">
              <w:rPr>
                <w:rFonts w:hint="eastAsia"/>
              </w:rPr>
              <w:t>登入</w:t>
            </w:r>
            <w:r w:rsidRPr="00155A7F">
              <w:rPr>
                <w:rFonts w:hint="eastAsia"/>
              </w:rPr>
              <w:t>/</w:t>
            </w:r>
            <w:r w:rsidRPr="00155A7F">
              <w:rPr>
                <w:rFonts w:hint="eastAsia"/>
              </w:rPr>
              <w:t>登出</w:t>
            </w:r>
            <w:r w:rsidRPr="00155A7F">
              <w:rPr>
                <w:rFonts w:hint="eastAsia"/>
              </w:rPr>
              <w:t>\</w:t>
            </w:r>
            <w:r w:rsidRPr="00155A7F">
              <w:rPr>
                <w:rFonts w:hint="eastAsia"/>
              </w:rPr>
              <w:t>稽核帳戶鎖定</w:t>
            </w:r>
          </w:p>
        </w:tc>
        <w:tc>
          <w:tcPr>
            <w:tcW w:w="2178" w:type="dxa"/>
          </w:tcPr>
          <w:p w14:paraId="01E7B42A"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成功與失敗</w:t>
            </w:r>
          </w:p>
        </w:tc>
      </w:tr>
      <w:tr w:rsidR="00CF4535" w:rsidRPr="00873D3D" w14:paraId="32B848D6"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1AE776C1" w14:textId="77777777" w:rsidR="00CF4535" w:rsidRPr="00397AF4" w:rsidRDefault="00CF4535" w:rsidP="004B26E4">
            <w:pPr>
              <w:pStyle w:val="ad"/>
              <w:spacing w:before="76" w:after="76"/>
            </w:pPr>
            <w:r w:rsidRPr="00410B70">
              <w:lastRenderedPageBreak/>
              <w:t>82</w:t>
            </w:r>
          </w:p>
        </w:tc>
        <w:tc>
          <w:tcPr>
            <w:tcW w:w="1394" w:type="dxa"/>
            <w:tcBorders>
              <w:right w:val="single" w:sz="4" w:space="0" w:color="auto"/>
            </w:tcBorders>
          </w:tcPr>
          <w:p w14:paraId="3CC38382"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4A4197">
              <w:t>Windows11 Audit Settings</w:t>
            </w:r>
          </w:p>
        </w:tc>
        <w:tc>
          <w:tcPr>
            <w:tcW w:w="1326" w:type="dxa"/>
            <w:tcBorders>
              <w:top w:val="single" w:sz="4" w:space="0" w:color="auto"/>
              <w:left w:val="single" w:sz="4" w:space="0" w:color="auto"/>
              <w:bottom w:val="single" w:sz="4" w:space="0" w:color="auto"/>
              <w:right w:val="single" w:sz="4" w:space="0" w:color="auto"/>
            </w:tcBorders>
          </w:tcPr>
          <w:p w14:paraId="3398F150"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TWGCB-01-010-0082</w:t>
            </w:r>
          </w:p>
        </w:tc>
        <w:tc>
          <w:tcPr>
            <w:tcW w:w="1418" w:type="dxa"/>
            <w:tcBorders>
              <w:left w:val="single" w:sz="4" w:space="0" w:color="auto"/>
            </w:tcBorders>
          </w:tcPr>
          <w:p w14:paraId="0D6E50CC"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t>進階稽核原則設定</w:t>
            </w:r>
          </w:p>
        </w:tc>
        <w:tc>
          <w:tcPr>
            <w:tcW w:w="1984" w:type="dxa"/>
          </w:tcPr>
          <w:p w14:paraId="5C1E6791"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774D14">
              <w:rPr>
                <w:rFonts w:hint="eastAsia"/>
              </w:rPr>
              <w:t>稽核登出</w:t>
            </w:r>
          </w:p>
        </w:tc>
        <w:tc>
          <w:tcPr>
            <w:tcW w:w="3828" w:type="dxa"/>
          </w:tcPr>
          <w:p w14:paraId="15780E21" w14:textId="77777777" w:rsidR="00CF4535" w:rsidRPr="00836FFC"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此項原則設定可稽核因關閉登入工作階段而產生的事件。這些事件發生於被存取的電腦上。如果是互動式登出，則會在使用者帳戶登入的電腦上產生安全性稽核事件</w:t>
            </w:r>
          </w:p>
          <w:p w14:paraId="39C2C368" w14:textId="77777777" w:rsidR="00CF4535" w:rsidRPr="00836FFC"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如果設定此項原則設定，則會在關閉登入工作階段時產生稽核事件。成功稽核會記錄成功關閉工作階段嘗試，而失敗稽核則會記錄失敗關閉工作階段嘗試</w:t>
            </w:r>
          </w:p>
          <w:p w14:paraId="7FCF4831"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如果未設定此項原則設定，則不會在關閉登入工作階段時產生稽核事件</w:t>
            </w:r>
          </w:p>
        </w:tc>
        <w:tc>
          <w:tcPr>
            <w:tcW w:w="1984" w:type="dxa"/>
          </w:tcPr>
          <w:p w14:paraId="4E1170B8"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進階稽核原則設定</w:t>
            </w:r>
            <w:r w:rsidRPr="00155A7F">
              <w:rPr>
                <w:rFonts w:hint="eastAsia"/>
              </w:rPr>
              <w:t>\</w:t>
            </w:r>
            <w:r w:rsidRPr="00155A7F">
              <w:rPr>
                <w:rFonts w:hint="eastAsia"/>
              </w:rPr>
              <w:t>系統稽核原則</w:t>
            </w:r>
            <w:r w:rsidRPr="00155A7F">
              <w:rPr>
                <w:rFonts w:hint="eastAsia"/>
              </w:rPr>
              <w:t>\</w:t>
            </w:r>
            <w:r w:rsidRPr="00155A7F">
              <w:rPr>
                <w:rFonts w:hint="eastAsia"/>
              </w:rPr>
              <w:t>登入</w:t>
            </w:r>
            <w:r w:rsidRPr="00155A7F">
              <w:rPr>
                <w:rFonts w:hint="eastAsia"/>
              </w:rPr>
              <w:t>/</w:t>
            </w:r>
            <w:r w:rsidRPr="00155A7F">
              <w:rPr>
                <w:rFonts w:hint="eastAsia"/>
              </w:rPr>
              <w:t>登出</w:t>
            </w:r>
            <w:r w:rsidRPr="00155A7F">
              <w:rPr>
                <w:rFonts w:hint="eastAsia"/>
              </w:rPr>
              <w:t>\</w:t>
            </w:r>
            <w:r w:rsidRPr="00155A7F">
              <w:rPr>
                <w:rFonts w:hint="eastAsia"/>
              </w:rPr>
              <w:t>稽核登出</w:t>
            </w:r>
          </w:p>
        </w:tc>
        <w:tc>
          <w:tcPr>
            <w:tcW w:w="2178" w:type="dxa"/>
          </w:tcPr>
          <w:p w14:paraId="0E1E127F"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成功</w:t>
            </w:r>
          </w:p>
        </w:tc>
      </w:tr>
      <w:tr w:rsidR="00CF4535" w:rsidRPr="00873D3D" w14:paraId="57F8143A"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62CF0425" w14:textId="77777777" w:rsidR="00CF4535" w:rsidRPr="00397AF4" w:rsidRDefault="00CF4535" w:rsidP="004B26E4">
            <w:pPr>
              <w:pStyle w:val="ad"/>
              <w:spacing w:before="76" w:after="76"/>
            </w:pPr>
            <w:r w:rsidRPr="00410B70">
              <w:lastRenderedPageBreak/>
              <w:t>83</w:t>
            </w:r>
          </w:p>
        </w:tc>
        <w:tc>
          <w:tcPr>
            <w:tcW w:w="1394" w:type="dxa"/>
            <w:tcBorders>
              <w:right w:val="single" w:sz="4" w:space="0" w:color="auto"/>
            </w:tcBorders>
          </w:tcPr>
          <w:p w14:paraId="3ADEE771"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4A4197">
              <w:t>Windows11 Audit Settings</w:t>
            </w:r>
          </w:p>
        </w:tc>
        <w:tc>
          <w:tcPr>
            <w:tcW w:w="1326" w:type="dxa"/>
            <w:tcBorders>
              <w:top w:val="single" w:sz="4" w:space="0" w:color="auto"/>
              <w:left w:val="single" w:sz="4" w:space="0" w:color="auto"/>
              <w:bottom w:val="single" w:sz="4" w:space="0" w:color="auto"/>
              <w:right w:val="single" w:sz="4" w:space="0" w:color="auto"/>
            </w:tcBorders>
          </w:tcPr>
          <w:p w14:paraId="1461B863"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TWGCB-01-010-0083</w:t>
            </w:r>
          </w:p>
        </w:tc>
        <w:tc>
          <w:tcPr>
            <w:tcW w:w="1418" w:type="dxa"/>
            <w:tcBorders>
              <w:left w:val="single" w:sz="4" w:space="0" w:color="auto"/>
            </w:tcBorders>
          </w:tcPr>
          <w:p w14:paraId="03EB7BBF"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t>進階稽核原則設定</w:t>
            </w:r>
          </w:p>
        </w:tc>
        <w:tc>
          <w:tcPr>
            <w:tcW w:w="1984" w:type="dxa"/>
          </w:tcPr>
          <w:p w14:paraId="7BF6F053"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774D14">
              <w:rPr>
                <w:rFonts w:hint="eastAsia"/>
              </w:rPr>
              <w:t>稽核登入</w:t>
            </w:r>
          </w:p>
        </w:tc>
        <w:tc>
          <w:tcPr>
            <w:tcW w:w="3828" w:type="dxa"/>
          </w:tcPr>
          <w:p w14:paraId="4B6EAB38" w14:textId="77777777" w:rsidR="00CF4535" w:rsidRPr="00836FFC"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此項原則設定可讓使用者稽核因電腦上的使用者帳戶登入嘗試而產生的事件</w:t>
            </w:r>
          </w:p>
          <w:p w14:paraId="6FAB61FA"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這個子類別中的事件是與建立登入工作階段有關，而且發生在被存取的電腦上。如果是互動式登入，則會在使用者帳戶登入的電腦上產生安全性稽核事件。如果是網路登入</w:t>
            </w:r>
            <w:r w:rsidRPr="00836FFC">
              <w:rPr>
                <w:rFonts w:hint="eastAsia"/>
              </w:rPr>
              <w:t>(</w:t>
            </w:r>
            <w:r w:rsidRPr="00836FFC">
              <w:rPr>
                <w:rFonts w:hint="eastAsia"/>
              </w:rPr>
              <w:t>如存取網路上的共用資料夾</w:t>
            </w:r>
            <w:r w:rsidRPr="00836FFC">
              <w:rPr>
                <w:rFonts w:hint="eastAsia"/>
              </w:rPr>
              <w:t>)</w:t>
            </w:r>
            <w:r w:rsidRPr="00836FFC">
              <w:rPr>
                <w:rFonts w:hint="eastAsia"/>
              </w:rPr>
              <w:t>，則會在裝載資源的電腦上產生安全性稽核事件。包含下列事件：</w:t>
            </w:r>
          </w:p>
          <w:p w14:paraId="1CDA9D79"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836FFC">
              <w:rPr>
                <w:rFonts w:hint="eastAsia"/>
              </w:rPr>
              <w:t>成功登入嘗試</w:t>
            </w:r>
          </w:p>
          <w:p w14:paraId="09D7E2EF" w14:textId="77777777" w:rsidR="00CF4535" w:rsidRPr="00836FFC"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836FFC">
              <w:rPr>
                <w:rFonts w:hint="eastAsia"/>
              </w:rPr>
              <w:t>失敗登入嘗試</w:t>
            </w:r>
          </w:p>
          <w:p w14:paraId="3A29923D" w14:textId="77777777" w:rsidR="00CF4535" w:rsidRPr="00836FFC"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使用明確認證的登入嘗試。處理程序嘗試明確指定該帳</w:t>
            </w:r>
            <w:r w:rsidRPr="00836FFC">
              <w:rPr>
                <w:rFonts w:hint="eastAsia"/>
              </w:rPr>
              <w:lastRenderedPageBreak/>
              <w:t>戶的認證來登入帳戶時，會產生這個事件。這最常發生於批次登入設定</w:t>
            </w:r>
            <w:r w:rsidRPr="00836FFC">
              <w:rPr>
                <w:rFonts w:hint="eastAsia"/>
              </w:rPr>
              <w:t>(</w:t>
            </w:r>
            <w:r w:rsidRPr="00836FFC">
              <w:rPr>
                <w:rFonts w:hint="eastAsia"/>
              </w:rPr>
              <w:t>如排定的工作或使用</w:t>
            </w:r>
            <w:r w:rsidRPr="00836FFC">
              <w:rPr>
                <w:rFonts w:hint="eastAsia"/>
              </w:rPr>
              <w:t>RUNAS</w:t>
            </w:r>
            <w:r w:rsidRPr="00836FFC">
              <w:rPr>
                <w:rFonts w:hint="eastAsia"/>
              </w:rPr>
              <w:t>命令時</w:t>
            </w:r>
            <w:r w:rsidRPr="00836FFC">
              <w:rPr>
                <w:rFonts w:hint="eastAsia"/>
              </w:rPr>
              <w:t>)</w:t>
            </w:r>
          </w:p>
          <w:p w14:paraId="67DBF677"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已篩選安全性識別碼</w:t>
            </w:r>
            <w:r w:rsidRPr="00836FFC">
              <w:rPr>
                <w:rFonts w:hint="eastAsia"/>
              </w:rPr>
              <w:t>(SID)</w:t>
            </w:r>
            <w:r w:rsidRPr="00836FFC">
              <w:rPr>
                <w:rFonts w:hint="eastAsia"/>
              </w:rPr>
              <w:t>且不允許其登入</w:t>
            </w:r>
          </w:p>
        </w:tc>
        <w:tc>
          <w:tcPr>
            <w:tcW w:w="1984" w:type="dxa"/>
          </w:tcPr>
          <w:p w14:paraId="7C8B17EE"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進階稽核原則設定</w:t>
            </w:r>
            <w:r w:rsidRPr="00155A7F">
              <w:rPr>
                <w:rFonts w:hint="eastAsia"/>
              </w:rPr>
              <w:t>\</w:t>
            </w:r>
            <w:r w:rsidRPr="00155A7F">
              <w:rPr>
                <w:rFonts w:hint="eastAsia"/>
              </w:rPr>
              <w:t>系統稽核原則</w:t>
            </w:r>
            <w:r w:rsidRPr="00155A7F">
              <w:rPr>
                <w:rFonts w:hint="eastAsia"/>
              </w:rPr>
              <w:t>\</w:t>
            </w:r>
            <w:r w:rsidRPr="00155A7F">
              <w:rPr>
                <w:rFonts w:hint="eastAsia"/>
              </w:rPr>
              <w:t>登入</w:t>
            </w:r>
            <w:r w:rsidRPr="00155A7F">
              <w:rPr>
                <w:rFonts w:hint="eastAsia"/>
              </w:rPr>
              <w:t>/</w:t>
            </w:r>
            <w:r w:rsidRPr="00155A7F">
              <w:rPr>
                <w:rFonts w:hint="eastAsia"/>
              </w:rPr>
              <w:t>登出</w:t>
            </w:r>
            <w:r w:rsidRPr="00155A7F">
              <w:rPr>
                <w:rFonts w:hint="eastAsia"/>
              </w:rPr>
              <w:t>\</w:t>
            </w:r>
            <w:r w:rsidRPr="00155A7F">
              <w:rPr>
                <w:rFonts w:hint="eastAsia"/>
              </w:rPr>
              <w:t>稽核登入</w:t>
            </w:r>
          </w:p>
        </w:tc>
        <w:tc>
          <w:tcPr>
            <w:tcW w:w="2178" w:type="dxa"/>
          </w:tcPr>
          <w:p w14:paraId="7F220A75"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成功與失敗</w:t>
            </w:r>
          </w:p>
        </w:tc>
      </w:tr>
      <w:tr w:rsidR="00CF4535" w:rsidRPr="00873D3D" w14:paraId="7162BAAF"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632CDA4C" w14:textId="77777777" w:rsidR="00CF4535" w:rsidRPr="00397AF4" w:rsidRDefault="00CF4535" w:rsidP="004B26E4">
            <w:pPr>
              <w:pStyle w:val="ad"/>
              <w:spacing w:before="76" w:after="76"/>
            </w:pPr>
            <w:r w:rsidRPr="00410B70">
              <w:t>84</w:t>
            </w:r>
          </w:p>
        </w:tc>
        <w:tc>
          <w:tcPr>
            <w:tcW w:w="1394" w:type="dxa"/>
            <w:tcBorders>
              <w:right w:val="single" w:sz="4" w:space="0" w:color="auto"/>
            </w:tcBorders>
          </w:tcPr>
          <w:p w14:paraId="4ABF7EA9"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4A4197">
              <w:t>Windows11 Audit Settings</w:t>
            </w:r>
          </w:p>
        </w:tc>
        <w:tc>
          <w:tcPr>
            <w:tcW w:w="1326" w:type="dxa"/>
            <w:tcBorders>
              <w:top w:val="single" w:sz="4" w:space="0" w:color="auto"/>
              <w:left w:val="single" w:sz="4" w:space="0" w:color="auto"/>
              <w:bottom w:val="single" w:sz="4" w:space="0" w:color="auto"/>
              <w:right w:val="single" w:sz="4" w:space="0" w:color="auto"/>
            </w:tcBorders>
          </w:tcPr>
          <w:p w14:paraId="2F6AE633"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TWGCB-01-010-0084</w:t>
            </w:r>
          </w:p>
        </w:tc>
        <w:tc>
          <w:tcPr>
            <w:tcW w:w="1418" w:type="dxa"/>
            <w:tcBorders>
              <w:left w:val="single" w:sz="4" w:space="0" w:color="auto"/>
            </w:tcBorders>
          </w:tcPr>
          <w:p w14:paraId="330DECF9"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t>進階稽核原則設定</w:t>
            </w:r>
          </w:p>
        </w:tc>
        <w:tc>
          <w:tcPr>
            <w:tcW w:w="1984" w:type="dxa"/>
          </w:tcPr>
          <w:p w14:paraId="3848DA02"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774D14">
              <w:rPr>
                <w:rFonts w:hint="eastAsia"/>
              </w:rPr>
              <w:t>稽核特殊登入</w:t>
            </w:r>
          </w:p>
        </w:tc>
        <w:tc>
          <w:tcPr>
            <w:tcW w:w="3828" w:type="dxa"/>
          </w:tcPr>
          <w:p w14:paraId="5DE0587D"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此項原則設定可稽核因特殊登入而產生的事件，例如：</w:t>
            </w:r>
          </w:p>
          <w:p w14:paraId="02AFA47B"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836FFC">
              <w:rPr>
                <w:rFonts w:hint="eastAsia"/>
              </w:rPr>
              <w:t>使用特殊登入，這是具有管理員同等權限而且</w:t>
            </w:r>
            <w:r>
              <w:rPr>
                <w:rFonts w:hint="eastAsia"/>
              </w:rPr>
              <w:t>可以用來將處理程序提高為較高等級的登入</w:t>
            </w:r>
          </w:p>
          <w:p w14:paraId="2745B9D5"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836FFC">
              <w:rPr>
                <w:rFonts w:hint="eastAsia"/>
              </w:rPr>
              <w:t>特殊群組成員的登入。特殊群組可讓使用者稽核特定群組成員登入網路時產生的事件</w:t>
            </w:r>
          </w:p>
          <w:p w14:paraId="38F6EE3C"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lastRenderedPageBreak/>
              <w:t>可在登錄中設定群組安全性識別碼</w:t>
            </w:r>
            <w:r w:rsidRPr="00836FFC">
              <w:rPr>
                <w:rFonts w:hint="eastAsia"/>
              </w:rPr>
              <w:t>(SID)</w:t>
            </w:r>
            <w:r w:rsidRPr="00836FFC">
              <w:rPr>
                <w:rFonts w:hint="eastAsia"/>
              </w:rPr>
              <w:t>清單。如果上述任一</w:t>
            </w:r>
            <w:r w:rsidRPr="00836FFC">
              <w:rPr>
                <w:rFonts w:hint="eastAsia"/>
              </w:rPr>
              <w:t>SID</w:t>
            </w:r>
            <w:r w:rsidRPr="00836FFC">
              <w:rPr>
                <w:rFonts w:hint="eastAsia"/>
              </w:rPr>
              <w:t>在登入期間被新增至權杖，而且子類別已啟用，則會記錄事件</w:t>
            </w:r>
          </w:p>
        </w:tc>
        <w:tc>
          <w:tcPr>
            <w:tcW w:w="1984" w:type="dxa"/>
          </w:tcPr>
          <w:p w14:paraId="741E33B5"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進階稽核原則設定</w:t>
            </w:r>
            <w:r w:rsidRPr="00155A7F">
              <w:rPr>
                <w:rFonts w:hint="eastAsia"/>
              </w:rPr>
              <w:t>\</w:t>
            </w:r>
            <w:r w:rsidRPr="00155A7F">
              <w:rPr>
                <w:rFonts w:hint="eastAsia"/>
              </w:rPr>
              <w:t>系統稽核原則</w:t>
            </w:r>
            <w:r w:rsidRPr="00155A7F">
              <w:rPr>
                <w:rFonts w:hint="eastAsia"/>
              </w:rPr>
              <w:t>\</w:t>
            </w:r>
            <w:r w:rsidRPr="00155A7F">
              <w:rPr>
                <w:rFonts w:hint="eastAsia"/>
              </w:rPr>
              <w:t>登入</w:t>
            </w:r>
            <w:r w:rsidRPr="00155A7F">
              <w:rPr>
                <w:rFonts w:hint="eastAsia"/>
              </w:rPr>
              <w:t>/</w:t>
            </w:r>
            <w:r w:rsidRPr="00155A7F">
              <w:rPr>
                <w:rFonts w:hint="eastAsia"/>
              </w:rPr>
              <w:t>登出</w:t>
            </w:r>
            <w:r w:rsidRPr="00155A7F">
              <w:rPr>
                <w:rFonts w:hint="eastAsia"/>
              </w:rPr>
              <w:t>\</w:t>
            </w:r>
            <w:r w:rsidRPr="00155A7F">
              <w:rPr>
                <w:rFonts w:hint="eastAsia"/>
              </w:rPr>
              <w:t>稽核特殊登入</w:t>
            </w:r>
          </w:p>
        </w:tc>
        <w:tc>
          <w:tcPr>
            <w:tcW w:w="2178" w:type="dxa"/>
          </w:tcPr>
          <w:p w14:paraId="45B2A4A2"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成功</w:t>
            </w:r>
          </w:p>
        </w:tc>
      </w:tr>
      <w:tr w:rsidR="00CF4535" w:rsidRPr="00873D3D" w14:paraId="5F0BB681"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73A0B1A0" w14:textId="77777777" w:rsidR="00CF4535" w:rsidRPr="00D94642" w:rsidRDefault="00CF4535" w:rsidP="004B26E4">
            <w:pPr>
              <w:pStyle w:val="ad"/>
              <w:spacing w:before="76" w:after="76"/>
            </w:pPr>
            <w:r w:rsidRPr="00410B70">
              <w:t>85</w:t>
            </w:r>
          </w:p>
        </w:tc>
        <w:tc>
          <w:tcPr>
            <w:tcW w:w="1394" w:type="dxa"/>
            <w:tcBorders>
              <w:right w:val="single" w:sz="4" w:space="0" w:color="auto"/>
            </w:tcBorders>
          </w:tcPr>
          <w:p w14:paraId="76CB303F" w14:textId="77777777" w:rsidR="00CF4535"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4A4197">
              <w:t>Windows11 Audit Settings</w:t>
            </w:r>
          </w:p>
        </w:tc>
        <w:tc>
          <w:tcPr>
            <w:tcW w:w="1326" w:type="dxa"/>
            <w:tcBorders>
              <w:top w:val="single" w:sz="4" w:space="0" w:color="auto"/>
              <w:left w:val="single" w:sz="4" w:space="0" w:color="auto"/>
              <w:bottom w:val="single" w:sz="4" w:space="0" w:color="auto"/>
              <w:right w:val="single" w:sz="4" w:space="0" w:color="auto"/>
            </w:tcBorders>
          </w:tcPr>
          <w:p w14:paraId="6C06DB18" w14:textId="77777777" w:rsidR="00CF4535" w:rsidRPr="00AB6197"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TWGCB-01-010-0085</w:t>
            </w:r>
          </w:p>
        </w:tc>
        <w:tc>
          <w:tcPr>
            <w:tcW w:w="1418" w:type="dxa"/>
            <w:tcBorders>
              <w:left w:val="single" w:sz="4" w:space="0" w:color="auto"/>
            </w:tcBorders>
          </w:tcPr>
          <w:p w14:paraId="5E100B72" w14:textId="77777777" w:rsidR="00CF4535" w:rsidRPr="001F4E8C"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進階稽核原則設定</w:t>
            </w:r>
          </w:p>
        </w:tc>
        <w:tc>
          <w:tcPr>
            <w:tcW w:w="1984" w:type="dxa"/>
          </w:tcPr>
          <w:p w14:paraId="28940BA0" w14:textId="77777777" w:rsidR="00CF4535" w:rsidRPr="00774D14"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稽核群組成員資格</w:t>
            </w:r>
          </w:p>
        </w:tc>
        <w:tc>
          <w:tcPr>
            <w:tcW w:w="3828" w:type="dxa"/>
          </w:tcPr>
          <w:p w14:paraId="528ED297"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此</w:t>
            </w:r>
            <w:r>
              <w:rPr>
                <w:rFonts w:hint="eastAsia"/>
              </w:rPr>
              <w:t>項</w:t>
            </w:r>
            <w:r w:rsidRPr="005F01E3">
              <w:rPr>
                <w:rFonts w:hint="eastAsia"/>
              </w:rPr>
              <w:t>原則</w:t>
            </w:r>
            <w:r>
              <w:rPr>
                <w:rFonts w:hint="eastAsia"/>
              </w:rPr>
              <w:t>設定</w:t>
            </w:r>
            <w:r w:rsidRPr="005F01E3">
              <w:rPr>
                <w:rFonts w:hint="eastAsia"/>
              </w:rPr>
              <w:t>可稽核使用者登入權杖中的群組成員資格資訊。這個子類別中的事件會在建立登入工作階段的電腦上產生。對於互動式登入，安全性稽核事件會在使用者登入的電腦上產生。對於網路登入</w:t>
            </w:r>
            <w:r w:rsidRPr="005F01E3">
              <w:t>(</w:t>
            </w:r>
            <w:r w:rsidRPr="005F01E3">
              <w:rPr>
                <w:rFonts w:hint="eastAsia"/>
              </w:rPr>
              <w:t>例如存取網路上的共用資料夾</w:t>
            </w:r>
            <w:r w:rsidRPr="005F01E3">
              <w:t>)</w:t>
            </w:r>
            <w:r w:rsidRPr="005F01E3">
              <w:rPr>
                <w:rFonts w:hint="eastAsia"/>
              </w:rPr>
              <w:t>，安全性稽核事件會在主控資源的電腦上產生</w:t>
            </w:r>
          </w:p>
          <w:p w14:paraId="4C31C00C" w14:textId="77777777" w:rsidR="00CF4535" w:rsidRPr="00836FFC"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設定此設定後，會針對每個成功的登入產生一或多個安</w:t>
            </w:r>
            <w:r w:rsidRPr="005F01E3">
              <w:rPr>
                <w:rFonts w:hint="eastAsia"/>
              </w:rPr>
              <w:lastRenderedPageBreak/>
              <w:t>全性稽核事件</w:t>
            </w:r>
            <w:r>
              <w:rPr>
                <w:rFonts w:hint="eastAsia"/>
              </w:rPr>
              <w:t>，</w:t>
            </w:r>
            <w:r w:rsidRPr="005F01E3">
              <w:rPr>
                <w:rFonts w:hint="eastAsia"/>
              </w:rPr>
              <w:t>且必須啟用「進階稽核原則設定</w:t>
            </w:r>
            <w:r w:rsidRPr="005F01E3">
              <w:t>\</w:t>
            </w:r>
            <w:r w:rsidRPr="005F01E3">
              <w:rPr>
                <w:rFonts w:hint="eastAsia"/>
              </w:rPr>
              <w:t>系統稽核原則</w:t>
            </w:r>
            <w:r w:rsidRPr="005F01E3">
              <w:t>\</w:t>
            </w:r>
            <w:r w:rsidRPr="005F01E3">
              <w:rPr>
                <w:rFonts w:hint="eastAsia"/>
              </w:rPr>
              <w:t>登入</w:t>
            </w:r>
            <w:r w:rsidRPr="005F01E3">
              <w:t>/</w:t>
            </w:r>
            <w:r w:rsidRPr="005F01E3">
              <w:rPr>
                <w:rFonts w:hint="eastAsia"/>
              </w:rPr>
              <w:t>登出」底下的「稽核登入」設定。如果單一安全性稽核事件無法容納群組成員資格資訊，則會產生多個事件</w:t>
            </w:r>
          </w:p>
        </w:tc>
        <w:tc>
          <w:tcPr>
            <w:tcW w:w="1984" w:type="dxa"/>
          </w:tcPr>
          <w:p w14:paraId="2BA17A5B"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t>\Windows</w:t>
            </w:r>
            <w:r w:rsidRPr="00155A7F">
              <w:rPr>
                <w:rFonts w:hint="eastAsia"/>
              </w:rPr>
              <w:t>設定</w:t>
            </w:r>
            <w:r w:rsidRPr="00155A7F">
              <w:t>\</w:t>
            </w:r>
            <w:r w:rsidRPr="00155A7F">
              <w:rPr>
                <w:rFonts w:hint="eastAsia"/>
              </w:rPr>
              <w:t>安全性設定</w:t>
            </w:r>
            <w:r w:rsidRPr="00155A7F">
              <w:t>\</w:t>
            </w:r>
            <w:r w:rsidRPr="00155A7F">
              <w:rPr>
                <w:rFonts w:hint="eastAsia"/>
              </w:rPr>
              <w:t>進階稽核原則設定</w:t>
            </w:r>
            <w:r w:rsidRPr="00155A7F">
              <w:t>\</w:t>
            </w:r>
            <w:r w:rsidRPr="00155A7F">
              <w:rPr>
                <w:rFonts w:hint="eastAsia"/>
              </w:rPr>
              <w:t>系統稽核原則</w:t>
            </w:r>
            <w:r w:rsidRPr="00155A7F">
              <w:t>\</w:t>
            </w:r>
            <w:r w:rsidRPr="00155A7F">
              <w:rPr>
                <w:rFonts w:hint="eastAsia"/>
              </w:rPr>
              <w:t>登入</w:t>
            </w:r>
            <w:r w:rsidRPr="00155A7F">
              <w:t>/</w:t>
            </w:r>
            <w:r w:rsidRPr="00155A7F">
              <w:rPr>
                <w:rFonts w:hint="eastAsia"/>
              </w:rPr>
              <w:t>登出</w:t>
            </w:r>
            <w:r w:rsidRPr="00155A7F">
              <w:t>\</w:t>
            </w:r>
            <w:r w:rsidRPr="00155A7F">
              <w:rPr>
                <w:rFonts w:hint="eastAsia"/>
              </w:rPr>
              <w:t>稽核群組成員資格</w:t>
            </w:r>
          </w:p>
        </w:tc>
        <w:tc>
          <w:tcPr>
            <w:tcW w:w="2178" w:type="dxa"/>
          </w:tcPr>
          <w:p w14:paraId="6CDFC168"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成功</w:t>
            </w:r>
          </w:p>
        </w:tc>
      </w:tr>
      <w:tr w:rsidR="00CF4535" w:rsidRPr="00873D3D" w14:paraId="526922FA"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5F65594A" w14:textId="77777777" w:rsidR="00CF4535" w:rsidRPr="00D94642" w:rsidRDefault="00CF4535" w:rsidP="004B26E4">
            <w:pPr>
              <w:pStyle w:val="ad"/>
              <w:spacing w:before="76" w:after="76"/>
            </w:pPr>
            <w:r w:rsidRPr="00410B70">
              <w:t>86</w:t>
            </w:r>
          </w:p>
        </w:tc>
        <w:tc>
          <w:tcPr>
            <w:tcW w:w="1394" w:type="dxa"/>
            <w:tcBorders>
              <w:right w:val="single" w:sz="4" w:space="0" w:color="auto"/>
            </w:tcBorders>
          </w:tcPr>
          <w:p w14:paraId="4E1F5156" w14:textId="77777777" w:rsidR="00CF4535"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4A4197">
              <w:t>Windows11 Audit Settings</w:t>
            </w:r>
          </w:p>
        </w:tc>
        <w:tc>
          <w:tcPr>
            <w:tcW w:w="1326" w:type="dxa"/>
            <w:tcBorders>
              <w:top w:val="single" w:sz="4" w:space="0" w:color="auto"/>
              <w:left w:val="single" w:sz="4" w:space="0" w:color="auto"/>
              <w:bottom w:val="single" w:sz="4" w:space="0" w:color="auto"/>
              <w:right w:val="single" w:sz="4" w:space="0" w:color="auto"/>
            </w:tcBorders>
          </w:tcPr>
          <w:p w14:paraId="228027D6" w14:textId="77777777" w:rsidR="00CF4535" w:rsidRPr="00AB6197"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TWGCB-01-010-0086</w:t>
            </w:r>
          </w:p>
        </w:tc>
        <w:tc>
          <w:tcPr>
            <w:tcW w:w="1418" w:type="dxa"/>
            <w:tcBorders>
              <w:left w:val="single" w:sz="4" w:space="0" w:color="auto"/>
            </w:tcBorders>
          </w:tcPr>
          <w:p w14:paraId="2984FD2F" w14:textId="77777777" w:rsidR="00CF4535" w:rsidRPr="001F4E8C"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進階稽核原則設定</w:t>
            </w:r>
          </w:p>
        </w:tc>
        <w:tc>
          <w:tcPr>
            <w:tcW w:w="1984" w:type="dxa"/>
          </w:tcPr>
          <w:p w14:paraId="6DF1AFA4" w14:textId="77777777" w:rsidR="00CF4535" w:rsidRPr="00774D14"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稽核其他登入</w:t>
            </w:r>
            <w:r w:rsidRPr="005F01E3">
              <w:t>/</w:t>
            </w:r>
            <w:r w:rsidRPr="005F01E3">
              <w:rPr>
                <w:rFonts w:hint="eastAsia"/>
              </w:rPr>
              <w:t>登出事件</w:t>
            </w:r>
          </w:p>
        </w:tc>
        <w:tc>
          <w:tcPr>
            <w:tcW w:w="3828" w:type="dxa"/>
          </w:tcPr>
          <w:p w14:paraId="6BEC0FED" w14:textId="77777777" w:rsidR="00CF4535" w:rsidRPr="005F01E3"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此項原則設定</w:t>
            </w:r>
            <w:r w:rsidRPr="005F01E3">
              <w:rPr>
                <w:rFonts w:hint="eastAsia"/>
              </w:rPr>
              <w:t>可稽核「登入</w:t>
            </w:r>
            <w:r w:rsidRPr="005F01E3">
              <w:t>/</w:t>
            </w:r>
            <w:r w:rsidRPr="005F01E3">
              <w:rPr>
                <w:rFonts w:hint="eastAsia"/>
              </w:rPr>
              <w:t>登出」原則設定未涵蓋</w:t>
            </w:r>
            <w:r>
              <w:rPr>
                <w:rFonts w:hint="eastAsia"/>
              </w:rPr>
              <w:t>之</w:t>
            </w:r>
            <w:r w:rsidRPr="005F01E3">
              <w:rPr>
                <w:rFonts w:hint="eastAsia"/>
              </w:rPr>
              <w:t>其他登入</w:t>
            </w:r>
            <w:r w:rsidRPr="005F01E3">
              <w:t>/</w:t>
            </w:r>
            <w:r w:rsidRPr="005F01E3">
              <w:rPr>
                <w:rFonts w:hint="eastAsia"/>
              </w:rPr>
              <w:t>登出相關事件，例如：</w:t>
            </w:r>
          </w:p>
          <w:p w14:paraId="5A2BDFEC" w14:textId="77777777" w:rsidR="00CF4535" w:rsidRPr="005F01E3"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5F01E3">
              <w:rPr>
                <w:rFonts w:hint="eastAsia"/>
              </w:rPr>
              <w:t>終端機服務工作階段中斷連線</w:t>
            </w:r>
          </w:p>
          <w:p w14:paraId="603A3F11" w14:textId="77777777" w:rsidR="00CF4535" w:rsidRPr="005F01E3"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5F01E3">
              <w:rPr>
                <w:rFonts w:hint="eastAsia"/>
              </w:rPr>
              <w:t>新的終端機服務工作階段</w:t>
            </w:r>
          </w:p>
          <w:p w14:paraId="35926351" w14:textId="77777777" w:rsidR="00CF4535" w:rsidRPr="005F01E3"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5F01E3">
              <w:rPr>
                <w:rFonts w:hint="eastAsia"/>
              </w:rPr>
              <w:t>鎖定及解除鎖定工作站</w:t>
            </w:r>
          </w:p>
          <w:p w14:paraId="4BF8E2BB" w14:textId="77777777" w:rsidR="00CF4535" w:rsidRPr="005F01E3"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5F01E3">
              <w:rPr>
                <w:rFonts w:hint="eastAsia"/>
              </w:rPr>
              <w:t>呼叫螢幕保護裝置</w:t>
            </w:r>
          </w:p>
          <w:p w14:paraId="261F04A4"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5F01E3">
              <w:rPr>
                <w:rFonts w:hint="eastAsia"/>
              </w:rPr>
              <w:t>解除螢幕保護裝置</w:t>
            </w:r>
          </w:p>
          <w:p w14:paraId="0F01BFDA"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5F01E3">
              <w:rPr>
                <w:rFonts w:hint="eastAsia"/>
              </w:rPr>
              <w:lastRenderedPageBreak/>
              <w:t>偵測</w:t>
            </w:r>
            <w:r w:rsidRPr="005F01E3">
              <w:t>Kerberos</w:t>
            </w:r>
            <w:r w:rsidRPr="005F01E3">
              <w:rPr>
                <w:rFonts w:hint="eastAsia"/>
              </w:rPr>
              <w:t>重新執行攻擊，在這類攻擊中，會接收到具有相同資訊的</w:t>
            </w:r>
            <w:r w:rsidRPr="005F01E3">
              <w:t>Kerberos</w:t>
            </w:r>
            <w:r w:rsidRPr="005F01E3">
              <w:rPr>
                <w:rFonts w:hint="eastAsia"/>
              </w:rPr>
              <w:t>要求</w:t>
            </w:r>
            <w:r w:rsidRPr="005F01E3">
              <w:t>2</w:t>
            </w:r>
            <w:r w:rsidRPr="005F01E3">
              <w:rPr>
                <w:rFonts w:hint="eastAsia"/>
              </w:rPr>
              <w:t>次。這個狀況可能是網路設定錯誤而造成</w:t>
            </w:r>
          </w:p>
          <w:p w14:paraId="5129D17B"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5F01E3">
              <w:rPr>
                <w:rFonts w:hint="eastAsia"/>
              </w:rPr>
              <w:t>將無線網路存取權限授與使用者或電腦帳戶</w:t>
            </w:r>
          </w:p>
          <w:p w14:paraId="4C5639DE" w14:textId="77777777" w:rsidR="00CF4535" w:rsidRPr="00836FFC"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5F01E3">
              <w:rPr>
                <w:rFonts w:hint="eastAsia"/>
              </w:rPr>
              <w:t>將有線</w:t>
            </w:r>
            <w:r w:rsidRPr="005F01E3">
              <w:t>802.1x</w:t>
            </w:r>
            <w:r w:rsidRPr="005F01E3">
              <w:rPr>
                <w:rFonts w:hint="eastAsia"/>
              </w:rPr>
              <w:t>網路存取權限授與使用者或電腦帳戶</w:t>
            </w:r>
          </w:p>
        </w:tc>
        <w:tc>
          <w:tcPr>
            <w:tcW w:w="1984" w:type="dxa"/>
          </w:tcPr>
          <w:p w14:paraId="22F6DFDA"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t>\Windows</w:t>
            </w:r>
            <w:r w:rsidRPr="00155A7F">
              <w:rPr>
                <w:rFonts w:hint="eastAsia"/>
              </w:rPr>
              <w:t>設定</w:t>
            </w:r>
            <w:r w:rsidRPr="00155A7F">
              <w:t>\</w:t>
            </w:r>
            <w:r w:rsidRPr="00155A7F">
              <w:rPr>
                <w:rFonts w:hint="eastAsia"/>
              </w:rPr>
              <w:t>安全性設定</w:t>
            </w:r>
            <w:r w:rsidRPr="00155A7F">
              <w:t>\</w:t>
            </w:r>
            <w:r w:rsidRPr="00155A7F">
              <w:rPr>
                <w:rFonts w:hint="eastAsia"/>
              </w:rPr>
              <w:t>進階稽核原則設定</w:t>
            </w:r>
            <w:r w:rsidRPr="00155A7F">
              <w:t>\</w:t>
            </w:r>
            <w:r w:rsidRPr="00155A7F">
              <w:rPr>
                <w:rFonts w:hint="eastAsia"/>
              </w:rPr>
              <w:t>系統稽核原則</w:t>
            </w:r>
            <w:r w:rsidRPr="00155A7F">
              <w:t>\</w:t>
            </w:r>
            <w:r w:rsidRPr="00155A7F">
              <w:rPr>
                <w:rFonts w:hint="eastAsia"/>
              </w:rPr>
              <w:t>登入</w:t>
            </w:r>
            <w:r w:rsidRPr="00155A7F">
              <w:t>/</w:t>
            </w:r>
            <w:r w:rsidRPr="00155A7F">
              <w:rPr>
                <w:rFonts w:hint="eastAsia"/>
              </w:rPr>
              <w:t>登出</w:t>
            </w:r>
            <w:r w:rsidRPr="00155A7F">
              <w:t>\</w:t>
            </w:r>
            <w:r w:rsidRPr="00155A7F">
              <w:rPr>
                <w:rFonts w:hint="eastAsia"/>
              </w:rPr>
              <w:t>稽核其他登入</w:t>
            </w:r>
            <w:r w:rsidRPr="00155A7F">
              <w:t>/</w:t>
            </w:r>
            <w:r w:rsidRPr="00155A7F">
              <w:rPr>
                <w:rFonts w:hint="eastAsia"/>
              </w:rPr>
              <w:t>登出事件</w:t>
            </w:r>
          </w:p>
        </w:tc>
        <w:tc>
          <w:tcPr>
            <w:tcW w:w="2178" w:type="dxa"/>
          </w:tcPr>
          <w:p w14:paraId="73F67EBE"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成功與失敗</w:t>
            </w:r>
          </w:p>
        </w:tc>
      </w:tr>
      <w:tr w:rsidR="00CF4535" w:rsidRPr="00873D3D" w14:paraId="070F4287"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266FB6A6" w14:textId="77777777" w:rsidR="00CF4535" w:rsidRPr="00397AF4" w:rsidRDefault="00CF4535" w:rsidP="004B26E4">
            <w:pPr>
              <w:pStyle w:val="ad"/>
              <w:spacing w:before="76" w:after="76"/>
            </w:pPr>
            <w:r w:rsidRPr="00410B70">
              <w:t>87</w:t>
            </w:r>
          </w:p>
        </w:tc>
        <w:tc>
          <w:tcPr>
            <w:tcW w:w="1394" w:type="dxa"/>
            <w:tcBorders>
              <w:right w:val="single" w:sz="4" w:space="0" w:color="auto"/>
            </w:tcBorders>
          </w:tcPr>
          <w:p w14:paraId="26BED260"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4A4197">
              <w:t>Windows11 Audit Settings</w:t>
            </w:r>
          </w:p>
        </w:tc>
        <w:tc>
          <w:tcPr>
            <w:tcW w:w="1326" w:type="dxa"/>
            <w:tcBorders>
              <w:top w:val="single" w:sz="4" w:space="0" w:color="auto"/>
              <w:left w:val="single" w:sz="4" w:space="0" w:color="auto"/>
              <w:bottom w:val="single" w:sz="4" w:space="0" w:color="auto"/>
              <w:right w:val="single" w:sz="4" w:space="0" w:color="auto"/>
            </w:tcBorders>
          </w:tcPr>
          <w:p w14:paraId="01997F13"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TWGCB-01-010-0087</w:t>
            </w:r>
          </w:p>
        </w:tc>
        <w:tc>
          <w:tcPr>
            <w:tcW w:w="1418" w:type="dxa"/>
            <w:tcBorders>
              <w:left w:val="single" w:sz="4" w:space="0" w:color="auto"/>
            </w:tcBorders>
          </w:tcPr>
          <w:p w14:paraId="78ACB957"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t>進階稽核原則設定</w:t>
            </w:r>
          </w:p>
        </w:tc>
        <w:tc>
          <w:tcPr>
            <w:tcW w:w="1984" w:type="dxa"/>
          </w:tcPr>
          <w:p w14:paraId="154F3CB7"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774D14">
              <w:rPr>
                <w:rFonts w:hint="eastAsia"/>
              </w:rPr>
              <w:t>稽核抽取式存放裝置</w:t>
            </w:r>
          </w:p>
        </w:tc>
        <w:tc>
          <w:tcPr>
            <w:tcW w:w="3828" w:type="dxa"/>
          </w:tcPr>
          <w:p w14:paraId="1BD8EC1C" w14:textId="77777777" w:rsidR="00CF4535" w:rsidRPr="00836FFC"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此</w:t>
            </w:r>
            <w:r>
              <w:rPr>
                <w:rFonts w:hint="eastAsia"/>
              </w:rPr>
              <w:t>項</w:t>
            </w:r>
            <w:r w:rsidRPr="00836FFC">
              <w:rPr>
                <w:rFonts w:hint="eastAsia"/>
              </w:rPr>
              <w:t>原則設定可稽核存取</w:t>
            </w:r>
            <w:r w:rsidRPr="00E24583">
              <w:rPr>
                <w:rFonts w:hint="eastAsia"/>
              </w:rPr>
              <w:t>抽取</w:t>
            </w:r>
            <w:r w:rsidRPr="00836FFC">
              <w:rPr>
                <w:rFonts w:hint="eastAsia"/>
              </w:rPr>
              <w:t>式存放裝置上之檔案系統物件的使用者嘗試。安全性稽核事件只會針對所有要求之存取類型的所有物件產生</w:t>
            </w:r>
          </w:p>
          <w:p w14:paraId="6BE6A76A" w14:textId="77777777" w:rsidR="00CF4535" w:rsidRPr="00836FFC"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如果設定此</w:t>
            </w:r>
            <w:r>
              <w:rPr>
                <w:rFonts w:hint="eastAsia"/>
              </w:rPr>
              <w:t>項</w:t>
            </w:r>
            <w:r w:rsidRPr="00836FFC">
              <w:rPr>
                <w:rFonts w:hint="eastAsia"/>
              </w:rPr>
              <w:t>原則設定，每當有帳戶存取</w:t>
            </w:r>
            <w:r w:rsidRPr="00E24583">
              <w:rPr>
                <w:rFonts w:hint="eastAsia"/>
              </w:rPr>
              <w:t>抽取</w:t>
            </w:r>
            <w:r w:rsidRPr="00836FFC">
              <w:rPr>
                <w:rFonts w:hint="eastAsia"/>
              </w:rPr>
              <w:t>式存放裝</w:t>
            </w:r>
            <w:r w:rsidRPr="00836FFC">
              <w:rPr>
                <w:rFonts w:hint="eastAsia"/>
              </w:rPr>
              <w:lastRenderedPageBreak/>
              <w:t>置上的檔案系統物件時，就會產生稽核事件。成功稽核會記錄成功的嘗試，失敗稽核會記錄失敗的嘗試</w:t>
            </w:r>
          </w:p>
          <w:p w14:paraId="0AB18506"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如果未設定此</w:t>
            </w:r>
            <w:r>
              <w:rPr>
                <w:rFonts w:hint="eastAsia"/>
              </w:rPr>
              <w:t>項</w:t>
            </w:r>
            <w:r w:rsidRPr="00836FFC">
              <w:rPr>
                <w:rFonts w:hint="eastAsia"/>
              </w:rPr>
              <w:t>原則設定，當有帳戶存取</w:t>
            </w:r>
            <w:r w:rsidRPr="00E24583">
              <w:rPr>
                <w:rFonts w:hint="eastAsia"/>
              </w:rPr>
              <w:t>抽取</w:t>
            </w:r>
            <w:r w:rsidRPr="00836FFC">
              <w:rPr>
                <w:rFonts w:hint="eastAsia"/>
              </w:rPr>
              <w:t>式存放裝置上的檔案系統物件時，就不會產生稽核事件</w:t>
            </w:r>
          </w:p>
        </w:tc>
        <w:tc>
          <w:tcPr>
            <w:tcW w:w="1984" w:type="dxa"/>
          </w:tcPr>
          <w:p w14:paraId="5748DFDD"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進階稽核原則設定</w:t>
            </w:r>
            <w:r w:rsidRPr="00155A7F">
              <w:rPr>
                <w:rFonts w:hint="eastAsia"/>
              </w:rPr>
              <w:t>\</w:t>
            </w:r>
            <w:r w:rsidRPr="00155A7F">
              <w:rPr>
                <w:rFonts w:hint="eastAsia"/>
              </w:rPr>
              <w:t>系統稽核原則</w:t>
            </w:r>
            <w:r w:rsidRPr="00155A7F">
              <w:rPr>
                <w:rFonts w:hint="eastAsia"/>
              </w:rPr>
              <w:t>\</w:t>
            </w:r>
            <w:r w:rsidRPr="00155A7F">
              <w:rPr>
                <w:rFonts w:hint="eastAsia"/>
              </w:rPr>
              <w:t>物件存取</w:t>
            </w:r>
            <w:r w:rsidRPr="00155A7F">
              <w:rPr>
                <w:rFonts w:hint="eastAsia"/>
              </w:rPr>
              <w:lastRenderedPageBreak/>
              <w:t>\</w:t>
            </w:r>
            <w:r w:rsidRPr="00155A7F">
              <w:rPr>
                <w:rFonts w:hint="eastAsia"/>
              </w:rPr>
              <w:t>稽核抽取式存放裝置</w:t>
            </w:r>
          </w:p>
        </w:tc>
        <w:tc>
          <w:tcPr>
            <w:tcW w:w="2178" w:type="dxa"/>
          </w:tcPr>
          <w:p w14:paraId="21C11354"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成功</w:t>
            </w:r>
            <w:r>
              <w:rPr>
                <w:rFonts w:hint="eastAsia"/>
              </w:rPr>
              <w:t>與失敗</w:t>
            </w:r>
          </w:p>
        </w:tc>
      </w:tr>
      <w:tr w:rsidR="00CF4535" w:rsidRPr="00873D3D" w14:paraId="40C9963F"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6F77F3AE" w14:textId="77777777" w:rsidR="00CF4535" w:rsidRPr="00D94642" w:rsidRDefault="00CF4535" w:rsidP="004B26E4">
            <w:pPr>
              <w:pStyle w:val="ad"/>
              <w:spacing w:before="76" w:after="76"/>
            </w:pPr>
            <w:r w:rsidRPr="00410B70">
              <w:t>88</w:t>
            </w:r>
          </w:p>
        </w:tc>
        <w:tc>
          <w:tcPr>
            <w:tcW w:w="1394" w:type="dxa"/>
            <w:tcBorders>
              <w:right w:val="single" w:sz="4" w:space="0" w:color="auto"/>
            </w:tcBorders>
          </w:tcPr>
          <w:p w14:paraId="67CC54B7" w14:textId="77777777" w:rsidR="00CF4535"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4A4197">
              <w:t>Windows11 Audit Settings</w:t>
            </w:r>
          </w:p>
        </w:tc>
        <w:tc>
          <w:tcPr>
            <w:tcW w:w="1326" w:type="dxa"/>
            <w:tcBorders>
              <w:top w:val="single" w:sz="4" w:space="0" w:color="auto"/>
              <w:left w:val="single" w:sz="4" w:space="0" w:color="auto"/>
              <w:bottom w:val="single" w:sz="4" w:space="0" w:color="auto"/>
              <w:right w:val="single" w:sz="4" w:space="0" w:color="auto"/>
            </w:tcBorders>
          </w:tcPr>
          <w:p w14:paraId="24DAF016" w14:textId="77777777" w:rsidR="00CF4535" w:rsidRPr="00AB6197"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TWGCB-01-010-0088</w:t>
            </w:r>
          </w:p>
        </w:tc>
        <w:tc>
          <w:tcPr>
            <w:tcW w:w="1418" w:type="dxa"/>
            <w:tcBorders>
              <w:left w:val="single" w:sz="4" w:space="0" w:color="auto"/>
            </w:tcBorders>
          </w:tcPr>
          <w:p w14:paraId="7E393C47" w14:textId="77777777" w:rsidR="00CF4535" w:rsidRPr="001F4E8C"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進階稽核原則設定</w:t>
            </w:r>
          </w:p>
        </w:tc>
        <w:tc>
          <w:tcPr>
            <w:tcW w:w="1984" w:type="dxa"/>
          </w:tcPr>
          <w:p w14:paraId="74CA6A26" w14:textId="77777777" w:rsidR="00CF4535" w:rsidRPr="00FE2B27"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稽核詳細的檔案共用</w:t>
            </w:r>
          </w:p>
        </w:tc>
        <w:tc>
          <w:tcPr>
            <w:tcW w:w="3828" w:type="dxa"/>
          </w:tcPr>
          <w:p w14:paraId="14572579" w14:textId="77777777" w:rsidR="00CF4535" w:rsidRPr="005F01E3"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此項原則設定</w:t>
            </w:r>
            <w:r w:rsidRPr="005F01E3">
              <w:rPr>
                <w:rFonts w:hint="eastAsia"/>
              </w:rPr>
              <w:t>可稽核存取共用資料夾中之檔案及資料夾的嘗試，記錄每次存取檔案或資料夾的事件，包括關於權限或用來授與或拒絕存取之其他條件的詳細資訊</w:t>
            </w:r>
          </w:p>
          <w:p w14:paraId="6E455B8F"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如果設定</w:t>
            </w:r>
            <w:r>
              <w:rPr>
                <w:rFonts w:hint="eastAsia"/>
              </w:rPr>
              <w:t>此項原則設定</w:t>
            </w:r>
            <w:r w:rsidRPr="005F01E3">
              <w:rPr>
                <w:rFonts w:hint="eastAsia"/>
              </w:rPr>
              <w:t>，當嘗試存取共用上的檔案或資料夾時，就會產生稽核事</w:t>
            </w:r>
            <w:r w:rsidRPr="005F01E3">
              <w:rPr>
                <w:rFonts w:hint="eastAsia"/>
              </w:rPr>
              <w:lastRenderedPageBreak/>
              <w:t>件。系統管理員可以指定只稽核成功、只稽核失敗，或同時稽核兩者</w:t>
            </w:r>
          </w:p>
          <w:p w14:paraId="75D67D86" w14:textId="77777777" w:rsidR="00CF4535" w:rsidRPr="00836FFC"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注意：共用資料夾沒有系統存取控制清單</w:t>
            </w:r>
            <w:r w:rsidRPr="005F01E3">
              <w:t>(SACL)</w:t>
            </w:r>
            <w:r w:rsidRPr="005F01E3">
              <w:rPr>
                <w:rFonts w:hint="eastAsia"/>
              </w:rPr>
              <w:t>。如果啟用</w:t>
            </w:r>
            <w:r>
              <w:rPr>
                <w:rFonts w:hint="eastAsia"/>
              </w:rPr>
              <w:t>此項原則設定</w:t>
            </w:r>
            <w:r w:rsidRPr="005F01E3">
              <w:rPr>
                <w:rFonts w:hint="eastAsia"/>
              </w:rPr>
              <w:t>，則會稽核系統上所有共用檔案</w:t>
            </w:r>
            <w:r>
              <w:rPr>
                <w:rFonts w:hint="eastAsia"/>
              </w:rPr>
              <w:t>與</w:t>
            </w:r>
            <w:r w:rsidRPr="005F01E3">
              <w:rPr>
                <w:rFonts w:hint="eastAsia"/>
              </w:rPr>
              <w:t>資料夾的存取</w:t>
            </w:r>
          </w:p>
        </w:tc>
        <w:tc>
          <w:tcPr>
            <w:tcW w:w="1984" w:type="dxa"/>
          </w:tcPr>
          <w:p w14:paraId="409A7232"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t>\Windows</w:t>
            </w:r>
            <w:r w:rsidRPr="00155A7F">
              <w:rPr>
                <w:rFonts w:hint="eastAsia"/>
              </w:rPr>
              <w:t>設定</w:t>
            </w:r>
            <w:r w:rsidRPr="00155A7F">
              <w:t>\</w:t>
            </w:r>
            <w:r w:rsidRPr="00155A7F">
              <w:rPr>
                <w:rFonts w:hint="eastAsia"/>
              </w:rPr>
              <w:t>安全性設定</w:t>
            </w:r>
            <w:r w:rsidRPr="00155A7F">
              <w:t>\</w:t>
            </w:r>
            <w:r w:rsidRPr="00155A7F">
              <w:rPr>
                <w:rFonts w:hint="eastAsia"/>
              </w:rPr>
              <w:t>進階稽核原則設定</w:t>
            </w:r>
            <w:r w:rsidRPr="00155A7F">
              <w:t>\</w:t>
            </w:r>
            <w:r w:rsidRPr="00155A7F">
              <w:rPr>
                <w:rFonts w:hint="eastAsia"/>
              </w:rPr>
              <w:t>系統稽核原則</w:t>
            </w:r>
            <w:r w:rsidRPr="00155A7F">
              <w:t>\</w:t>
            </w:r>
            <w:r w:rsidRPr="00155A7F">
              <w:rPr>
                <w:rFonts w:hint="eastAsia"/>
              </w:rPr>
              <w:t>物件存取</w:t>
            </w:r>
            <w:r w:rsidRPr="00155A7F">
              <w:t>\</w:t>
            </w:r>
            <w:r w:rsidRPr="00155A7F">
              <w:rPr>
                <w:rFonts w:hint="eastAsia"/>
              </w:rPr>
              <w:t>稽核詳細的檔案共用</w:t>
            </w:r>
          </w:p>
        </w:tc>
        <w:tc>
          <w:tcPr>
            <w:tcW w:w="2178" w:type="dxa"/>
          </w:tcPr>
          <w:p w14:paraId="001BAD07"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失敗</w:t>
            </w:r>
          </w:p>
        </w:tc>
      </w:tr>
      <w:tr w:rsidR="00CF4535" w:rsidRPr="00873D3D" w14:paraId="5D06A567"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1095CB47" w14:textId="77777777" w:rsidR="00CF4535" w:rsidRPr="00D94642" w:rsidRDefault="00CF4535" w:rsidP="004B26E4">
            <w:pPr>
              <w:pStyle w:val="ad"/>
              <w:spacing w:before="76" w:after="76"/>
            </w:pPr>
            <w:r w:rsidRPr="00410B70">
              <w:t>89</w:t>
            </w:r>
          </w:p>
        </w:tc>
        <w:tc>
          <w:tcPr>
            <w:tcW w:w="1394" w:type="dxa"/>
            <w:tcBorders>
              <w:right w:val="single" w:sz="4" w:space="0" w:color="auto"/>
            </w:tcBorders>
          </w:tcPr>
          <w:p w14:paraId="5DA4233B" w14:textId="77777777" w:rsidR="00CF4535"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4A4197">
              <w:t>Windows11 Audit Settings</w:t>
            </w:r>
          </w:p>
        </w:tc>
        <w:tc>
          <w:tcPr>
            <w:tcW w:w="1326" w:type="dxa"/>
            <w:tcBorders>
              <w:top w:val="single" w:sz="4" w:space="0" w:color="auto"/>
              <w:left w:val="single" w:sz="4" w:space="0" w:color="auto"/>
              <w:bottom w:val="single" w:sz="4" w:space="0" w:color="auto"/>
              <w:right w:val="single" w:sz="4" w:space="0" w:color="auto"/>
            </w:tcBorders>
          </w:tcPr>
          <w:p w14:paraId="7CE8705D" w14:textId="77777777" w:rsidR="00CF4535" w:rsidRPr="00AB6197"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TWGCB-01-010-0089</w:t>
            </w:r>
          </w:p>
        </w:tc>
        <w:tc>
          <w:tcPr>
            <w:tcW w:w="1418" w:type="dxa"/>
            <w:tcBorders>
              <w:left w:val="single" w:sz="4" w:space="0" w:color="auto"/>
            </w:tcBorders>
          </w:tcPr>
          <w:p w14:paraId="7C2B8922" w14:textId="77777777" w:rsidR="00CF4535" w:rsidRPr="001F4E8C"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進階稽核原則設定</w:t>
            </w:r>
          </w:p>
        </w:tc>
        <w:tc>
          <w:tcPr>
            <w:tcW w:w="1984" w:type="dxa"/>
          </w:tcPr>
          <w:p w14:paraId="2D38C62D" w14:textId="77777777" w:rsidR="00CF4535" w:rsidRPr="00FE2B27"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稽核檔案共用</w:t>
            </w:r>
          </w:p>
        </w:tc>
        <w:tc>
          <w:tcPr>
            <w:tcW w:w="3828" w:type="dxa"/>
          </w:tcPr>
          <w:p w14:paraId="76178AAE" w14:textId="77777777" w:rsidR="00CF4535" w:rsidRPr="005F01E3"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此項原則設定</w:t>
            </w:r>
            <w:r w:rsidRPr="005F01E3">
              <w:rPr>
                <w:rFonts w:hint="eastAsia"/>
              </w:rPr>
              <w:t>可稽核存取共用資料夾的嘗試</w:t>
            </w:r>
          </w:p>
          <w:p w14:paraId="0030295B"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如果設定</w:t>
            </w:r>
            <w:r>
              <w:rPr>
                <w:rFonts w:hint="eastAsia"/>
              </w:rPr>
              <w:t>此項原則設定</w:t>
            </w:r>
            <w:r w:rsidRPr="005F01E3">
              <w:rPr>
                <w:rFonts w:hint="eastAsia"/>
              </w:rPr>
              <w:t>，則會在嘗試存取共用資料夾時產生稽核事件。系統管理員可以指定只稽核成功、只稽核失敗，或同時稽核兩者</w:t>
            </w:r>
          </w:p>
          <w:p w14:paraId="52AF2A26" w14:textId="77777777" w:rsidR="00CF4535" w:rsidRPr="00836FFC"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注意：共用資料夾沒有系統存取控制清單</w:t>
            </w:r>
            <w:r w:rsidRPr="005F01E3">
              <w:t>(SACL)</w:t>
            </w:r>
            <w:r w:rsidRPr="005F01E3">
              <w:rPr>
                <w:rFonts w:hint="eastAsia"/>
              </w:rPr>
              <w:t>。如果</w:t>
            </w:r>
            <w:r w:rsidRPr="005F01E3">
              <w:rPr>
                <w:rFonts w:hint="eastAsia"/>
              </w:rPr>
              <w:lastRenderedPageBreak/>
              <w:t>啟用</w:t>
            </w:r>
            <w:r>
              <w:rPr>
                <w:rFonts w:hint="eastAsia"/>
              </w:rPr>
              <w:t>此項</w:t>
            </w:r>
            <w:r w:rsidRPr="005F01E3">
              <w:rPr>
                <w:rFonts w:hint="eastAsia"/>
              </w:rPr>
              <w:t>原則設定，則會稽核系統上所有共用資料夾的存取</w:t>
            </w:r>
          </w:p>
        </w:tc>
        <w:tc>
          <w:tcPr>
            <w:tcW w:w="1984" w:type="dxa"/>
          </w:tcPr>
          <w:p w14:paraId="24F0E673"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t>\Windows</w:t>
            </w:r>
            <w:r w:rsidRPr="00155A7F">
              <w:rPr>
                <w:rFonts w:hint="eastAsia"/>
              </w:rPr>
              <w:t>設定</w:t>
            </w:r>
            <w:r w:rsidRPr="00155A7F">
              <w:t>\</w:t>
            </w:r>
            <w:r w:rsidRPr="00155A7F">
              <w:rPr>
                <w:rFonts w:hint="eastAsia"/>
              </w:rPr>
              <w:t>安全性設定</w:t>
            </w:r>
            <w:r w:rsidRPr="00155A7F">
              <w:t>\</w:t>
            </w:r>
            <w:r w:rsidRPr="00155A7F">
              <w:rPr>
                <w:rFonts w:hint="eastAsia"/>
              </w:rPr>
              <w:t>進階稽核原則設定</w:t>
            </w:r>
            <w:r w:rsidRPr="00155A7F">
              <w:t>\</w:t>
            </w:r>
            <w:r w:rsidRPr="00155A7F">
              <w:rPr>
                <w:rFonts w:hint="eastAsia"/>
              </w:rPr>
              <w:t>系統稽核原則</w:t>
            </w:r>
            <w:r w:rsidRPr="00155A7F">
              <w:t>\</w:t>
            </w:r>
            <w:r w:rsidRPr="00155A7F">
              <w:rPr>
                <w:rFonts w:hint="eastAsia"/>
              </w:rPr>
              <w:t>物件存取</w:t>
            </w:r>
            <w:r w:rsidRPr="00155A7F">
              <w:t>\</w:t>
            </w:r>
            <w:r w:rsidRPr="00155A7F">
              <w:rPr>
                <w:rFonts w:hint="eastAsia"/>
              </w:rPr>
              <w:t>稽核檔案共用</w:t>
            </w:r>
          </w:p>
        </w:tc>
        <w:tc>
          <w:tcPr>
            <w:tcW w:w="2178" w:type="dxa"/>
          </w:tcPr>
          <w:p w14:paraId="48C58831"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成功與失敗</w:t>
            </w:r>
          </w:p>
        </w:tc>
      </w:tr>
      <w:tr w:rsidR="00CF4535" w:rsidRPr="00873D3D" w14:paraId="52B24E58"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630445F2" w14:textId="77777777" w:rsidR="00CF4535" w:rsidRPr="00D94642" w:rsidRDefault="00CF4535" w:rsidP="004B26E4">
            <w:pPr>
              <w:pStyle w:val="ad"/>
              <w:spacing w:before="76" w:after="76"/>
            </w:pPr>
            <w:r w:rsidRPr="00410B70">
              <w:t>90</w:t>
            </w:r>
          </w:p>
        </w:tc>
        <w:tc>
          <w:tcPr>
            <w:tcW w:w="1394" w:type="dxa"/>
            <w:tcBorders>
              <w:right w:val="single" w:sz="4" w:space="0" w:color="auto"/>
            </w:tcBorders>
          </w:tcPr>
          <w:p w14:paraId="35FC3379" w14:textId="77777777" w:rsidR="00CF4535"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4A4197">
              <w:t>Windows11 Audit Settings</w:t>
            </w:r>
          </w:p>
        </w:tc>
        <w:tc>
          <w:tcPr>
            <w:tcW w:w="1326" w:type="dxa"/>
            <w:tcBorders>
              <w:top w:val="single" w:sz="4" w:space="0" w:color="auto"/>
              <w:left w:val="single" w:sz="4" w:space="0" w:color="auto"/>
              <w:bottom w:val="single" w:sz="4" w:space="0" w:color="auto"/>
              <w:right w:val="single" w:sz="4" w:space="0" w:color="auto"/>
            </w:tcBorders>
          </w:tcPr>
          <w:p w14:paraId="274F8BA4" w14:textId="77777777" w:rsidR="00CF4535" w:rsidRPr="00AB6197"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TWGCB-01-010-0090</w:t>
            </w:r>
          </w:p>
        </w:tc>
        <w:tc>
          <w:tcPr>
            <w:tcW w:w="1418" w:type="dxa"/>
            <w:tcBorders>
              <w:left w:val="single" w:sz="4" w:space="0" w:color="auto"/>
            </w:tcBorders>
          </w:tcPr>
          <w:p w14:paraId="31ACCE86" w14:textId="77777777" w:rsidR="00CF4535" w:rsidRPr="001F4E8C"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進階稽核原則設定</w:t>
            </w:r>
          </w:p>
        </w:tc>
        <w:tc>
          <w:tcPr>
            <w:tcW w:w="1984" w:type="dxa"/>
          </w:tcPr>
          <w:p w14:paraId="4D7BAA25" w14:textId="77777777" w:rsidR="00CF4535" w:rsidRPr="00FE2B27"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稽核其他物件存取事件</w:t>
            </w:r>
          </w:p>
        </w:tc>
        <w:tc>
          <w:tcPr>
            <w:tcW w:w="3828" w:type="dxa"/>
          </w:tcPr>
          <w:p w14:paraId="1C3B2183" w14:textId="77777777" w:rsidR="00CF4535" w:rsidRPr="005F01E3"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此項原則設定</w:t>
            </w:r>
            <w:r w:rsidRPr="005F01E3">
              <w:rPr>
                <w:rFonts w:hint="eastAsia"/>
              </w:rPr>
              <w:t>可稽核因管理工作排程器物件或</w:t>
            </w:r>
            <w:r w:rsidRPr="005F01E3">
              <w:t>COM+</w:t>
            </w:r>
            <w:r w:rsidRPr="005F01E3">
              <w:rPr>
                <w:rFonts w:hint="eastAsia"/>
              </w:rPr>
              <w:t>物件而產生</w:t>
            </w:r>
            <w:r>
              <w:rPr>
                <w:rFonts w:hint="eastAsia"/>
              </w:rPr>
              <w:t>之</w:t>
            </w:r>
            <w:r w:rsidRPr="005F01E3">
              <w:rPr>
                <w:rFonts w:hint="eastAsia"/>
              </w:rPr>
              <w:t>事件</w:t>
            </w:r>
          </w:p>
          <w:p w14:paraId="238170CA" w14:textId="77777777" w:rsidR="00CF4535" w:rsidRPr="005F01E3"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如果是排程器工作，則會稽核下列項目：</w:t>
            </w:r>
          </w:p>
          <w:p w14:paraId="37D0B2D3" w14:textId="77777777" w:rsidR="00CF4535" w:rsidRPr="005F01E3"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5F01E3">
              <w:rPr>
                <w:rFonts w:hint="eastAsia"/>
              </w:rPr>
              <w:t>建立工作</w:t>
            </w:r>
          </w:p>
          <w:p w14:paraId="5C692064" w14:textId="77777777" w:rsidR="00CF4535" w:rsidRPr="005F01E3"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5F01E3">
              <w:rPr>
                <w:rFonts w:hint="eastAsia"/>
              </w:rPr>
              <w:t>刪除工作</w:t>
            </w:r>
          </w:p>
          <w:p w14:paraId="480C9111" w14:textId="77777777" w:rsidR="00CF4535" w:rsidRPr="005F01E3"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5F01E3">
              <w:rPr>
                <w:rFonts w:hint="eastAsia"/>
              </w:rPr>
              <w:t>啟用工作</w:t>
            </w:r>
          </w:p>
          <w:p w14:paraId="252612DE" w14:textId="77777777" w:rsidR="00CF4535" w:rsidRPr="005F01E3"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5F01E3">
              <w:rPr>
                <w:rFonts w:hint="eastAsia"/>
              </w:rPr>
              <w:t>停用工作</w:t>
            </w:r>
          </w:p>
          <w:p w14:paraId="40AE9262" w14:textId="77777777" w:rsidR="00CF4535" w:rsidRPr="005F01E3"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5F01E3">
              <w:rPr>
                <w:rFonts w:hint="eastAsia"/>
              </w:rPr>
              <w:t>更新工作</w:t>
            </w:r>
          </w:p>
          <w:p w14:paraId="04329B3D" w14:textId="77777777" w:rsidR="00CF4535" w:rsidRPr="005F01E3"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如果是</w:t>
            </w:r>
            <w:r w:rsidRPr="005F01E3">
              <w:t>COM+</w:t>
            </w:r>
            <w:r w:rsidRPr="005F01E3">
              <w:rPr>
                <w:rFonts w:hint="eastAsia"/>
              </w:rPr>
              <w:t>物件，則會稽核下列項目：</w:t>
            </w:r>
          </w:p>
          <w:p w14:paraId="247A1A46" w14:textId="77777777" w:rsidR="00CF4535" w:rsidRPr="005F01E3"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5F01E3">
              <w:rPr>
                <w:rFonts w:hint="eastAsia"/>
              </w:rPr>
              <w:t>新增類別目錄物件</w:t>
            </w:r>
          </w:p>
          <w:p w14:paraId="7B4EC239"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5F01E3">
              <w:rPr>
                <w:rFonts w:hint="eastAsia"/>
              </w:rPr>
              <w:lastRenderedPageBreak/>
              <w:t>更新類別目錄物件</w:t>
            </w:r>
          </w:p>
          <w:p w14:paraId="177DF9E6" w14:textId="77777777" w:rsidR="00CF4535" w:rsidRPr="00836FFC"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5F01E3">
              <w:rPr>
                <w:rFonts w:hint="eastAsia"/>
              </w:rPr>
              <w:t>刪除類別目錄物件</w:t>
            </w:r>
          </w:p>
        </w:tc>
        <w:tc>
          <w:tcPr>
            <w:tcW w:w="1984" w:type="dxa"/>
          </w:tcPr>
          <w:p w14:paraId="56E8A354"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t>\Windows</w:t>
            </w:r>
            <w:r w:rsidRPr="00155A7F">
              <w:rPr>
                <w:rFonts w:hint="eastAsia"/>
              </w:rPr>
              <w:t>設定</w:t>
            </w:r>
            <w:r w:rsidRPr="00155A7F">
              <w:t>\</w:t>
            </w:r>
            <w:r w:rsidRPr="00155A7F">
              <w:rPr>
                <w:rFonts w:hint="eastAsia"/>
              </w:rPr>
              <w:t>安全性設定</w:t>
            </w:r>
            <w:r w:rsidRPr="00155A7F">
              <w:t>\</w:t>
            </w:r>
            <w:r w:rsidRPr="00155A7F">
              <w:rPr>
                <w:rFonts w:hint="eastAsia"/>
              </w:rPr>
              <w:t>進階稽核原則設定</w:t>
            </w:r>
            <w:r w:rsidRPr="00155A7F">
              <w:t>\</w:t>
            </w:r>
            <w:r w:rsidRPr="00155A7F">
              <w:rPr>
                <w:rFonts w:hint="eastAsia"/>
              </w:rPr>
              <w:t>系統稽核原則</w:t>
            </w:r>
            <w:r w:rsidRPr="00155A7F">
              <w:t>\</w:t>
            </w:r>
            <w:r w:rsidRPr="00155A7F">
              <w:rPr>
                <w:rFonts w:hint="eastAsia"/>
              </w:rPr>
              <w:t>物件存取</w:t>
            </w:r>
            <w:r w:rsidRPr="00155A7F">
              <w:t>\</w:t>
            </w:r>
            <w:r w:rsidRPr="00155A7F">
              <w:rPr>
                <w:rFonts w:hint="eastAsia"/>
              </w:rPr>
              <w:t>稽核其他物件存取事件</w:t>
            </w:r>
          </w:p>
        </w:tc>
        <w:tc>
          <w:tcPr>
            <w:tcW w:w="2178" w:type="dxa"/>
          </w:tcPr>
          <w:p w14:paraId="35CE9EE4"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成功與失敗</w:t>
            </w:r>
          </w:p>
        </w:tc>
      </w:tr>
      <w:tr w:rsidR="00CF4535" w:rsidRPr="00873D3D" w14:paraId="44D4A438"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1D7464AE" w14:textId="77777777" w:rsidR="00CF4535" w:rsidRPr="00397AF4" w:rsidRDefault="00CF4535" w:rsidP="004B26E4">
            <w:pPr>
              <w:pStyle w:val="ad"/>
              <w:spacing w:before="76" w:after="76"/>
            </w:pPr>
            <w:r w:rsidRPr="00410B70">
              <w:t>91</w:t>
            </w:r>
          </w:p>
        </w:tc>
        <w:tc>
          <w:tcPr>
            <w:tcW w:w="1394" w:type="dxa"/>
            <w:tcBorders>
              <w:right w:val="single" w:sz="4" w:space="0" w:color="auto"/>
            </w:tcBorders>
          </w:tcPr>
          <w:p w14:paraId="15473178"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4A4197">
              <w:t>Windows11 Audit Settings</w:t>
            </w:r>
          </w:p>
        </w:tc>
        <w:tc>
          <w:tcPr>
            <w:tcW w:w="1326" w:type="dxa"/>
            <w:tcBorders>
              <w:top w:val="single" w:sz="4" w:space="0" w:color="auto"/>
              <w:left w:val="single" w:sz="4" w:space="0" w:color="auto"/>
              <w:bottom w:val="single" w:sz="4" w:space="0" w:color="auto"/>
              <w:right w:val="single" w:sz="4" w:space="0" w:color="auto"/>
            </w:tcBorders>
          </w:tcPr>
          <w:p w14:paraId="67417C4B"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TWGCB-01-010-0091</w:t>
            </w:r>
          </w:p>
        </w:tc>
        <w:tc>
          <w:tcPr>
            <w:tcW w:w="1418" w:type="dxa"/>
            <w:tcBorders>
              <w:left w:val="single" w:sz="4" w:space="0" w:color="auto"/>
            </w:tcBorders>
          </w:tcPr>
          <w:p w14:paraId="564A2FD2"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t>進階稽核原則設定</w:t>
            </w:r>
          </w:p>
        </w:tc>
        <w:tc>
          <w:tcPr>
            <w:tcW w:w="1984" w:type="dxa"/>
          </w:tcPr>
          <w:p w14:paraId="77197EAD"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FE2B27">
              <w:rPr>
                <w:rFonts w:hint="eastAsia"/>
              </w:rPr>
              <w:t>稽核「稽核原則變更」</w:t>
            </w:r>
          </w:p>
        </w:tc>
        <w:tc>
          <w:tcPr>
            <w:tcW w:w="3828" w:type="dxa"/>
          </w:tcPr>
          <w:p w14:paraId="281DA890"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此項原則設定可稽核安全性稽核原則設定變更，例如：</w:t>
            </w:r>
          </w:p>
          <w:p w14:paraId="14D85D94"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836FFC">
              <w:rPr>
                <w:rFonts w:hint="eastAsia"/>
              </w:rPr>
              <w:t>稽核原則物件上的設定權限及稽核設定</w:t>
            </w:r>
          </w:p>
          <w:p w14:paraId="4B8AB242"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836FFC">
              <w:rPr>
                <w:rFonts w:hint="eastAsia"/>
              </w:rPr>
              <w:t>系統稽核原則的變更</w:t>
            </w:r>
          </w:p>
          <w:p w14:paraId="22E5705C"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836FFC">
              <w:rPr>
                <w:rFonts w:hint="eastAsia"/>
              </w:rPr>
              <w:t>安全性事件來源的註冊</w:t>
            </w:r>
          </w:p>
          <w:p w14:paraId="57143FDA"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836FFC">
              <w:rPr>
                <w:rFonts w:hint="eastAsia"/>
              </w:rPr>
              <w:t>解除安全性事件來源的註冊</w:t>
            </w:r>
          </w:p>
          <w:p w14:paraId="3EE28482"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836FFC">
              <w:rPr>
                <w:rFonts w:hint="eastAsia"/>
              </w:rPr>
              <w:t>每個使用者稽核設定的變更</w:t>
            </w:r>
          </w:p>
          <w:p w14:paraId="130241CD"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836FFC">
              <w:rPr>
                <w:rFonts w:hint="eastAsia"/>
              </w:rPr>
              <w:t>CrashOnAuditFail</w:t>
            </w:r>
            <w:r w:rsidRPr="00836FFC">
              <w:rPr>
                <w:rFonts w:hint="eastAsia"/>
              </w:rPr>
              <w:t>值的變更</w:t>
            </w:r>
          </w:p>
          <w:p w14:paraId="58A30F64"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836FFC">
              <w:rPr>
                <w:rFonts w:hint="eastAsia"/>
              </w:rPr>
              <w:t>檔案系統或登錄物件上的系統存取控制清單變更</w:t>
            </w:r>
          </w:p>
          <w:p w14:paraId="029258D5" w14:textId="77777777" w:rsidR="00CF4535" w:rsidRPr="00836FFC"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836FFC">
              <w:rPr>
                <w:rFonts w:hint="eastAsia"/>
              </w:rPr>
              <w:lastRenderedPageBreak/>
              <w:t>特殊群組清單的變更</w:t>
            </w:r>
          </w:p>
          <w:p w14:paraId="43668D44"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注意：物件的</w:t>
            </w:r>
            <w:r w:rsidRPr="00836FFC">
              <w:rPr>
                <w:rFonts w:hint="eastAsia"/>
              </w:rPr>
              <w:t>SACL</w:t>
            </w:r>
            <w:r w:rsidRPr="00836FFC">
              <w:rPr>
                <w:rFonts w:hint="eastAsia"/>
              </w:rPr>
              <w:t>變更而且已啟用原則變更類別時，會進行系統存取控制清單</w:t>
            </w:r>
            <w:r w:rsidRPr="00836FFC">
              <w:rPr>
                <w:rFonts w:hint="eastAsia"/>
              </w:rPr>
              <w:t>(SACL)</w:t>
            </w:r>
            <w:r w:rsidRPr="00836FFC">
              <w:rPr>
                <w:rFonts w:hint="eastAsia"/>
              </w:rPr>
              <w:t>變更稽核。啟用物件存取稽核且設定物件的</w:t>
            </w:r>
            <w:r w:rsidRPr="00836FFC">
              <w:rPr>
                <w:rFonts w:hint="eastAsia"/>
              </w:rPr>
              <w:t>SACL</w:t>
            </w:r>
            <w:r w:rsidRPr="00836FFC">
              <w:rPr>
                <w:rFonts w:hint="eastAsia"/>
              </w:rPr>
              <w:t>以稽核</w:t>
            </w:r>
            <w:r w:rsidRPr="00836FFC">
              <w:rPr>
                <w:rFonts w:hint="eastAsia"/>
              </w:rPr>
              <w:t>DACL/</w:t>
            </w:r>
            <w:r w:rsidRPr="00836FFC">
              <w:rPr>
                <w:rFonts w:hint="eastAsia"/>
              </w:rPr>
              <w:t>擁有者變更時，會稽核判別存取控制清單</w:t>
            </w:r>
            <w:r w:rsidRPr="00836FFC">
              <w:rPr>
                <w:rFonts w:hint="eastAsia"/>
              </w:rPr>
              <w:t>(DACL)</w:t>
            </w:r>
            <w:r w:rsidRPr="00836FFC">
              <w:rPr>
                <w:rFonts w:hint="eastAsia"/>
              </w:rPr>
              <w:t>及擁有權變更</w:t>
            </w:r>
          </w:p>
        </w:tc>
        <w:tc>
          <w:tcPr>
            <w:tcW w:w="1984" w:type="dxa"/>
          </w:tcPr>
          <w:p w14:paraId="504631C9"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進階稽核原則設定</w:t>
            </w:r>
            <w:r w:rsidRPr="00155A7F">
              <w:rPr>
                <w:rFonts w:hint="eastAsia"/>
              </w:rPr>
              <w:t>\</w:t>
            </w:r>
            <w:r w:rsidRPr="00155A7F">
              <w:rPr>
                <w:rFonts w:hint="eastAsia"/>
              </w:rPr>
              <w:t>系統稽核原則</w:t>
            </w:r>
            <w:r w:rsidRPr="00155A7F">
              <w:rPr>
                <w:rFonts w:hint="eastAsia"/>
              </w:rPr>
              <w:t>\</w:t>
            </w:r>
            <w:r w:rsidRPr="00155A7F">
              <w:rPr>
                <w:rFonts w:hint="eastAsia"/>
              </w:rPr>
              <w:t>原則變更</w:t>
            </w:r>
            <w:r w:rsidRPr="00155A7F">
              <w:rPr>
                <w:rFonts w:hint="eastAsia"/>
              </w:rPr>
              <w:t>\</w:t>
            </w:r>
            <w:r w:rsidRPr="00155A7F">
              <w:rPr>
                <w:rFonts w:hint="eastAsia"/>
              </w:rPr>
              <w:t>稽核「稽核原則變更」</w:t>
            </w:r>
          </w:p>
        </w:tc>
        <w:tc>
          <w:tcPr>
            <w:tcW w:w="2178" w:type="dxa"/>
          </w:tcPr>
          <w:p w14:paraId="2FF0D2D3"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成功與失敗</w:t>
            </w:r>
          </w:p>
        </w:tc>
      </w:tr>
      <w:tr w:rsidR="00CF4535" w:rsidRPr="00873D3D" w14:paraId="267C5678"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2CACE1B2" w14:textId="77777777" w:rsidR="00CF4535" w:rsidRPr="00397AF4" w:rsidRDefault="00CF4535" w:rsidP="004B26E4">
            <w:pPr>
              <w:pStyle w:val="ad"/>
              <w:spacing w:before="76" w:after="76"/>
            </w:pPr>
            <w:r w:rsidRPr="00410B70">
              <w:t>92</w:t>
            </w:r>
          </w:p>
        </w:tc>
        <w:tc>
          <w:tcPr>
            <w:tcW w:w="1394" w:type="dxa"/>
            <w:tcBorders>
              <w:right w:val="single" w:sz="4" w:space="0" w:color="auto"/>
            </w:tcBorders>
          </w:tcPr>
          <w:p w14:paraId="7F5B2BF9"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4A4197">
              <w:t>Windows11 Audit Settings</w:t>
            </w:r>
          </w:p>
        </w:tc>
        <w:tc>
          <w:tcPr>
            <w:tcW w:w="1326" w:type="dxa"/>
            <w:tcBorders>
              <w:top w:val="single" w:sz="4" w:space="0" w:color="auto"/>
              <w:left w:val="single" w:sz="4" w:space="0" w:color="auto"/>
              <w:bottom w:val="single" w:sz="4" w:space="0" w:color="auto"/>
              <w:right w:val="single" w:sz="4" w:space="0" w:color="auto"/>
            </w:tcBorders>
          </w:tcPr>
          <w:p w14:paraId="67B2E624"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TWGCB-01-010-0092</w:t>
            </w:r>
          </w:p>
        </w:tc>
        <w:tc>
          <w:tcPr>
            <w:tcW w:w="1418" w:type="dxa"/>
            <w:tcBorders>
              <w:left w:val="single" w:sz="4" w:space="0" w:color="auto"/>
            </w:tcBorders>
          </w:tcPr>
          <w:p w14:paraId="5533E87D"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t>進階稽核原則設定</w:t>
            </w:r>
          </w:p>
        </w:tc>
        <w:tc>
          <w:tcPr>
            <w:tcW w:w="1984" w:type="dxa"/>
          </w:tcPr>
          <w:p w14:paraId="436AF573"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FE2B27">
              <w:rPr>
                <w:rFonts w:hint="eastAsia"/>
              </w:rPr>
              <w:t>稽核驗證原則變更</w:t>
            </w:r>
          </w:p>
        </w:tc>
        <w:tc>
          <w:tcPr>
            <w:tcW w:w="3828" w:type="dxa"/>
          </w:tcPr>
          <w:p w14:paraId="79572825" w14:textId="77777777" w:rsidR="00CF4535" w:rsidRPr="00836FFC"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此項原則設定可稽核因驗證原則變更而產生的事件，例如：</w:t>
            </w:r>
          </w:p>
          <w:p w14:paraId="1FAC1ECF" w14:textId="77777777" w:rsidR="00CF4535" w:rsidRPr="00836FFC"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836FFC">
              <w:rPr>
                <w:rFonts w:hint="eastAsia"/>
              </w:rPr>
              <w:t>建立樹系及網域信任</w:t>
            </w:r>
          </w:p>
          <w:p w14:paraId="2926BF58" w14:textId="77777777" w:rsidR="00CF4535" w:rsidRPr="00836FFC"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836FFC">
              <w:rPr>
                <w:rFonts w:hint="eastAsia"/>
              </w:rPr>
              <w:t>修改樹系及網域信任</w:t>
            </w:r>
          </w:p>
          <w:p w14:paraId="4E876C22" w14:textId="77777777" w:rsidR="00CF4535" w:rsidRPr="00836FFC"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836FFC">
              <w:rPr>
                <w:rFonts w:hint="eastAsia"/>
              </w:rPr>
              <w:t>移除樹系及網域信任</w:t>
            </w:r>
          </w:p>
          <w:p w14:paraId="3C4C3409" w14:textId="77777777" w:rsidR="00CF4535" w:rsidRPr="00836FFC"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lastRenderedPageBreak/>
              <w:t>變更下列位置下的</w:t>
            </w:r>
            <w:r w:rsidRPr="00836FFC">
              <w:rPr>
                <w:rFonts w:hint="eastAsia"/>
              </w:rPr>
              <w:t>Kerberos</w:t>
            </w:r>
            <w:r w:rsidRPr="00836FFC">
              <w:rPr>
                <w:rFonts w:hint="eastAsia"/>
              </w:rPr>
              <w:t>原則：電腦設定</w:t>
            </w:r>
            <w:r w:rsidRPr="00836FFC">
              <w:rPr>
                <w:rFonts w:hint="eastAsia"/>
              </w:rPr>
              <w:t>\Windows</w:t>
            </w:r>
            <w:r w:rsidRPr="00836FFC">
              <w:rPr>
                <w:rFonts w:hint="eastAsia"/>
              </w:rPr>
              <w:t>設定</w:t>
            </w:r>
            <w:r w:rsidRPr="00836FFC">
              <w:rPr>
                <w:rFonts w:hint="eastAsia"/>
              </w:rPr>
              <w:t>\</w:t>
            </w:r>
            <w:r w:rsidRPr="00836FFC">
              <w:rPr>
                <w:rFonts w:hint="eastAsia"/>
              </w:rPr>
              <w:t>安全性設定</w:t>
            </w:r>
            <w:r w:rsidRPr="00836FFC">
              <w:rPr>
                <w:rFonts w:hint="eastAsia"/>
              </w:rPr>
              <w:t>\</w:t>
            </w:r>
            <w:r w:rsidRPr="00836FFC">
              <w:rPr>
                <w:rFonts w:hint="eastAsia"/>
              </w:rPr>
              <w:t>帳戶原則</w:t>
            </w:r>
            <w:r w:rsidRPr="00836FFC">
              <w:rPr>
                <w:rFonts w:hint="eastAsia"/>
              </w:rPr>
              <w:t>\Kerberos</w:t>
            </w:r>
            <w:r w:rsidRPr="00836FFC">
              <w:rPr>
                <w:rFonts w:hint="eastAsia"/>
              </w:rPr>
              <w:t>原則</w:t>
            </w:r>
          </w:p>
          <w:p w14:paraId="52751562" w14:textId="77777777" w:rsidR="00CF4535" w:rsidRPr="00836FFC"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將下列任何使用者權限授與使用者或群組：</w:t>
            </w:r>
          </w:p>
          <w:p w14:paraId="70C241D1" w14:textId="77777777" w:rsidR="00CF4535" w:rsidRPr="00836FFC"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836FFC">
              <w:rPr>
                <w:rFonts w:hint="eastAsia"/>
              </w:rPr>
              <w:t>從網路存取這台電腦</w:t>
            </w:r>
          </w:p>
          <w:p w14:paraId="6763DA5F" w14:textId="77777777" w:rsidR="00CF4535" w:rsidRPr="00836FFC"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836FFC">
              <w:rPr>
                <w:rFonts w:hint="eastAsia"/>
              </w:rPr>
              <w:t>允許本機登入</w:t>
            </w:r>
          </w:p>
          <w:p w14:paraId="7CBD5AA1" w14:textId="77777777" w:rsidR="00CF4535" w:rsidRPr="00836FFC"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836FFC">
              <w:rPr>
                <w:rFonts w:hint="eastAsia"/>
              </w:rPr>
              <w:t>允許透過終端機服務登入</w:t>
            </w:r>
          </w:p>
          <w:p w14:paraId="074AD6D1" w14:textId="77777777" w:rsidR="00CF4535" w:rsidRPr="00836FFC"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836FFC">
              <w:rPr>
                <w:rFonts w:hint="eastAsia"/>
              </w:rPr>
              <w:t>以批次工作登入</w:t>
            </w:r>
          </w:p>
          <w:p w14:paraId="5D1FBB02" w14:textId="77777777" w:rsidR="00CF4535" w:rsidRPr="00836FFC"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836FFC">
              <w:rPr>
                <w:rFonts w:hint="eastAsia"/>
              </w:rPr>
              <w:t>以服務方式登入</w:t>
            </w:r>
          </w:p>
          <w:p w14:paraId="25562694" w14:textId="77777777" w:rsidR="00CF4535" w:rsidRPr="00836FFC"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836FFC">
              <w:rPr>
                <w:rFonts w:hint="eastAsia"/>
              </w:rPr>
              <w:t>命名空間衝突。例如，新信任的名稱與現有命名空間名稱相同時</w:t>
            </w:r>
          </w:p>
          <w:p w14:paraId="7512AFFD" w14:textId="77777777" w:rsidR="00CF4535" w:rsidRPr="00836FFC"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如果設定此項原則設定，則會在嘗試變更驗證原則時產生稽核事件。成功稽核會記</w:t>
            </w:r>
            <w:r w:rsidRPr="00836FFC">
              <w:rPr>
                <w:rFonts w:hint="eastAsia"/>
              </w:rPr>
              <w:lastRenderedPageBreak/>
              <w:t>錄成功嘗試，而失敗稽核則會記錄失敗嘗試</w:t>
            </w:r>
          </w:p>
          <w:p w14:paraId="68F66DE6" w14:textId="77777777" w:rsidR="00CF4535" w:rsidRPr="00836FFC"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如果未設定此項原則設定，則不會在變更驗證原則時產生稽核事件</w:t>
            </w:r>
          </w:p>
          <w:p w14:paraId="50E30D76"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注意：套用群組原則時，會記錄安全性稽核事件。而修改設定時，則不會發生該事件</w:t>
            </w:r>
          </w:p>
        </w:tc>
        <w:tc>
          <w:tcPr>
            <w:tcW w:w="1984" w:type="dxa"/>
          </w:tcPr>
          <w:p w14:paraId="318839D7"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進階稽核原則設定</w:t>
            </w:r>
            <w:r w:rsidRPr="00155A7F">
              <w:rPr>
                <w:rFonts w:hint="eastAsia"/>
              </w:rPr>
              <w:t>\</w:t>
            </w:r>
            <w:r w:rsidRPr="00155A7F">
              <w:rPr>
                <w:rFonts w:hint="eastAsia"/>
              </w:rPr>
              <w:t>系統稽核原則</w:t>
            </w:r>
            <w:r w:rsidRPr="00155A7F">
              <w:rPr>
                <w:rFonts w:hint="eastAsia"/>
              </w:rPr>
              <w:t>\</w:t>
            </w:r>
            <w:r w:rsidRPr="00155A7F">
              <w:rPr>
                <w:rFonts w:hint="eastAsia"/>
              </w:rPr>
              <w:t>原則變更</w:t>
            </w:r>
            <w:r w:rsidRPr="00155A7F">
              <w:rPr>
                <w:rFonts w:hint="eastAsia"/>
              </w:rPr>
              <w:lastRenderedPageBreak/>
              <w:t>\</w:t>
            </w:r>
            <w:r w:rsidRPr="00155A7F">
              <w:rPr>
                <w:rFonts w:hint="eastAsia"/>
              </w:rPr>
              <w:t>稽核驗證原則變更</w:t>
            </w:r>
          </w:p>
        </w:tc>
        <w:tc>
          <w:tcPr>
            <w:tcW w:w="2178" w:type="dxa"/>
          </w:tcPr>
          <w:p w14:paraId="521FBC01"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成功</w:t>
            </w:r>
          </w:p>
        </w:tc>
      </w:tr>
      <w:tr w:rsidR="00CF4535" w:rsidRPr="00873D3D" w14:paraId="5CBF68B8"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0B0E06D9" w14:textId="77777777" w:rsidR="00CF4535" w:rsidRPr="00D94642" w:rsidRDefault="00CF4535" w:rsidP="004B26E4">
            <w:pPr>
              <w:pStyle w:val="ad"/>
              <w:spacing w:before="76" w:after="76"/>
            </w:pPr>
            <w:r w:rsidRPr="00410B70">
              <w:lastRenderedPageBreak/>
              <w:t>93</w:t>
            </w:r>
          </w:p>
        </w:tc>
        <w:tc>
          <w:tcPr>
            <w:tcW w:w="1394" w:type="dxa"/>
            <w:tcBorders>
              <w:right w:val="single" w:sz="4" w:space="0" w:color="auto"/>
            </w:tcBorders>
          </w:tcPr>
          <w:p w14:paraId="342970B9" w14:textId="77777777" w:rsidR="00CF4535"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4A4197">
              <w:t>Windows11 Audit Settings</w:t>
            </w:r>
          </w:p>
        </w:tc>
        <w:tc>
          <w:tcPr>
            <w:tcW w:w="1326" w:type="dxa"/>
            <w:tcBorders>
              <w:top w:val="single" w:sz="4" w:space="0" w:color="auto"/>
              <w:left w:val="single" w:sz="4" w:space="0" w:color="auto"/>
              <w:bottom w:val="single" w:sz="4" w:space="0" w:color="auto"/>
              <w:right w:val="single" w:sz="4" w:space="0" w:color="auto"/>
            </w:tcBorders>
          </w:tcPr>
          <w:p w14:paraId="34D64465" w14:textId="77777777" w:rsidR="00CF4535" w:rsidRPr="00AB6197"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TWGCB-01-010-0093</w:t>
            </w:r>
          </w:p>
        </w:tc>
        <w:tc>
          <w:tcPr>
            <w:tcW w:w="1418" w:type="dxa"/>
            <w:tcBorders>
              <w:left w:val="single" w:sz="4" w:space="0" w:color="auto"/>
            </w:tcBorders>
          </w:tcPr>
          <w:p w14:paraId="1B0AB2B5" w14:textId="77777777" w:rsidR="00CF4535" w:rsidRPr="001F4E8C"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進階稽核原則設定</w:t>
            </w:r>
          </w:p>
        </w:tc>
        <w:tc>
          <w:tcPr>
            <w:tcW w:w="1984" w:type="dxa"/>
          </w:tcPr>
          <w:p w14:paraId="04767F55" w14:textId="77777777" w:rsidR="00CF4535" w:rsidRPr="00FE2B27"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稽核授權原則變更</w:t>
            </w:r>
          </w:p>
        </w:tc>
        <w:tc>
          <w:tcPr>
            <w:tcW w:w="3828" w:type="dxa"/>
          </w:tcPr>
          <w:p w14:paraId="50FF8E7C" w14:textId="77777777" w:rsidR="00CF4535" w:rsidRPr="005F01E3"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此項原則設定</w:t>
            </w:r>
            <w:r w:rsidRPr="005F01E3">
              <w:rPr>
                <w:rFonts w:hint="eastAsia"/>
              </w:rPr>
              <w:t>稽核因授權原則變更而產生</w:t>
            </w:r>
            <w:r>
              <w:rPr>
                <w:rFonts w:hint="eastAsia"/>
              </w:rPr>
              <w:t>之</w:t>
            </w:r>
            <w:r w:rsidRPr="005F01E3">
              <w:rPr>
                <w:rFonts w:hint="eastAsia"/>
              </w:rPr>
              <w:t>事件，例如：</w:t>
            </w:r>
          </w:p>
          <w:p w14:paraId="770A0422" w14:textId="77777777" w:rsidR="00CF4535" w:rsidRPr="005F01E3"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5F01E3">
              <w:rPr>
                <w:rFonts w:hint="eastAsia"/>
              </w:rPr>
              <w:t>指派未透過「驗證原則變更」子類別稽核的使用者權限</w:t>
            </w:r>
            <w:r w:rsidRPr="005F01E3">
              <w:t>(</w:t>
            </w:r>
            <w:r w:rsidRPr="005F01E3">
              <w:rPr>
                <w:rFonts w:hint="eastAsia"/>
              </w:rPr>
              <w:t>如</w:t>
            </w:r>
            <w:r w:rsidRPr="005F01E3">
              <w:t>SeCreateTokenPrivilege)</w:t>
            </w:r>
          </w:p>
          <w:p w14:paraId="564D8B6E" w14:textId="77777777" w:rsidR="00CF4535" w:rsidRPr="005F01E3"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5F01E3">
              <w:rPr>
                <w:rFonts w:hint="eastAsia"/>
              </w:rPr>
              <w:lastRenderedPageBreak/>
              <w:t>移除未透過「驗證原則變更」子類別稽核的使用者權限</w:t>
            </w:r>
            <w:r w:rsidRPr="005F01E3">
              <w:t>(</w:t>
            </w:r>
            <w:r w:rsidRPr="005F01E3">
              <w:rPr>
                <w:rFonts w:hint="eastAsia"/>
              </w:rPr>
              <w:t>如</w:t>
            </w:r>
            <w:r w:rsidRPr="005F01E3">
              <w:t>SeCreateTokenPrivilege)</w:t>
            </w:r>
          </w:p>
          <w:p w14:paraId="77EAD732" w14:textId="77777777" w:rsidR="00CF4535" w:rsidRPr="005F01E3"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5F01E3">
              <w:rPr>
                <w:rFonts w:hint="eastAsia"/>
              </w:rPr>
              <w:t>加密檔案系統</w:t>
            </w:r>
            <w:r w:rsidRPr="005F01E3">
              <w:t>(EFS)</w:t>
            </w:r>
            <w:r w:rsidRPr="005F01E3">
              <w:rPr>
                <w:rFonts w:hint="eastAsia"/>
              </w:rPr>
              <w:t>原則的變更</w:t>
            </w:r>
          </w:p>
          <w:p w14:paraId="074E8A03"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5F01E3">
              <w:rPr>
                <w:rFonts w:hint="eastAsia"/>
              </w:rPr>
              <w:t>物件之資源屬性的變更</w:t>
            </w:r>
          </w:p>
          <w:p w14:paraId="6B11377B" w14:textId="77777777" w:rsidR="00CF4535" w:rsidRPr="005F01E3"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5F01E3">
              <w:rPr>
                <w:rFonts w:hint="eastAsia"/>
              </w:rPr>
              <w:t>套用至物件之集中存取原則</w:t>
            </w:r>
            <w:r w:rsidRPr="005F01E3">
              <w:t>(CAP)</w:t>
            </w:r>
            <w:r w:rsidRPr="005F01E3">
              <w:rPr>
                <w:rFonts w:hint="eastAsia"/>
              </w:rPr>
              <w:t>的變更</w:t>
            </w:r>
          </w:p>
          <w:p w14:paraId="0E8A51D6"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如果設定</w:t>
            </w:r>
            <w:r>
              <w:rPr>
                <w:rFonts w:hint="eastAsia"/>
              </w:rPr>
              <w:t>此項</w:t>
            </w:r>
            <w:r w:rsidRPr="005F01E3">
              <w:rPr>
                <w:rFonts w:hint="eastAsia"/>
              </w:rPr>
              <w:t>原則設定，則會在嘗試變更授權原則時產生稽核事件。成功稽核會記錄成功嘗試，而失敗稽核則會記錄失敗嘗試</w:t>
            </w:r>
          </w:p>
          <w:p w14:paraId="6B7244CC" w14:textId="77777777" w:rsidR="00CF4535" w:rsidRPr="00836FFC"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如果未設定</w:t>
            </w:r>
            <w:r>
              <w:rPr>
                <w:rFonts w:hint="eastAsia"/>
              </w:rPr>
              <w:t>此項</w:t>
            </w:r>
            <w:r w:rsidRPr="005F01E3">
              <w:rPr>
                <w:rFonts w:hint="eastAsia"/>
              </w:rPr>
              <w:t>原則設定，則不會在變更授權原則時產生稽核事件</w:t>
            </w:r>
          </w:p>
        </w:tc>
        <w:tc>
          <w:tcPr>
            <w:tcW w:w="1984" w:type="dxa"/>
          </w:tcPr>
          <w:p w14:paraId="19C63FF2"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t>\Windows</w:t>
            </w:r>
            <w:r w:rsidRPr="00155A7F">
              <w:rPr>
                <w:rFonts w:hint="eastAsia"/>
              </w:rPr>
              <w:t>設定</w:t>
            </w:r>
            <w:r w:rsidRPr="00155A7F">
              <w:t>\</w:t>
            </w:r>
            <w:r w:rsidRPr="00155A7F">
              <w:rPr>
                <w:rFonts w:hint="eastAsia"/>
              </w:rPr>
              <w:t>安全性設定</w:t>
            </w:r>
            <w:r w:rsidRPr="00155A7F">
              <w:t>\</w:t>
            </w:r>
            <w:r w:rsidRPr="00155A7F">
              <w:rPr>
                <w:rFonts w:hint="eastAsia"/>
              </w:rPr>
              <w:t>進階稽核原則設定</w:t>
            </w:r>
            <w:r w:rsidRPr="00155A7F">
              <w:t>\</w:t>
            </w:r>
            <w:r w:rsidRPr="00155A7F">
              <w:rPr>
                <w:rFonts w:hint="eastAsia"/>
              </w:rPr>
              <w:t>系統稽核原則</w:t>
            </w:r>
            <w:r w:rsidRPr="00155A7F">
              <w:t>\</w:t>
            </w:r>
            <w:r w:rsidRPr="00155A7F">
              <w:rPr>
                <w:rFonts w:hint="eastAsia"/>
              </w:rPr>
              <w:t>原則變更</w:t>
            </w:r>
            <w:r w:rsidRPr="00155A7F">
              <w:t>\</w:t>
            </w:r>
            <w:r w:rsidRPr="00155A7F">
              <w:rPr>
                <w:rFonts w:hint="eastAsia"/>
              </w:rPr>
              <w:t>稽核授權原則變更</w:t>
            </w:r>
          </w:p>
        </w:tc>
        <w:tc>
          <w:tcPr>
            <w:tcW w:w="2178" w:type="dxa"/>
          </w:tcPr>
          <w:p w14:paraId="658FE7E0"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成功</w:t>
            </w:r>
          </w:p>
        </w:tc>
      </w:tr>
      <w:tr w:rsidR="00CF4535" w:rsidRPr="00873D3D" w14:paraId="7E058096"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36214DB6" w14:textId="77777777" w:rsidR="00CF4535" w:rsidRPr="00D94642" w:rsidRDefault="00CF4535" w:rsidP="004B26E4">
            <w:pPr>
              <w:pStyle w:val="ad"/>
              <w:spacing w:before="76" w:after="76"/>
            </w:pPr>
            <w:r w:rsidRPr="00410B70">
              <w:lastRenderedPageBreak/>
              <w:t>94</w:t>
            </w:r>
          </w:p>
        </w:tc>
        <w:tc>
          <w:tcPr>
            <w:tcW w:w="1394" w:type="dxa"/>
            <w:tcBorders>
              <w:right w:val="single" w:sz="4" w:space="0" w:color="auto"/>
            </w:tcBorders>
          </w:tcPr>
          <w:p w14:paraId="36AF040D" w14:textId="77777777" w:rsidR="00CF4535"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9C5EDC">
              <w:t>Windows11 Audit Settings</w:t>
            </w:r>
          </w:p>
        </w:tc>
        <w:tc>
          <w:tcPr>
            <w:tcW w:w="1326" w:type="dxa"/>
            <w:tcBorders>
              <w:top w:val="single" w:sz="4" w:space="0" w:color="auto"/>
              <w:left w:val="single" w:sz="4" w:space="0" w:color="auto"/>
              <w:bottom w:val="single" w:sz="4" w:space="0" w:color="auto"/>
              <w:right w:val="single" w:sz="4" w:space="0" w:color="auto"/>
            </w:tcBorders>
          </w:tcPr>
          <w:p w14:paraId="733B44C1" w14:textId="77777777" w:rsidR="00CF4535" w:rsidRPr="00AB6197"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TWGCB-01-010-0094</w:t>
            </w:r>
          </w:p>
        </w:tc>
        <w:tc>
          <w:tcPr>
            <w:tcW w:w="1418" w:type="dxa"/>
            <w:tcBorders>
              <w:left w:val="single" w:sz="4" w:space="0" w:color="auto"/>
            </w:tcBorders>
          </w:tcPr>
          <w:p w14:paraId="43C99EBE" w14:textId="77777777" w:rsidR="00CF4535" w:rsidRPr="001F4E8C"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進階稽核原則設定</w:t>
            </w:r>
          </w:p>
        </w:tc>
        <w:tc>
          <w:tcPr>
            <w:tcW w:w="1984" w:type="dxa"/>
          </w:tcPr>
          <w:p w14:paraId="28DBB7F7" w14:textId="77777777" w:rsidR="00CF4535" w:rsidRPr="00FE2B27"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90674F">
              <w:rPr>
                <w:rFonts w:hint="eastAsia"/>
              </w:rPr>
              <w:t>稽核</w:t>
            </w:r>
            <w:r w:rsidRPr="005F01E3">
              <w:t>MPSSVC</w:t>
            </w:r>
            <w:r w:rsidRPr="005F01E3">
              <w:rPr>
                <w:rFonts w:hint="eastAsia"/>
              </w:rPr>
              <w:t>規則層級原則變更</w:t>
            </w:r>
          </w:p>
        </w:tc>
        <w:tc>
          <w:tcPr>
            <w:tcW w:w="3828" w:type="dxa"/>
          </w:tcPr>
          <w:p w14:paraId="102D4983" w14:textId="77777777" w:rsidR="00CF4535" w:rsidRPr="005F01E3"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此項原則設定</w:t>
            </w:r>
            <w:r w:rsidRPr="005F01E3">
              <w:rPr>
                <w:rFonts w:hint="eastAsia"/>
              </w:rPr>
              <w:t>可稽核因</w:t>
            </w:r>
            <w:r w:rsidRPr="005F01E3">
              <w:t>Microsoft</w:t>
            </w:r>
            <w:r w:rsidRPr="005F01E3">
              <w:rPr>
                <w:rFonts w:hint="eastAsia"/>
              </w:rPr>
              <w:t>保護服務</w:t>
            </w:r>
            <w:r w:rsidRPr="005F01E3">
              <w:t>(MPSSVC)</w:t>
            </w:r>
            <w:r w:rsidRPr="005F01E3">
              <w:rPr>
                <w:rFonts w:hint="eastAsia"/>
              </w:rPr>
              <w:t>使用之原則規則變更而產生</w:t>
            </w:r>
            <w:r>
              <w:rPr>
                <w:rFonts w:hint="eastAsia"/>
              </w:rPr>
              <w:t>之</w:t>
            </w:r>
            <w:r w:rsidRPr="005F01E3">
              <w:rPr>
                <w:rFonts w:hint="eastAsia"/>
              </w:rPr>
              <w:t>事件。這個服務是供</w:t>
            </w:r>
            <w:r w:rsidRPr="005F01E3">
              <w:t>Windows</w:t>
            </w:r>
            <w:r w:rsidRPr="005F01E3">
              <w:rPr>
                <w:rFonts w:hint="eastAsia"/>
              </w:rPr>
              <w:t>防火牆使用。包含下列事件：</w:t>
            </w:r>
          </w:p>
          <w:p w14:paraId="3469E4B5" w14:textId="77777777" w:rsidR="00CF4535" w:rsidRPr="005F01E3"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5F01E3">
              <w:rPr>
                <w:rFonts w:hint="eastAsia"/>
              </w:rPr>
              <w:t>報告</w:t>
            </w:r>
            <w:r w:rsidRPr="005F01E3">
              <w:t>Windows</w:t>
            </w:r>
            <w:r w:rsidRPr="005F01E3">
              <w:rPr>
                <w:rFonts w:hint="eastAsia"/>
              </w:rPr>
              <w:t>防火牆服務啟動時的使用中原則</w:t>
            </w:r>
          </w:p>
          <w:p w14:paraId="5D77BD7B" w14:textId="77777777" w:rsidR="00CF4535" w:rsidRPr="005F01E3"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5F01E3">
              <w:t>Windows</w:t>
            </w:r>
            <w:r w:rsidRPr="005F01E3">
              <w:rPr>
                <w:rFonts w:hint="eastAsia"/>
              </w:rPr>
              <w:t>防火牆規則的變更</w:t>
            </w:r>
          </w:p>
          <w:p w14:paraId="55AD0DB2" w14:textId="77777777" w:rsidR="00CF4535" w:rsidRPr="005F01E3"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5F01E3">
              <w:t>Windows</w:t>
            </w:r>
            <w:r w:rsidRPr="005F01E3">
              <w:rPr>
                <w:rFonts w:hint="eastAsia"/>
              </w:rPr>
              <w:t>防火牆例外清單的變更</w:t>
            </w:r>
          </w:p>
          <w:p w14:paraId="6AF342B9" w14:textId="77777777" w:rsidR="00CF4535" w:rsidRPr="005F01E3"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5F01E3">
              <w:t>Windows</w:t>
            </w:r>
            <w:r w:rsidRPr="005F01E3">
              <w:rPr>
                <w:rFonts w:hint="eastAsia"/>
              </w:rPr>
              <w:t>防火牆設定的變更</w:t>
            </w:r>
          </w:p>
          <w:p w14:paraId="1153A3FA" w14:textId="77777777" w:rsidR="00CF4535" w:rsidRPr="005F01E3"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5F01E3">
              <w:t>Windows</w:t>
            </w:r>
            <w:r w:rsidRPr="005F01E3">
              <w:rPr>
                <w:rFonts w:hint="eastAsia"/>
              </w:rPr>
              <w:t>防火牆服務忽略或未套用的規則</w:t>
            </w:r>
          </w:p>
          <w:p w14:paraId="50C66F88" w14:textId="77777777" w:rsidR="00CF4535" w:rsidRPr="005F01E3"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5F01E3">
              <w:lastRenderedPageBreak/>
              <w:t>Windows</w:t>
            </w:r>
            <w:r w:rsidRPr="005F01E3">
              <w:rPr>
                <w:rFonts w:hint="eastAsia"/>
              </w:rPr>
              <w:t>防火牆群組原則設定的變更</w:t>
            </w:r>
          </w:p>
          <w:p w14:paraId="67B199B5"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如果設定</w:t>
            </w:r>
            <w:r>
              <w:rPr>
                <w:rFonts w:hint="eastAsia"/>
              </w:rPr>
              <w:t>此項</w:t>
            </w:r>
            <w:r w:rsidRPr="005F01E3">
              <w:rPr>
                <w:rFonts w:hint="eastAsia"/>
              </w:rPr>
              <w:t>原則設定，則會在嘗試變更</w:t>
            </w:r>
            <w:r w:rsidRPr="005F01E3">
              <w:t>MPSSVC</w:t>
            </w:r>
            <w:r w:rsidRPr="005F01E3">
              <w:rPr>
                <w:rFonts w:hint="eastAsia"/>
              </w:rPr>
              <w:t>所使用的原則規則時產生稽核事件。成功稽核會記錄成功嘗試，而失敗稽核則會記錄失敗嘗試</w:t>
            </w:r>
          </w:p>
          <w:p w14:paraId="2362A4C6" w14:textId="77777777" w:rsidR="00CF4535" w:rsidRPr="00836FFC"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如果未設定</w:t>
            </w:r>
            <w:r>
              <w:rPr>
                <w:rFonts w:hint="eastAsia"/>
              </w:rPr>
              <w:t>此項</w:t>
            </w:r>
            <w:r w:rsidRPr="005F01E3">
              <w:rPr>
                <w:rFonts w:hint="eastAsia"/>
              </w:rPr>
              <w:t>原則設定，在</w:t>
            </w:r>
            <w:r w:rsidRPr="005F01E3">
              <w:t>MPSSVC</w:t>
            </w:r>
            <w:r w:rsidRPr="005F01E3">
              <w:rPr>
                <w:rFonts w:hint="eastAsia"/>
              </w:rPr>
              <w:t>使用的原則規則變更時則不會產生稽核事件</w:t>
            </w:r>
          </w:p>
        </w:tc>
        <w:tc>
          <w:tcPr>
            <w:tcW w:w="1984" w:type="dxa"/>
          </w:tcPr>
          <w:p w14:paraId="1A58089D"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t>\Windows</w:t>
            </w:r>
            <w:r w:rsidRPr="00155A7F">
              <w:rPr>
                <w:rFonts w:hint="eastAsia"/>
              </w:rPr>
              <w:t>設定</w:t>
            </w:r>
            <w:r w:rsidRPr="00155A7F">
              <w:t>\</w:t>
            </w:r>
            <w:r w:rsidRPr="00155A7F">
              <w:rPr>
                <w:rFonts w:hint="eastAsia"/>
              </w:rPr>
              <w:t>安全性設定</w:t>
            </w:r>
            <w:r w:rsidRPr="00155A7F">
              <w:t>\</w:t>
            </w:r>
            <w:r w:rsidRPr="00155A7F">
              <w:rPr>
                <w:rFonts w:hint="eastAsia"/>
              </w:rPr>
              <w:t>進階稽核原則設定</w:t>
            </w:r>
            <w:r w:rsidRPr="00155A7F">
              <w:t>\</w:t>
            </w:r>
            <w:r w:rsidRPr="00155A7F">
              <w:rPr>
                <w:rFonts w:hint="eastAsia"/>
              </w:rPr>
              <w:t>系統稽核原則</w:t>
            </w:r>
            <w:r w:rsidRPr="00155A7F">
              <w:t>\</w:t>
            </w:r>
            <w:r w:rsidRPr="00155A7F">
              <w:rPr>
                <w:rFonts w:hint="eastAsia"/>
              </w:rPr>
              <w:t>原則變更</w:t>
            </w:r>
            <w:r w:rsidRPr="00155A7F">
              <w:t>\</w:t>
            </w:r>
            <w:r w:rsidRPr="0090674F">
              <w:rPr>
                <w:rFonts w:hint="eastAsia"/>
              </w:rPr>
              <w:t>稽核</w:t>
            </w:r>
            <w:r w:rsidRPr="00155A7F">
              <w:t>MPSSVC</w:t>
            </w:r>
            <w:r w:rsidRPr="00155A7F">
              <w:rPr>
                <w:rFonts w:hint="eastAsia"/>
              </w:rPr>
              <w:t>規則層級原則變更</w:t>
            </w:r>
          </w:p>
        </w:tc>
        <w:tc>
          <w:tcPr>
            <w:tcW w:w="2178" w:type="dxa"/>
          </w:tcPr>
          <w:p w14:paraId="3E4F29DB"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成功與失敗</w:t>
            </w:r>
          </w:p>
        </w:tc>
      </w:tr>
      <w:tr w:rsidR="00CF4535" w:rsidRPr="00873D3D" w14:paraId="74625154"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3422E604" w14:textId="77777777" w:rsidR="00CF4535" w:rsidRPr="00D94642" w:rsidRDefault="00CF4535" w:rsidP="004B26E4">
            <w:pPr>
              <w:pStyle w:val="ad"/>
              <w:spacing w:before="76" w:after="76"/>
            </w:pPr>
            <w:r w:rsidRPr="00410B70">
              <w:t>95</w:t>
            </w:r>
          </w:p>
        </w:tc>
        <w:tc>
          <w:tcPr>
            <w:tcW w:w="1394" w:type="dxa"/>
            <w:tcBorders>
              <w:right w:val="single" w:sz="4" w:space="0" w:color="auto"/>
            </w:tcBorders>
          </w:tcPr>
          <w:p w14:paraId="39DEF41B" w14:textId="77777777" w:rsidR="00CF4535"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9C5EDC">
              <w:t>Windows11 Audit Settings</w:t>
            </w:r>
          </w:p>
        </w:tc>
        <w:tc>
          <w:tcPr>
            <w:tcW w:w="1326" w:type="dxa"/>
            <w:tcBorders>
              <w:top w:val="single" w:sz="4" w:space="0" w:color="auto"/>
              <w:left w:val="single" w:sz="4" w:space="0" w:color="auto"/>
              <w:bottom w:val="single" w:sz="4" w:space="0" w:color="auto"/>
              <w:right w:val="single" w:sz="4" w:space="0" w:color="auto"/>
            </w:tcBorders>
          </w:tcPr>
          <w:p w14:paraId="394782AE" w14:textId="77777777" w:rsidR="00CF4535" w:rsidRPr="00AB6197"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TWGCB-01-010-0095</w:t>
            </w:r>
          </w:p>
        </w:tc>
        <w:tc>
          <w:tcPr>
            <w:tcW w:w="1418" w:type="dxa"/>
            <w:tcBorders>
              <w:left w:val="single" w:sz="4" w:space="0" w:color="auto"/>
            </w:tcBorders>
          </w:tcPr>
          <w:p w14:paraId="076D2302" w14:textId="77777777" w:rsidR="00CF4535" w:rsidRPr="001F4E8C"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進階稽核原則設定</w:t>
            </w:r>
          </w:p>
        </w:tc>
        <w:tc>
          <w:tcPr>
            <w:tcW w:w="1984" w:type="dxa"/>
          </w:tcPr>
          <w:p w14:paraId="00E4B662" w14:textId="77777777" w:rsidR="00CF4535" w:rsidRPr="00FE2B27"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稽核其他原則變更事件</w:t>
            </w:r>
          </w:p>
        </w:tc>
        <w:tc>
          <w:tcPr>
            <w:tcW w:w="3828" w:type="dxa"/>
          </w:tcPr>
          <w:p w14:paraId="613578FC" w14:textId="77777777" w:rsidR="00CF4535" w:rsidRPr="005F01E3"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此項原則設定</w:t>
            </w:r>
            <w:r w:rsidRPr="005F01E3">
              <w:rPr>
                <w:rFonts w:hint="eastAsia"/>
              </w:rPr>
              <w:t>可稽核原則變更類別未稽核之其他安全性原則變更所產生的稽核事件，例如：</w:t>
            </w:r>
          </w:p>
          <w:p w14:paraId="5B6F3BE8" w14:textId="77777777" w:rsidR="00CF4535" w:rsidRPr="005F01E3"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5F01E3">
              <w:rPr>
                <w:rFonts w:hint="eastAsia"/>
              </w:rPr>
              <w:lastRenderedPageBreak/>
              <w:t>信賴平台模組</w:t>
            </w:r>
            <w:r w:rsidRPr="005F01E3">
              <w:t>(TPM)</w:t>
            </w:r>
            <w:r w:rsidRPr="005F01E3">
              <w:rPr>
                <w:rFonts w:hint="eastAsia"/>
              </w:rPr>
              <w:t>設定變更</w:t>
            </w:r>
          </w:p>
          <w:p w14:paraId="555A08D9" w14:textId="77777777" w:rsidR="00CF4535" w:rsidRPr="005F01E3"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5F01E3">
              <w:rPr>
                <w:rFonts w:hint="eastAsia"/>
              </w:rPr>
              <w:t>核心模式密碼編譯自我測試</w:t>
            </w:r>
          </w:p>
          <w:p w14:paraId="7A12574D" w14:textId="77777777" w:rsidR="00CF4535" w:rsidRPr="005F01E3"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5F01E3">
              <w:rPr>
                <w:rFonts w:hint="eastAsia"/>
              </w:rPr>
              <w:t>密碼編譯提供者操作</w:t>
            </w:r>
          </w:p>
          <w:p w14:paraId="2CAC2973"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5F01E3">
              <w:rPr>
                <w:rFonts w:hint="eastAsia"/>
              </w:rPr>
              <w:t>密碼編譯內容操作或修改</w:t>
            </w:r>
          </w:p>
          <w:p w14:paraId="63BED9A5"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5F01E3">
              <w:rPr>
                <w:rFonts w:hint="eastAsia"/>
              </w:rPr>
              <w:t>已套用的集中存取原則</w:t>
            </w:r>
            <w:r w:rsidRPr="005F01E3">
              <w:t>(CAP)</w:t>
            </w:r>
            <w:r w:rsidRPr="005F01E3">
              <w:rPr>
                <w:rFonts w:hint="eastAsia"/>
              </w:rPr>
              <w:t>變更</w:t>
            </w:r>
          </w:p>
          <w:p w14:paraId="2BB089FA" w14:textId="77777777" w:rsidR="00CF4535" w:rsidRPr="00836FFC"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5F01E3">
              <w:rPr>
                <w:rFonts w:hint="eastAsia"/>
              </w:rPr>
              <w:t>開機設定資料</w:t>
            </w:r>
            <w:r w:rsidRPr="005F01E3">
              <w:t>(BCD)</w:t>
            </w:r>
            <w:r w:rsidRPr="005F01E3">
              <w:rPr>
                <w:rFonts w:hint="eastAsia"/>
              </w:rPr>
              <w:t>修改</w:t>
            </w:r>
          </w:p>
        </w:tc>
        <w:tc>
          <w:tcPr>
            <w:tcW w:w="1984" w:type="dxa"/>
          </w:tcPr>
          <w:p w14:paraId="2EA9F90A"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t>\Windows</w:t>
            </w:r>
            <w:r w:rsidRPr="00155A7F">
              <w:rPr>
                <w:rFonts w:hint="eastAsia"/>
              </w:rPr>
              <w:t>設定</w:t>
            </w:r>
            <w:r w:rsidRPr="00155A7F">
              <w:t>\</w:t>
            </w:r>
            <w:r w:rsidRPr="00155A7F">
              <w:rPr>
                <w:rFonts w:hint="eastAsia"/>
              </w:rPr>
              <w:t>安全性設定</w:t>
            </w:r>
            <w:r w:rsidRPr="00155A7F">
              <w:t>\</w:t>
            </w:r>
            <w:r w:rsidRPr="00155A7F">
              <w:rPr>
                <w:rFonts w:hint="eastAsia"/>
              </w:rPr>
              <w:t>進階稽核原則設定</w:t>
            </w:r>
            <w:r w:rsidRPr="00155A7F">
              <w:t>\</w:t>
            </w:r>
            <w:r w:rsidRPr="00155A7F">
              <w:rPr>
                <w:rFonts w:hint="eastAsia"/>
              </w:rPr>
              <w:t>系統稽核</w:t>
            </w:r>
            <w:r w:rsidRPr="00155A7F">
              <w:rPr>
                <w:rFonts w:hint="eastAsia"/>
              </w:rPr>
              <w:lastRenderedPageBreak/>
              <w:t>原則</w:t>
            </w:r>
            <w:r w:rsidRPr="00155A7F">
              <w:t>\</w:t>
            </w:r>
            <w:r w:rsidRPr="00155A7F">
              <w:rPr>
                <w:rFonts w:hint="eastAsia"/>
              </w:rPr>
              <w:t>原則變更</w:t>
            </w:r>
            <w:r w:rsidRPr="00155A7F">
              <w:t>\</w:t>
            </w:r>
            <w:r w:rsidRPr="00155A7F">
              <w:rPr>
                <w:rFonts w:hint="eastAsia"/>
              </w:rPr>
              <w:t>稽核其他原則變更事件</w:t>
            </w:r>
          </w:p>
        </w:tc>
        <w:tc>
          <w:tcPr>
            <w:tcW w:w="2178" w:type="dxa"/>
          </w:tcPr>
          <w:p w14:paraId="49C3B778"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失敗</w:t>
            </w:r>
          </w:p>
        </w:tc>
      </w:tr>
      <w:tr w:rsidR="00CF4535" w:rsidRPr="00873D3D" w14:paraId="425053D9"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7AD70271" w14:textId="77777777" w:rsidR="00CF4535" w:rsidRPr="00397AF4" w:rsidRDefault="00CF4535" w:rsidP="004B26E4">
            <w:pPr>
              <w:pStyle w:val="ad"/>
              <w:spacing w:before="76" w:after="76"/>
            </w:pPr>
            <w:r w:rsidRPr="00410B70">
              <w:t>96</w:t>
            </w:r>
          </w:p>
        </w:tc>
        <w:tc>
          <w:tcPr>
            <w:tcW w:w="1394" w:type="dxa"/>
            <w:tcBorders>
              <w:right w:val="single" w:sz="4" w:space="0" w:color="auto"/>
            </w:tcBorders>
          </w:tcPr>
          <w:p w14:paraId="25859DDE"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9C5EDC">
              <w:t>Windows11 Audit Settings</w:t>
            </w:r>
          </w:p>
        </w:tc>
        <w:tc>
          <w:tcPr>
            <w:tcW w:w="1326" w:type="dxa"/>
            <w:tcBorders>
              <w:top w:val="single" w:sz="4" w:space="0" w:color="auto"/>
              <w:left w:val="single" w:sz="4" w:space="0" w:color="auto"/>
              <w:bottom w:val="single" w:sz="4" w:space="0" w:color="auto"/>
              <w:right w:val="single" w:sz="4" w:space="0" w:color="auto"/>
            </w:tcBorders>
          </w:tcPr>
          <w:p w14:paraId="12060805"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TWGCB-01-010-0096</w:t>
            </w:r>
          </w:p>
        </w:tc>
        <w:tc>
          <w:tcPr>
            <w:tcW w:w="1418" w:type="dxa"/>
            <w:tcBorders>
              <w:left w:val="single" w:sz="4" w:space="0" w:color="auto"/>
            </w:tcBorders>
          </w:tcPr>
          <w:p w14:paraId="0C6E6E67"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t>進階稽核原則設定</w:t>
            </w:r>
          </w:p>
        </w:tc>
        <w:tc>
          <w:tcPr>
            <w:tcW w:w="1984" w:type="dxa"/>
          </w:tcPr>
          <w:p w14:paraId="038E1CF2"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FE2B27">
              <w:rPr>
                <w:rFonts w:hint="eastAsia"/>
              </w:rPr>
              <w:t>稽核機密特殊權限使用</w:t>
            </w:r>
          </w:p>
        </w:tc>
        <w:tc>
          <w:tcPr>
            <w:tcW w:w="3828" w:type="dxa"/>
          </w:tcPr>
          <w:p w14:paraId="7DF913E0" w14:textId="77777777" w:rsidR="00CF4535" w:rsidRPr="00836FFC"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此項原則設定可稽核使用機密特殊權限</w:t>
            </w:r>
            <w:r w:rsidRPr="00836FFC">
              <w:rPr>
                <w:rFonts w:hint="eastAsia"/>
              </w:rPr>
              <w:t>(</w:t>
            </w:r>
            <w:r w:rsidRPr="00836FFC">
              <w:rPr>
                <w:rFonts w:hint="eastAsia"/>
              </w:rPr>
              <w:t>使用者權限</w:t>
            </w:r>
            <w:r w:rsidRPr="00836FFC">
              <w:rPr>
                <w:rFonts w:hint="eastAsia"/>
              </w:rPr>
              <w:t>)</w:t>
            </w:r>
            <w:r w:rsidRPr="00836FFC">
              <w:rPr>
                <w:rFonts w:hint="eastAsia"/>
              </w:rPr>
              <w:t>時產生的事件，例如：</w:t>
            </w:r>
          </w:p>
          <w:p w14:paraId="577C7FC5" w14:textId="77777777" w:rsidR="00CF4535" w:rsidRPr="00836FFC"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836FFC">
              <w:rPr>
                <w:rFonts w:hint="eastAsia"/>
              </w:rPr>
              <w:t>呼叫特許服務</w:t>
            </w:r>
          </w:p>
          <w:p w14:paraId="5E3E8B18"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836FFC">
              <w:rPr>
                <w:rFonts w:hint="eastAsia"/>
              </w:rPr>
              <w:t>呼叫下列其中一種權限：</w:t>
            </w:r>
          </w:p>
          <w:p w14:paraId="206B1274" w14:textId="77777777" w:rsidR="00CF4535" w:rsidRPr="00836FFC" w:rsidRDefault="00CF4535" w:rsidP="004B26E4">
            <w:pPr>
              <w:pStyle w:val="a3"/>
              <w:numPr>
                <w:ilvl w:val="0"/>
                <w:numId w:val="23"/>
              </w:numPr>
              <w:spacing w:before="76" w:after="76"/>
              <w:ind w:left="748" w:hanging="374"/>
              <w:cnfStyle w:val="000000000000" w:firstRow="0" w:lastRow="0" w:firstColumn="0" w:lastColumn="0" w:oddVBand="0" w:evenVBand="0" w:oddHBand="0" w:evenHBand="0" w:firstRowFirstColumn="0" w:firstRowLastColumn="0" w:lastRowFirstColumn="0" w:lastRowLastColumn="0"/>
            </w:pPr>
            <w:r w:rsidRPr="00836FFC">
              <w:rPr>
                <w:rFonts w:hint="eastAsia"/>
              </w:rPr>
              <w:t>當成作業系統的一部分</w:t>
            </w:r>
          </w:p>
          <w:p w14:paraId="46AFB3D9" w14:textId="77777777" w:rsidR="00CF4535" w:rsidRPr="00836FFC" w:rsidRDefault="00CF4535" w:rsidP="004B26E4">
            <w:pPr>
              <w:pStyle w:val="a3"/>
              <w:numPr>
                <w:ilvl w:val="0"/>
                <w:numId w:val="23"/>
              </w:numPr>
              <w:spacing w:before="76" w:after="76"/>
              <w:ind w:left="748" w:hanging="374"/>
              <w:cnfStyle w:val="000000000000" w:firstRow="0" w:lastRow="0" w:firstColumn="0" w:lastColumn="0" w:oddVBand="0" w:evenVBand="0" w:oddHBand="0" w:evenHBand="0" w:firstRowFirstColumn="0" w:firstRowLastColumn="0" w:lastRowFirstColumn="0" w:lastRowLastColumn="0"/>
            </w:pPr>
            <w:r w:rsidRPr="00836FFC">
              <w:rPr>
                <w:rFonts w:hint="eastAsia"/>
              </w:rPr>
              <w:t>備份檔案及目錄</w:t>
            </w:r>
          </w:p>
          <w:p w14:paraId="5D935F27" w14:textId="77777777" w:rsidR="00CF4535" w:rsidRPr="00836FFC" w:rsidRDefault="00CF4535" w:rsidP="004B26E4">
            <w:pPr>
              <w:pStyle w:val="a3"/>
              <w:numPr>
                <w:ilvl w:val="0"/>
                <w:numId w:val="23"/>
              </w:numPr>
              <w:spacing w:before="76" w:after="76"/>
              <w:ind w:left="748" w:hanging="374"/>
              <w:cnfStyle w:val="000000000000" w:firstRow="0" w:lastRow="0" w:firstColumn="0" w:lastColumn="0" w:oddVBand="0" w:evenVBand="0" w:oddHBand="0" w:evenHBand="0" w:firstRowFirstColumn="0" w:firstRowLastColumn="0" w:lastRowFirstColumn="0" w:lastRowLastColumn="0"/>
            </w:pPr>
            <w:r w:rsidRPr="00836FFC">
              <w:rPr>
                <w:rFonts w:hint="eastAsia"/>
              </w:rPr>
              <w:lastRenderedPageBreak/>
              <w:t>建立權杖物件</w:t>
            </w:r>
          </w:p>
          <w:p w14:paraId="79B63468" w14:textId="77777777" w:rsidR="00CF4535" w:rsidRPr="00836FFC" w:rsidRDefault="00CF4535" w:rsidP="004B26E4">
            <w:pPr>
              <w:pStyle w:val="a3"/>
              <w:numPr>
                <w:ilvl w:val="0"/>
                <w:numId w:val="23"/>
              </w:numPr>
              <w:spacing w:before="76" w:after="76"/>
              <w:ind w:left="748" w:hanging="374"/>
              <w:cnfStyle w:val="000000000000" w:firstRow="0" w:lastRow="0" w:firstColumn="0" w:lastColumn="0" w:oddVBand="0" w:evenVBand="0" w:oddHBand="0" w:evenHBand="0" w:firstRowFirstColumn="0" w:firstRowLastColumn="0" w:lastRowFirstColumn="0" w:lastRowLastColumn="0"/>
            </w:pPr>
            <w:r w:rsidRPr="00836FFC">
              <w:rPr>
                <w:rFonts w:hint="eastAsia"/>
              </w:rPr>
              <w:t>偵錯程式</w:t>
            </w:r>
          </w:p>
          <w:p w14:paraId="5E05606E" w14:textId="77777777" w:rsidR="00CF4535" w:rsidRDefault="00CF4535" w:rsidP="004B26E4">
            <w:pPr>
              <w:pStyle w:val="a3"/>
              <w:numPr>
                <w:ilvl w:val="0"/>
                <w:numId w:val="23"/>
              </w:numPr>
              <w:spacing w:before="76" w:after="76"/>
              <w:ind w:left="748" w:hanging="374"/>
              <w:cnfStyle w:val="000000000000" w:firstRow="0" w:lastRow="0" w:firstColumn="0" w:lastColumn="0" w:oddVBand="0" w:evenVBand="0" w:oddHBand="0" w:evenHBand="0" w:firstRowFirstColumn="0" w:firstRowLastColumn="0" w:lastRowFirstColumn="0" w:lastRowLastColumn="0"/>
            </w:pPr>
            <w:r w:rsidRPr="00836FFC">
              <w:rPr>
                <w:rFonts w:hint="eastAsia"/>
              </w:rPr>
              <w:t>讓電腦及使用者帳戶受信賴，以進行委派</w:t>
            </w:r>
          </w:p>
          <w:p w14:paraId="0F515679" w14:textId="77777777" w:rsidR="00CF4535" w:rsidRDefault="00CF4535" w:rsidP="004B26E4">
            <w:pPr>
              <w:pStyle w:val="a3"/>
              <w:numPr>
                <w:ilvl w:val="0"/>
                <w:numId w:val="23"/>
              </w:numPr>
              <w:spacing w:before="76" w:after="76"/>
              <w:ind w:left="748" w:hanging="374"/>
              <w:cnfStyle w:val="000000000000" w:firstRow="0" w:lastRow="0" w:firstColumn="0" w:lastColumn="0" w:oddVBand="0" w:evenVBand="0" w:oddHBand="0" w:evenHBand="0" w:firstRowFirstColumn="0" w:firstRowLastColumn="0" w:lastRowFirstColumn="0" w:lastRowLastColumn="0"/>
            </w:pPr>
            <w:r w:rsidRPr="00836FFC">
              <w:rPr>
                <w:rFonts w:hint="eastAsia"/>
              </w:rPr>
              <w:t>產生安全性稽核</w:t>
            </w:r>
          </w:p>
          <w:p w14:paraId="3E6F12C2" w14:textId="77777777" w:rsidR="00CF4535" w:rsidRDefault="00CF4535" w:rsidP="004B26E4">
            <w:pPr>
              <w:pStyle w:val="a3"/>
              <w:numPr>
                <w:ilvl w:val="0"/>
                <w:numId w:val="23"/>
              </w:numPr>
              <w:spacing w:before="76" w:after="76"/>
              <w:ind w:left="748" w:hanging="374"/>
              <w:cnfStyle w:val="000000000000" w:firstRow="0" w:lastRow="0" w:firstColumn="0" w:lastColumn="0" w:oddVBand="0" w:evenVBand="0" w:oddHBand="0" w:evenHBand="0" w:firstRowFirstColumn="0" w:firstRowLastColumn="0" w:lastRowFirstColumn="0" w:lastRowLastColumn="0"/>
            </w:pPr>
            <w:r w:rsidRPr="00836FFC">
              <w:rPr>
                <w:rFonts w:hint="eastAsia"/>
              </w:rPr>
              <w:t>在驗證後模擬用戶端</w:t>
            </w:r>
          </w:p>
          <w:p w14:paraId="462F7C29" w14:textId="77777777" w:rsidR="00CF4535" w:rsidRPr="00836FFC" w:rsidRDefault="00CF4535" w:rsidP="004B26E4">
            <w:pPr>
              <w:pStyle w:val="a3"/>
              <w:numPr>
                <w:ilvl w:val="0"/>
                <w:numId w:val="23"/>
              </w:numPr>
              <w:spacing w:before="76" w:after="76"/>
              <w:ind w:left="748" w:hanging="374"/>
              <w:cnfStyle w:val="000000000000" w:firstRow="0" w:lastRow="0" w:firstColumn="0" w:lastColumn="0" w:oddVBand="0" w:evenVBand="0" w:oddHBand="0" w:evenHBand="0" w:firstRowFirstColumn="0" w:firstRowLastColumn="0" w:lastRowFirstColumn="0" w:lastRowLastColumn="0"/>
            </w:pPr>
            <w:r w:rsidRPr="00836FFC">
              <w:rPr>
                <w:rFonts w:hint="eastAsia"/>
              </w:rPr>
              <w:t>載入及解除載入裝置驅動程式</w:t>
            </w:r>
          </w:p>
          <w:p w14:paraId="26BB0903" w14:textId="77777777" w:rsidR="00CF4535" w:rsidRPr="00836FFC" w:rsidRDefault="00CF4535" w:rsidP="004B26E4">
            <w:pPr>
              <w:pStyle w:val="a3"/>
              <w:numPr>
                <w:ilvl w:val="0"/>
                <w:numId w:val="23"/>
              </w:numPr>
              <w:spacing w:before="76" w:after="76"/>
              <w:ind w:left="748" w:hanging="374"/>
              <w:cnfStyle w:val="000000000000" w:firstRow="0" w:lastRow="0" w:firstColumn="0" w:lastColumn="0" w:oddVBand="0" w:evenVBand="0" w:oddHBand="0" w:evenHBand="0" w:firstRowFirstColumn="0" w:firstRowLastColumn="0" w:lastRowFirstColumn="0" w:lastRowLastColumn="0"/>
            </w:pPr>
            <w:r w:rsidRPr="00836FFC">
              <w:rPr>
                <w:rFonts w:hint="eastAsia"/>
              </w:rPr>
              <w:t>管理稽核及安全性記錄檔</w:t>
            </w:r>
          </w:p>
          <w:p w14:paraId="705582F1" w14:textId="77777777" w:rsidR="00CF4535" w:rsidRPr="00836FFC" w:rsidRDefault="00CF4535" w:rsidP="004B26E4">
            <w:pPr>
              <w:pStyle w:val="a3"/>
              <w:numPr>
                <w:ilvl w:val="0"/>
                <w:numId w:val="23"/>
              </w:numPr>
              <w:spacing w:before="76" w:after="76"/>
              <w:ind w:left="748" w:hanging="374"/>
              <w:cnfStyle w:val="000000000000" w:firstRow="0" w:lastRow="0" w:firstColumn="0" w:lastColumn="0" w:oddVBand="0" w:evenVBand="0" w:oddHBand="0" w:evenHBand="0" w:firstRowFirstColumn="0" w:firstRowLastColumn="0" w:lastRowFirstColumn="0" w:lastRowLastColumn="0"/>
            </w:pPr>
            <w:r w:rsidRPr="00836FFC">
              <w:rPr>
                <w:rFonts w:hint="eastAsia"/>
              </w:rPr>
              <w:t>修改韌體環境值</w:t>
            </w:r>
          </w:p>
          <w:p w14:paraId="1B8D4300" w14:textId="77777777" w:rsidR="00CF4535" w:rsidRPr="00836FFC" w:rsidRDefault="00CF4535" w:rsidP="004B26E4">
            <w:pPr>
              <w:pStyle w:val="a3"/>
              <w:numPr>
                <w:ilvl w:val="0"/>
                <w:numId w:val="23"/>
              </w:numPr>
              <w:spacing w:before="76" w:after="76"/>
              <w:ind w:left="748" w:hanging="374"/>
              <w:cnfStyle w:val="000000000000" w:firstRow="0" w:lastRow="0" w:firstColumn="0" w:lastColumn="0" w:oddVBand="0" w:evenVBand="0" w:oddHBand="0" w:evenHBand="0" w:firstRowFirstColumn="0" w:firstRowLastColumn="0" w:lastRowFirstColumn="0" w:lastRowLastColumn="0"/>
            </w:pPr>
            <w:r w:rsidRPr="00836FFC">
              <w:rPr>
                <w:rFonts w:hint="eastAsia"/>
              </w:rPr>
              <w:t>取代處理程序等級權杖</w:t>
            </w:r>
          </w:p>
          <w:p w14:paraId="15501CC3" w14:textId="77777777" w:rsidR="00CF4535" w:rsidRPr="00836FFC" w:rsidRDefault="00CF4535" w:rsidP="004B26E4">
            <w:pPr>
              <w:pStyle w:val="a3"/>
              <w:numPr>
                <w:ilvl w:val="0"/>
                <w:numId w:val="23"/>
              </w:numPr>
              <w:spacing w:before="76" w:after="76"/>
              <w:ind w:left="748" w:hanging="374"/>
              <w:cnfStyle w:val="000000000000" w:firstRow="0" w:lastRow="0" w:firstColumn="0" w:lastColumn="0" w:oddVBand="0" w:evenVBand="0" w:oddHBand="0" w:evenHBand="0" w:firstRowFirstColumn="0" w:firstRowLastColumn="0" w:lastRowFirstColumn="0" w:lastRowLastColumn="0"/>
            </w:pPr>
            <w:r w:rsidRPr="00836FFC">
              <w:rPr>
                <w:rFonts w:hint="eastAsia"/>
              </w:rPr>
              <w:t>還原檔案及目錄</w:t>
            </w:r>
          </w:p>
          <w:p w14:paraId="3D6C1C70" w14:textId="77777777" w:rsidR="00CF4535" w:rsidRPr="00836FFC" w:rsidRDefault="00CF4535" w:rsidP="004B26E4">
            <w:pPr>
              <w:pStyle w:val="a3"/>
              <w:numPr>
                <w:ilvl w:val="0"/>
                <w:numId w:val="23"/>
              </w:numPr>
              <w:spacing w:before="76" w:after="76"/>
              <w:ind w:left="748" w:hanging="374"/>
              <w:cnfStyle w:val="000000000000" w:firstRow="0" w:lastRow="0" w:firstColumn="0" w:lastColumn="0" w:oddVBand="0" w:evenVBand="0" w:oddHBand="0" w:evenHBand="0" w:firstRowFirstColumn="0" w:firstRowLastColumn="0" w:lastRowFirstColumn="0" w:lastRowLastColumn="0"/>
            </w:pPr>
            <w:r w:rsidRPr="00836FFC">
              <w:rPr>
                <w:rFonts w:hint="eastAsia"/>
              </w:rPr>
              <w:t>取得檔案或其他物件的擁有權</w:t>
            </w:r>
          </w:p>
          <w:p w14:paraId="778BC5FB" w14:textId="77777777" w:rsidR="00CF4535" w:rsidRPr="00836FFC"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lastRenderedPageBreak/>
              <w:t>如果設定此項原則設定，則會在進行機密特殊權限要求時產生稽核事件。成功稽核會記錄成功要求，而失敗稽核則會記錄失敗要求</w:t>
            </w:r>
          </w:p>
          <w:p w14:paraId="48373175"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如果未設定此項原則設定，則不會進行機密特殊權限要求時產生稽核事件</w:t>
            </w:r>
          </w:p>
        </w:tc>
        <w:tc>
          <w:tcPr>
            <w:tcW w:w="1984" w:type="dxa"/>
          </w:tcPr>
          <w:p w14:paraId="08713857"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進階稽核原則設定</w:t>
            </w:r>
            <w:r w:rsidRPr="00155A7F">
              <w:rPr>
                <w:rFonts w:hint="eastAsia"/>
              </w:rPr>
              <w:t>\</w:t>
            </w:r>
            <w:r w:rsidRPr="00155A7F">
              <w:rPr>
                <w:rFonts w:hint="eastAsia"/>
              </w:rPr>
              <w:t>系統稽核原則</w:t>
            </w:r>
            <w:r w:rsidRPr="00155A7F">
              <w:rPr>
                <w:rFonts w:hint="eastAsia"/>
              </w:rPr>
              <w:t>\</w:t>
            </w:r>
            <w:r w:rsidRPr="00155A7F">
              <w:rPr>
                <w:rFonts w:hint="eastAsia"/>
              </w:rPr>
              <w:t>特殊權限使用</w:t>
            </w:r>
            <w:r w:rsidRPr="00155A7F">
              <w:rPr>
                <w:rFonts w:hint="eastAsia"/>
              </w:rPr>
              <w:t>\</w:t>
            </w:r>
            <w:r w:rsidRPr="00155A7F">
              <w:rPr>
                <w:rFonts w:hint="eastAsia"/>
              </w:rPr>
              <w:t>稽核機密特殊權限使用</w:t>
            </w:r>
          </w:p>
        </w:tc>
        <w:tc>
          <w:tcPr>
            <w:tcW w:w="2178" w:type="dxa"/>
          </w:tcPr>
          <w:p w14:paraId="7A8B051E"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成功與失敗</w:t>
            </w:r>
          </w:p>
        </w:tc>
      </w:tr>
      <w:tr w:rsidR="00CF4535" w:rsidRPr="00873D3D" w14:paraId="0CDA311C"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1EAD80BA" w14:textId="77777777" w:rsidR="00CF4535" w:rsidRPr="00397AF4" w:rsidRDefault="00CF4535" w:rsidP="004B26E4">
            <w:pPr>
              <w:pStyle w:val="ad"/>
              <w:spacing w:before="76" w:after="76"/>
            </w:pPr>
            <w:r w:rsidRPr="00410B70">
              <w:lastRenderedPageBreak/>
              <w:t>97</w:t>
            </w:r>
          </w:p>
        </w:tc>
        <w:tc>
          <w:tcPr>
            <w:tcW w:w="1394" w:type="dxa"/>
            <w:tcBorders>
              <w:right w:val="single" w:sz="4" w:space="0" w:color="auto"/>
            </w:tcBorders>
          </w:tcPr>
          <w:p w14:paraId="013031B2"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9C5EDC">
              <w:t>Windows11 Audit Settings</w:t>
            </w:r>
          </w:p>
        </w:tc>
        <w:tc>
          <w:tcPr>
            <w:tcW w:w="1326" w:type="dxa"/>
            <w:tcBorders>
              <w:top w:val="single" w:sz="4" w:space="0" w:color="auto"/>
              <w:left w:val="single" w:sz="4" w:space="0" w:color="auto"/>
              <w:bottom w:val="single" w:sz="4" w:space="0" w:color="auto"/>
              <w:right w:val="single" w:sz="4" w:space="0" w:color="auto"/>
            </w:tcBorders>
          </w:tcPr>
          <w:p w14:paraId="30EF3023"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TWGCB-01-010-0097</w:t>
            </w:r>
          </w:p>
        </w:tc>
        <w:tc>
          <w:tcPr>
            <w:tcW w:w="1418" w:type="dxa"/>
            <w:tcBorders>
              <w:left w:val="single" w:sz="4" w:space="0" w:color="auto"/>
            </w:tcBorders>
          </w:tcPr>
          <w:p w14:paraId="63168A94"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t>進階稽核原則設定</w:t>
            </w:r>
          </w:p>
        </w:tc>
        <w:tc>
          <w:tcPr>
            <w:tcW w:w="1984" w:type="dxa"/>
          </w:tcPr>
          <w:p w14:paraId="72CF2944"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FE2B27">
              <w:rPr>
                <w:rFonts w:hint="eastAsia"/>
              </w:rPr>
              <w:t>稽核</w:t>
            </w:r>
            <w:r w:rsidRPr="00FE2B27">
              <w:rPr>
                <w:rFonts w:hint="eastAsia"/>
              </w:rPr>
              <w:t>IP</w:t>
            </w:r>
            <w:r w:rsidRPr="00FE2B27">
              <w:t>sec</w:t>
            </w:r>
            <w:r w:rsidRPr="00FE2B27">
              <w:rPr>
                <w:rFonts w:hint="eastAsia"/>
              </w:rPr>
              <w:t>驅動程式</w:t>
            </w:r>
          </w:p>
        </w:tc>
        <w:tc>
          <w:tcPr>
            <w:tcW w:w="3828" w:type="dxa"/>
          </w:tcPr>
          <w:p w14:paraId="106F019A" w14:textId="77777777" w:rsidR="00CF4535" w:rsidRPr="00A204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A2042A">
              <w:rPr>
                <w:rFonts w:hint="eastAsia"/>
              </w:rPr>
              <w:t>此項原則設定可稽核因</w:t>
            </w:r>
            <w:r w:rsidRPr="00A2042A">
              <w:t>IPsec</w:t>
            </w:r>
            <w:r w:rsidRPr="00A2042A">
              <w:rPr>
                <w:rFonts w:hint="eastAsia"/>
              </w:rPr>
              <w:t>篩選器驅動程式而產生的事件，例如</w:t>
            </w:r>
            <w:r w:rsidRPr="00A2042A">
              <w:t>：</w:t>
            </w:r>
          </w:p>
          <w:p w14:paraId="0D9D3A01"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6C0E4C">
              <w:t>IPsec</w:t>
            </w:r>
            <w:r>
              <w:rPr>
                <w:rFonts w:hint="eastAsia"/>
              </w:rPr>
              <w:t>服務的啟動及關閉</w:t>
            </w:r>
          </w:p>
          <w:p w14:paraId="63C6EFA9"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Pr>
                <w:rFonts w:hint="eastAsia"/>
              </w:rPr>
              <w:t>因完整性檢查失敗而丟棄的網路封包</w:t>
            </w:r>
          </w:p>
          <w:p w14:paraId="61E5022E"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Pr>
                <w:rFonts w:hint="eastAsia"/>
              </w:rPr>
              <w:t>因重新執行檢查失敗而丟棄的網路封包</w:t>
            </w:r>
          </w:p>
          <w:p w14:paraId="29918C1C"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Pr>
                <w:rFonts w:hint="eastAsia"/>
              </w:rPr>
              <w:lastRenderedPageBreak/>
              <w:t>因格式為純文字而丟棄的網路封包</w:t>
            </w:r>
          </w:p>
          <w:p w14:paraId="4FB8C924"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6C0E4C">
              <w:rPr>
                <w:rFonts w:hint="eastAsia"/>
              </w:rPr>
              <w:t>接收到具有不正確安全性參數索引</w:t>
            </w:r>
            <w:r w:rsidRPr="006C0E4C">
              <w:t>(SPI)</w:t>
            </w:r>
            <w:r>
              <w:rPr>
                <w:rFonts w:hint="eastAsia"/>
              </w:rPr>
              <w:t>的網路封包。這可能表示網路卡未正確運作，或需要更新驅動程式</w:t>
            </w:r>
          </w:p>
          <w:p w14:paraId="7F09420A" w14:textId="77777777" w:rsidR="00CF4535" w:rsidRPr="006C0E4C"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6C0E4C">
              <w:rPr>
                <w:rFonts w:hint="eastAsia"/>
              </w:rPr>
              <w:t>無法處理</w:t>
            </w:r>
            <w:r w:rsidRPr="006C0E4C">
              <w:t>IPsec</w:t>
            </w:r>
            <w:r>
              <w:rPr>
                <w:rFonts w:hint="eastAsia"/>
              </w:rPr>
              <w:t>篩選器</w:t>
            </w:r>
          </w:p>
          <w:p w14:paraId="21378347"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如果設定此項</w:t>
            </w:r>
            <w:r w:rsidRPr="00F37146">
              <w:rPr>
                <w:rFonts w:hint="eastAsia"/>
              </w:rPr>
              <w:t>原則設定，則會在</w:t>
            </w:r>
            <w:r w:rsidRPr="006C0E4C">
              <w:t>IPsec</w:t>
            </w:r>
            <w:r w:rsidRPr="006C0E4C">
              <w:rPr>
                <w:rFonts w:hint="eastAsia"/>
              </w:rPr>
              <w:t>篩選器驅動程式操作上產</w:t>
            </w:r>
            <w:r>
              <w:rPr>
                <w:rFonts w:hint="eastAsia"/>
              </w:rPr>
              <w:t>生稽核事件。成功稽核會記錄成功嘗試，而失敗稽核則會記錄失敗嘗試</w:t>
            </w:r>
          </w:p>
          <w:p w14:paraId="69B40831"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如果未設定此項</w:t>
            </w:r>
            <w:r w:rsidRPr="006C0E4C">
              <w:rPr>
                <w:rFonts w:hint="eastAsia"/>
              </w:rPr>
              <w:t>原則設定，則不會在</w:t>
            </w:r>
            <w:r w:rsidRPr="006C0E4C">
              <w:t>IPsec</w:t>
            </w:r>
            <w:r>
              <w:rPr>
                <w:rFonts w:hint="eastAsia"/>
              </w:rPr>
              <w:t>篩選器驅動程式操作上產生稽核事件</w:t>
            </w:r>
          </w:p>
        </w:tc>
        <w:tc>
          <w:tcPr>
            <w:tcW w:w="1984" w:type="dxa"/>
          </w:tcPr>
          <w:p w14:paraId="3AAB31FE"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t>\Windows</w:t>
            </w:r>
            <w:r w:rsidRPr="00155A7F">
              <w:rPr>
                <w:rFonts w:hint="eastAsia"/>
              </w:rPr>
              <w:t>設定</w:t>
            </w:r>
            <w:r w:rsidRPr="00155A7F">
              <w:t>\</w:t>
            </w:r>
            <w:r w:rsidRPr="00155A7F">
              <w:rPr>
                <w:rFonts w:hint="eastAsia"/>
              </w:rPr>
              <w:t>安全性設定</w:t>
            </w:r>
            <w:r w:rsidRPr="00155A7F">
              <w:t>\</w:t>
            </w:r>
            <w:r w:rsidRPr="00155A7F">
              <w:rPr>
                <w:rFonts w:hint="eastAsia"/>
              </w:rPr>
              <w:t>進階稽核原則設定</w:t>
            </w:r>
            <w:r w:rsidRPr="00155A7F">
              <w:t>\</w:t>
            </w:r>
            <w:r w:rsidRPr="00155A7F">
              <w:rPr>
                <w:rFonts w:hint="eastAsia"/>
              </w:rPr>
              <w:t>系統稽核原則</w:t>
            </w:r>
            <w:r w:rsidRPr="00155A7F">
              <w:t>\</w:t>
            </w:r>
            <w:r w:rsidRPr="00155A7F">
              <w:rPr>
                <w:rFonts w:hint="eastAsia"/>
              </w:rPr>
              <w:t>系統</w:t>
            </w:r>
            <w:r w:rsidRPr="00155A7F">
              <w:t>\</w:t>
            </w:r>
            <w:r w:rsidRPr="00155A7F">
              <w:rPr>
                <w:rFonts w:hint="eastAsia"/>
              </w:rPr>
              <w:t>稽核</w:t>
            </w:r>
            <w:r w:rsidRPr="00155A7F">
              <w:rPr>
                <w:rFonts w:hint="eastAsia"/>
              </w:rPr>
              <w:t>IP</w:t>
            </w:r>
            <w:r w:rsidRPr="00155A7F">
              <w:t>sec</w:t>
            </w:r>
            <w:r w:rsidRPr="00155A7F">
              <w:rPr>
                <w:rFonts w:hint="eastAsia"/>
              </w:rPr>
              <w:t>驅動程式</w:t>
            </w:r>
          </w:p>
        </w:tc>
        <w:tc>
          <w:tcPr>
            <w:tcW w:w="2178" w:type="dxa"/>
          </w:tcPr>
          <w:p w14:paraId="54A9B038"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成功與失敗</w:t>
            </w:r>
          </w:p>
        </w:tc>
      </w:tr>
      <w:tr w:rsidR="00CF4535" w:rsidRPr="00873D3D" w14:paraId="3D3B2067"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299AADB4" w14:textId="77777777" w:rsidR="00CF4535" w:rsidRPr="00397AF4" w:rsidRDefault="00CF4535" w:rsidP="004B26E4">
            <w:pPr>
              <w:pStyle w:val="ad"/>
              <w:spacing w:before="76" w:after="76"/>
            </w:pPr>
            <w:r w:rsidRPr="00410B70">
              <w:lastRenderedPageBreak/>
              <w:t>98</w:t>
            </w:r>
          </w:p>
        </w:tc>
        <w:tc>
          <w:tcPr>
            <w:tcW w:w="1394" w:type="dxa"/>
            <w:tcBorders>
              <w:right w:val="single" w:sz="4" w:space="0" w:color="auto"/>
            </w:tcBorders>
          </w:tcPr>
          <w:p w14:paraId="2E06A483"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9C5EDC">
              <w:t>Windows11 Audit Settings</w:t>
            </w:r>
          </w:p>
        </w:tc>
        <w:tc>
          <w:tcPr>
            <w:tcW w:w="1326" w:type="dxa"/>
            <w:tcBorders>
              <w:top w:val="single" w:sz="4" w:space="0" w:color="auto"/>
              <w:left w:val="single" w:sz="4" w:space="0" w:color="auto"/>
              <w:bottom w:val="single" w:sz="4" w:space="0" w:color="auto"/>
              <w:right w:val="single" w:sz="4" w:space="0" w:color="auto"/>
            </w:tcBorders>
          </w:tcPr>
          <w:p w14:paraId="4FE2126D"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TWGCB-01-010-0098</w:t>
            </w:r>
          </w:p>
        </w:tc>
        <w:tc>
          <w:tcPr>
            <w:tcW w:w="1418" w:type="dxa"/>
            <w:tcBorders>
              <w:left w:val="single" w:sz="4" w:space="0" w:color="auto"/>
            </w:tcBorders>
          </w:tcPr>
          <w:p w14:paraId="2EE9BB76"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t>進階稽核原則設定</w:t>
            </w:r>
          </w:p>
        </w:tc>
        <w:tc>
          <w:tcPr>
            <w:tcW w:w="1984" w:type="dxa"/>
          </w:tcPr>
          <w:p w14:paraId="57C96BDE"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FE2B27">
              <w:rPr>
                <w:rFonts w:hint="eastAsia"/>
              </w:rPr>
              <w:t>稽核其他系統事件</w:t>
            </w:r>
          </w:p>
        </w:tc>
        <w:tc>
          <w:tcPr>
            <w:tcW w:w="3828" w:type="dxa"/>
          </w:tcPr>
          <w:p w14:paraId="653C00DB" w14:textId="77777777" w:rsidR="00CF4535" w:rsidRPr="002069CF"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2069CF">
              <w:rPr>
                <w:rFonts w:hint="eastAsia"/>
              </w:rPr>
              <w:t>此項原則設定可稽核下列任一事件：</w:t>
            </w:r>
          </w:p>
          <w:p w14:paraId="49F9D043" w14:textId="77777777" w:rsidR="00CF4535" w:rsidRPr="002069CF"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2069CF">
              <w:rPr>
                <w:rFonts w:hint="eastAsia"/>
              </w:rPr>
              <w:t>Windows</w:t>
            </w:r>
            <w:r w:rsidRPr="002069CF">
              <w:rPr>
                <w:rFonts w:hint="eastAsia"/>
              </w:rPr>
              <w:t>防火牆服務及驅動程式的啟動及關閉</w:t>
            </w:r>
          </w:p>
          <w:p w14:paraId="0FB77A1A" w14:textId="77777777" w:rsidR="00CF4535" w:rsidRPr="002069CF"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2069CF">
              <w:rPr>
                <w:rFonts w:hint="eastAsia"/>
              </w:rPr>
              <w:t>Windows</w:t>
            </w:r>
            <w:r w:rsidRPr="002069CF">
              <w:rPr>
                <w:rFonts w:hint="eastAsia"/>
              </w:rPr>
              <w:t>防火牆服務的安全性原則處理</w:t>
            </w:r>
          </w:p>
          <w:p w14:paraId="0CD3F02B" w14:textId="77777777" w:rsidR="00CF4535" w:rsidRPr="006E2F2A"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2069CF">
              <w:rPr>
                <w:rFonts w:hint="eastAsia"/>
              </w:rPr>
              <w:t>加密編譯金鑰檔案</w:t>
            </w:r>
            <w:r>
              <w:rPr>
                <w:rFonts w:hint="eastAsia"/>
              </w:rPr>
              <w:t>與</w:t>
            </w:r>
            <w:r w:rsidRPr="002069CF">
              <w:rPr>
                <w:rFonts w:hint="eastAsia"/>
              </w:rPr>
              <w:t>移轉操作</w:t>
            </w:r>
          </w:p>
        </w:tc>
        <w:tc>
          <w:tcPr>
            <w:tcW w:w="1984" w:type="dxa"/>
          </w:tcPr>
          <w:p w14:paraId="39B1685B"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進階稽核原則設定</w:t>
            </w:r>
            <w:r w:rsidRPr="00155A7F">
              <w:rPr>
                <w:rFonts w:hint="eastAsia"/>
              </w:rPr>
              <w:t>\</w:t>
            </w:r>
            <w:r w:rsidRPr="00155A7F">
              <w:rPr>
                <w:rFonts w:hint="eastAsia"/>
              </w:rPr>
              <w:t>系統稽核原則</w:t>
            </w:r>
            <w:r w:rsidRPr="00155A7F">
              <w:rPr>
                <w:rFonts w:hint="eastAsia"/>
              </w:rPr>
              <w:t>\</w:t>
            </w:r>
            <w:r w:rsidRPr="00155A7F">
              <w:rPr>
                <w:rFonts w:hint="eastAsia"/>
              </w:rPr>
              <w:t>系統</w:t>
            </w:r>
            <w:r w:rsidRPr="00155A7F">
              <w:rPr>
                <w:rFonts w:hint="eastAsia"/>
              </w:rPr>
              <w:t>\</w:t>
            </w:r>
            <w:r w:rsidRPr="00155A7F">
              <w:rPr>
                <w:rFonts w:hint="eastAsia"/>
              </w:rPr>
              <w:t>稽核其他系統事件</w:t>
            </w:r>
          </w:p>
        </w:tc>
        <w:tc>
          <w:tcPr>
            <w:tcW w:w="2178" w:type="dxa"/>
          </w:tcPr>
          <w:p w14:paraId="65FD3084"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失敗</w:t>
            </w:r>
          </w:p>
        </w:tc>
      </w:tr>
      <w:tr w:rsidR="00CF4535" w:rsidRPr="00873D3D" w14:paraId="20687B86"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2056F134" w14:textId="77777777" w:rsidR="00CF4535" w:rsidRPr="00397AF4" w:rsidRDefault="00CF4535" w:rsidP="004B26E4">
            <w:pPr>
              <w:pStyle w:val="ad"/>
              <w:spacing w:before="76" w:after="76"/>
            </w:pPr>
            <w:r w:rsidRPr="00410B70">
              <w:t>99</w:t>
            </w:r>
          </w:p>
        </w:tc>
        <w:tc>
          <w:tcPr>
            <w:tcW w:w="1394" w:type="dxa"/>
            <w:tcBorders>
              <w:right w:val="single" w:sz="4" w:space="0" w:color="auto"/>
            </w:tcBorders>
          </w:tcPr>
          <w:p w14:paraId="42700CF1"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9C5EDC">
              <w:t>Windows11 Audit Settings</w:t>
            </w:r>
          </w:p>
        </w:tc>
        <w:tc>
          <w:tcPr>
            <w:tcW w:w="1326" w:type="dxa"/>
            <w:tcBorders>
              <w:top w:val="single" w:sz="4" w:space="0" w:color="auto"/>
              <w:left w:val="single" w:sz="4" w:space="0" w:color="auto"/>
              <w:bottom w:val="single" w:sz="4" w:space="0" w:color="auto"/>
              <w:right w:val="single" w:sz="4" w:space="0" w:color="auto"/>
            </w:tcBorders>
          </w:tcPr>
          <w:p w14:paraId="5FAD441A"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TWGCB-01-010-0099</w:t>
            </w:r>
          </w:p>
        </w:tc>
        <w:tc>
          <w:tcPr>
            <w:tcW w:w="1418" w:type="dxa"/>
            <w:tcBorders>
              <w:left w:val="single" w:sz="4" w:space="0" w:color="auto"/>
            </w:tcBorders>
          </w:tcPr>
          <w:p w14:paraId="151A8F63"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t>進階稽核原則設定</w:t>
            </w:r>
          </w:p>
        </w:tc>
        <w:tc>
          <w:tcPr>
            <w:tcW w:w="1984" w:type="dxa"/>
          </w:tcPr>
          <w:p w14:paraId="36FB78B2"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FE2B27">
              <w:rPr>
                <w:rFonts w:hint="eastAsia"/>
              </w:rPr>
              <w:t>稽核安全性狀態變更</w:t>
            </w:r>
          </w:p>
        </w:tc>
        <w:tc>
          <w:tcPr>
            <w:tcW w:w="3828" w:type="dxa"/>
          </w:tcPr>
          <w:p w14:paraId="68521330" w14:textId="77777777" w:rsidR="00CF4535" w:rsidRPr="002069CF"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2069CF">
              <w:rPr>
                <w:rFonts w:hint="eastAsia"/>
              </w:rPr>
              <w:t>此項原則設定可稽核因電腦安全性狀態變更而產生的事件，例如下列事件：</w:t>
            </w:r>
          </w:p>
          <w:p w14:paraId="2FB70011" w14:textId="77777777" w:rsidR="00CF4535" w:rsidRPr="002069CF"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2069CF">
              <w:rPr>
                <w:rFonts w:hint="eastAsia"/>
              </w:rPr>
              <w:t>電腦的啟動及關閉</w:t>
            </w:r>
          </w:p>
          <w:p w14:paraId="1A8A47AC" w14:textId="77777777" w:rsidR="00CF4535" w:rsidRPr="002069CF"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2069CF">
              <w:rPr>
                <w:rFonts w:hint="eastAsia"/>
              </w:rPr>
              <w:t>系統時間的變更</w:t>
            </w:r>
          </w:p>
          <w:p w14:paraId="45EC4D80" w14:textId="77777777" w:rsidR="00CF4535" w:rsidRPr="006E2F2A"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2069CF">
              <w:rPr>
                <w:rFonts w:hint="eastAsia"/>
              </w:rPr>
              <w:t>從</w:t>
            </w:r>
            <w:r w:rsidRPr="002069CF">
              <w:rPr>
                <w:rFonts w:hint="eastAsia"/>
              </w:rPr>
              <w:t>CrashOnAuditFail</w:t>
            </w:r>
            <w:r w:rsidRPr="002069CF">
              <w:rPr>
                <w:rFonts w:hint="eastAsia"/>
              </w:rPr>
              <w:t>復原系統，這是在安全性事件記錄檔已滿且設定</w:t>
            </w:r>
            <w:r w:rsidRPr="002069CF">
              <w:rPr>
                <w:rFonts w:hint="eastAsia"/>
              </w:rPr>
              <w:lastRenderedPageBreak/>
              <w:t>CrashOnAuditFail</w:t>
            </w:r>
            <w:r w:rsidRPr="002069CF">
              <w:rPr>
                <w:rFonts w:hint="eastAsia"/>
              </w:rPr>
              <w:t>登錄項目時於系統重新啟動之後記錄</w:t>
            </w:r>
          </w:p>
        </w:tc>
        <w:tc>
          <w:tcPr>
            <w:tcW w:w="1984" w:type="dxa"/>
          </w:tcPr>
          <w:p w14:paraId="1566144C"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進階稽核原則設定</w:t>
            </w:r>
            <w:r w:rsidRPr="00155A7F">
              <w:rPr>
                <w:rFonts w:hint="eastAsia"/>
              </w:rPr>
              <w:t>\</w:t>
            </w:r>
            <w:r w:rsidRPr="00155A7F">
              <w:rPr>
                <w:rFonts w:hint="eastAsia"/>
              </w:rPr>
              <w:t>系統稽核原則</w:t>
            </w:r>
            <w:r w:rsidRPr="00155A7F">
              <w:rPr>
                <w:rFonts w:hint="eastAsia"/>
              </w:rPr>
              <w:t>\</w:t>
            </w:r>
            <w:r w:rsidRPr="00155A7F">
              <w:rPr>
                <w:rFonts w:hint="eastAsia"/>
              </w:rPr>
              <w:t>系統</w:t>
            </w:r>
            <w:r w:rsidRPr="00155A7F">
              <w:rPr>
                <w:rFonts w:hint="eastAsia"/>
              </w:rPr>
              <w:t>\</w:t>
            </w:r>
            <w:r w:rsidRPr="00155A7F">
              <w:rPr>
                <w:rFonts w:hint="eastAsia"/>
              </w:rPr>
              <w:t>稽核安全性狀態變更</w:t>
            </w:r>
          </w:p>
        </w:tc>
        <w:tc>
          <w:tcPr>
            <w:tcW w:w="2178" w:type="dxa"/>
          </w:tcPr>
          <w:p w14:paraId="08257790"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成功與失敗</w:t>
            </w:r>
          </w:p>
        </w:tc>
      </w:tr>
      <w:tr w:rsidR="00CF4535" w:rsidRPr="00873D3D" w14:paraId="29B0BA45"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63577D99" w14:textId="77777777" w:rsidR="00CF4535" w:rsidRPr="00397AF4" w:rsidRDefault="00CF4535" w:rsidP="004B26E4">
            <w:pPr>
              <w:pStyle w:val="ad"/>
              <w:spacing w:before="76" w:after="76"/>
            </w:pPr>
            <w:r w:rsidRPr="00410B70">
              <w:t>100</w:t>
            </w:r>
          </w:p>
        </w:tc>
        <w:tc>
          <w:tcPr>
            <w:tcW w:w="1394" w:type="dxa"/>
            <w:tcBorders>
              <w:right w:val="single" w:sz="4" w:space="0" w:color="auto"/>
            </w:tcBorders>
          </w:tcPr>
          <w:p w14:paraId="2E7A4015"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9C5EDC">
              <w:t>Windows11 Audit Settings</w:t>
            </w:r>
          </w:p>
        </w:tc>
        <w:tc>
          <w:tcPr>
            <w:tcW w:w="1326" w:type="dxa"/>
            <w:tcBorders>
              <w:top w:val="single" w:sz="4" w:space="0" w:color="auto"/>
              <w:left w:val="single" w:sz="4" w:space="0" w:color="auto"/>
              <w:bottom w:val="single" w:sz="4" w:space="0" w:color="auto"/>
              <w:right w:val="single" w:sz="4" w:space="0" w:color="auto"/>
            </w:tcBorders>
          </w:tcPr>
          <w:p w14:paraId="22F935E1"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TWGCB-01-010-0100</w:t>
            </w:r>
          </w:p>
        </w:tc>
        <w:tc>
          <w:tcPr>
            <w:tcW w:w="1418" w:type="dxa"/>
            <w:tcBorders>
              <w:left w:val="single" w:sz="4" w:space="0" w:color="auto"/>
            </w:tcBorders>
          </w:tcPr>
          <w:p w14:paraId="4D94C0D2"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t>進階稽核原則設定</w:t>
            </w:r>
          </w:p>
        </w:tc>
        <w:tc>
          <w:tcPr>
            <w:tcW w:w="1984" w:type="dxa"/>
          </w:tcPr>
          <w:p w14:paraId="5EB60816"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FE2B27">
              <w:rPr>
                <w:rFonts w:hint="eastAsia"/>
              </w:rPr>
              <w:t>稽核安全性系統延伸</w:t>
            </w:r>
          </w:p>
        </w:tc>
        <w:tc>
          <w:tcPr>
            <w:tcW w:w="3828" w:type="dxa"/>
          </w:tcPr>
          <w:p w14:paraId="08611EFE"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此項原則設定可稽核與安全性系統延伸或服務相關的事件，例如：</w:t>
            </w:r>
          </w:p>
          <w:p w14:paraId="10EEB870"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836FFC">
              <w:rPr>
                <w:rFonts w:hint="eastAsia"/>
              </w:rPr>
              <w:t>載入安全性系統延伸</w:t>
            </w:r>
            <w:r w:rsidRPr="00836FFC">
              <w:rPr>
                <w:rFonts w:hint="eastAsia"/>
              </w:rPr>
              <w:t>(</w:t>
            </w:r>
            <w:r w:rsidRPr="00836FFC">
              <w:rPr>
                <w:rFonts w:hint="eastAsia"/>
              </w:rPr>
              <w:t>如驗證、通知或安全性封裝</w:t>
            </w:r>
            <w:r w:rsidRPr="00836FFC">
              <w:rPr>
                <w:rFonts w:hint="eastAsia"/>
              </w:rPr>
              <w:t>)</w:t>
            </w:r>
            <w:r w:rsidRPr="00836FFC">
              <w:rPr>
                <w:rFonts w:hint="eastAsia"/>
              </w:rPr>
              <w:t>，並向本機安全性授權</w:t>
            </w:r>
            <w:r w:rsidRPr="00836FFC">
              <w:rPr>
                <w:rFonts w:hint="eastAsia"/>
              </w:rPr>
              <w:t>(LSA)</w:t>
            </w:r>
            <w:r w:rsidRPr="00836FFC">
              <w:rPr>
                <w:rFonts w:hint="eastAsia"/>
              </w:rPr>
              <w:t>進行註冊。它是用來驗證登入嘗試、提交登入要求，以及任何帳戶或密碼變更，</w:t>
            </w:r>
            <w:r w:rsidRPr="00836FFC">
              <w:rPr>
                <w:rFonts w:hint="eastAsia"/>
              </w:rPr>
              <w:t>Kerberos</w:t>
            </w:r>
            <w:r w:rsidRPr="00836FFC">
              <w:rPr>
                <w:rFonts w:hint="eastAsia"/>
              </w:rPr>
              <w:t>及</w:t>
            </w:r>
            <w:r w:rsidRPr="00836FFC">
              <w:rPr>
                <w:rFonts w:hint="eastAsia"/>
              </w:rPr>
              <w:t>NTLM</w:t>
            </w:r>
            <w:r w:rsidRPr="00836FFC">
              <w:rPr>
                <w:rFonts w:hint="eastAsia"/>
              </w:rPr>
              <w:t>是安全性系統延伸的範例</w:t>
            </w:r>
          </w:p>
          <w:p w14:paraId="31266313" w14:textId="77777777" w:rsidR="00CF4535" w:rsidRPr="00836FFC"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836FFC">
              <w:rPr>
                <w:rFonts w:hint="eastAsia"/>
              </w:rPr>
              <w:t>安裝服務，並向服務控制管理員進行註冊。稽核記</w:t>
            </w:r>
            <w:r w:rsidRPr="00836FFC">
              <w:rPr>
                <w:rFonts w:hint="eastAsia"/>
              </w:rPr>
              <w:lastRenderedPageBreak/>
              <w:t>錄包含服務名稱、二進位、類型、啟動類型及服務帳戶的相關資訊</w:t>
            </w:r>
          </w:p>
          <w:p w14:paraId="28B3A732" w14:textId="77777777" w:rsidR="00CF4535" w:rsidRPr="00836FFC"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如果設定此項原則設定，則會在嘗試載入安全性系統延伸時產生稽核事件。成功稽核會記錄成功嘗試，而失敗稽核則會記錄失敗嘗試</w:t>
            </w:r>
          </w:p>
          <w:p w14:paraId="0F21F418"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如果未設定此項原則設定，則不會在嘗試載入安全性系統延伸時產生稽核事件</w:t>
            </w:r>
          </w:p>
        </w:tc>
        <w:tc>
          <w:tcPr>
            <w:tcW w:w="1984" w:type="dxa"/>
          </w:tcPr>
          <w:p w14:paraId="249E08C6"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進階稽核原則設定</w:t>
            </w:r>
            <w:r w:rsidRPr="00155A7F">
              <w:rPr>
                <w:rFonts w:hint="eastAsia"/>
              </w:rPr>
              <w:t>\</w:t>
            </w:r>
            <w:r w:rsidRPr="00155A7F">
              <w:rPr>
                <w:rFonts w:hint="eastAsia"/>
              </w:rPr>
              <w:t>系統稽核原則</w:t>
            </w:r>
            <w:r w:rsidRPr="00155A7F">
              <w:rPr>
                <w:rFonts w:hint="eastAsia"/>
              </w:rPr>
              <w:t>\</w:t>
            </w:r>
            <w:r w:rsidRPr="00155A7F">
              <w:rPr>
                <w:rFonts w:hint="eastAsia"/>
              </w:rPr>
              <w:t>系統</w:t>
            </w:r>
            <w:r w:rsidRPr="00155A7F">
              <w:rPr>
                <w:rFonts w:hint="eastAsia"/>
              </w:rPr>
              <w:t>\</w:t>
            </w:r>
            <w:r w:rsidRPr="00155A7F">
              <w:rPr>
                <w:rFonts w:hint="eastAsia"/>
              </w:rPr>
              <w:t>稽核安全性系統延伸</w:t>
            </w:r>
          </w:p>
        </w:tc>
        <w:tc>
          <w:tcPr>
            <w:tcW w:w="2178" w:type="dxa"/>
          </w:tcPr>
          <w:p w14:paraId="5DC3556A"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成功與失敗</w:t>
            </w:r>
          </w:p>
        </w:tc>
      </w:tr>
      <w:tr w:rsidR="00CF4535" w:rsidRPr="00873D3D" w14:paraId="5B31D198"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7BE6BF15" w14:textId="77777777" w:rsidR="00CF4535" w:rsidRPr="00397AF4" w:rsidRDefault="00CF4535" w:rsidP="004B26E4">
            <w:pPr>
              <w:pStyle w:val="ad"/>
              <w:spacing w:before="76" w:after="76"/>
            </w:pPr>
            <w:r w:rsidRPr="00410B70">
              <w:t>101</w:t>
            </w:r>
          </w:p>
        </w:tc>
        <w:tc>
          <w:tcPr>
            <w:tcW w:w="1394" w:type="dxa"/>
            <w:tcBorders>
              <w:right w:val="single" w:sz="4" w:space="0" w:color="auto"/>
            </w:tcBorders>
          </w:tcPr>
          <w:p w14:paraId="5E3D768C"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9C5EDC">
              <w:t>Windows11 Audit Settings</w:t>
            </w:r>
          </w:p>
        </w:tc>
        <w:tc>
          <w:tcPr>
            <w:tcW w:w="1326" w:type="dxa"/>
            <w:tcBorders>
              <w:top w:val="single" w:sz="4" w:space="0" w:color="auto"/>
              <w:left w:val="single" w:sz="4" w:space="0" w:color="auto"/>
              <w:bottom w:val="single" w:sz="4" w:space="0" w:color="auto"/>
              <w:right w:val="single" w:sz="4" w:space="0" w:color="auto"/>
            </w:tcBorders>
          </w:tcPr>
          <w:p w14:paraId="76F9C4AE"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TWGCB-01-010-0101</w:t>
            </w:r>
          </w:p>
        </w:tc>
        <w:tc>
          <w:tcPr>
            <w:tcW w:w="1418" w:type="dxa"/>
            <w:tcBorders>
              <w:left w:val="single" w:sz="4" w:space="0" w:color="auto"/>
            </w:tcBorders>
          </w:tcPr>
          <w:p w14:paraId="66FB2FA9"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t>進階稽核原則設定</w:t>
            </w:r>
          </w:p>
        </w:tc>
        <w:tc>
          <w:tcPr>
            <w:tcW w:w="1984" w:type="dxa"/>
          </w:tcPr>
          <w:p w14:paraId="4D604853"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FE2B27">
              <w:rPr>
                <w:rFonts w:hint="eastAsia"/>
              </w:rPr>
              <w:t>稽核系統完整性</w:t>
            </w:r>
          </w:p>
        </w:tc>
        <w:tc>
          <w:tcPr>
            <w:tcW w:w="3828" w:type="dxa"/>
          </w:tcPr>
          <w:p w14:paraId="01C38181" w14:textId="77777777" w:rsidR="00CF4535" w:rsidRPr="002069CF"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2069CF">
              <w:rPr>
                <w:rFonts w:hint="eastAsia"/>
              </w:rPr>
              <w:t>此項原則設定可稽核會破壞安全性子系統完整性的事件，例如：</w:t>
            </w:r>
          </w:p>
          <w:p w14:paraId="444BF42D" w14:textId="77777777" w:rsidR="00CF4535" w:rsidRPr="002069CF"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2069CF">
              <w:rPr>
                <w:rFonts w:hint="eastAsia"/>
              </w:rPr>
              <w:t>因稽核系統發生問題而無法寫入事件記錄檔的事件</w:t>
            </w:r>
          </w:p>
          <w:p w14:paraId="30E332AD" w14:textId="77777777" w:rsidR="00CF4535" w:rsidRPr="002069CF"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2069CF">
              <w:rPr>
                <w:rFonts w:hint="eastAsia"/>
              </w:rPr>
              <w:lastRenderedPageBreak/>
              <w:t>使用本機程序呼叫</w:t>
            </w:r>
            <w:r w:rsidRPr="002069CF">
              <w:rPr>
                <w:rFonts w:hint="eastAsia"/>
              </w:rPr>
              <w:t>(LPC)</w:t>
            </w:r>
            <w:r w:rsidRPr="002069CF">
              <w:rPr>
                <w:rFonts w:hint="eastAsia"/>
              </w:rPr>
              <w:t>連接埠的處理程序，而此連接埠在透過與用戶端位址空間之間的回覆、讀取或寫入來嘗試模擬用戶端的過程中無效</w:t>
            </w:r>
          </w:p>
          <w:p w14:paraId="171BD68A" w14:textId="77777777" w:rsidR="00CF4535" w:rsidRPr="002069CF"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2069CF">
              <w:rPr>
                <w:rFonts w:hint="eastAsia"/>
              </w:rPr>
              <w:t>偵測到危害系統完整性的遠端程序呼叫</w:t>
            </w:r>
            <w:r w:rsidRPr="002069CF">
              <w:rPr>
                <w:rFonts w:hint="eastAsia"/>
              </w:rPr>
              <w:t>(RPC)</w:t>
            </w:r>
          </w:p>
          <w:p w14:paraId="22022EBF" w14:textId="77777777" w:rsidR="00CF4535" w:rsidRPr="002069CF"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2069CF">
              <w:rPr>
                <w:rFonts w:hint="eastAsia"/>
              </w:rPr>
              <w:t>偵測到程式碼完整性判斷為無效之可執行檔的雜湊值</w:t>
            </w:r>
          </w:p>
          <w:p w14:paraId="48C81B38" w14:textId="77777777" w:rsidR="00CF4535" w:rsidRPr="006E2F2A"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2069CF">
              <w:rPr>
                <w:rFonts w:hint="eastAsia"/>
              </w:rPr>
              <w:t>危害系統完整性的加密編譯操作</w:t>
            </w:r>
          </w:p>
        </w:tc>
        <w:tc>
          <w:tcPr>
            <w:tcW w:w="1984" w:type="dxa"/>
          </w:tcPr>
          <w:p w14:paraId="3FC91846"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進階稽核原則設定</w:t>
            </w:r>
            <w:r w:rsidRPr="00155A7F">
              <w:rPr>
                <w:rFonts w:hint="eastAsia"/>
              </w:rPr>
              <w:t>\</w:t>
            </w:r>
            <w:r w:rsidRPr="00155A7F">
              <w:rPr>
                <w:rFonts w:hint="eastAsia"/>
              </w:rPr>
              <w:t>系統稽核</w:t>
            </w:r>
            <w:r w:rsidRPr="00155A7F">
              <w:rPr>
                <w:rFonts w:hint="eastAsia"/>
              </w:rPr>
              <w:lastRenderedPageBreak/>
              <w:t>原則</w:t>
            </w:r>
            <w:r w:rsidRPr="00155A7F">
              <w:rPr>
                <w:rFonts w:hint="eastAsia"/>
              </w:rPr>
              <w:t>\</w:t>
            </w:r>
            <w:r w:rsidRPr="00155A7F">
              <w:rPr>
                <w:rFonts w:hint="eastAsia"/>
              </w:rPr>
              <w:t>系統</w:t>
            </w:r>
            <w:r w:rsidRPr="00155A7F">
              <w:rPr>
                <w:rFonts w:hint="eastAsia"/>
              </w:rPr>
              <w:t>\</w:t>
            </w:r>
            <w:r w:rsidRPr="00155A7F">
              <w:rPr>
                <w:rFonts w:hint="eastAsia"/>
              </w:rPr>
              <w:t>稽核系統完整性</w:t>
            </w:r>
          </w:p>
        </w:tc>
        <w:tc>
          <w:tcPr>
            <w:tcW w:w="2178" w:type="dxa"/>
          </w:tcPr>
          <w:p w14:paraId="20B5029C"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成功與失敗</w:t>
            </w:r>
          </w:p>
        </w:tc>
      </w:tr>
      <w:tr w:rsidR="00CF4535" w:rsidRPr="00873D3D" w14:paraId="2688E8B5"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21429388" w14:textId="77777777" w:rsidR="00CF4535" w:rsidRPr="00397AF4" w:rsidRDefault="00CF4535" w:rsidP="004B26E4">
            <w:pPr>
              <w:pStyle w:val="ad"/>
              <w:spacing w:before="76" w:after="76"/>
            </w:pPr>
            <w:r w:rsidRPr="00410B70">
              <w:t>102</w:t>
            </w:r>
          </w:p>
        </w:tc>
        <w:tc>
          <w:tcPr>
            <w:tcW w:w="1394" w:type="dxa"/>
            <w:tcBorders>
              <w:right w:val="single" w:sz="4" w:space="0" w:color="auto"/>
            </w:tcBorders>
          </w:tcPr>
          <w:p w14:paraId="12227DAF"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503C5BAB"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TWGCB-01-010-0102</w:t>
            </w:r>
          </w:p>
        </w:tc>
        <w:tc>
          <w:tcPr>
            <w:tcW w:w="1418" w:type="dxa"/>
            <w:tcBorders>
              <w:left w:val="single" w:sz="4" w:space="0" w:color="auto"/>
            </w:tcBorders>
          </w:tcPr>
          <w:p w14:paraId="369598B2"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t>安全性選項</w:t>
            </w:r>
            <w:r w:rsidRPr="001F4E8C">
              <w:rPr>
                <w:rFonts w:hint="eastAsia"/>
              </w:rPr>
              <w:t>\</w:t>
            </w:r>
            <w:r w:rsidRPr="001F4E8C">
              <w:rPr>
                <w:rFonts w:hint="eastAsia"/>
              </w:rPr>
              <w:t>帳戶</w:t>
            </w:r>
          </w:p>
        </w:tc>
        <w:tc>
          <w:tcPr>
            <w:tcW w:w="1984" w:type="dxa"/>
          </w:tcPr>
          <w:p w14:paraId="240FBBE2"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t>帳戶：</w:t>
            </w:r>
            <w:r w:rsidRPr="001F4E8C">
              <w:rPr>
                <w:rFonts w:hint="eastAsia"/>
              </w:rPr>
              <w:t>Administrator</w:t>
            </w:r>
            <w:r w:rsidRPr="001F4E8C">
              <w:rPr>
                <w:rFonts w:hint="eastAsia"/>
              </w:rPr>
              <w:t>帳戶狀態</w:t>
            </w:r>
          </w:p>
        </w:tc>
        <w:tc>
          <w:tcPr>
            <w:tcW w:w="3828" w:type="dxa"/>
          </w:tcPr>
          <w:p w14:paraId="0AA79111" w14:textId="77777777" w:rsidR="00CF4535" w:rsidRPr="00836FFC"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836FFC">
              <w:rPr>
                <w:rFonts w:hint="eastAsia"/>
              </w:rPr>
              <w:t>項原則設定決定要啟用或停用本機</w:t>
            </w:r>
            <w:r w:rsidRPr="00836FFC">
              <w:rPr>
                <w:rFonts w:hint="eastAsia"/>
              </w:rPr>
              <w:t>Administrator</w:t>
            </w:r>
            <w:r w:rsidRPr="00836FFC">
              <w:rPr>
                <w:rFonts w:hint="eastAsia"/>
              </w:rPr>
              <w:t>帳戶</w:t>
            </w:r>
          </w:p>
          <w:p w14:paraId="5974E2FC"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注意：若在停用</w:t>
            </w:r>
            <w:r w:rsidRPr="00836FFC">
              <w:rPr>
                <w:rFonts w:hint="eastAsia"/>
              </w:rPr>
              <w:t>Administrator</w:t>
            </w:r>
            <w:r w:rsidRPr="00836FFC">
              <w:rPr>
                <w:rFonts w:hint="eastAsia"/>
              </w:rPr>
              <w:t>帳戶後嘗試重</w:t>
            </w:r>
            <w:r w:rsidRPr="00836FFC">
              <w:rPr>
                <w:rFonts w:hint="eastAsia"/>
              </w:rPr>
              <w:lastRenderedPageBreak/>
              <w:t>新啟用此帳戶，而現行</w:t>
            </w:r>
            <w:r w:rsidRPr="00836FFC">
              <w:rPr>
                <w:rFonts w:hint="eastAsia"/>
              </w:rPr>
              <w:t>Administrator</w:t>
            </w:r>
            <w:r w:rsidRPr="00836FFC">
              <w:rPr>
                <w:rFonts w:hint="eastAsia"/>
              </w:rPr>
              <w:t>密碼不符合密碼要求時，將無法重新啟用此帳戶。在此情況下，必須由</w:t>
            </w:r>
            <w:r w:rsidRPr="00836FFC">
              <w:rPr>
                <w:rFonts w:hint="eastAsia"/>
              </w:rPr>
              <w:t>Administrators</w:t>
            </w:r>
            <w:r w:rsidRPr="00836FFC">
              <w:rPr>
                <w:rFonts w:hint="eastAsia"/>
              </w:rPr>
              <w:t>群組的替代成員重設</w:t>
            </w:r>
            <w:r w:rsidRPr="00836FFC">
              <w:rPr>
                <w:rFonts w:hint="eastAsia"/>
              </w:rPr>
              <w:t>Administrator</w:t>
            </w:r>
            <w:r w:rsidRPr="00836FFC">
              <w:rPr>
                <w:rFonts w:hint="eastAsia"/>
              </w:rPr>
              <w:t>帳戶的密碼</w:t>
            </w:r>
          </w:p>
        </w:tc>
        <w:tc>
          <w:tcPr>
            <w:tcW w:w="1984" w:type="dxa"/>
          </w:tcPr>
          <w:p w14:paraId="7434C505"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本機原則</w:t>
            </w:r>
            <w:r w:rsidRPr="00155A7F">
              <w:rPr>
                <w:rFonts w:hint="eastAsia"/>
              </w:rPr>
              <w:t>\</w:t>
            </w:r>
            <w:r w:rsidRPr="00155A7F">
              <w:rPr>
                <w:rFonts w:hint="eastAsia"/>
              </w:rPr>
              <w:t>安</w:t>
            </w:r>
            <w:r w:rsidRPr="00155A7F">
              <w:rPr>
                <w:rFonts w:hint="eastAsia"/>
              </w:rPr>
              <w:lastRenderedPageBreak/>
              <w:t>全性選項</w:t>
            </w:r>
            <w:r w:rsidRPr="00155A7F">
              <w:rPr>
                <w:rFonts w:hint="eastAsia"/>
              </w:rPr>
              <w:t>\</w:t>
            </w:r>
            <w:r w:rsidRPr="00155A7F">
              <w:rPr>
                <w:rFonts w:hint="eastAsia"/>
              </w:rPr>
              <w:t>帳戶：</w:t>
            </w:r>
            <w:r w:rsidRPr="00155A7F">
              <w:rPr>
                <w:rFonts w:hint="eastAsia"/>
              </w:rPr>
              <w:t>Administrator</w:t>
            </w:r>
            <w:r w:rsidRPr="00155A7F">
              <w:rPr>
                <w:rFonts w:hint="eastAsia"/>
              </w:rPr>
              <w:t>帳戶狀態</w:t>
            </w:r>
          </w:p>
        </w:tc>
        <w:tc>
          <w:tcPr>
            <w:tcW w:w="2178" w:type="dxa"/>
          </w:tcPr>
          <w:p w14:paraId="27774B1A"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停用</w:t>
            </w:r>
          </w:p>
        </w:tc>
      </w:tr>
      <w:tr w:rsidR="00CF4535" w:rsidRPr="00873D3D" w14:paraId="64A40A1F"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6D542D6F" w14:textId="77777777" w:rsidR="00CF4535" w:rsidRPr="00397AF4" w:rsidRDefault="00CF4535" w:rsidP="004B26E4">
            <w:pPr>
              <w:pStyle w:val="ad"/>
              <w:spacing w:before="76" w:after="76"/>
            </w:pPr>
            <w:r w:rsidRPr="00410B70">
              <w:t>103</w:t>
            </w:r>
          </w:p>
        </w:tc>
        <w:tc>
          <w:tcPr>
            <w:tcW w:w="1394" w:type="dxa"/>
            <w:tcBorders>
              <w:right w:val="single" w:sz="4" w:space="0" w:color="auto"/>
            </w:tcBorders>
          </w:tcPr>
          <w:p w14:paraId="515FF8AE"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69D400B4"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TWGCB-01-010-0103</w:t>
            </w:r>
          </w:p>
        </w:tc>
        <w:tc>
          <w:tcPr>
            <w:tcW w:w="1418" w:type="dxa"/>
            <w:tcBorders>
              <w:left w:val="single" w:sz="4" w:space="0" w:color="auto"/>
            </w:tcBorders>
          </w:tcPr>
          <w:p w14:paraId="052BDCE6"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t>安全性選項</w:t>
            </w:r>
            <w:r w:rsidRPr="001F4E8C">
              <w:rPr>
                <w:rFonts w:hint="eastAsia"/>
              </w:rPr>
              <w:t>\</w:t>
            </w:r>
            <w:r w:rsidRPr="001F4E8C">
              <w:rPr>
                <w:rFonts w:hint="eastAsia"/>
              </w:rPr>
              <w:t>帳戶</w:t>
            </w:r>
          </w:p>
        </w:tc>
        <w:tc>
          <w:tcPr>
            <w:tcW w:w="1984" w:type="dxa"/>
          </w:tcPr>
          <w:p w14:paraId="7EC61F6B"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t>帳戶</w:t>
            </w:r>
            <w:r w:rsidRPr="00747C72">
              <w:rPr>
                <w:rFonts w:hint="eastAsia"/>
              </w:rPr>
              <w:t>：封鎖</w:t>
            </w:r>
            <w:r w:rsidRPr="00747C72">
              <w:rPr>
                <w:rFonts w:hint="eastAsia"/>
              </w:rPr>
              <w:t>Microsoft</w:t>
            </w:r>
            <w:r w:rsidRPr="00747C72">
              <w:rPr>
                <w:rFonts w:hint="eastAsia"/>
              </w:rPr>
              <w:t>帳戶</w:t>
            </w:r>
          </w:p>
        </w:tc>
        <w:tc>
          <w:tcPr>
            <w:tcW w:w="3828" w:type="dxa"/>
          </w:tcPr>
          <w:p w14:paraId="11B05119" w14:textId="77777777" w:rsidR="00CF4535" w:rsidRPr="00836FFC"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此</w:t>
            </w:r>
            <w:r>
              <w:rPr>
                <w:rFonts w:hint="eastAsia"/>
              </w:rPr>
              <w:t>項</w:t>
            </w:r>
            <w:r w:rsidRPr="00836FFC">
              <w:rPr>
                <w:rFonts w:hint="eastAsia"/>
              </w:rPr>
              <w:t>原則設定可防止</w:t>
            </w:r>
            <w:r w:rsidRPr="00C65686">
              <w:rPr>
                <w:rFonts w:hint="eastAsia"/>
              </w:rPr>
              <w:t>透過「設定」應用程式為</w:t>
            </w:r>
            <w:r w:rsidRPr="00C65686">
              <w:rPr>
                <w:rFonts w:hint="eastAsia"/>
              </w:rPr>
              <w:t>Microsoft</w:t>
            </w:r>
            <w:r w:rsidRPr="00C65686">
              <w:rPr>
                <w:rFonts w:hint="eastAsia"/>
              </w:rPr>
              <w:t>服務和某些背景服務的單一登入</w:t>
            </w:r>
            <w:r w:rsidRPr="00C65686">
              <w:rPr>
                <w:rFonts w:hint="eastAsia"/>
              </w:rPr>
              <w:t>(SSO)</w:t>
            </w:r>
            <w:r w:rsidRPr="00C65686">
              <w:rPr>
                <w:rFonts w:hint="eastAsia"/>
              </w:rPr>
              <w:t>身分驗證</w:t>
            </w:r>
            <w:r w:rsidRPr="00836FFC">
              <w:rPr>
                <w:rFonts w:hint="eastAsia"/>
              </w:rPr>
              <w:t>新增</w:t>
            </w:r>
            <w:r w:rsidRPr="00836FFC">
              <w:rPr>
                <w:rFonts w:hint="eastAsia"/>
              </w:rPr>
              <w:t>Microsoft</w:t>
            </w:r>
            <w:r w:rsidRPr="00836FFC">
              <w:rPr>
                <w:rFonts w:hint="eastAsia"/>
              </w:rPr>
              <w:t>帳戶</w:t>
            </w:r>
            <w:r w:rsidRPr="00C65686">
              <w:rPr>
                <w:rFonts w:hint="eastAsia"/>
              </w:rPr>
              <w:t>，或者使用</w:t>
            </w:r>
            <w:r w:rsidRPr="00C65686">
              <w:rPr>
                <w:rFonts w:hint="eastAsia"/>
              </w:rPr>
              <w:t>Microsoft</w:t>
            </w:r>
            <w:r w:rsidRPr="00C65686">
              <w:rPr>
                <w:rFonts w:hint="eastAsia"/>
              </w:rPr>
              <w:t>帳戶對其他應用程式或服務進行單一登入</w:t>
            </w:r>
          </w:p>
          <w:p w14:paraId="3423DE0F" w14:textId="77777777" w:rsidR="00CF4535" w:rsidRPr="00C65686"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C65686">
              <w:rPr>
                <w:rFonts w:hint="eastAsia"/>
              </w:rPr>
              <w:t>如果啟用</w:t>
            </w:r>
            <w:r>
              <w:rPr>
                <w:rFonts w:hint="eastAsia"/>
              </w:rPr>
              <w:t>此項原則</w:t>
            </w:r>
            <w:r w:rsidRPr="00C65686">
              <w:rPr>
                <w:rFonts w:hint="eastAsia"/>
              </w:rPr>
              <w:t>設定，將有</w:t>
            </w:r>
            <w:r>
              <w:rPr>
                <w:rFonts w:hint="eastAsia"/>
              </w:rPr>
              <w:t>2</w:t>
            </w:r>
            <w:r w:rsidRPr="00C65686">
              <w:rPr>
                <w:rFonts w:hint="eastAsia"/>
              </w:rPr>
              <w:t>個選項：</w:t>
            </w:r>
          </w:p>
          <w:p w14:paraId="5F0AC535" w14:textId="77777777" w:rsidR="00CF4535" w:rsidRPr="00836FFC"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836FFC">
              <w:rPr>
                <w:rFonts w:hint="eastAsia"/>
              </w:rPr>
              <w:lastRenderedPageBreak/>
              <w:t>若選取</w:t>
            </w:r>
            <w:r w:rsidRPr="00692F20">
              <w:rPr>
                <w:rFonts w:hint="eastAsia"/>
              </w:rPr>
              <w:t>「</w:t>
            </w:r>
            <w:r w:rsidRPr="00836FFC">
              <w:rPr>
                <w:rFonts w:hint="eastAsia"/>
              </w:rPr>
              <w:t>使用者無法新增</w:t>
            </w:r>
            <w:r w:rsidRPr="00836FFC">
              <w:rPr>
                <w:rFonts w:hint="eastAsia"/>
              </w:rPr>
              <w:t>Microsoft</w:t>
            </w:r>
            <w:r w:rsidRPr="00836FFC">
              <w:rPr>
                <w:rFonts w:hint="eastAsia"/>
              </w:rPr>
              <w:t>帳戶</w:t>
            </w:r>
            <w:r w:rsidRPr="00692F20">
              <w:rPr>
                <w:rFonts w:hint="eastAsia"/>
              </w:rPr>
              <w:t>」</w:t>
            </w:r>
            <w:r w:rsidRPr="00836FFC">
              <w:rPr>
                <w:rFonts w:hint="eastAsia"/>
              </w:rPr>
              <w:t>選項，</w:t>
            </w:r>
            <w:r w:rsidRPr="00C65686">
              <w:rPr>
                <w:rFonts w:hint="eastAsia"/>
              </w:rPr>
              <w:t>代表現有的已連線帳戶仍可以登入此裝置</w:t>
            </w:r>
            <w:r w:rsidRPr="00C65686">
              <w:rPr>
                <w:rFonts w:hint="eastAsia"/>
              </w:rPr>
              <w:t>(</w:t>
            </w:r>
            <w:r w:rsidRPr="00C65686">
              <w:rPr>
                <w:rFonts w:hint="eastAsia"/>
              </w:rPr>
              <w:t>並出現在登入螢幕上</w:t>
            </w:r>
            <w:r w:rsidRPr="00C65686">
              <w:rPr>
                <w:rFonts w:hint="eastAsia"/>
              </w:rPr>
              <w:t>)</w:t>
            </w:r>
            <w:r w:rsidRPr="00C65686">
              <w:rPr>
                <w:rFonts w:hint="eastAsia"/>
              </w:rPr>
              <w:t>。不過</w:t>
            </w:r>
            <w:r w:rsidRPr="00836FFC">
              <w:rPr>
                <w:rFonts w:hint="eastAsia"/>
              </w:rPr>
              <w:t>使用者無法</w:t>
            </w:r>
            <w:r w:rsidRPr="00692F20">
              <w:rPr>
                <w:rFonts w:hint="eastAsia"/>
              </w:rPr>
              <w:t>使用「設定」應用程式新增</w:t>
            </w:r>
            <w:r w:rsidRPr="00836FFC">
              <w:rPr>
                <w:rFonts w:hint="eastAsia"/>
              </w:rPr>
              <w:t>新的</w:t>
            </w:r>
            <w:r w:rsidRPr="00692F20">
              <w:rPr>
                <w:rFonts w:hint="eastAsia"/>
              </w:rPr>
              <w:t>連線帳戶</w:t>
            </w:r>
            <w:r w:rsidRPr="00692F20">
              <w:rPr>
                <w:rFonts w:hint="eastAsia"/>
              </w:rPr>
              <w:t>(</w:t>
            </w:r>
            <w:r w:rsidRPr="00692F20">
              <w:rPr>
                <w:rFonts w:hint="eastAsia"/>
              </w:rPr>
              <w:t>或將本地帳戶連線至</w:t>
            </w:r>
            <w:r w:rsidRPr="00836FFC">
              <w:rPr>
                <w:rFonts w:hint="eastAsia"/>
              </w:rPr>
              <w:t>Microsoft</w:t>
            </w:r>
            <w:r w:rsidRPr="00836FFC">
              <w:rPr>
                <w:rFonts w:hint="eastAsia"/>
              </w:rPr>
              <w:t>帳戶</w:t>
            </w:r>
            <w:r>
              <w:rPr>
                <w:rFonts w:hint="eastAsia"/>
              </w:rPr>
              <w:t>)</w:t>
            </w:r>
          </w:p>
          <w:p w14:paraId="3B3C6157"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836FFC">
              <w:rPr>
                <w:rFonts w:hint="eastAsia"/>
              </w:rPr>
              <w:t>若選取</w:t>
            </w:r>
            <w:r w:rsidRPr="002069CF">
              <w:rPr>
                <w:rFonts w:hint="eastAsia"/>
              </w:rPr>
              <w:t>「</w:t>
            </w:r>
            <w:r w:rsidRPr="00836FFC">
              <w:rPr>
                <w:rFonts w:hint="eastAsia"/>
              </w:rPr>
              <w:t>使用者無法新增</w:t>
            </w:r>
            <w:r w:rsidRPr="00836FFC">
              <w:rPr>
                <w:rFonts w:hint="eastAsia"/>
              </w:rPr>
              <w:t>Microsoft</w:t>
            </w:r>
            <w:r w:rsidRPr="00836FFC">
              <w:rPr>
                <w:rFonts w:hint="eastAsia"/>
              </w:rPr>
              <w:t>帳戶或以</w:t>
            </w:r>
            <w:r w:rsidRPr="00836FFC">
              <w:rPr>
                <w:rFonts w:hint="eastAsia"/>
              </w:rPr>
              <w:t>Microsoft</w:t>
            </w:r>
            <w:r w:rsidRPr="00836FFC">
              <w:rPr>
                <w:rFonts w:hint="eastAsia"/>
              </w:rPr>
              <w:t>帳戶登入</w:t>
            </w:r>
            <w:r w:rsidRPr="002069CF">
              <w:rPr>
                <w:rFonts w:hint="eastAsia"/>
              </w:rPr>
              <w:t>」</w:t>
            </w:r>
            <w:r w:rsidRPr="00836FFC">
              <w:rPr>
                <w:rFonts w:hint="eastAsia"/>
              </w:rPr>
              <w:t>選項，</w:t>
            </w:r>
            <w:r w:rsidRPr="00692F20">
              <w:rPr>
                <w:rFonts w:hint="eastAsia"/>
              </w:rPr>
              <w:t>代表使用者無法新增新的連線帳戶</w:t>
            </w:r>
            <w:r w:rsidRPr="00692F20">
              <w:rPr>
                <w:rFonts w:hint="eastAsia"/>
              </w:rPr>
              <w:t>(</w:t>
            </w:r>
            <w:r w:rsidRPr="00692F20">
              <w:rPr>
                <w:rFonts w:hint="eastAsia"/>
              </w:rPr>
              <w:t>或將本地帳戶連線至</w:t>
            </w:r>
            <w:r w:rsidRPr="00E06A61">
              <w:rPr>
                <w:rFonts w:hint="eastAsia"/>
              </w:rPr>
              <w:t>Microsoft</w:t>
            </w:r>
            <w:r w:rsidRPr="00E06A61">
              <w:rPr>
                <w:rFonts w:hint="eastAsia"/>
              </w:rPr>
              <w:t>帳戶</w:t>
            </w:r>
            <w:r>
              <w:rPr>
                <w:rFonts w:hint="eastAsia"/>
              </w:rPr>
              <w:t>)</w:t>
            </w:r>
            <w:r w:rsidRPr="00692F20">
              <w:rPr>
                <w:rFonts w:hint="eastAsia"/>
              </w:rPr>
              <w:t>，或是透過設定使用現有的連線帳戶</w:t>
            </w:r>
          </w:p>
          <w:p w14:paraId="166F0D57"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692F20">
              <w:rPr>
                <w:rFonts w:hint="eastAsia"/>
              </w:rPr>
              <w:lastRenderedPageBreak/>
              <w:t>此設定並不影響為應用程式驗證新增</w:t>
            </w:r>
            <w:r w:rsidRPr="00692F20">
              <w:rPr>
                <w:rFonts w:hint="eastAsia"/>
              </w:rPr>
              <w:t>Microsoft</w:t>
            </w:r>
            <w:r w:rsidRPr="00692F20">
              <w:rPr>
                <w:rFonts w:hint="eastAsia"/>
              </w:rPr>
              <w:t>帳戶。例如，如果此設定啟用，使用者仍然可以提供一個</w:t>
            </w:r>
            <w:r w:rsidRPr="00692F20">
              <w:rPr>
                <w:rFonts w:hint="eastAsia"/>
              </w:rPr>
              <w:t>Microsoft</w:t>
            </w:r>
            <w:r w:rsidRPr="00692F20">
              <w:rPr>
                <w:rFonts w:hint="eastAsia"/>
              </w:rPr>
              <w:t>帳戶，透過</w:t>
            </w:r>
            <w:r w:rsidRPr="00692F20">
              <w:rPr>
                <w:rFonts w:hint="eastAsia"/>
              </w:rPr>
              <w:t>Mail</w:t>
            </w:r>
            <w:r w:rsidRPr="00692F20">
              <w:rPr>
                <w:rFonts w:hint="eastAsia"/>
              </w:rPr>
              <w:t>等應用程式進行驗證，但使用者無法使用</w:t>
            </w:r>
            <w:r w:rsidRPr="00692F20">
              <w:rPr>
                <w:rFonts w:hint="eastAsia"/>
              </w:rPr>
              <w:t>Microsoft</w:t>
            </w:r>
            <w:r w:rsidRPr="00692F20">
              <w:rPr>
                <w:rFonts w:hint="eastAsia"/>
              </w:rPr>
              <w:t>帳戶為其他應用程式或服務進行單一登入驗證</w:t>
            </w:r>
            <w:r w:rsidRPr="00692F20">
              <w:rPr>
                <w:rFonts w:hint="eastAsia"/>
              </w:rPr>
              <w:t>(</w:t>
            </w:r>
            <w:r>
              <w:rPr>
                <w:rFonts w:hint="eastAsia"/>
              </w:rPr>
              <w:t>換</w:t>
            </w:r>
            <w:r w:rsidRPr="00692F20">
              <w:rPr>
                <w:rFonts w:hint="eastAsia"/>
              </w:rPr>
              <w:t>句話說，使用者將會收到其他應用程式或服務的驗證提示</w:t>
            </w:r>
            <w:r w:rsidRPr="00692F20">
              <w:rPr>
                <w:rFonts w:hint="eastAsia"/>
              </w:rPr>
              <w:t>)</w:t>
            </w:r>
          </w:p>
        </w:tc>
        <w:tc>
          <w:tcPr>
            <w:tcW w:w="1984" w:type="dxa"/>
          </w:tcPr>
          <w:p w14:paraId="3D5F8811"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本機原則</w:t>
            </w:r>
            <w:r w:rsidRPr="00155A7F">
              <w:rPr>
                <w:rFonts w:hint="eastAsia"/>
              </w:rPr>
              <w:t>\</w:t>
            </w:r>
            <w:r w:rsidRPr="00155A7F">
              <w:rPr>
                <w:rFonts w:hint="eastAsia"/>
              </w:rPr>
              <w:t>安全性選項</w:t>
            </w:r>
            <w:r w:rsidRPr="00155A7F">
              <w:rPr>
                <w:rFonts w:hint="eastAsia"/>
              </w:rPr>
              <w:t>\</w:t>
            </w:r>
            <w:r w:rsidRPr="00155A7F">
              <w:rPr>
                <w:rFonts w:hint="eastAsia"/>
              </w:rPr>
              <w:t>帳戶：封鎖</w:t>
            </w:r>
            <w:r w:rsidRPr="00155A7F">
              <w:rPr>
                <w:rFonts w:hint="eastAsia"/>
              </w:rPr>
              <w:t>Microsoft</w:t>
            </w:r>
            <w:r w:rsidRPr="00155A7F">
              <w:rPr>
                <w:rFonts w:hint="eastAsia"/>
              </w:rPr>
              <w:t>帳戶</w:t>
            </w:r>
          </w:p>
        </w:tc>
        <w:tc>
          <w:tcPr>
            <w:tcW w:w="2178" w:type="dxa"/>
          </w:tcPr>
          <w:p w14:paraId="14F3B644"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啟用，使用者無法新增</w:t>
            </w:r>
            <w:r w:rsidRPr="00155A7F">
              <w:rPr>
                <w:rFonts w:hint="eastAsia"/>
              </w:rPr>
              <w:t>Microsoft</w:t>
            </w:r>
            <w:r w:rsidRPr="00155A7F">
              <w:rPr>
                <w:rFonts w:hint="eastAsia"/>
              </w:rPr>
              <w:t>帳戶或以</w:t>
            </w:r>
            <w:r w:rsidRPr="00155A7F">
              <w:rPr>
                <w:rFonts w:hint="eastAsia"/>
              </w:rPr>
              <w:t>Microsoft</w:t>
            </w:r>
            <w:r w:rsidRPr="00155A7F">
              <w:rPr>
                <w:rFonts w:hint="eastAsia"/>
              </w:rPr>
              <w:t>帳戶登入</w:t>
            </w:r>
          </w:p>
        </w:tc>
      </w:tr>
      <w:tr w:rsidR="00CF4535" w:rsidRPr="00873D3D" w14:paraId="3DFF2CA7"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042522AE" w14:textId="77777777" w:rsidR="00CF4535" w:rsidRPr="00397AF4" w:rsidRDefault="00CF4535" w:rsidP="004B26E4">
            <w:pPr>
              <w:pStyle w:val="ad"/>
              <w:spacing w:before="76" w:after="76"/>
            </w:pPr>
            <w:r w:rsidRPr="00410B70">
              <w:lastRenderedPageBreak/>
              <w:t>104</w:t>
            </w:r>
          </w:p>
        </w:tc>
        <w:tc>
          <w:tcPr>
            <w:tcW w:w="1394" w:type="dxa"/>
            <w:tcBorders>
              <w:right w:val="single" w:sz="4" w:space="0" w:color="auto"/>
            </w:tcBorders>
          </w:tcPr>
          <w:p w14:paraId="1FB01167"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40986BFE"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TWGCB-01-010-0104</w:t>
            </w:r>
          </w:p>
        </w:tc>
        <w:tc>
          <w:tcPr>
            <w:tcW w:w="1418" w:type="dxa"/>
            <w:tcBorders>
              <w:left w:val="single" w:sz="4" w:space="0" w:color="auto"/>
            </w:tcBorders>
          </w:tcPr>
          <w:p w14:paraId="3273C55E"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t>安全性選項</w:t>
            </w:r>
            <w:r w:rsidRPr="001F4E8C">
              <w:rPr>
                <w:rFonts w:hint="eastAsia"/>
              </w:rPr>
              <w:t>\</w:t>
            </w:r>
            <w:r w:rsidRPr="001F4E8C">
              <w:rPr>
                <w:rFonts w:hint="eastAsia"/>
              </w:rPr>
              <w:t>帳戶</w:t>
            </w:r>
          </w:p>
        </w:tc>
        <w:tc>
          <w:tcPr>
            <w:tcW w:w="1984" w:type="dxa"/>
          </w:tcPr>
          <w:p w14:paraId="1E6775AD"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t>帳戶：</w:t>
            </w:r>
            <w:r w:rsidRPr="001F4E8C">
              <w:rPr>
                <w:rFonts w:hint="eastAsia"/>
              </w:rPr>
              <w:t>Guest</w:t>
            </w:r>
            <w:r w:rsidRPr="001F4E8C">
              <w:rPr>
                <w:rFonts w:hint="eastAsia"/>
              </w:rPr>
              <w:t>帳戶狀態</w:t>
            </w:r>
          </w:p>
        </w:tc>
        <w:tc>
          <w:tcPr>
            <w:tcW w:w="3828" w:type="dxa"/>
          </w:tcPr>
          <w:p w14:paraId="021A2F1D" w14:textId="77777777" w:rsidR="00CF4535" w:rsidRPr="0094130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1F4E8C">
              <w:rPr>
                <w:rFonts w:hint="eastAsia"/>
              </w:rPr>
              <w:t>項原則設定決定啟用或停用</w:t>
            </w:r>
            <w:r w:rsidRPr="001F4E8C">
              <w:rPr>
                <w:rFonts w:hint="eastAsia"/>
              </w:rPr>
              <w:t>Guest</w:t>
            </w:r>
            <w:r w:rsidRPr="001F4E8C">
              <w:rPr>
                <w:rFonts w:hint="eastAsia"/>
              </w:rPr>
              <w:t>帳戶</w:t>
            </w:r>
          </w:p>
          <w:p w14:paraId="418E2707"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t>注意：如果停用</w:t>
            </w:r>
            <w:r w:rsidRPr="001F4E8C">
              <w:rPr>
                <w:rFonts w:hint="eastAsia"/>
              </w:rPr>
              <w:t>Guest</w:t>
            </w:r>
            <w:r w:rsidRPr="001F4E8C">
              <w:rPr>
                <w:rFonts w:hint="eastAsia"/>
              </w:rPr>
              <w:t>帳戶，而且「網路存取：共用和安全性模式用於本機帳戶」安全性選項是設定為「僅適用於來賓」，則網路</w:t>
            </w:r>
            <w:r w:rsidRPr="001F4E8C">
              <w:rPr>
                <w:rFonts w:hint="eastAsia"/>
              </w:rPr>
              <w:lastRenderedPageBreak/>
              <w:t>登入</w:t>
            </w:r>
            <w:r w:rsidRPr="001F4E8C">
              <w:rPr>
                <w:rFonts w:hint="eastAsia"/>
              </w:rPr>
              <w:t>(</w:t>
            </w:r>
            <w:r w:rsidRPr="001F4E8C">
              <w:rPr>
                <w:rFonts w:hint="eastAsia"/>
              </w:rPr>
              <w:t>例如，由</w:t>
            </w:r>
            <w:r w:rsidRPr="001F4E8C">
              <w:rPr>
                <w:rFonts w:hint="eastAsia"/>
              </w:rPr>
              <w:t>Microsoft</w:t>
            </w:r>
            <w:r w:rsidRPr="001F4E8C">
              <w:rPr>
                <w:rFonts w:hint="eastAsia"/>
              </w:rPr>
              <w:t>網路伺服器</w:t>
            </w:r>
            <w:r w:rsidRPr="001F4E8C">
              <w:rPr>
                <w:rFonts w:hint="eastAsia"/>
              </w:rPr>
              <w:t>(SMB</w:t>
            </w:r>
            <w:r w:rsidRPr="001F4E8C">
              <w:rPr>
                <w:rFonts w:hint="eastAsia"/>
              </w:rPr>
              <w:t>服務</w:t>
            </w:r>
            <w:r w:rsidRPr="001F4E8C">
              <w:rPr>
                <w:rFonts w:hint="eastAsia"/>
              </w:rPr>
              <w:t>)</w:t>
            </w:r>
            <w:r w:rsidRPr="001F4E8C">
              <w:rPr>
                <w:rFonts w:hint="eastAsia"/>
              </w:rPr>
              <w:t>所執行的網路登入</w:t>
            </w:r>
            <w:r w:rsidRPr="001F4E8C">
              <w:rPr>
                <w:rFonts w:hint="eastAsia"/>
              </w:rPr>
              <w:t>)</w:t>
            </w:r>
            <w:r w:rsidRPr="001F4E8C">
              <w:rPr>
                <w:rFonts w:hint="eastAsia"/>
              </w:rPr>
              <w:t>將會失敗</w:t>
            </w:r>
          </w:p>
        </w:tc>
        <w:tc>
          <w:tcPr>
            <w:tcW w:w="1984" w:type="dxa"/>
          </w:tcPr>
          <w:p w14:paraId="057C19EE"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本機原則</w:t>
            </w:r>
            <w:r w:rsidRPr="00155A7F">
              <w:rPr>
                <w:rFonts w:hint="eastAsia"/>
              </w:rPr>
              <w:t>\</w:t>
            </w:r>
            <w:r w:rsidRPr="00155A7F">
              <w:rPr>
                <w:rFonts w:hint="eastAsia"/>
              </w:rPr>
              <w:t>安全性選項</w:t>
            </w:r>
            <w:r w:rsidRPr="00155A7F">
              <w:rPr>
                <w:rFonts w:hint="eastAsia"/>
              </w:rPr>
              <w:t>\</w:t>
            </w:r>
            <w:r w:rsidRPr="00155A7F">
              <w:rPr>
                <w:rFonts w:hint="eastAsia"/>
              </w:rPr>
              <w:t>帳戶：</w:t>
            </w:r>
            <w:r w:rsidRPr="00155A7F">
              <w:rPr>
                <w:rFonts w:hint="eastAsia"/>
              </w:rPr>
              <w:t>Guest</w:t>
            </w:r>
            <w:r w:rsidRPr="00155A7F">
              <w:rPr>
                <w:rFonts w:hint="eastAsia"/>
              </w:rPr>
              <w:t>帳戶狀態</w:t>
            </w:r>
          </w:p>
        </w:tc>
        <w:tc>
          <w:tcPr>
            <w:tcW w:w="2178" w:type="dxa"/>
          </w:tcPr>
          <w:p w14:paraId="04FB768A"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停用</w:t>
            </w:r>
          </w:p>
        </w:tc>
      </w:tr>
      <w:tr w:rsidR="00CF4535" w:rsidRPr="00873D3D" w14:paraId="7C64B203"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0160D611" w14:textId="77777777" w:rsidR="00CF4535" w:rsidRPr="00397AF4" w:rsidRDefault="00CF4535" w:rsidP="004B26E4">
            <w:pPr>
              <w:pStyle w:val="ad"/>
              <w:spacing w:before="76" w:after="76"/>
            </w:pPr>
            <w:r w:rsidRPr="00410B70">
              <w:t>105</w:t>
            </w:r>
          </w:p>
        </w:tc>
        <w:tc>
          <w:tcPr>
            <w:tcW w:w="1394" w:type="dxa"/>
            <w:tcBorders>
              <w:right w:val="single" w:sz="4" w:space="0" w:color="auto"/>
            </w:tcBorders>
          </w:tcPr>
          <w:p w14:paraId="7B010404"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71041658"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TWGCB-01-010-0105</w:t>
            </w:r>
          </w:p>
        </w:tc>
        <w:tc>
          <w:tcPr>
            <w:tcW w:w="1418" w:type="dxa"/>
            <w:tcBorders>
              <w:left w:val="single" w:sz="4" w:space="0" w:color="auto"/>
            </w:tcBorders>
          </w:tcPr>
          <w:p w14:paraId="44DA3451"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t>安全性選項</w:t>
            </w:r>
            <w:r w:rsidRPr="001F4E8C">
              <w:rPr>
                <w:rFonts w:hint="eastAsia"/>
              </w:rPr>
              <w:t>\</w:t>
            </w:r>
            <w:r w:rsidRPr="001F4E8C">
              <w:rPr>
                <w:rFonts w:hint="eastAsia"/>
              </w:rPr>
              <w:t>帳戶</w:t>
            </w:r>
          </w:p>
        </w:tc>
        <w:tc>
          <w:tcPr>
            <w:tcW w:w="1984" w:type="dxa"/>
          </w:tcPr>
          <w:p w14:paraId="0215D521"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t>帳戶：限制使用空白密碼的本機帳戶僅能登入到主控台</w:t>
            </w:r>
          </w:p>
        </w:tc>
        <w:tc>
          <w:tcPr>
            <w:tcW w:w="3828" w:type="dxa"/>
          </w:tcPr>
          <w:p w14:paraId="1A9E1454" w14:textId="77777777" w:rsidR="00CF4535" w:rsidRPr="00836FFC"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836FFC">
              <w:rPr>
                <w:rFonts w:hint="eastAsia"/>
              </w:rPr>
              <w:t>項原則設定決定未受密碼保護的本機帳戶，是否可用來從實體電腦主控台以外的位置登入。如果已啟用，那麼未受密碼保護的本機帳戶將只能藉由電腦鍵盤登入</w:t>
            </w:r>
          </w:p>
          <w:p w14:paraId="3D7E9CFB"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注意：</w:t>
            </w:r>
          </w:p>
          <w:p w14:paraId="3D591815"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836FFC">
              <w:rPr>
                <w:rFonts w:hint="eastAsia"/>
              </w:rPr>
              <w:t>不是位於實際安全位置的電腦，應一直針對所有本機使用者帳戶強制執行強式密碼原則。否則，每位實際存取電腦的使用者皆可使用沒有密碼的使用者</w:t>
            </w:r>
            <w:r w:rsidRPr="00836FFC">
              <w:rPr>
                <w:rFonts w:hint="eastAsia"/>
              </w:rPr>
              <w:lastRenderedPageBreak/>
              <w:t>帳戶登入。這對可攜式電腦來說尤其重要</w:t>
            </w:r>
          </w:p>
          <w:p w14:paraId="1DFDC1BC"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836FFC">
              <w:rPr>
                <w:rFonts w:hint="eastAsia"/>
              </w:rPr>
              <w:t>如果將此安全性原則套用到</w:t>
            </w:r>
            <w:r w:rsidRPr="00836FFC">
              <w:rPr>
                <w:rFonts w:hint="eastAsia"/>
              </w:rPr>
              <w:t>Everyone</w:t>
            </w:r>
            <w:r w:rsidRPr="00836FFC">
              <w:rPr>
                <w:rFonts w:hint="eastAsia"/>
              </w:rPr>
              <w:t>群組，則任何人都不能透過遠端桌面服務登入</w:t>
            </w:r>
          </w:p>
          <w:p w14:paraId="2AFE168D"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Pr>
                <w:rFonts w:hint="eastAsia"/>
              </w:rPr>
              <w:t>此項</w:t>
            </w:r>
            <w:r w:rsidRPr="00836FFC">
              <w:rPr>
                <w:rFonts w:hint="eastAsia"/>
              </w:rPr>
              <w:t>設定對於使用網域帳戶的登入沒有影響</w:t>
            </w:r>
          </w:p>
          <w:p w14:paraId="70B3DD1C"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Pr>
                <w:rFonts w:hint="eastAsia"/>
              </w:rPr>
              <w:t>應用程式若使用遠端互動式登入，則可以跳過此項</w:t>
            </w:r>
            <w:r w:rsidRPr="00836FFC">
              <w:rPr>
                <w:rFonts w:hint="eastAsia"/>
              </w:rPr>
              <w:t>設定</w:t>
            </w:r>
          </w:p>
          <w:p w14:paraId="3F367CB9" w14:textId="77777777" w:rsidR="00CF4535" w:rsidRPr="006E2F2A"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836FFC">
              <w:rPr>
                <w:rFonts w:hint="eastAsia"/>
              </w:rPr>
              <w:t>遠端桌面服務在舊版的</w:t>
            </w:r>
            <w:r w:rsidRPr="00836FFC">
              <w:rPr>
                <w:rFonts w:hint="eastAsia"/>
              </w:rPr>
              <w:t>Windows</w:t>
            </w:r>
            <w:r w:rsidRPr="00836FFC">
              <w:rPr>
                <w:rFonts w:hint="eastAsia"/>
              </w:rPr>
              <w:t>作業系統中稱為「終端機服務」</w:t>
            </w:r>
          </w:p>
        </w:tc>
        <w:tc>
          <w:tcPr>
            <w:tcW w:w="1984" w:type="dxa"/>
          </w:tcPr>
          <w:p w14:paraId="285BA14C"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本機原則</w:t>
            </w:r>
            <w:r w:rsidRPr="00155A7F">
              <w:rPr>
                <w:rFonts w:hint="eastAsia"/>
              </w:rPr>
              <w:t>\</w:t>
            </w:r>
            <w:r w:rsidRPr="00155A7F">
              <w:rPr>
                <w:rFonts w:hint="eastAsia"/>
              </w:rPr>
              <w:t>安全性選項</w:t>
            </w:r>
            <w:r w:rsidRPr="00155A7F">
              <w:rPr>
                <w:rFonts w:hint="eastAsia"/>
              </w:rPr>
              <w:t>\</w:t>
            </w:r>
            <w:r w:rsidRPr="00155A7F">
              <w:rPr>
                <w:rFonts w:hint="eastAsia"/>
              </w:rPr>
              <w:t>帳戶：限制使用空白密碼的本機帳戶僅能登入到主控台</w:t>
            </w:r>
          </w:p>
        </w:tc>
        <w:tc>
          <w:tcPr>
            <w:tcW w:w="2178" w:type="dxa"/>
          </w:tcPr>
          <w:p w14:paraId="5E479D26"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啟用</w:t>
            </w:r>
          </w:p>
        </w:tc>
      </w:tr>
      <w:tr w:rsidR="00CF4535" w:rsidRPr="00873D3D" w14:paraId="3E045573"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3E0E1CEB" w14:textId="77777777" w:rsidR="00CF4535" w:rsidRPr="00397AF4" w:rsidRDefault="00CF4535" w:rsidP="004B26E4">
            <w:pPr>
              <w:pStyle w:val="ad"/>
              <w:spacing w:before="76" w:after="76"/>
            </w:pPr>
            <w:r w:rsidRPr="00410B70">
              <w:t>106</w:t>
            </w:r>
          </w:p>
        </w:tc>
        <w:tc>
          <w:tcPr>
            <w:tcW w:w="1394" w:type="dxa"/>
            <w:tcBorders>
              <w:right w:val="single" w:sz="4" w:space="0" w:color="auto"/>
            </w:tcBorders>
          </w:tcPr>
          <w:p w14:paraId="3E7838B7"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 xml:space="preserve">Windows11 </w:t>
            </w:r>
            <w:r>
              <w:lastRenderedPageBreak/>
              <w:t>Computer Settings</w:t>
            </w:r>
          </w:p>
        </w:tc>
        <w:tc>
          <w:tcPr>
            <w:tcW w:w="1326" w:type="dxa"/>
            <w:tcBorders>
              <w:top w:val="single" w:sz="4" w:space="0" w:color="auto"/>
              <w:left w:val="single" w:sz="4" w:space="0" w:color="auto"/>
              <w:bottom w:val="single" w:sz="4" w:space="0" w:color="auto"/>
              <w:right w:val="single" w:sz="4" w:space="0" w:color="auto"/>
            </w:tcBorders>
          </w:tcPr>
          <w:p w14:paraId="25249A0D"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lastRenderedPageBreak/>
              <w:t>TWGCB-01-010-0106</w:t>
            </w:r>
          </w:p>
        </w:tc>
        <w:tc>
          <w:tcPr>
            <w:tcW w:w="1418" w:type="dxa"/>
            <w:tcBorders>
              <w:left w:val="single" w:sz="4" w:space="0" w:color="auto"/>
            </w:tcBorders>
          </w:tcPr>
          <w:p w14:paraId="0836A8D6"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t>安全性選項</w:t>
            </w:r>
            <w:r w:rsidRPr="001F4E8C">
              <w:rPr>
                <w:rFonts w:hint="eastAsia"/>
              </w:rPr>
              <w:t>\</w:t>
            </w:r>
            <w:r w:rsidRPr="001F4E8C">
              <w:rPr>
                <w:rFonts w:hint="eastAsia"/>
              </w:rPr>
              <w:t>帳戶</w:t>
            </w:r>
          </w:p>
        </w:tc>
        <w:tc>
          <w:tcPr>
            <w:tcW w:w="1984" w:type="dxa"/>
          </w:tcPr>
          <w:p w14:paraId="33F7D17D"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t>帳戶：重新命名系統管理員帳戶</w:t>
            </w:r>
          </w:p>
        </w:tc>
        <w:tc>
          <w:tcPr>
            <w:tcW w:w="3828" w:type="dxa"/>
          </w:tcPr>
          <w:p w14:paraId="452C87A5"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836FFC">
              <w:rPr>
                <w:rFonts w:hint="eastAsia"/>
              </w:rPr>
              <w:t>項原則設定將重新命名已知的</w:t>
            </w:r>
            <w:r w:rsidRPr="00836FFC">
              <w:rPr>
                <w:rFonts w:hint="eastAsia"/>
              </w:rPr>
              <w:t>Administrator</w:t>
            </w:r>
            <w:r w:rsidRPr="00836FFC">
              <w:rPr>
                <w:rFonts w:hint="eastAsia"/>
              </w:rPr>
              <w:t>帳戶，透過使用不同的帳戶名稱與</w:t>
            </w:r>
            <w:r w:rsidRPr="00836FFC">
              <w:rPr>
                <w:rFonts w:hint="eastAsia"/>
              </w:rPr>
              <w:lastRenderedPageBreak/>
              <w:t>Administrator</w:t>
            </w:r>
            <w:r w:rsidRPr="00836FFC">
              <w:rPr>
                <w:rFonts w:hint="eastAsia"/>
              </w:rPr>
              <w:t>帳戶之安全性識別碼</w:t>
            </w:r>
            <w:r w:rsidRPr="00836FFC">
              <w:rPr>
                <w:rFonts w:hint="eastAsia"/>
              </w:rPr>
              <w:t>(SID)</w:t>
            </w:r>
            <w:r w:rsidRPr="00836FFC">
              <w:rPr>
                <w:rFonts w:hint="eastAsia"/>
              </w:rPr>
              <w:t>相關聯，使得未經授權的人員較不容易猜出有此特殊權限的使用者名稱與密碼組合</w:t>
            </w:r>
          </w:p>
        </w:tc>
        <w:tc>
          <w:tcPr>
            <w:tcW w:w="1984" w:type="dxa"/>
          </w:tcPr>
          <w:p w14:paraId="585C999C"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lastRenderedPageBreak/>
              <w:t>\</w:t>
            </w:r>
            <w:r w:rsidRPr="00155A7F">
              <w:rPr>
                <w:rFonts w:hint="eastAsia"/>
              </w:rPr>
              <w:t>本機原則</w:t>
            </w:r>
            <w:r w:rsidRPr="00155A7F">
              <w:rPr>
                <w:rFonts w:hint="eastAsia"/>
              </w:rPr>
              <w:t>\</w:t>
            </w:r>
            <w:r w:rsidRPr="00155A7F">
              <w:rPr>
                <w:rFonts w:hint="eastAsia"/>
              </w:rPr>
              <w:t>安全性選項</w:t>
            </w:r>
            <w:r w:rsidRPr="00155A7F">
              <w:rPr>
                <w:rFonts w:hint="eastAsia"/>
              </w:rPr>
              <w:t>\</w:t>
            </w:r>
            <w:r w:rsidRPr="00155A7F">
              <w:rPr>
                <w:rFonts w:hint="eastAsia"/>
              </w:rPr>
              <w:t>帳戶：重新命名系統管理員帳戶</w:t>
            </w:r>
          </w:p>
        </w:tc>
        <w:tc>
          <w:tcPr>
            <w:tcW w:w="2178" w:type="dxa"/>
          </w:tcPr>
          <w:p w14:paraId="737DD940"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Renamed_Admin</w:t>
            </w:r>
          </w:p>
        </w:tc>
      </w:tr>
      <w:tr w:rsidR="00CF4535" w:rsidRPr="00873D3D" w14:paraId="6A11FEDD"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474EF784" w14:textId="77777777" w:rsidR="00CF4535" w:rsidRPr="00397AF4" w:rsidRDefault="00CF4535" w:rsidP="004B26E4">
            <w:pPr>
              <w:pStyle w:val="ad"/>
              <w:spacing w:before="76" w:after="76"/>
            </w:pPr>
            <w:r w:rsidRPr="00410B70">
              <w:t>107</w:t>
            </w:r>
          </w:p>
        </w:tc>
        <w:tc>
          <w:tcPr>
            <w:tcW w:w="1394" w:type="dxa"/>
            <w:tcBorders>
              <w:right w:val="single" w:sz="4" w:space="0" w:color="auto"/>
            </w:tcBorders>
          </w:tcPr>
          <w:p w14:paraId="3B7A5B85"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6015CB9D"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TWGCB-01-010-0107</w:t>
            </w:r>
          </w:p>
        </w:tc>
        <w:tc>
          <w:tcPr>
            <w:tcW w:w="1418" w:type="dxa"/>
            <w:tcBorders>
              <w:left w:val="single" w:sz="4" w:space="0" w:color="auto"/>
            </w:tcBorders>
          </w:tcPr>
          <w:p w14:paraId="3F313F1F"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t>安全性選項</w:t>
            </w:r>
            <w:r w:rsidRPr="001F4E8C">
              <w:rPr>
                <w:rFonts w:hint="eastAsia"/>
              </w:rPr>
              <w:t>\</w:t>
            </w:r>
            <w:r w:rsidRPr="001F4E8C">
              <w:rPr>
                <w:rFonts w:hint="eastAsia"/>
              </w:rPr>
              <w:t>帳戶</w:t>
            </w:r>
          </w:p>
        </w:tc>
        <w:tc>
          <w:tcPr>
            <w:tcW w:w="1984" w:type="dxa"/>
          </w:tcPr>
          <w:p w14:paraId="5F4F501E"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t>帳戶：重新命名來賓帳戶名稱</w:t>
            </w:r>
          </w:p>
        </w:tc>
        <w:tc>
          <w:tcPr>
            <w:tcW w:w="3828" w:type="dxa"/>
          </w:tcPr>
          <w:p w14:paraId="00C17029"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836FFC">
              <w:rPr>
                <w:rFonts w:hint="eastAsia"/>
              </w:rPr>
              <w:t>項原則設定將重新命名已知的</w:t>
            </w:r>
            <w:r w:rsidRPr="00836FFC">
              <w:rPr>
                <w:rFonts w:hint="eastAsia"/>
              </w:rPr>
              <w:t>Guest</w:t>
            </w:r>
            <w:r w:rsidRPr="00836FFC">
              <w:rPr>
                <w:rFonts w:hint="eastAsia"/>
              </w:rPr>
              <w:t>帳戶，透過使用不同的帳戶名稱與</w:t>
            </w:r>
            <w:r w:rsidRPr="00836FFC">
              <w:rPr>
                <w:rFonts w:hint="eastAsia"/>
              </w:rPr>
              <w:t>Guest</w:t>
            </w:r>
            <w:r w:rsidRPr="00836FFC">
              <w:rPr>
                <w:rFonts w:hint="eastAsia"/>
              </w:rPr>
              <w:t>帳戶之安全性識別碼</w:t>
            </w:r>
            <w:r w:rsidRPr="00836FFC">
              <w:rPr>
                <w:rFonts w:hint="eastAsia"/>
              </w:rPr>
              <w:t>(SID)</w:t>
            </w:r>
            <w:r w:rsidRPr="00836FFC">
              <w:rPr>
                <w:rFonts w:hint="eastAsia"/>
              </w:rPr>
              <w:t>相關聯，使得未經授權的人員較不容易猜出此使用者名稱與密碼組合</w:t>
            </w:r>
          </w:p>
        </w:tc>
        <w:tc>
          <w:tcPr>
            <w:tcW w:w="1984" w:type="dxa"/>
          </w:tcPr>
          <w:p w14:paraId="17F87F88"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本機原則</w:t>
            </w:r>
            <w:r w:rsidRPr="00155A7F">
              <w:rPr>
                <w:rFonts w:hint="eastAsia"/>
              </w:rPr>
              <w:t>\</w:t>
            </w:r>
            <w:r w:rsidRPr="00155A7F">
              <w:rPr>
                <w:rFonts w:hint="eastAsia"/>
              </w:rPr>
              <w:t>安全性選項</w:t>
            </w:r>
            <w:r w:rsidRPr="00155A7F">
              <w:rPr>
                <w:rFonts w:hint="eastAsia"/>
              </w:rPr>
              <w:t>\</w:t>
            </w:r>
            <w:r w:rsidRPr="00155A7F">
              <w:rPr>
                <w:rFonts w:hint="eastAsia"/>
              </w:rPr>
              <w:t>帳戶：重新命名來賓帳戶名稱</w:t>
            </w:r>
          </w:p>
        </w:tc>
        <w:tc>
          <w:tcPr>
            <w:tcW w:w="2178" w:type="dxa"/>
          </w:tcPr>
          <w:p w14:paraId="33414572"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Renamed_Guest</w:t>
            </w:r>
          </w:p>
        </w:tc>
      </w:tr>
      <w:tr w:rsidR="00CF4535" w:rsidRPr="00873D3D" w14:paraId="0BD5E055"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4F6B61AD" w14:textId="77777777" w:rsidR="00CF4535" w:rsidRPr="00397AF4" w:rsidRDefault="00CF4535" w:rsidP="004B26E4">
            <w:pPr>
              <w:pStyle w:val="ad"/>
              <w:spacing w:before="76" w:after="76"/>
            </w:pPr>
            <w:r w:rsidRPr="00410B70">
              <w:t>108</w:t>
            </w:r>
          </w:p>
        </w:tc>
        <w:tc>
          <w:tcPr>
            <w:tcW w:w="1394" w:type="dxa"/>
            <w:tcBorders>
              <w:right w:val="single" w:sz="4" w:space="0" w:color="auto"/>
            </w:tcBorders>
          </w:tcPr>
          <w:p w14:paraId="658F15E4"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9C5EDC">
              <w:t>Windows11 Audit Settings</w:t>
            </w:r>
          </w:p>
        </w:tc>
        <w:tc>
          <w:tcPr>
            <w:tcW w:w="1326" w:type="dxa"/>
            <w:tcBorders>
              <w:top w:val="single" w:sz="4" w:space="0" w:color="auto"/>
              <w:left w:val="single" w:sz="4" w:space="0" w:color="auto"/>
              <w:bottom w:val="single" w:sz="4" w:space="0" w:color="auto"/>
              <w:right w:val="single" w:sz="4" w:space="0" w:color="auto"/>
            </w:tcBorders>
          </w:tcPr>
          <w:p w14:paraId="3D47C92F"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TWGCB-01-010-0108</w:t>
            </w:r>
          </w:p>
        </w:tc>
        <w:tc>
          <w:tcPr>
            <w:tcW w:w="1418" w:type="dxa"/>
            <w:tcBorders>
              <w:left w:val="single" w:sz="4" w:space="0" w:color="auto"/>
            </w:tcBorders>
          </w:tcPr>
          <w:p w14:paraId="05FDE57F"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t>安全性選項</w:t>
            </w:r>
            <w:r w:rsidRPr="001F4E8C">
              <w:rPr>
                <w:rFonts w:hint="eastAsia"/>
              </w:rPr>
              <w:t>\</w:t>
            </w:r>
            <w:r w:rsidRPr="001F4E8C">
              <w:rPr>
                <w:rFonts w:hint="eastAsia"/>
              </w:rPr>
              <w:t>稽核</w:t>
            </w:r>
          </w:p>
        </w:tc>
        <w:tc>
          <w:tcPr>
            <w:tcW w:w="1984" w:type="dxa"/>
          </w:tcPr>
          <w:p w14:paraId="7859EF4F"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t>稽核</w:t>
            </w:r>
            <w:r w:rsidRPr="00747C72">
              <w:rPr>
                <w:rFonts w:hint="eastAsia"/>
              </w:rPr>
              <w:t>：稽核通用系統物件的存取</w:t>
            </w:r>
          </w:p>
        </w:tc>
        <w:tc>
          <w:tcPr>
            <w:tcW w:w="3828" w:type="dxa"/>
          </w:tcPr>
          <w:p w14:paraId="2D3E900E" w14:textId="77777777" w:rsidR="00CF4535" w:rsidRPr="00836FFC"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836FFC">
              <w:rPr>
                <w:rFonts w:hint="eastAsia"/>
              </w:rPr>
              <w:t>項原則設定決定是否稽核通用系統物件的存取</w:t>
            </w:r>
          </w:p>
          <w:p w14:paraId="5429215B" w14:textId="77777777" w:rsidR="00CF4535" w:rsidRPr="00836FFC"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如果啟用此</w:t>
            </w:r>
            <w:r>
              <w:rPr>
                <w:rFonts w:hint="eastAsia"/>
              </w:rPr>
              <w:t>項原</w:t>
            </w:r>
            <w:r w:rsidRPr="00836FFC">
              <w:rPr>
                <w:rFonts w:hint="eastAsia"/>
              </w:rPr>
              <w:t>則</w:t>
            </w:r>
            <w:r>
              <w:rPr>
                <w:rFonts w:hint="eastAsia"/>
              </w:rPr>
              <w:t>設定</w:t>
            </w:r>
            <w:r w:rsidRPr="00836FFC">
              <w:rPr>
                <w:rFonts w:hint="eastAsia"/>
              </w:rPr>
              <w:t>，會導致系統物件</w:t>
            </w:r>
            <w:r w:rsidRPr="00836FFC">
              <w:rPr>
                <w:rFonts w:hint="eastAsia"/>
              </w:rPr>
              <w:t>(</w:t>
            </w:r>
            <w:r w:rsidRPr="00836FFC">
              <w:rPr>
                <w:rFonts w:hint="eastAsia"/>
              </w:rPr>
              <w:t>如</w:t>
            </w:r>
            <w:r w:rsidRPr="00836FFC">
              <w:rPr>
                <w:rFonts w:hint="eastAsia"/>
              </w:rPr>
              <w:t>Mutex(</w:t>
            </w:r>
            <w:r w:rsidRPr="00836FFC">
              <w:rPr>
                <w:rFonts w:hint="eastAsia"/>
              </w:rPr>
              <w:t>互斥</w:t>
            </w:r>
            <w:r w:rsidRPr="00836FFC">
              <w:rPr>
                <w:rFonts w:hint="eastAsia"/>
              </w:rPr>
              <w:t>)</w:t>
            </w:r>
            <w:r w:rsidRPr="00836FFC">
              <w:rPr>
                <w:rFonts w:hint="eastAsia"/>
              </w:rPr>
              <w:t>、事件、信號及</w:t>
            </w:r>
            <w:r w:rsidRPr="00836FFC">
              <w:rPr>
                <w:rFonts w:hint="eastAsia"/>
              </w:rPr>
              <w:t>DOS</w:t>
            </w:r>
            <w:r w:rsidRPr="00836FFC">
              <w:rPr>
                <w:rFonts w:hint="eastAsia"/>
              </w:rPr>
              <w:t>裝</w:t>
            </w:r>
            <w:r w:rsidRPr="00836FFC">
              <w:rPr>
                <w:rFonts w:hint="eastAsia"/>
              </w:rPr>
              <w:lastRenderedPageBreak/>
              <w:t>置在建立時便含有預設的系統存取控制清單</w:t>
            </w:r>
            <w:r w:rsidRPr="00836FFC">
              <w:rPr>
                <w:rFonts w:hint="eastAsia"/>
              </w:rPr>
              <w:t>(SACL)</w:t>
            </w:r>
            <w:r>
              <w:rPr>
                <w:rFonts w:hint="eastAsia"/>
              </w:rPr>
              <w:t>。</w:t>
            </w:r>
            <w:r w:rsidRPr="00836FFC">
              <w:rPr>
                <w:rFonts w:hint="eastAsia"/>
              </w:rPr>
              <w:t>只有具名的物件會被指定</w:t>
            </w:r>
            <w:r w:rsidRPr="00836FFC">
              <w:rPr>
                <w:rFonts w:hint="eastAsia"/>
              </w:rPr>
              <w:t>SACL</w:t>
            </w:r>
            <w:r w:rsidRPr="00836FFC">
              <w:rPr>
                <w:rFonts w:hint="eastAsia"/>
              </w:rPr>
              <w:t>，</w:t>
            </w:r>
            <w:r w:rsidRPr="00836FFC">
              <w:rPr>
                <w:rFonts w:hint="eastAsia"/>
              </w:rPr>
              <w:t>SACL</w:t>
            </w:r>
            <w:r w:rsidRPr="00836FFC">
              <w:rPr>
                <w:rFonts w:hint="eastAsia"/>
              </w:rPr>
              <w:t>不會指定給沒有名稱的物件</w:t>
            </w:r>
          </w:p>
          <w:p w14:paraId="48F189B5" w14:textId="77777777" w:rsidR="00CF4535" w:rsidRPr="00836FFC"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如果也啟用「稽核物件存取」稽核原則，則會稽核這些系統物件的存取</w:t>
            </w:r>
          </w:p>
          <w:p w14:paraId="753CC2F0"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注意：設定此</w:t>
            </w:r>
            <w:r w:rsidRPr="00836FFC">
              <w:rPr>
                <w:rFonts w:hint="eastAsia"/>
              </w:rPr>
              <w:t>項原則設定時，在重新啟動</w:t>
            </w:r>
            <w:r w:rsidRPr="00836FFC">
              <w:rPr>
                <w:rFonts w:hint="eastAsia"/>
              </w:rPr>
              <w:t>Windows</w:t>
            </w:r>
            <w:r w:rsidRPr="00836FFC">
              <w:rPr>
                <w:rFonts w:hint="eastAsia"/>
              </w:rPr>
              <w:t>之後，所做的變更才會生效</w:t>
            </w:r>
          </w:p>
        </w:tc>
        <w:tc>
          <w:tcPr>
            <w:tcW w:w="1984" w:type="dxa"/>
          </w:tcPr>
          <w:p w14:paraId="370F5764"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本機原則</w:t>
            </w:r>
            <w:r w:rsidRPr="00155A7F">
              <w:rPr>
                <w:rFonts w:hint="eastAsia"/>
              </w:rPr>
              <w:t>\</w:t>
            </w:r>
            <w:r w:rsidRPr="00155A7F">
              <w:rPr>
                <w:rFonts w:hint="eastAsia"/>
              </w:rPr>
              <w:t>安全性選項</w:t>
            </w:r>
            <w:r w:rsidRPr="00155A7F">
              <w:rPr>
                <w:rFonts w:hint="eastAsia"/>
              </w:rPr>
              <w:t>\</w:t>
            </w:r>
            <w:r w:rsidRPr="00155A7F">
              <w:rPr>
                <w:rFonts w:hint="eastAsia"/>
              </w:rPr>
              <w:t>稽</w:t>
            </w:r>
            <w:r w:rsidRPr="00155A7F">
              <w:rPr>
                <w:rFonts w:hint="eastAsia"/>
              </w:rPr>
              <w:lastRenderedPageBreak/>
              <w:t>核：稽核通用系統物件的存取</w:t>
            </w:r>
          </w:p>
        </w:tc>
        <w:tc>
          <w:tcPr>
            <w:tcW w:w="2178" w:type="dxa"/>
          </w:tcPr>
          <w:p w14:paraId="629867E0"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停用</w:t>
            </w:r>
          </w:p>
        </w:tc>
      </w:tr>
      <w:tr w:rsidR="00CF4535" w:rsidRPr="00873D3D" w14:paraId="49106922"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270BDC32" w14:textId="77777777" w:rsidR="00CF4535" w:rsidRPr="00397AF4" w:rsidRDefault="00CF4535" w:rsidP="004B26E4">
            <w:pPr>
              <w:pStyle w:val="ad"/>
              <w:spacing w:before="76" w:after="76"/>
            </w:pPr>
            <w:r w:rsidRPr="00410B70">
              <w:t>109</w:t>
            </w:r>
          </w:p>
        </w:tc>
        <w:tc>
          <w:tcPr>
            <w:tcW w:w="1394" w:type="dxa"/>
            <w:tcBorders>
              <w:right w:val="single" w:sz="4" w:space="0" w:color="auto"/>
            </w:tcBorders>
          </w:tcPr>
          <w:p w14:paraId="0D0B304D"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9C5EDC">
              <w:t>Windows11 Audit Settings</w:t>
            </w:r>
          </w:p>
        </w:tc>
        <w:tc>
          <w:tcPr>
            <w:tcW w:w="1326" w:type="dxa"/>
            <w:tcBorders>
              <w:top w:val="single" w:sz="4" w:space="0" w:color="auto"/>
              <w:left w:val="single" w:sz="4" w:space="0" w:color="auto"/>
              <w:bottom w:val="single" w:sz="4" w:space="0" w:color="auto"/>
              <w:right w:val="single" w:sz="4" w:space="0" w:color="auto"/>
            </w:tcBorders>
          </w:tcPr>
          <w:p w14:paraId="0148AE0D"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TWGCB-01-010-0109</w:t>
            </w:r>
          </w:p>
        </w:tc>
        <w:tc>
          <w:tcPr>
            <w:tcW w:w="1418" w:type="dxa"/>
            <w:tcBorders>
              <w:left w:val="single" w:sz="4" w:space="0" w:color="auto"/>
            </w:tcBorders>
          </w:tcPr>
          <w:p w14:paraId="5C49E56A"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t>安全性選項</w:t>
            </w:r>
            <w:r w:rsidRPr="001F4E8C">
              <w:rPr>
                <w:rFonts w:hint="eastAsia"/>
              </w:rPr>
              <w:t>\</w:t>
            </w:r>
            <w:r w:rsidRPr="001F4E8C">
              <w:rPr>
                <w:rFonts w:hint="eastAsia"/>
              </w:rPr>
              <w:t>稽核</w:t>
            </w:r>
          </w:p>
        </w:tc>
        <w:tc>
          <w:tcPr>
            <w:tcW w:w="1984" w:type="dxa"/>
          </w:tcPr>
          <w:p w14:paraId="19F2F24C"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t>稽核</w:t>
            </w:r>
            <w:r w:rsidRPr="00CF4533">
              <w:rPr>
                <w:rFonts w:hint="eastAsia"/>
              </w:rPr>
              <w:t>：稽核備份與還原權限的使用</w:t>
            </w:r>
          </w:p>
        </w:tc>
        <w:tc>
          <w:tcPr>
            <w:tcW w:w="3828" w:type="dxa"/>
          </w:tcPr>
          <w:p w14:paraId="184603EF" w14:textId="77777777" w:rsidR="00CF4535" w:rsidRPr="00836FFC"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836FFC">
              <w:rPr>
                <w:rFonts w:hint="eastAsia"/>
              </w:rPr>
              <w:t>項原則設定決定在「稽核特殊權限使用」原則生效時，是否稽核備份與還原權限的使用</w:t>
            </w:r>
          </w:p>
          <w:p w14:paraId="5111B5C0" w14:textId="77777777" w:rsidR="00CF4535" w:rsidRPr="00836FFC"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在「稽核特殊權限使用」啟用時同時啟用此設定，將會</w:t>
            </w:r>
            <w:r w:rsidRPr="00836FFC">
              <w:rPr>
                <w:rFonts w:hint="eastAsia"/>
              </w:rPr>
              <w:lastRenderedPageBreak/>
              <w:t>對備份或還原的每個檔案產生一個稽核事件</w:t>
            </w:r>
          </w:p>
          <w:p w14:paraId="2F765CFE" w14:textId="77777777" w:rsidR="00CF4535" w:rsidRPr="00836FFC"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如果停用此</w:t>
            </w:r>
            <w:r>
              <w:rPr>
                <w:rFonts w:hint="eastAsia"/>
              </w:rPr>
              <w:t>項</w:t>
            </w:r>
            <w:r w:rsidRPr="00836FFC">
              <w:rPr>
                <w:rFonts w:hint="eastAsia"/>
              </w:rPr>
              <w:t>原則</w:t>
            </w:r>
            <w:r>
              <w:rPr>
                <w:rFonts w:hint="eastAsia"/>
              </w:rPr>
              <w:t>設定</w:t>
            </w:r>
            <w:r w:rsidRPr="00836FFC">
              <w:rPr>
                <w:rFonts w:hint="eastAsia"/>
              </w:rPr>
              <w:t>，即使啟用「稽核特殊權限使用」，也不會稽核備份或還原權限的使用</w:t>
            </w:r>
          </w:p>
          <w:p w14:paraId="6ADA58BC"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注意：在備份時啟用此設定可能會造成大量事件，有時每秒會有數百個事件</w:t>
            </w:r>
          </w:p>
        </w:tc>
        <w:tc>
          <w:tcPr>
            <w:tcW w:w="1984" w:type="dxa"/>
          </w:tcPr>
          <w:p w14:paraId="558B03AE"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本機原則</w:t>
            </w:r>
            <w:r w:rsidRPr="00155A7F">
              <w:rPr>
                <w:rFonts w:hint="eastAsia"/>
              </w:rPr>
              <w:t>\</w:t>
            </w:r>
            <w:r w:rsidRPr="00155A7F">
              <w:rPr>
                <w:rFonts w:hint="eastAsia"/>
              </w:rPr>
              <w:t>安全性選項</w:t>
            </w:r>
            <w:r w:rsidRPr="00155A7F">
              <w:rPr>
                <w:rFonts w:hint="eastAsia"/>
              </w:rPr>
              <w:t>\</w:t>
            </w:r>
            <w:r w:rsidRPr="00155A7F">
              <w:rPr>
                <w:rFonts w:hint="eastAsia"/>
              </w:rPr>
              <w:t>稽核：稽核備份</w:t>
            </w:r>
            <w:r w:rsidRPr="00155A7F">
              <w:rPr>
                <w:rFonts w:hint="eastAsia"/>
              </w:rPr>
              <w:lastRenderedPageBreak/>
              <w:t>與還原權限的使用</w:t>
            </w:r>
          </w:p>
        </w:tc>
        <w:tc>
          <w:tcPr>
            <w:tcW w:w="2178" w:type="dxa"/>
          </w:tcPr>
          <w:p w14:paraId="51190CE4"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停用</w:t>
            </w:r>
          </w:p>
        </w:tc>
      </w:tr>
      <w:tr w:rsidR="00CF4535" w:rsidRPr="00873D3D" w14:paraId="4B644BD2"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159E232F" w14:textId="77777777" w:rsidR="00CF4535" w:rsidRPr="00397AF4" w:rsidRDefault="00CF4535" w:rsidP="004B26E4">
            <w:pPr>
              <w:pStyle w:val="ad"/>
              <w:spacing w:before="76" w:after="76"/>
            </w:pPr>
            <w:r w:rsidRPr="00410B70">
              <w:t>110</w:t>
            </w:r>
          </w:p>
        </w:tc>
        <w:tc>
          <w:tcPr>
            <w:tcW w:w="1394" w:type="dxa"/>
            <w:tcBorders>
              <w:right w:val="single" w:sz="4" w:space="0" w:color="auto"/>
            </w:tcBorders>
          </w:tcPr>
          <w:p w14:paraId="6EB86FC7"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9C5EDC">
              <w:t>Windows11 Audit Settings</w:t>
            </w:r>
          </w:p>
        </w:tc>
        <w:tc>
          <w:tcPr>
            <w:tcW w:w="1326" w:type="dxa"/>
            <w:tcBorders>
              <w:top w:val="single" w:sz="4" w:space="0" w:color="auto"/>
              <w:left w:val="single" w:sz="4" w:space="0" w:color="auto"/>
              <w:bottom w:val="single" w:sz="4" w:space="0" w:color="auto"/>
              <w:right w:val="single" w:sz="4" w:space="0" w:color="auto"/>
            </w:tcBorders>
          </w:tcPr>
          <w:p w14:paraId="34A51DDB"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TWGCB-01-010-0110</w:t>
            </w:r>
          </w:p>
        </w:tc>
        <w:tc>
          <w:tcPr>
            <w:tcW w:w="1418" w:type="dxa"/>
            <w:tcBorders>
              <w:left w:val="single" w:sz="4" w:space="0" w:color="auto"/>
            </w:tcBorders>
          </w:tcPr>
          <w:p w14:paraId="3D771813"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t>安全性選項</w:t>
            </w:r>
            <w:r w:rsidRPr="001F4E8C">
              <w:rPr>
                <w:rFonts w:hint="eastAsia"/>
              </w:rPr>
              <w:t>\</w:t>
            </w:r>
            <w:r w:rsidRPr="001F4E8C">
              <w:rPr>
                <w:rFonts w:hint="eastAsia"/>
              </w:rPr>
              <w:t>稽核</w:t>
            </w:r>
          </w:p>
        </w:tc>
        <w:tc>
          <w:tcPr>
            <w:tcW w:w="1984" w:type="dxa"/>
          </w:tcPr>
          <w:p w14:paraId="1CE36F9D"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t>稽核：強制執行稽核原則子類別設定</w:t>
            </w:r>
            <w:r w:rsidRPr="001F4E8C">
              <w:rPr>
                <w:rFonts w:hint="eastAsia"/>
              </w:rPr>
              <w:t>(Windows</w:t>
            </w:r>
            <w:r w:rsidRPr="00CF4533">
              <w:rPr>
                <w:rFonts w:hint="eastAsia"/>
              </w:rPr>
              <w:t xml:space="preserve"> Vista</w:t>
            </w:r>
            <w:r w:rsidRPr="00CF4533">
              <w:rPr>
                <w:rFonts w:hint="eastAsia"/>
              </w:rPr>
              <w:t>或更新版本</w:t>
            </w:r>
            <w:r w:rsidRPr="00CF4533">
              <w:rPr>
                <w:rFonts w:hint="eastAsia"/>
              </w:rPr>
              <w:t>)</w:t>
            </w:r>
            <w:r w:rsidRPr="00CF4533">
              <w:rPr>
                <w:rFonts w:hint="eastAsia"/>
              </w:rPr>
              <w:t>以覆寫稽核原則類別設定</w:t>
            </w:r>
          </w:p>
        </w:tc>
        <w:tc>
          <w:tcPr>
            <w:tcW w:w="3828" w:type="dxa"/>
          </w:tcPr>
          <w:p w14:paraId="5C3DA44A" w14:textId="77777777" w:rsidR="00CF4535" w:rsidRPr="00836FFC"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Windows</w:t>
            </w:r>
            <w:r>
              <w:rPr>
                <w:rFonts w:hint="eastAsia"/>
              </w:rPr>
              <w:t xml:space="preserve"> </w:t>
            </w:r>
            <w:r w:rsidRPr="00836FFC">
              <w:rPr>
                <w:rFonts w:hint="eastAsia"/>
              </w:rPr>
              <w:t>Vista</w:t>
            </w:r>
            <w:r w:rsidRPr="00836FFC">
              <w:rPr>
                <w:rFonts w:hint="eastAsia"/>
              </w:rPr>
              <w:t>及更新版本的</w:t>
            </w:r>
            <w:r w:rsidRPr="00836FFC">
              <w:rPr>
                <w:rFonts w:hint="eastAsia"/>
              </w:rPr>
              <w:t>Windows</w:t>
            </w:r>
            <w:r w:rsidRPr="00836FFC">
              <w:rPr>
                <w:rFonts w:hint="eastAsia"/>
              </w:rPr>
              <w:t>允許使用稽核原則子類別，以更精確的方式來管理稽核原則。在類別層級設定稽核原則，將會覆寫新的子類別稽核原則功能。群組原則只允許稽核原則可以在類別層級設定，而且因</w:t>
            </w:r>
            <w:r w:rsidRPr="00836FFC">
              <w:rPr>
                <w:rFonts w:hint="eastAsia"/>
              </w:rPr>
              <w:lastRenderedPageBreak/>
              <w:t>為新機器會加入網域或者升級至</w:t>
            </w:r>
            <w:r w:rsidRPr="00836FFC">
              <w:rPr>
                <w:rFonts w:hint="eastAsia"/>
              </w:rPr>
              <w:t>Windows</w:t>
            </w:r>
            <w:r>
              <w:rPr>
                <w:rFonts w:hint="eastAsia"/>
              </w:rPr>
              <w:t xml:space="preserve"> </w:t>
            </w:r>
            <w:r w:rsidRPr="00836FFC">
              <w:rPr>
                <w:rFonts w:hint="eastAsia"/>
              </w:rPr>
              <w:t>Vista</w:t>
            </w:r>
            <w:r w:rsidRPr="00836FFC">
              <w:rPr>
                <w:rFonts w:hint="eastAsia"/>
              </w:rPr>
              <w:t>或更新的版本，所以現有的群組原則可以覆寫新機器的子類別設定。為了讓稽核原則不需變更群組原則即可使用子類別來管理，在</w:t>
            </w:r>
            <w:r w:rsidRPr="00836FFC">
              <w:rPr>
                <w:rFonts w:hint="eastAsia"/>
              </w:rPr>
              <w:t>Windows</w:t>
            </w:r>
            <w:r>
              <w:rPr>
                <w:rFonts w:hint="eastAsia"/>
              </w:rPr>
              <w:t xml:space="preserve"> </w:t>
            </w:r>
            <w:r w:rsidRPr="00836FFC">
              <w:rPr>
                <w:rFonts w:hint="eastAsia"/>
              </w:rPr>
              <w:t>Vista</w:t>
            </w:r>
            <w:r w:rsidRPr="00836FFC">
              <w:rPr>
                <w:rFonts w:hint="eastAsia"/>
              </w:rPr>
              <w:t>與更新版本中有新的登錄值</w:t>
            </w:r>
            <w:r w:rsidRPr="00836FFC">
              <w:rPr>
                <w:rFonts w:hint="eastAsia"/>
              </w:rPr>
              <w:t>SCENoApplyLegacyAuditPolicy</w:t>
            </w:r>
            <w:r w:rsidRPr="00836FFC">
              <w:rPr>
                <w:rFonts w:hint="eastAsia"/>
              </w:rPr>
              <w:t>，可防止將類別層級稽核原則套用到群組原則及「本機安全性原則」系統管理工具</w:t>
            </w:r>
          </w:p>
          <w:p w14:paraId="43D484F2"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如果在這裡設定的類別層級稽核原則與目前產生的事件不一致，其原因可能是已設定此登錄機碼</w:t>
            </w:r>
          </w:p>
        </w:tc>
        <w:tc>
          <w:tcPr>
            <w:tcW w:w="1984" w:type="dxa"/>
          </w:tcPr>
          <w:p w14:paraId="4AFD1E7E"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本機原則</w:t>
            </w:r>
            <w:r w:rsidRPr="00155A7F">
              <w:rPr>
                <w:rFonts w:hint="eastAsia"/>
              </w:rPr>
              <w:t>\</w:t>
            </w:r>
            <w:r w:rsidRPr="00155A7F">
              <w:rPr>
                <w:rFonts w:hint="eastAsia"/>
              </w:rPr>
              <w:t>安全性選項</w:t>
            </w:r>
            <w:r w:rsidRPr="00155A7F">
              <w:rPr>
                <w:rFonts w:hint="eastAsia"/>
              </w:rPr>
              <w:t>\</w:t>
            </w:r>
            <w:r w:rsidRPr="00155A7F">
              <w:rPr>
                <w:rFonts w:hint="eastAsia"/>
              </w:rPr>
              <w:t>稽核：強制執行稽核原則子類別設定</w:t>
            </w:r>
            <w:r w:rsidRPr="00155A7F">
              <w:rPr>
                <w:rFonts w:hint="eastAsia"/>
              </w:rPr>
              <w:lastRenderedPageBreak/>
              <w:t>(Windows Vista</w:t>
            </w:r>
            <w:r w:rsidRPr="00155A7F">
              <w:rPr>
                <w:rFonts w:hint="eastAsia"/>
              </w:rPr>
              <w:t>或更新版本</w:t>
            </w:r>
            <w:r w:rsidRPr="00155A7F">
              <w:rPr>
                <w:rFonts w:hint="eastAsia"/>
              </w:rPr>
              <w:t>)</w:t>
            </w:r>
            <w:r w:rsidRPr="00155A7F">
              <w:rPr>
                <w:rFonts w:hint="eastAsia"/>
              </w:rPr>
              <w:t>以覆寫稽核原則類別設定</w:t>
            </w:r>
          </w:p>
        </w:tc>
        <w:tc>
          <w:tcPr>
            <w:tcW w:w="2178" w:type="dxa"/>
          </w:tcPr>
          <w:p w14:paraId="6B8794CC"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啟用</w:t>
            </w:r>
          </w:p>
        </w:tc>
      </w:tr>
      <w:tr w:rsidR="00CF4535" w:rsidRPr="00873D3D" w14:paraId="2D54CAAA"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61BD9EEA" w14:textId="77777777" w:rsidR="00CF4535" w:rsidRPr="00397AF4" w:rsidRDefault="00CF4535" w:rsidP="004B26E4">
            <w:pPr>
              <w:pStyle w:val="ad"/>
              <w:spacing w:before="76" w:after="76"/>
            </w:pPr>
            <w:r w:rsidRPr="00410B70">
              <w:lastRenderedPageBreak/>
              <w:t>111</w:t>
            </w:r>
          </w:p>
        </w:tc>
        <w:tc>
          <w:tcPr>
            <w:tcW w:w="1394" w:type="dxa"/>
            <w:tcBorders>
              <w:right w:val="single" w:sz="4" w:space="0" w:color="auto"/>
            </w:tcBorders>
          </w:tcPr>
          <w:p w14:paraId="428658DD"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9C5EDC">
              <w:t>Windows11 Audit Settings</w:t>
            </w:r>
          </w:p>
        </w:tc>
        <w:tc>
          <w:tcPr>
            <w:tcW w:w="1326" w:type="dxa"/>
            <w:tcBorders>
              <w:top w:val="single" w:sz="4" w:space="0" w:color="auto"/>
              <w:left w:val="single" w:sz="4" w:space="0" w:color="auto"/>
              <w:bottom w:val="single" w:sz="4" w:space="0" w:color="auto"/>
              <w:right w:val="single" w:sz="4" w:space="0" w:color="auto"/>
            </w:tcBorders>
          </w:tcPr>
          <w:p w14:paraId="370BF8AB"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TWGCB-01-010-0111</w:t>
            </w:r>
          </w:p>
        </w:tc>
        <w:tc>
          <w:tcPr>
            <w:tcW w:w="1418" w:type="dxa"/>
            <w:tcBorders>
              <w:left w:val="single" w:sz="4" w:space="0" w:color="auto"/>
            </w:tcBorders>
          </w:tcPr>
          <w:p w14:paraId="614F7E8D"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t>安全性選項</w:t>
            </w:r>
            <w:r w:rsidRPr="001F4E8C">
              <w:rPr>
                <w:rFonts w:hint="eastAsia"/>
              </w:rPr>
              <w:t>\</w:t>
            </w:r>
            <w:r w:rsidRPr="001F4E8C">
              <w:rPr>
                <w:rFonts w:hint="eastAsia"/>
              </w:rPr>
              <w:t>稽核</w:t>
            </w:r>
          </w:p>
        </w:tc>
        <w:tc>
          <w:tcPr>
            <w:tcW w:w="1984" w:type="dxa"/>
          </w:tcPr>
          <w:p w14:paraId="41B6DD89"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t>稽核</w:t>
            </w:r>
            <w:r w:rsidRPr="00CF4533">
              <w:rPr>
                <w:rFonts w:hint="eastAsia"/>
              </w:rPr>
              <w:t>：當無法記錄安全性稽核時，系統立即關機</w:t>
            </w:r>
          </w:p>
        </w:tc>
        <w:tc>
          <w:tcPr>
            <w:tcW w:w="3828" w:type="dxa"/>
          </w:tcPr>
          <w:p w14:paraId="1F5DA358" w14:textId="77777777" w:rsidR="00CF4535" w:rsidRPr="00836FFC"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此項原則設定</w:t>
            </w:r>
            <w:r w:rsidRPr="00836FFC">
              <w:rPr>
                <w:rFonts w:hint="eastAsia"/>
              </w:rPr>
              <w:t>決定系統在無法記錄安全性事件時，是否要立即關機</w:t>
            </w:r>
          </w:p>
          <w:p w14:paraId="665020E3" w14:textId="77777777" w:rsidR="00CF4535" w:rsidRPr="00836FFC"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如果啟用了</w:t>
            </w:r>
            <w:r>
              <w:rPr>
                <w:rFonts w:hint="eastAsia"/>
              </w:rPr>
              <w:t>此項原則設定</w:t>
            </w:r>
            <w:r w:rsidRPr="00836FFC">
              <w:rPr>
                <w:rFonts w:hint="eastAsia"/>
              </w:rPr>
              <w:t>，只要無法記錄安全稽核，系統便會停止。基本上，當安全性稽核記錄檔已滿，且安全性記錄檔的保持方法設為</w:t>
            </w:r>
            <w:r>
              <w:rPr>
                <w:rFonts w:ascii="新細明體" w:eastAsia="新細明體" w:hAnsi="新細明體" w:hint="eastAsia"/>
              </w:rPr>
              <w:t>「</w:t>
            </w:r>
            <w:r w:rsidRPr="00836FFC">
              <w:rPr>
                <w:rFonts w:hint="eastAsia"/>
              </w:rPr>
              <w:t>不要覆寫事件</w:t>
            </w:r>
            <w:r>
              <w:rPr>
                <w:rFonts w:ascii="新細明體" w:eastAsia="新細明體" w:hAnsi="新細明體" w:hint="eastAsia"/>
              </w:rPr>
              <w:t>」</w:t>
            </w:r>
            <w:r w:rsidRPr="00836FFC">
              <w:rPr>
                <w:rFonts w:hint="eastAsia"/>
              </w:rPr>
              <w:t>或</w:t>
            </w:r>
            <w:r>
              <w:rPr>
                <w:rFonts w:ascii="新細明體" w:eastAsia="新細明體" w:hAnsi="新細明體" w:hint="eastAsia"/>
              </w:rPr>
              <w:t>「</w:t>
            </w:r>
            <w:r w:rsidRPr="00836FFC">
              <w:rPr>
                <w:rFonts w:hint="eastAsia"/>
              </w:rPr>
              <w:t>依日期覆寫事件</w:t>
            </w:r>
            <w:r>
              <w:rPr>
                <w:rFonts w:ascii="新細明體" w:eastAsia="新細明體" w:hAnsi="新細明體" w:hint="eastAsia"/>
              </w:rPr>
              <w:t>」</w:t>
            </w:r>
            <w:r w:rsidRPr="00836FFC">
              <w:rPr>
                <w:rFonts w:hint="eastAsia"/>
              </w:rPr>
              <w:t>，便無法再記錄事件</w:t>
            </w:r>
          </w:p>
          <w:p w14:paraId="2B0A8DF7"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如果安全性記錄檔已滿且無法覆寫現有項目，但已啟用此安全性選項，則會出現下列停止錯誤：</w:t>
            </w:r>
          </w:p>
          <w:p w14:paraId="4EF50CFA" w14:textId="77777777" w:rsidR="00CF4535" w:rsidRPr="00836FFC"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lastRenderedPageBreak/>
              <w:t>STOP</w:t>
            </w:r>
            <w:r w:rsidRPr="00836FFC">
              <w:rPr>
                <w:rFonts w:hint="eastAsia"/>
              </w:rPr>
              <w:t>：</w:t>
            </w:r>
            <w:r w:rsidRPr="00836FFC">
              <w:rPr>
                <w:rFonts w:hint="eastAsia"/>
              </w:rPr>
              <w:t>C0000244{AuditFailed}</w:t>
            </w:r>
            <w:r w:rsidRPr="00836FFC">
              <w:rPr>
                <w:rFonts w:hint="eastAsia"/>
              </w:rPr>
              <w:t>嘗試產生安全性稽核時發生失敗</w:t>
            </w:r>
          </w:p>
          <w:p w14:paraId="29FFC144"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若要修復，系統管理員必須登入、備份記錄檔</w:t>
            </w:r>
            <w:r w:rsidRPr="00836FFC">
              <w:rPr>
                <w:rFonts w:hint="eastAsia"/>
              </w:rPr>
              <w:t>(</w:t>
            </w:r>
            <w:r w:rsidRPr="00836FFC">
              <w:rPr>
                <w:rFonts w:hint="eastAsia"/>
              </w:rPr>
              <w:t>可省略</w:t>
            </w:r>
            <w:r w:rsidRPr="00836FFC">
              <w:rPr>
                <w:rFonts w:hint="eastAsia"/>
              </w:rPr>
              <w:t>)</w:t>
            </w:r>
            <w:r w:rsidRPr="00836FFC">
              <w:rPr>
                <w:rFonts w:hint="eastAsia"/>
              </w:rPr>
              <w:t>、清除記錄檔，再依需要重設此選項。直到</w:t>
            </w:r>
            <w:r>
              <w:rPr>
                <w:rFonts w:hint="eastAsia"/>
              </w:rPr>
              <w:t>此項原則</w:t>
            </w:r>
            <w:r w:rsidRPr="00836FFC">
              <w:rPr>
                <w:rFonts w:hint="eastAsia"/>
              </w:rPr>
              <w:t>設定重設之前，除了</w:t>
            </w:r>
            <w:r w:rsidRPr="00836FFC">
              <w:rPr>
                <w:rFonts w:hint="eastAsia"/>
              </w:rPr>
              <w:t>Administrators</w:t>
            </w:r>
            <w:r w:rsidRPr="00836FFC">
              <w:rPr>
                <w:rFonts w:hint="eastAsia"/>
              </w:rPr>
              <w:t>群組的成員之外，任何使用者都無法登入此系統，即使安全性記錄檔未滿</w:t>
            </w:r>
          </w:p>
        </w:tc>
        <w:tc>
          <w:tcPr>
            <w:tcW w:w="1984" w:type="dxa"/>
          </w:tcPr>
          <w:p w14:paraId="53A61D80"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本機原則</w:t>
            </w:r>
            <w:r w:rsidRPr="00155A7F">
              <w:rPr>
                <w:rFonts w:hint="eastAsia"/>
              </w:rPr>
              <w:t>\</w:t>
            </w:r>
            <w:r w:rsidRPr="00155A7F">
              <w:rPr>
                <w:rFonts w:hint="eastAsia"/>
              </w:rPr>
              <w:t>安全性選項</w:t>
            </w:r>
            <w:r w:rsidRPr="00155A7F">
              <w:rPr>
                <w:rFonts w:hint="eastAsia"/>
              </w:rPr>
              <w:t>\</w:t>
            </w:r>
            <w:r w:rsidRPr="00155A7F">
              <w:rPr>
                <w:rFonts w:hint="eastAsia"/>
              </w:rPr>
              <w:t>稽核：當無法記錄安全性稽核時，系統立即關機</w:t>
            </w:r>
          </w:p>
        </w:tc>
        <w:tc>
          <w:tcPr>
            <w:tcW w:w="2178" w:type="dxa"/>
          </w:tcPr>
          <w:p w14:paraId="26C6A280"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停用</w:t>
            </w:r>
          </w:p>
        </w:tc>
      </w:tr>
      <w:tr w:rsidR="00CF4535" w:rsidRPr="00873D3D" w14:paraId="68BC3128"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28EF9E25" w14:textId="77777777" w:rsidR="00CF4535" w:rsidRPr="00397AF4" w:rsidRDefault="00CF4535" w:rsidP="004B26E4">
            <w:pPr>
              <w:pStyle w:val="ad"/>
              <w:spacing w:before="76" w:after="76"/>
            </w:pPr>
            <w:r w:rsidRPr="00410B70">
              <w:t>112</w:t>
            </w:r>
          </w:p>
        </w:tc>
        <w:tc>
          <w:tcPr>
            <w:tcW w:w="1394" w:type="dxa"/>
            <w:tcBorders>
              <w:right w:val="single" w:sz="4" w:space="0" w:color="auto"/>
            </w:tcBorders>
          </w:tcPr>
          <w:p w14:paraId="0B92C8BD"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192B9F3A"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TWGCB-01-010-0112</w:t>
            </w:r>
          </w:p>
        </w:tc>
        <w:tc>
          <w:tcPr>
            <w:tcW w:w="1418" w:type="dxa"/>
            <w:tcBorders>
              <w:left w:val="single" w:sz="4" w:space="0" w:color="auto"/>
            </w:tcBorders>
          </w:tcPr>
          <w:p w14:paraId="39884020"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t>安全性選項</w:t>
            </w:r>
            <w:r w:rsidRPr="001F4E8C">
              <w:rPr>
                <w:rFonts w:hint="eastAsia"/>
              </w:rPr>
              <w:t>\</w:t>
            </w:r>
            <w:r w:rsidRPr="001F4E8C">
              <w:rPr>
                <w:rFonts w:hint="eastAsia"/>
              </w:rPr>
              <w:t>裝置</w:t>
            </w:r>
          </w:p>
        </w:tc>
        <w:tc>
          <w:tcPr>
            <w:tcW w:w="1984" w:type="dxa"/>
          </w:tcPr>
          <w:p w14:paraId="3B10CD1D"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t>裝置</w:t>
            </w:r>
            <w:r w:rsidRPr="00CF4533">
              <w:rPr>
                <w:rFonts w:hint="eastAsia"/>
              </w:rPr>
              <w:t>：允許格式化以及退出抽取式媒體</w:t>
            </w:r>
          </w:p>
        </w:tc>
        <w:tc>
          <w:tcPr>
            <w:tcW w:w="3828" w:type="dxa"/>
          </w:tcPr>
          <w:p w14:paraId="0E99A1F0" w14:textId="77777777" w:rsidR="00CF4535" w:rsidRPr="00836FFC"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此</w:t>
            </w:r>
            <w:r>
              <w:rPr>
                <w:rFonts w:hint="eastAsia"/>
              </w:rPr>
              <w:t>項原則</w:t>
            </w:r>
            <w:r w:rsidRPr="00836FFC">
              <w:rPr>
                <w:rFonts w:hint="eastAsia"/>
              </w:rPr>
              <w:t>設定決定允許哪些人格式化</w:t>
            </w:r>
            <w:r>
              <w:rPr>
                <w:rFonts w:hint="eastAsia"/>
              </w:rPr>
              <w:t>與</w:t>
            </w:r>
            <w:r w:rsidRPr="00836FFC">
              <w:rPr>
                <w:rFonts w:hint="eastAsia"/>
              </w:rPr>
              <w:t>退出</w:t>
            </w:r>
            <w:r w:rsidRPr="0044381E">
              <w:rPr>
                <w:rFonts w:hint="eastAsia"/>
              </w:rPr>
              <w:t>抽取</w:t>
            </w:r>
            <w:r w:rsidRPr="00836FFC">
              <w:rPr>
                <w:rFonts w:hint="eastAsia"/>
              </w:rPr>
              <w:t>式</w:t>
            </w:r>
            <w:r w:rsidRPr="00836FFC">
              <w:rPr>
                <w:rFonts w:hint="eastAsia"/>
              </w:rPr>
              <w:t>NTFS</w:t>
            </w:r>
            <w:r w:rsidRPr="00836FFC">
              <w:rPr>
                <w:rFonts w:hint="eastAsia"/>
              </w:rPr>
              <w:t>媒體</w:t>
            </w:r>
          </w:p>
          <w:p w14:paraId="36E623D8"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此功能可指定給：</w:t>
            </w:r>
          </w:p>
          <w:p w14:paraId="35F9DD07"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Pr>
                <w:rFonts w:hint="eastAsia"/>
              </w:rPr>
              <w:t>Administrators</w:t>
            </w:r>
          </w:p>
          <w:p w14:paraId="4DA11AED" w14:textId="77777777" w:rsidR="00CF4535" w:rsidRPr="006E2F2A"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836FFC">
              <w:rPr>
                <w:rFonts w:hint="eastAsia"/>
              </w:rPr>
              <w:lastRenderedPageBreak/>
              <w:t>Administrators</w:t>
            </w:r>
            <w:r w:rsidRPr="00836FFC">
              <w:rPr>
                <w:rFonts w:hint="eastAsia"/>
              </w:rPr>
              <w:t>以</w:t>
            </w:r>
            <w:r>
              <w:rPr>
                <w:rFonts w:hint="eastAsia"/>
              </w:rPr>
              <w:t>及</w:t>
            </w:r>
            <w:r w:rsidRPr="00836FFC">
              <w:rPr>
                <w:rFonts w:hint="eastAsia"/>
              </w:rPr>
              <w:t>InteractiveUsers</w:t>
            </w:r>
          </w:p>
        </w:tc>
        <w:tc>
          <w:tcPr>
            <w:tcW w:w="1984" w:type="dxa"/>
          </w:tcPr>
          <w:p w14:paraId="3892D795"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本機原則</w:t>
            </w:r>
            <w:r w:rsidRPr="00155A7F">
              <w:rPr>
                <w:rFonts w:hint="eastAsia"/>
              </w:rPr>
              <w:t>\</w:t>
            </w:r>
            <w:r w:rsidRPr="00155A7F">
              <w:rPr>
                <w:rFonts w:hint="eastAsia"/>
              </w:rPr>
              <w:t>安全性選項</w:t>
            </w:r>
            <w:r w:rsidRPr="00155A7F">
              <w:rPr>
                <w:rFonts w:hint="eastAsia"/>
              </w:rPr>
              <w:t>\</w:t>
            </w:r>
            <w:r w:rsidRPr="00155A7F">
              <w:rPr>
                <w:rFonts w:hint="eastAsia"/>
              </w:rPr>
              <w:t>裝置：允許格式</w:t>
            </w:r>
            <w:r w:rsidRPr="00155A7F">
              <w:rPr>
                <w:rFonts w:hint="eastAsia"/>
              </w:rPr>
              <w:lastRenderedPageBreak/>
              <w:t>化以及退出抽取式媒體</w:t>
            </w:r>
          </w:p>
        </w:tc>
        <w:tc>
          <w:tcPr>
            <w:tcW w:w="2178" w:type="dxa"/>
          </w:tcPr>
          <w:p w14:paraId="74652EAA"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Administrators and Interactive Users</w:t>
            </w:r>
          </w:p>
        </w:tc>
      </w:tr>
      <w:tr w:rsidR="00CF4535" w:rsidRPr="00873D3D" w14:paraId="7E5CB1B2"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16B6C00C" w14:textId="77777777" w:rsidR="00CF4535" w:rsidRPr="00397AF4" w:rsidRDefault="00CF4535" w:rsidP="004B26E4">
            <w:pPr>
              <w:pStyle w:val="ad"/>
              <w:spacing w:before="76" w:after="76"/>
            </w:pPr>
            <w:r w:rsidRPr="00410B70">
              <w:t>113</w:t>
            </w:r>
          </w:p>
        </w:tc>
        <w:tc>
          <w:tcPr>
            <w:tcW w:w="1394" w:type="dxa"/>
            <w:tcBorders>
              <w:right w:val="single" w:sz="4" w:space="0" w:color="auto"/>
            </w:tcBorders>
          </w:tcPr>
          <w:p w14:paraId="7BF25124"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1A1FC88B"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TWGCB-01-010-0113</w:t>
            </w:r>
          </w:p>
        </w:tc>
        <w:tc>
          <w:tcPr>
            <w:tcW w:w="1418" w:type="dxa"/>
            <w:tcBorders>
              <w:left w:val="single" w:sz="4" w:space="0" w:color="auto"/>
            </w:tcBorders>
          </w:tcPr>
          <w:p w14:paraId="505D36B7"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t>安全性選項</w:t>
            </w:r>
            <w:r w:rsidRPr="001F4E8C">
              <w:rPr>
                <w:rFonts w:hint="eastAsia"/>
              </w:rPr>
              <w:t>\</w:t>
            </w:r>
            <w:r w:rsidRPr="001F4E8C">
              <w:rPr>
                <w:rFonts w:hint="eastAsia"/>
              </w:rPr>
              <w:t>裝置</w:t>
            </w:r>
          </w:p>
        </w:tc>
        <w:tc>
          <w:tcPr>
            <w:tcW w:w="1984" w:type="dxa"/>
          </w:tcPr>
          <w:p w14:paraId="2308E97E"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t>裝置</w:t>
            </w:r>
            <w:r w:rsidRPr="00CF4533">
              <w:rPr>
                <w:rFonts w:hint="eastAsia"/>
              </w:rPr>
              <w:t>：防止使用者安裝印表機驅動程式</w:t>
            </w:r>
          </w:p>
        </w:tc>
        <w:tc>
          <w:tcPr>
            <w:tcW w:w="3828" w:type="dxa"/>
          </w:tcPr>
          <w:p w14:paraId="27F2468A"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要讓電腦列印至共用的印表機，必須在本機電腦上安裝共用印表機的驅動程式。</w:t>
            </w:r>
            <w:r>
              <w:rPr>
                <w:rFonts w:hint="eastAsia"/>
              </w:rPr>
              <w:t>此項原則</w:t>
            </w:r>
            <w:r w:rsidRPr="00836FFC">
              <w:rPr>
                <w:rFonts w:hint="eastAsia"/>
              </w:rPr>
              <w:t>設定決定誰可以在連線至共用的印表機時安裝印表機驅動程式</w:t>
            </w:r>
          </w:p>
          <w:p w14:paraId="1488E5B7"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如果啟用此</w:t>
            </w:r>
            <w:r>
              <w:rPr>
                <w:rFonts w:hint="eastAsia"/>
              </w:rPr>
              <w:t>項原則</w:t>
            </w:r>
            <w:r w:rsidRPr="00836FFC">
              <w:rPr>
                <w:rFonts w:hint="eastAsia"/>
              </w:rPr>
              <w:t>設定，只有</w:t>
            </w:r>
            <w:r w:rsidRPr="00836FFC">
              <w:rPr>
                <w:rFonts w:hint="eastAsia"/>
              </w:rPr>
              <w:t>Administrators</w:t>
            </w:r>
            <w:r w:rsidRPr="00836FFC">
              <w:rPr>
                <w:rFonts w:hint="eastAsia"/>
              </w:rPr>
              <w:t>可以在連線至共用印表機時安裝印表機驅動程式</w:t>
            </w:r>
          </w:p>
          <w:p w14:paraId="62E15F31" w14:textId="77777777" w:rsidR="00CF4535" w:rsidRPr="00836FFC"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如果停用此</w:t>
            </w:r>
            <w:r>
              <w:rPr>
                <w:rFonts w:hint="eastAsia"/>
              </w:rPr>
              <w:t>項原則</w:t>
            </w:r>
            <w:r w:rsidRPr="00836FFC">
              <w:rPr>
                <w:rFonts w:hint="eastAsia"/>
              </w:rPr>
              <w:t>設定，任何使用者在連線至共用的印表機時，都可以安裝印表機驅動程式</w:t>
            </w:r>
          </w:p>
          <w:p w14:paraId="7B0DC01A"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lastRenderedPageBreak/>
              <w:t>注意：此設定不會影響新增本機印表機的能力。此設定不會影響</w:t>
            </w:r>
            <w:r w:rsidRPr="00836FFC">
              <w:rPr>
                <w:rFonts w:hint="eastAsia"/>
              </w:rPr>
              <w:t>Administrators</w:t>
            </w:r>
          </w:p>
        </w:tc>
        <w:tc>
          <w:tcPr>
            <w:tcW w:w="1984" w:type="dxa"/>
          </w:tcPr>
          <w:p w14:paraId="598F9576"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本機原則</w:t>
            </w:r>
            <w:r w:rsidRPr="00155A7F">
              <w:rPr>
                <w:rFonts w:hint="eastAsia"/>
              </w:rPr>
              <w:t>\</w:t>
            </w:r>
            <w:r w:rsidRPr="00155A7F">
              <w:rPr>
                <w:rFonts w:hint="eastAsia"/>
              </w:rPr>
              <w:t>安全性選項</w:t>
            </w:r>
            <w:r w:rsidRPr="00155A7F">
              <w:rPr>
                <w:rFonts w:hint="eastAsia"/>
              </w:rPr>
              <w:t>\</w:t>
            </w:r>
            <w:r w:rsidRPr="00155A7F">
              <w:rPr>
                <w:rFonts w:hint="eastAsia"/>
              </w:rPr>
              <w:t>裝置：防止使用者安裝印表機驅動程式</w:t>
            </w:r>
          </w:p>
        </w:tc>
        <w:tc>
          <w:tcPr>
            <w:tcW w:w="2178" w:type="dxa"/>
          </w:tcPr>
          <w:p w14:paraId="7465BEFC"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啟</w:t>
            </w:r>
            <w:r w:rsidRPr="00155A7F">
              <w:rPr>
                <w:rFonts w:hint="eastAsia"/>
              </w:rPr>
              <w:t>用</w:t>
            </w:r>
          </w:p>
        </w:tc>
      </w:tr>
      <w:tr w:rsidR="00CF4535" w:rsidRPr="00873D3D" w14:paraId="27C92427"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4519E616" w14:textId="77777777" w:rsidR="00CF4535" w:rsidRPr="00397AF4" w:rsidRDefault="00CF4535" w:rsidP="004B26E4">
            <w:pPr>
              <w:pStyle w:val="ad"/>
              <w:spacing w:before="76" w:after="76"/>
            </w:pPr>
            <w:r w:rsidRPr="00410B70">
              <w:t>114</w:t>
            </w:r>
          </w:p>
        </w:tc>
        <w:tc>
          <w:tcPr>
            <w:tcW w:w="1394" w:type="dxa"/>
            <w:tcBorders>
              <w:right w:val="single" w:sz="4" w:space="0" w:color="auto"/>
            </w:tcBorders>
          </w:tcPr>
          <w:p w14:paraId="0D9CAD8A"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4EBA4EEA"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TWGCB-01-010-0114</w:t>
            </w:r>
          </w:p>
        </w:tc>
        <w:tc>
          <w:tcPr>
            <w:tcW w:w="1418" w:type="dxa"/>
            <w:tcBorders>
              <w:left w:val="single" w:sz="4" w:space="0" w:color="auto"/>
            </w:tcBorders>
          </w:tcPr>
          <w:p w14:paraId="5C72414C"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t>安全性選項</w:t>
            </w:r>
            <w:r w:rsidRPr="001F4E8C">
              <w:rPr>
                <w:rFonts w:hint="eastAsia"/>
              </w:rPr>
              <w:t>\</w:t>
            </w:r>
            <w:r w:rsidRPr="001F4E8C">
              <w:rPr>
                <w:rFonts w:hint="eastAsia"/>
              </w:rPr>
              <w:t>裝置</w:t>
            </w:r>
          </w:p>
        </w:tc>
        <w:tc>
          <w:tcPr>
            <w:tcW w:w="1984" w:type="dxa"/>
          </w:tcPr>
          <w:p w14:paraId="263FD5BB"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t>裝置</w:t>
            </w:r>
            <w:r w:rsidRPr="00CF4533">
              <w:rPr>
                <w:rFonts w:hint="eastAsia"/>
              </w:rPr>
              <w:t>：</w:t>
            </w:r>
            <w:r w:rsidRPr="00CF4533">
              <w:rPr>
                <w:rFonts w:hint="eastAsia"/>
              </w:rPr>
              <w:t>CD-ROM</w:t>
            </w:r>
            <w:r w:rsidRPr="00CF4533">
              <w:rPr>
                <w:rFonts w:hint="eastAsia"/>
              </w:rPr>
              <w:t>存取只限於登入本機的使用者</w:t>
            </w:r>
          </w:p>
        </w:tc>
        <w:tc>
          <w:tcPr>
            <w:tcW w:w="3828" w:type="dxa"/>
          </w:tcPr>
          <w:p w14:paraId="79F72798" w14:textId="77777777" w:rsidR="00CF4535" w:rsidRPr="00836FFC"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此</w:t>
            </w:r>
            <w:r>
              <w:rPr>
                <w:rFonts w:hint="eastAsia"/>
              </w:rPr>
              <w:t>項原則</w:t>
            </w:r>
            <w:r w:rsidRPr="00836FFC">
              <w:rPr>
                <w:rFonts w:hint="eastAsia"/>
              </w:rPr>
              <w:t>設定決定本機使用者</w:t>
            </w:r>
            <w:r>
              <w:rPr>
                <w:rFonts w:hint="eastAsia"/>
              </w:rPr>
              <w:t>與</w:t>
            </w:r>
            <w:r w:rsidRPr="00836FFC">
              <w:rPr>
                <w:rFonts w:hint="eastAsia"/>
              </w:rPr>
              <w:t>遠端使用者是否能同時存取</w:t>
            </w:r>
            <w:r w:rsidRPr="00836FFC">
              <w:rPr>
                <w:rFonts w:hint="eastAsia"/>
              </w:rPr>
              <w:t>CD-ROM</w:t>
            </w:r>
          </w:p>
          <w:p w14:paraId="19B6E90F"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如果啟用此</w:t>
            </w:r>
            <w:r>
              <w:rPr>
                <w:rFonts w:hint="eastAsia"/>
              </w:rPr>
              <w:t>項</w:t>
            </w:r>
            <w:r w:rsidRPr="00836FFC">
              <w:rPr>
                <w:rFonts w:hint="eastAsia"/>
              </w:rPr>
              <w:t>原則</w:t>
            </w:r>
            <w:r>
              <w:rPr>
                <w:rFonts w:hint="eastAsia"/>
              </w:rPr>
              <w:t>設定</w:t>
            </w:r>
            <w:r w:rsidRPr="00836FFC">
              <w:rPr>
                <w:rFonts w:hint="eastAsia"/>
              </w:rPr>
              <w:t>，便只允許以互動方式登入的使用者存取</w:t>
            </w:r>
            <w:r>
              <w:rPr>
                <w:rFonts w:hint="eastAsia"/>
              </w:rPr>
              <w:t>抽取</w:t>
            </w:r>
            <w:r w:rsidRPr="00836FFC">
              <w:rPr>
                <w:rFonts w:hint="eastAsia"/>
              </w:rPr>
              <w:t>式</w:t>
            </w:r>
            <w:r w:rsidRPr="00836FFC">
              <w:rPr>
                <w:rFonts w:hint="eastAsia"/>
              </w:rPr>
              <w:t>CD-ROM</w:t>
            </w:r>
            <w:r w:rsidRPr="00836FFC">
              <w:rPr>
                <w:rFonts w:hint="eastAsia"/>
              </w:rPr>
              <w:t>媒體。如果啟用此</w:t>
            </w:r>
            <w:r>
              <w:rPr>
                <w:rFonts w:hint="eastAsia"/>
              </w:rPr>
              <w:t>項</w:t>
            </w:r>
            <w:r w:rsidRPr="00836FFC">
              <w:rPr>
                <w:rFonts w:hint="eastAsia"/>
              </w:rPr>
              <w:t>原則但無人以互動方式登入，便能從網路存取該</w:t>
            </w:r>
            <w:r w:rsidRPr="00836FFC">
              <w:rPr>
                <w:rFonts w:hint="eastAsia"/>
              </w:rPr>
              <w:t>CD-ROM</w:t>
            </w:r>
          </w:p>
          <w:p w14:paraId="19179B39"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預設值：未定義此</w:t>
            </w:r>
            <w:r>
              <w:rPr>
                <w:rFonts w:hint="eastAsia"/>
              </w:rPr>
              <w:t>項</w:t>
            </w:r>
            <w:r w:rsidRPr="00836FFC">
              <w:rPr>
                <w:rFonts w:hint="eastAsia"/>
              </w:rPr>
              <w:t>原則，且</w:t>
            </w:r>
            <w:r w:rsidRPr="00836FFC">
              <w:rPr>
                <w:rFonts w:hint="eastAsia"/>
              </w:rPr>
              <w:t>CD-ROM</w:t>
            </w:r>
            <w:r w:rsidRPr="00EE4FD0">
              <w:rPr>
                <w:rFonts w:hint="eastAsia"/>
              </w:rPr>
              <w:t>存</w:t>
            </w:r>
            <w:r w:rsidRPr="00836FFC">
              <w:rPr>
                <w:rFonts w:hint="eastAsia"/>
              </w:rPr>
              <w:t>取並未僅限於本機登入的使用者</w:t>
            </w:r>
          </w:p>
        </w:tc>
        <w:tc>
          <w:tcPr>
            <w:tcW w:w="1984" w:type="dxa"/>
          </w:tcPr>
          <w:p w14:paraId="39AAAB14"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本機原則</w:t>
            </w:r>
            <w:r w:rsidRPr="00155A7F">
              <w:rPr>
                <w:rFonts w:hint="eastAsia"/>
              </w:rPr>
              <w:t>\</w:t>
            </w:r>
            <w:r w:rsidRPr="00155A7F">
              <w:rPr>
                <w:rFonts w:hint="eastAsia"/>
              </w:rPr>
              <w:t>安全性選項</w:t>
            </w:r>
            <w:r w:rsidRPr="00155A7F">
              <w:rPr>
                <w:rFonts w:hint="eastAsia"/>
              </w:rPr>
              <w:t>\</w:t>
            </w:r>
            <w:r w:rsidRPr="00155A7F">
              <w:rPr>
                <w:rFonts w:hint="eastAsia"/>
              </w:rPr>
              <w:t>裝置：</w:t>
            </w:r>
            <w:r w:rsidRPr="00155A7F">
              <w:rPr>
                <w:rFonts w:hint="eastAsia"/>
              </w:rPr>
              <w:t>CD-ROM</w:t>
            </w:r>
            <w:r w:rsidRPr="00155A7F">
              <w:rPr>
                <w:rFonts w:hint="eastAsia"/>
              </w:rPr>
              <w:t>存取只限於登入本機的使用者</w:t>
            </w:r>
          </w:p>
        </w:tc>
        <w:tc>
          <w:tcPr>
            <w:tcW w:w="2178" w:type="dxa"/>
          </w:tcPr>
          <w:p w14:paraId="63720225"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停用</w:t>
            </w:r>
          </w:p>
        </w:tc>
      </w:tr>
      <w:tr w:rsidR="00CF4535" w:rsidRPr="00873D3D" w14:paraId="12241C68"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6A7CB66B" w14:textId="77777777" w:rsidR="00CF4535" w:rsidRPr="00397AF4" w:rsidRDefault="00CF4535" w:rsidP="004B26E4">
            <w:pPr>
              <w:pStyle w:val="ad"/>
              <w:spacing w:before="76" w:after="76"/>
            </w:pPr>
            <w:r w:rsidRPr="00410B70">
              <w:lastRenderedPageBreak/>
              <w:t>115</w:t>
            </w:r>
          </w:p>
        </w:tc>
        <w:tc>
          <w:tcPr>
            <w:tcW w:w="1394" w:type="dxa"/>
            <w:tcBorders>
              <w:right w:val="single" w:sz="4" w:space="0" w:color="auto"/>
            </w:tcBorders>
          </w:tcPr>
          <w:p w14:paraId="4D6F274C"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3C437530"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TWGCB-01-010-0115</w:t>
            </w:r>
          </w:p>
        </w:tc>
        <w:tc>
          <w:tcPr>
            <w:tcW w:w="1418" w:type="dxa"/>
            <w:tcBorders>
              <w:left w:val="single" w:sz="4" w:space="0" w:color="auto"/>
            </w:tcBorders>
          </w:tcPr>
          <w:p w14:paraId="02F37F78"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t>安全性選項</w:t>
            </w:r>
            <w:r w:rsidRPr="001F4E8C">
              <w:rPr>
                <w:rFonts w:hint="eastAsia"/>
              </w:rPr>
              <w:t>\</w:t>
            </w:r>
            <w:r w:rsidRPr="001F4E8C">
              <w:rPr>
                <w:rFonts w:hint="eastAsia"/>
              </w:rPr>
              <w:t>裝置</w:t>
            </w:r>
          </w:p>
        </w:tc>
        <w:tc>
          <w:tcPr>
            <w:tcW w:w="1984" w:type="dxa"/>
          </w:tcPr>
          <w:p w14:paraId="526DC794"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t>裝置</w:t>
            </w:r>
            <w:r w:rsidRPr="00CF4533">
              <w:rPr>
                <w:rFonts w:hint="eastAsia"/>
              </w:rPr>
              <w:t>：軟碟機存取只限於登入本機的使用者</w:t>
            </w:r>
          </w:p>
        </w:tc>
        <w:tc>
          <w:tcPr>
            <w:tcW w:w="3828" w:type="dxa"/>
          </w:tcPr>
          <w:p w14:paraId="588E6051" w14:textId="77777777" w:rsidR="00CF4535" w:rsidRPr="00836FFC"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此</w:t>
            </w:r>
            <w:r>
              <w:rPr>
                <w:rFonts w:hint="eastAsia"/>
              </w:rPr>
              <w:t>項原則</w:t>
            </w:r>
            <w:r w:rsidRPr="00836FFC">
              <w:rPr>
                <w:rFonts w:hint="eastAsia"/>
              </w:rPr>
              <w:t>設定決定本機使用者</w:t>
            </w:r>
            <w:r>
              <w:rPr>
                <w:rFonts w:hint="eastAsia"/>
              </w:rPr>
              <w:t>與</w:t>
            </w:r>
            <w:r w:rsidRPr="00836FFC">
              <w:rPr>
                <w:rFonts w:hint="eastAsia"/>
              </w:rPr>
              <w:t>遠端使用者是否能同時存取</w:t>
            </w:r>
            <w:r>
              <w:rPr>
                <w:rFonts w:hint="eastAsia"/>
              </w:rPr>
              <w:t>抽取</w:t>
            </w:r>
            <w:r w:rsidRPr="00836FFC">
              <w:rPr>
                <w:rFonts w:hint="eastAsia"/>
              </w:rPr>
              <w:t>式軟碟機媒體</w:t>
            </w:r>
          </w:p>
          <w:p w14:paraId="6911F551" w14:textId="77777777" w:rsidR="00CF4535" w:rsidRPr="00836FFC"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如果啟用此</w:t>
            </w:r>
            <w:r>
              <w:rPr>
                <w:rFonts w:hint="eastAsia"/>
              </w:rPr>
              <w:t>項</w:t>
            </w:r>
            <w:r w:rsidRPr="00836FFC">
              <w:rPr>
                <w:rFonts w:hint="eastAsia"/>
              </w:rPr>
              <w:t>原則</w:t>
            </w:r>
            <w:r>
              <w:rPr>
                <w:rFonts w:hint="eastAsia"/>
              </w:rPr>
              <w:t>設定</w:t>
            </w:r>
            <w:r w:rsidRPr="00836FFC">
              <w:rPr>
                <w:rFonts w:hint="eastAsia"/>
              </w:rPr>
              <w:t>，便只允許以互動方式登入的使用者存取</w:t>
            </w:r>
            <w:r>
              <w:rPr>
                <w:rFonts w:hint="eastAsia"/>
              </w:rPr>
              <w:t>抽取</w:t>
            </w:r>
            <w:r w:rsidRPr="00836FFC">
              <w:rPr>
                <w:rFonts w:hint="eastAsia"/>
              </w:rPr>
              <w:t>式軟碟機媒體。如果啟用此</w:t>
            </w:r>
            <w:r>
              <w:rPr>
                <w:rFonts w:hint="eastAsia"/>
              </w:rPr>
              <w:t>項</w:t>
            </w:r>
            <w:r w:rsidRPr="00836FFC">
              <w:rPr>
                <w:rFonts w:hint="eastAsia"/>
              </w:rPr>
              <w:t>原則</w:t>
            </w:r>
            <w:r>
              <w:rPr>
                <w:rFonts w:hint="eastAsia"/>
              </w:rPr>
              <w:t>設定，</w:t>
            </w:r>
            <w:r w:rsidRPr="00836FFC">
              <w:rPr>
                <w:rFonts w:hint="eastAsia"/>
              </w:rPr>
              <w:t>但無人以互動方式登入，便能從網路存取該軟碟機</w:t>
            </w:r>
          </w:p>
          <w:p w14:paraId="70FD01DC"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預設值：未定義此原則，且軟碟機存取並未僅限於本機登入的使用者</w:t>
            </w:r>
          </w:p>
        </w:tc>
        <w:tc>
          <w:tcPr>
            <w:tcW w:w="1984" w:type="dxa"/>
          </w:tcPr>
          <w:p w14:paraId="353D422B"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本機原則</w:t>
            </w:r>
            <w:r w:rsidRPr="00155A7F">
              <w:rPr>
                <w:rFonts w:hint="eastAsia"/>
              </w:rPr>
              <w:t>\</w:t>
            </w:r>
            <w:r w:rsidRPr="00155A7F">
              <w:rPr>
                <w:rFonts w:hint="eastAsia"/>
              </w:rPr>
              <w:t>安全性選項</w:t>
            </w:r>
            <w:r w:rsidRPr="00155A7F">
              <w:rPr>
                <w:rFonts w:hint="eastAsia"/>
              </w:rPr>
              <w:t>\</w:t>
            </w:r>
            <w:r w:rsidRPr="00155A7F">
              <w:rPr>
                <w:rFonts w:hint="eastAsia"/>
              </w:rPr>
              <w:t>裝置：軟碟機存取只限於登入本機的使用者</w:t>
            </w:r>
          </w:p>
        </w:tc>
        <w:tc>
          <w:tcPr>
            <w:tcW w:w="2178" w:type="dxa"/>
          </w:tcPr>
          <w:p w14:paraId="0A203F2B"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停用</w:t>
            </w:r>
          </w:p>
        </w:tc>
      </w:tr>
      <w:tr w:rsidR="00CF4535" w:rsidRPr="00873D3D" w14:paraId="13125881"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0E6275B6" w14:textId="77777777" w:rsidR="00CF4535" w:rsidRPr="00397AF4" w:rsidRDefault="00CF4535" w:rsidP="004B26E4">
            <w:pPr>
              <w:pStyle w:val="ad"/>
              <w:spacing w:before="76" w:after="76"/>
            </w:pPr>
            <w:r w:rsidRPr="00410B70">
              <w:t>116</w:t>
            </w:r>
          </w:p>
        </w:tc>
        <w:tc>
          <w:tcPr>
            <w:tcW w:w="1394" w:type="dxa"/>
            <w:tcBorders>
              <w:right w:val="single" w:sz="4" w:space="0" w:color="auto"/>
            </w:tcBorders>
          </w:tcPr>
          <w:p w14:paraId="724A75DF"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2D98D30A"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TWGCB-01-010-0116</w:t>
            </w:r>
          </w:p>
        </w:tc>
        <w:tc>
          <w:tcPr>
            <w:tcW w:w="1418" w:type="dxa"/>
            <w:tcBorders>
              <w:left w:val="single" w:sz="4" w:space="0" w:color="auto"/>
            </w:tcBorders>
          </w:tcPr>
          <w:p w14:paraId="5AE4F72E"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t>安全性選項</w:t>
            </w:r>
            <w:r w:rsidRPr="001F4E8C">
              <w:rPr>
                <w:rFonts w:hint="eastAsia"/>
              </w:rPr>
              <w:t>\</w:t>
            </w:r>
            <w:r w:rsidRPr="001F4E8C">
              <w:rPr>
                <w:rFonts w:hint="eastAsia"/>
              </w:rPr>
              <w:t>網域成員</w:t>
            </w:r>
          </w:p>
        </w:tc>
        <w:tc>
          <w:tcPr>
            <w:tcW w:w="1984" w:type="dxa"/>
          </w:tcPr>
          <w:p w14:paraId="1CEB83AB"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t>網域成員</w:t>
            </w:r>
            <w:r w:rsidRPr="00CF4533">
              <w:rPr>
                <w:rFonts w:hint="eastAsia"/>
              </w:rPr>
              <w:t>：安全通道資料加以數位加密或簽章</w:t>
            </w:r>
            <w:r w:rsidRPr="00CF4533">
              <w:rPr>
                <w:rFonts w:hint="eastAsia"/>
              </w:rPr>
              <w:t>(</w:t>
            </w:r>
            <w:r w:rsidRPr="00CF4533">
              <w:rPr>
                <w:rFonts w:hint="eastAsia"/>
              </w:rPr>
              <w:t>自動</w:t>
            </w:r>
            <w:r w:rsidRPr="00CF4533">
              <w:rPr>
                <w:rFonts w:hint="eastAsia"/>
              </w:rPr>
              <w:t>)</w:t>
            </w:r>
          </w:p>
        </w:tc>
        <w:tc>
          <w:tcPr>
            <w:tcW w:w="3828" w:type="dxa"/>
          </w:tcPr>
          <w:p w14:paraId="1226F670"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836FFC">
              <w:rPr>
                <w:rFonts w:hint="eastAsia"/>
              </w:rPr>
              <w:t>項原則設定決定網域成員啟動的所有安全通道傳輸是否必須經過簽章或加密</w:t>
            </w:r>
          </w:p>
          <w:p w14:paraId="7BC8ECD1" w14:textId="77777777" w:rsidR="00CF4535" w:rsidRPr="00836FFC"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lastRenderedPageBreak/>
              <w:t>當電腦加入網域時，會建立電腦帳戶。隨後，啟動系統時，系統會使用電腦帳戶密碼為其網域建立一個與網域控制站的安全通道。此安全通道用來執行諸如</w:t>
            </w:r>
            <w:r w:rsidRPr="00836FFC">
              <w:rPr>
                <w:rFonts w:hint="eastAsia"/>
              </w:rPr>
              <w:t>NTLM</w:t>
            </w:r>
            <w:r w:rsidRPr="00836FFC">
              <w:rPr>
                <w:rFonts w:hint="eastAsia"/>
              </w:rPr>
              <w:t>通過驗證及</w:t>
            </w:r>
            <w:r w:rsidRPr="00836FFC">
              <w:rPr>
                <w:rFonts w:hint="eastAsia"/>
              </w:rPr>
              <w:t>LSA</w:t>
            </w:r>
            <w:r>
              <w:rPr>
                <w:rFonts w:hint="eastAsia"/>
              </w:rPr>
              <w:t xml:space="preserve"> </w:t>
            </w:r>
            <w:r w:rsidRPr="00836FFC">
              <w:rPr>
                <w:rFonts w:hint="eastAsia"/>
              </w:rPr>
              <w:t>SID/</w:t>
            </w:r>
            <w:r w:rsidRPr="00836FFC">
              <w:rPr>
                <w:rFonts w:hint="eastAsia"/>
              </w:rPr>
              <w:t>名稱查詢的操作</w:t>
            </w:r>
          </w:p>
          <w:p w14:paraId="66320EBA" w14:textId="77777777" w:rsidR="00CF4535" w:rsidRPr="00836FFC"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如果啟用</w:t>
            </w:r>
            <w:r>
              <w:rPr>
                <w:rFonts w:hint="eastAsia"/>
              </w:rPr>
              <w:t>此</w:t>
            </w:r>
            <w:r w:rsidRPr="00836FFC">
              <w:rPr>
                <w:rFonts w:hint="eastAsia"/>
              </w:rPr>
              <w:t>項原則</w:t>
            </w:r>
            <w:r>
              <w:rPr>
                <w:rFonts w:hint="eastAsia"/>
              </w:rPr>
              <w:t>設定</w:t>
            </w:r>
            <w:r w:rsidRPr="00836FFC">
              <w:rPr>
                <w:rFonts w:hint="eastAsia"/>
              </w:rPr>
              <w:t>，那麼將不會建立安全通道，除非已交涉所有安全通道傳輸的簽章或加密</w:t>
            </w:r>
          </w:p>
          <w:p w14:paraId="296BD8B4"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如果停用</w:t>
            </w:r>
            <w:r>
              <w:rPr>
                <w:rFonts w:hint="eastAsia"/>
              </w:rPr>
              <w:t>此</w:t>
            </w:r>
            <w:r w:rsidRPr="00836FFC">
              <w:rPr>
                <w:rFonts w:hint="eastAsia"/>
              </w:rPr>
              <w:t>項原則</w:t>
            </w:r>
            <w:r>
              <w:rPr>
                <w:rFonts w:hint="eastAsia"/>
              </w:rPr>
              <w:t>設定</w:t>
            </w:r>
            <w:r w:rsidRPr="00836FFC">
              <w:rPr>
                <w:rFonts w:hint="eastAsia"/>
              </w:rPr>
              <w:t>，那麼所有安全通道傳輸的加密和簽章都會與網域控制站進行交涉，在此情況下，簽章和加密的等級是根據網域控</w:t>
            </w:r>
            <w:r w:rsidRPr="00836FFC">
              <w:rPr>
                <w:rFonts w:hint="eastAsia"/>
              </w:rPr>
              <w:lastRenderedPageBreak/>
              <w:t>制站的版本以及下列兩項原則的設定而定：</w:t>
            </w:r>
          </w:p>
          <w:p w14:paraId="296530C8"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836FFC">
              <w:rPr>
                <w:rFonts w:hint="eastAsia"/>
              </w:rPr>
              <w:t>網域成員：安全通道資料加以數位加密</w:t>
            </w:r>
            <w:r w:rsidRPr="00836FFC">
              <w:rPr>
                <w:rFonts w:hint="eastAsia"/>
              </w:rPr>
              <w:t>(</w:t>
            </w:r>
            <w:r w:rsidRPr="00836FFC">
              <w:rPr>
                <w:rFonts w:hint="eastAsia"/>
              </w:rPr>
              <w:t>可能的話</w:t>
            </w:r>
            <w:r w:rsidRPr="00836FFC">
              <w:rPr>
                <w:rFonts w:hint="eastAsia"/>
              </w:rPr>
              <w:t>)</w:t>
            </w:r>
          </w:p>
          <w:p w14:paraId="2A0D35C2" w14:textId="77777777" w:rsidR="00CF4535" w:rsidRPr="00836FFC"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836FFC">
              <w:rPr>
                <w:rFonts w:hint="eastAsia"/>
              </w:rPr>
              <w:t>網域成員：安全通道資料加以數位簽章</w:t>
            </w:r>
            <w:r w:rsidRPr="00836FFC">
              <w:rPr>
                <w:rFonts w:hint="eastAsia"/>
              </w:rPr>
              <w:t>(</w:t>
            </w:r>
            <w:r w:rsidRPr="00836FFC">
              <w:rPr>
                <w:rFonts w:hint="eastAsia"/>
              </w:rPr>
              <w:t>自動</w:t>
            </w:r>
            <w:r w:rsidRPr="00836FFC">
              <w:rPr>
                <w:rFonts w:hint="eastAsia"/>
              </w:rPr>
              <w:t>)</w:t>
            </w:r>
          </w:p>
          <w:p w14:paraId="57D429CB"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注意：</w:t>
            </w:r>
          </w:p>
          <w:p w14:paraId="0154342E"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836FFC">
              <w:rPr>
                <w:rFonts w:hint="eastAsia"/>
              </w:rPr>
              <w:t>如果啟用此</w:t>
            </w:r>
            <w:r>
              <w:rPr>
                <w:rFonts w:hint="eastAsia"/>
              </w:rPr>
              <w:t>項</w:t>
            </w:r>
            <w:r w:rsidRPr="00836FFC">
              <w:rPr>
                <w:rFonts w:hint="eastAsia"/>
              </w:rPr>
              <w:t>原則</w:t>
            </w:r>
            <w:r>
              <w:rPr>
                <w:rFonts w:hint="eastAsia"/>
              </w:rPr>
              <w:t>設定</w:t>
            </w:r>
            <w:r w:rsidRPr="00836FFC">
              <w:rPr>
                <w:rFonts w:hint="eastAsia"/>
              </w:rPr>
              <w:t>，則原則「網域成員：安全通道資料加以數位簽章</w:t>
            </w:r>
            <w:r w:rsidRPr="00836FFC">
              <w:rPr>
                <w:rFonts w:hint="eastAsia"/>
              </w:rPr>
              <w:t>(</w:t>
            </w:r>
            <w:r>
              <w:rPr>
                <w:rFonts w:hint="eastAsia"/>
              </w:rPr>
              <w:t>自動</w:t>
            </w:r>
            <w:r w:rsidRPr="00836FFC">
              <w:rPr>
                <w:rFonts w:hint="eastAsia"/>
              </w:rPr>
              <w:t>)</w:t>
            </w:r>
            <w:r w:rsidRPr="00836FFC">
              <w:rPr>
                <w:rFonts w:hint="eastAsia"/>
              </w:rPr>
              <w:t>」假設已被啟用，而不考慮其目前的設定。這將確保網域成員至少嘗試交涉安全通道傳輸的簽章</w:t>
            </w:r>
          </w:p>
          <w:p w14:paraId="16627D9D" w14:textId="77777777" w:rsidR="00CF4535" w:rsidRPr="006E2F2A"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836FFC">
              <w:rPr>
                <w:rFonts w:hint="eastAsia"/>
              </w:rPr>
              <w:t>透過安全通道傳輸的登入資訊一定會經過加密，無論「所有」其他安全通道</w:t>
            </w:r>
            <w:r w:rsidRPr="00836FFC">
              <w:rPr>
                <w:rFonts w:hint="eastAsia"/>
              </w:rPr>
              <w:lastRenderedPageBreak/>
              <w:t>傳輸的加密是否已進行交涉</w:t>
            </w:r>
          </w:p>
        </w:tc>
        <w:tc>
          <w:tcPr>
            <w:tcW w:w="1984" w:type="dxa"/>
          </w:tcPr>
          <w:p w14:paraId="5B79ACA7"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本機原則</w:t>
            </w:r>
            <w:r w:rsidRPr="00155A7F">
              <w:rPr>
                <w:rFonts w:hint="eastAsia"/>
              </w:rPr>
              <w:t>\</w:t>
            </w:r>
            <w:r w:rsidRPr="00155A7F">
              <w:rPr>
                <w:rFonts w:hint="eastAsia"/>
              </w:rPr>
              <w:t>安</w:t>
            </w:r>
            <w:r w:rsidRPr="00155A7F">
              <w:rPr>
                <w:rFonts w:hint="eastAsia"/>
              </w:rPr>
              <w:lastRenderedPageBreak/>
              <w:t>全性選項</w:t>
            </w:r>
            <w:r w:rsidRPr="00155A7F">
              <w:rPr>
                <w:rFonts w:hint="eastAsia"/>
              </w:rPr>
              <w:t>\</w:t>
            </w:r>
            <w:r w:rsidRPr="00155A7F">
              <w:rPr>
                <w:rFonts w:hint="eastAsia"/>
              </w:rPr>
              <w:t>網域成員：安全通道資料加以數位加密或簽章</w:t>
            </w:r>
            <w:r w:rsidRPr="00155A7F">
              <w:rPr>
                <w:rFonts w:hint="eastAsia"/>
              </w:rPr>
              <w:t>(</w:t>
            </w:r>
            <w:r w:rsidRPr="00155A7F">
              <w:rPr>
                <w:rFonts w:hint="eastAsia"/>
              </w:rPr>
              <w:t>自動</w:t>
            </w:r>
            <w:r w:rsidRPr="00155A7F">
              <w:rPr>
                <w:rFonts w:hint="eastAsia"/>
              </w:rPr>
              <w:t>)</w:t>
            </w:r>
          </w:p>
        </w:tc>
        <w:tc>
          <w:tcPr>
            <w:tcW w:w="2178" w:type="dxa"/>
          </w:tcPr>
          <w:p w14:paraId="65E165FC"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啟用</w:t>
            </w:r>
          </w:p>
        </w:tc>
      </w:tr>
      <w:tr w:rsidR="00CF4535" w:rsidRPr="00873D3D" w14:paraId="65FBC644"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41DA0C2E" w14:textId="77777777" w:rsidR="00CF4535" w:rsidRPr="00397AF4" w:rsidRDefault="00CF4535" w:rsidP="004B26E4">
            <w:pPr>
              <w:pStyle w:val="ad"/>
              <w:spacing w:before="76" w:after="76"/>
            </w:pPr>
            <w:r w:rsidRPr="00410B70">
              <w:lastRenderedPageBreak/>
              <w:t>117</w:t>
            </w:r>
          </w:p>
        </w:tc>
        <w:tc>
          <w:tcPr>
            <w:tcW w:w="1394" w:type="dxa"/>
            <w:tcBorders>
              <w:right w:val="single" w:sz="4" w:space="0" w:color="auto"/>
            </w:tcBorders>
          </w:tcPr>
          <w:p w14:paraId="651206D8"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7F9D66E7"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TWGCB-01-010-0117</w:t>
            </w:r>
          </w:p>
        </w:tc>
        <w:tc>
          <w:tcPr>
            <w:tcW w:w="1418" w:type="dxa"/>
            <w:tcBorders>
              <w:left w:val="single" w:sz="4" w:space="0" w:color="auto"/>
            </w:tcBorders>
          </w:tcPr>
          <w:p w14:paraId="5481B556"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t>安全性選項</w:t>
            </w:r>
            <w:r w:rsidRPr="001F4E8C">
              <w:rPr>
                <w:rFonts w:hint="eastAsia"/>
              </w:rPr>
              <w:t>\</w:t>
            </w:r>
            <w:r w:rsidRPr="001F4E8C">
              <w:rPr>
                <w:rFonts w:hint="eastAsia"/>
              </w:rPr>
              <w:t>網域成員</w:t>
            </w:r>
          </w:p>
        </w:tc>
        <w:tc>
          <w:tcPr>
            <w:tcW w:w="1984" w:type="dxa"/>
          </w:tcPr>
          <w:p w14:paraId="0F16832E"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t>網域成員：安全通道資料加以數位加密</w:t>
            </w:r>
            <w:r w:rsidRPr="001F4E8C">
              <w:rPr>
                <w:rFonts w:hint="eastAsia"/>
              </w:rPr>
              <w:t>(</w:t>
            </w:r>
            <w:r w:rsidRPr="001F4E8C">
              <w:rPr>
                <w:rFonts w:hint="eastAsia"/>
              </w:rPr>
              <w:t>可能的話</w:t>
            </w:r>
            <w:r w:rsidRPr="001F4E8C">
              <w:rPr>
                <w:rFonts w:hint="eastAsia"/>
              </w:rPr>
              <w:t>)</w:t>
            </w:r>
          </w:p>
        </w:tc>
        <w:tc>
          <w:tcPr>
            <w:tcW w:w="3828" w:type="dxa"/>
          </w:tcPr>
          <w:p w14:paraId="6DB33481" w14:textId="77777777" w:rsidR="00CF4535" w:rsidRPr="00CE35A0"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CE35A0">
              <w:rPr>
                <w:rFonts w:hint="eastAsia"/>
              </w:rPr>
              <w:t>項原則設定決定網域成員是否嘗試為其所啟動的所有安全通道傳輸交涉加密</w:t>
            </w:r>
          </w:p>
          <w:p w14:paraId="0EF22CEE" w14:textId="77777777" w:rsidR="00CF4535" w:rsidRPr="00CE35A0"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CE35A0">
              <w:rPr>
                <w:rFonts w:hint="eastAsia"/>
              </w:rPr>
              <w:t>當電腦加入網域時，會建立電腦帳戶。隨後，啟動系統時，系統會使用電腦帳戶密碼為其網域建立一個與網域控制站的安全通道。此安全通道用來執行諸如</w:t>
            </w:r>
            <w:r w:rsidRPr="00CE35A0">
              <w:rPr>
                <w:rFonts w:hint="eastAsia"/>
              </w:rPr>
              <w:t>NTLM</w:t>
            </w:r>
            <w:r w:rsidRPr="00CE35A0">
              <w:rPr>
                <w:rFonts w:hint="eastAsia"/>
              </w:rPr>
              <w:t>通過驗證</w:t>
            </w:r>
            <w:r w:rsidRPr="00CE35A0">
              <w:rPr>
                <w:rFonts w:hint="eastAsia"/>
              </w:rPr>
              <w:t>LSA</w:t>
            </w:r>
            <w:r>
              <w:rPr>
                <w:rFonts w:hint="eastAsia"/>
              </w:rPr>
              <w:t xml:space="preserve"> </w:t>
            </w:r>
            <w:r w:rsidRPr="00CE35A0">
              <w:rPr>
                <w:rFonts w:hint="eastAsia"/>
              </w:rPr>
              <w:t>SID/</w:t>
            </w:r>
            <w:r w:rsidRPr="00CE35A0">
              <w:rPr>
                <w:rFonts w:hint="eastAsia"/>
              </w:rPr>
              <w:t>名稱查詢之類的操作</w:t>
            </w:r>
          </w:p>
          <w:p w14:paraId="7BB267DF" w14:textId="77777777" w:rsidR="00CF4535" w:rsidRPr="00CE35A0"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如果啟用此</w:t>
            </w:r>
            <w:r w:rsidRPr="00CE35A0">
              <w:rPr>
                <w:rFonts w:hint="eastAsia"/>
              </w:rPr>
              <w:t>項原則設定，則網域成員將要求所有安全通道傳輸的加密。如果網域控制站支援所有安全通道傳輸</w:t>
            </w:r>
            <w:r w:rsidRPr="00CE35A0">
              <w:rPr>
                <w:rFonts w:hint="eastAsia"/>
              </w:rPr>
              <w:lastRenderedPageBreak/>
              <w:t>的加密，則所有安全通道傳輸都會經過加密。否則，只有透過安全通道傳輸的登入資訊才會經過加密</w:t>
            </w:r>
          </w:p>
          <w:p w14:paraId="0647C5CF"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如果停用此</w:t>
            </w:r>
            <w:r w:rsidRPr="00CE35A0">
              <w:rPr>
                <w:rFonts w:hint="eastAsia"/>
              </w:rPr>
              <w:t>項原則設定，則網域成員不會嘗試交涉安全通道加密</w:t>
            </w:r>
          </w:p>
        </w:tc>
        <w:tc>
          <w:tcPr>
            <w:tcW w:w="1984" w:type="dxa"/>
          </w:tcPr>
          <w:p w14:paraId="0A7C49FA"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本機原則</w:t>
            </w:r>
            <w:r w:rsidRPr="00155A7F">
              <w:rPr>
                <w:rFonts w:hint="eastAsia"/>
              </w:rPr>
              <w:t>\</w:t>
            </w:r>
            <w:r w:rsidRPr="00155A7F">
              <w:rPr>
                <w:rFonts w:hint="eastAsia"/>
              </w:rPr>
              <w:t>安全性選項</w:t>
            </w:r>
            <w:r w:rsidRPr="00155A7F">
              <w:rPr>
                <w:rFonts w:hint="eastAsia"/>
              </w:rPr>
              <w:t>\</w:t>
            </w:r>
            <w:r w:rsidRPr="00155A7F">
              <w:rPr>
                <w:rFonts w:hint="eastAsia"/>
              </w:rPr>
              <w:t>網域成員：安全通道資料加以數位加密</w:t>
            </w:r>
            <w:r w:rsidRPr="00155A7F">
              <w:rPr>
                <w:rFonts w:hint="eastAsia"/>
              </w:rPr>
              <w:t>(</w:t>
            </w:r>
            <w:r w:rsidRPr="00155A7F">
              <w:rPr>
                <w:rFonts w:hint="eastAsia"/>
              </w:rPr>
              <w:t>可能的話</w:t>
            </w:r>
            <w:r w:rsidRPr="00155A7F">
              <w:rPr>
                <w:rFonts w:hint="eastAsia"/>
              </w:rPr>
              <w:t>)</w:t>
            </w:r>
          </w:p>
        </w:tc>
        <w:tc>
          <w:tcPr>
            <w:tcW w:w="2178" w:type="dxa"/>
          </w:tcPr>
          <w:p w14:paraId="5D2EC300"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啟用</w:t>
            </w:r>
          </w:p>
        </w:tc>
      </w:tr>
      <w:tr w:rsidR="00CF4535" w:rsidRPr="00873D3D" w14:paraId="0A090052"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06F214CB" w14:textId="77777777" w:rsidR="00CF4535" w:rsidRPr="00397AF4" w:rsidRDefault="00CF4535" w:rsidP="004B26E4">
            <w:pPr>
              <w:pStyle w:val="ad"/>
              <w:spacing w:before="76" w:after="76"/>
            </w:pPr>
            <w:r w:rsidRPr="00410B70">
              <w:t>118</w:t>
            </w:r>
          </w:p>
        </w:tc>
        <w:tc>
          <w:tcPr>
            <w:tcW w:w="1394" w:type="dxa"/>
            <w:tcBorders>
              <w:right w:val="single" w:sz="4" w:space="0" w:color="auto"/>
            </w:tcBorders>
          </w:tcPr>
          <w:p w14:paraId="10146D6A"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7AB641CA"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TWGCB-01-010-0118</w:t>
            </w:r>
          </w:p>
        </w:tc>
        <w:tc>
          <w:tcPr>
            <w:tcW w:w="1418" w:type="dxa"/>
            <w:tcBorders>
              <w:left w:val="single" w:sz="4" w:space="0" w:color="auto"/>
            </w:tcBorders>
          </w:tcPr>
          <w:p w14:paraId="3D06CAC2"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t>安全性選項</w:t>
            </w:r>
            <w:r w:rsidRPr="001F4E8C">
              <w:rPr>
                <w:rFonts w:hint="eastAsia"/>
              </w:rPr>
              <w:t>\</w:t>
            </w:r>
            <w:r w:rsidRPr="001F4E8C">
              <w:rPr>
                <w:rFonts w:hint="eastAsia"/>
              </w:rPr>
              <w:t>網域成員</w:t>
            </w:r>
          </w:p>
        </w:tc>
        <w:tc>
          <w:tcPr>
            <w:tcW w:w="1984" w:type="dxa"/>
          </w:tcPr>
          <w:p w14:paraId="489D4F5D"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t>網域成員：安全通道資料加以數位簽章</w:t>
            </w:r>
            <w:r w:rsidRPr="001F4E8C">
              <w:rPr>
                <w:rFonts w:hint="eastAsia"/>
              </w:rPr>
              <w:t>(</w:t>
            </w:r>
            <w:r w:rsidRPr="001F4E8C">
              <w:rPr>
                <w:rFonts w:hint="eastAsia"/>
              </w:rPr>
              <w:t>自動</w:t>
            </w:r>
            <w:r w:rsidRPr="001F4E8C">
              <w:rPr>
                <w:rFonts w:hint="eastAsia"/>
              </w:rPr>
              <w:t>)</w:t>
            </w:r>
          </w:p>
        </w:tc>
        <w:tc>
          <w:tcPr>
            <w:tcW w:w="3828" w:type="dxa"/>
          </w:tcPr>
          <w:p w14:paraId="55FA8949" w14:textId="77777777" w:rsidR="00CF4535" w:rsidRPr="00CE35A0"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CE35A0">
              <w:rPr>
                <w:rFonts w:hint="eastAsia"/>
              </w:rPr>
              <w:t>項原則設定決定網域成員是否嘗試為其所啟動的所有安全通道傳輸交涉簽章</w:t>
            </w:r>
            <w:r>
              <w:rPr>
                <w:rFonts w:hint="eastAsia"/>
              </w:rPr>
              <w:t>。</w:t>
            </w:r>
            <w:r w:rsidRPr="00CE35A0">
              <w:rPr>
                <w:rFonts w:hint="eastAsia"/>
              </w:rPr>
              <w:t>當電腦加入網域時，會建立電腦帳戶。隨後，啟動系統時，系統會使用電腦帳戶密碼為其網域建立一個與網域控制站的安全通道。此安全通道用來執行諸如</w:t>
            </w:r>
            <w:r w:rsidRPr="00CE35A0">
              <w:rPr>
                <w:rFonts w:hint="eastAsia"/>
              </w:rPr>
              <w:t>NTLM</w:t>
            </w:r>
            <w:r w:rsidRPr="00CE35A0">
              <w:rPr>
                <w:rFonts w:hint="eastAsia"/>
              </w:rPr>
              <w:t>通</w:t>
            </w:r>
            <w:r w:rsidRPr="00CE35A0">
              <w:rPr>
                <w:rFonts w:hint="eastAsia"/>
              </w:rPr>
              <w:lastRenderedPageBreak/>
              <w:t>過驗證及</w:t>
            </w:r>
            <w:r w:rsidRPr="00CE35A0">
              <w:rPr>
                <w:rFonts w:hint="eastAsia"/>
              </w:rPr>
              <w:t>LSA</w:t>
            </w:r>
            <w:r>
              <w:rPr>
                <w:rFonts w:hint="eastAsia"/>
              </w:rPr>
              <w:t xml:space="preserve"> </w:t>
            </w:r>
            <w:r w:rsidRPr="00CE35A0">
              <w:rPr>
                <w:rFonts w:hint="eastAsia"/>
              </w:rPr>
              <w:t>SID/</w:t>
            </w:r>
            <w:r w:rsidRPr="00CE35A0">
              <w:rPr>
                <w:rFonts w:hint="eastAsia"/>
              </w:rPr>
              <w:t>名稱查詢的操作</w:t>
            </w:r>
          </w:p>
          <w:p w14:paraId="0771A1F2" w14:textId="77777777" w:rsidR="00CF4535" w:rsidRPr="0094130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t>如果啟用</w:t>
            </w:r>
            <w:r>
              <w:rPr>
                <w:rFonts w:hint="eastAsia"/>
              </w:rPr>
              <w:t>此</w:t>
            </w:r>
            <w:r w:rsidRPr="001F4E8C">
              <w:rPr>
                <w:rFonts w:hint="eastAsia"/>
              </w:rPr>
              <w:t>項原則設定，則網域成員將要求所有安全通道傳輸的簽章。如果網域控制站支援所有安全通道傳輸的簽章，則所有安全通道傳輸都會經過簽章，如此能確保它不會在傳送時遭到</w:t>
            </w:r>
            <w:r>
              <w:rPr>
                <w:rFonts w:hint="eastAsia"/>
              </w:rPr>
              <w:t>竄</w:t>
            </w:r>
            <w:r w:rsidRPr="001F4E8C">
              <w:rPr>
                <w:rFonts w:hint="eastAsia"/>
              </w:rPr>
              <w:t>改</w:t>
            </w:r>
          </w:p>
          <w:p w14:paraId="2D5E6E06"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t>注意：如果啟用「網域成員：安全通道資料加以數位加密或簽章</w:t>
            </w:r>
            <w:r w:rsidRPr="001F4E8C">
              <w:rPr>
                <w:rFonts w:hint="eastAsia"/>
              </w:rPr>
              <w:t>(</w:t>
            </w:r>
            <w:r w:rsidRPr="001F4E8C">
              <w:rPr>
                <w:rFonts w:hint="eastAsia"/>
              </w:rPr>
              <w:t>自動</w:t>
            </w:r>
            <w:r w:rsidRPr="001F4E8C">
              <w:rPr>
                <w:rFonts w:hint="eastAsia"/>
              </w:rPr>
              <w:t>)</w:t>
            </w:r>
            <w:r w:rsidRPr="001F4E8C">
              <w:rPr>
                <w:rFonts w:hint="eastAsia"/>
              </w:rPr>
              <w:t>」，則會假設</w:t>
            </w:r>
            <w:r>
              <w:rPr>
                <w:rFonts w:hint="eastAsia"/>
              </w:rPr>
              <w:t>此</w:t>
            </w:r>
            <w:r w:rsidRPr="001F4E8C">
              <w:rPr>
                <w:rFonts w:hint="eastAsia"/>
              </w:rPr>
              <w:t>項原則為啟用狀態，無論目前設定為何</w:t>
            </w:r>
          </w:p>
        </w:tc>
        <w:tc>
          <w:tcPr>
            <w:tcW w:w="1984" w:type="dxa"/>
          </w:tcPr>
          <w:p w14:paraId="1AAF9CFF"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本機原則</w:t>
            </w:r>
            <w:r w:rsidRPr="00155A7F">
              <w:rPr>
                <w:rFonts w:hint="eastAsia"/>
              </w:rPr>
              <w:t>\</w:t>
            </w:r>
            <w:r w:rsidRPr="00155A7F">
              <w:rPr>
                <w:rFonts w:hint="eastAsia"/>
              </w:rPr>
              <w:t>安全性選項</w:t>
            </w:r>
            <w:r w:rsidRPr="00155A7F">
              <w:rPr>
                <w:rFonts w:hint="eastAsia"/>
              </w:rPr>
              <w:t>\</w:t>
            </w:r>
            <w:r w:rsidRPr="00155A7F">
              <w:rPr>
                <w:rFonts w:hint="eastAsia"/>
              </w:rPr>
              <w:t>網域成員：安全通道資料加以數位簽章</w:t>
            </w:r>
            <w:r w:rsidRPr="00155A7F">
              <w:rPr>
                <w:rFonts w:hint="eastAsia"/>
              </w:rPr>
              <w:t>(</w:t>
            </w:r>
            <w:r w:rsidRPr="00155A7F">
              <w:rPr>
                <w:rFonts w:hint="eastAsia"/>
              </w:rPr>
              <w:t>自動</w:t>
            </w:r>
            <w:r w:rsidRPr="00155A7F">
              <w:rPr>
                <w:rFonts w:hint="eastAsia"/>
              </w:rPr>
              <w:t>)</w:t>
            </w:r>
          </w:p>
        </w:tc>
        <w:tc>
          <w:tcPr>
            <w:tcW w:w="2178" w:type="dxa"/>
          </w:tcPr>
          <w:p w14:paraId="5E269AAE"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啟用</w:t>
            </w:r>
          </w:p>
        </w:tc>
      </w:tr>
      <w:tr w:rsidR="00CF4535" w:rsidRPr="00873D3D" w14:paraId="4D1CD6AF"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165E0DFA" w14:textId="77777777" w:rsidR="00CF4535" w:rsidRPr="00397AF4" w:rsidRDefault="00CF4535" w:rsidP="004B26E4">
            <w:pPr>
              <w:pStyle w:val="ad"/>
              <w:spacing w:before="76" w:after="76"/>
            </w:pPr>
            <w:r w:rsidRPr="00410B70">
              <w:t>119</w:t>
            </w:r>
          </w:p>
        </w:tc>
        <w:tc>
          <w:tcPr>
            <w:tcW w:w="1394" w:type="dxa"/>
            <w:tcBorders>
              <w:right w:val="single" w:sz="4" w:space="0" w:color="auto"/>
            </w:tcBorders>
          </w:tcPr>
          <w:p w14:paraId="314AEE89"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 xml:space="preserve">Windows11 </w:t>
            </w:r>
            <w:r>
              <w:lastRenderedPageBreak/>
              <w:t>Computer Settings</w:t>
            </w:r>
          </w:p>
        </w:tc>
        <w:tc>
          <w:tcPr>
            <w:tcW w:w="1326" w:type="dxa"/>
            <w:tcBorders>
              <w:top w:val="single" w:sz="4" w:space="0" w:color="auto"/>
              <w:left w:val="single" w:sz="4" w:space="0" w:color="auto"/>
              <w:bottom w:val="single" w:sz="4" w:space="0" w:color="auto"/>
              <w:right w:val="single" w:sz="4" w:space="0" w:color="auto"/>
            </w:tcBorders>
          </w:tcPr>
          <w:p w14:paraId="22ADD8E2"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lastRenderedPageBreak/>
              <w:t>TWGCB-01-010-0119</w:t>
            </w:r>
          </w:p>
        </w:tc>
        <w:tc>
          <w:tcPr>
            <w:tcW w:w="1418" w:type="dxa"/>
            <w:tcBorders>
              <w:left w:val="single" w:sz="4" w:space="0" w:color="auto"/>
            </w:tcBorders>
          </w:tcPr>
          <w:p w14:paraId="02662B26"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t>安全性選項</w:t>
            </w:r>
            <w:r w:rsidRPr="001F4E8C">
              <w:rPr>
                <w:rFonts w:hint="eastAsia"/>
              </w:rPr>
              <w:t>\</w:t>
            </w:r>
            <w:r w:rsidRPr="001F4E8C">
              <w:rPr>
                <w:rFonts w:hint="eastAsia"/>
              </w:rPr>
              <w:t>網域成員</w:t>
            </w:r>
          </w:p>
        </w:tc>
        <w:tc>
          <w:tcPr>
            <w:tcW w:w="1984" w:type="dxa"/>
          </w:tcPr>
          <w:p w14:paraId="24920A80"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t>網域成員：停用電腦帳戶密碼變更</w:t>
            </w:r>
          </w:p>
        </w:tc>
        <w:tc>
          <w:tcPr>
            <w:tcW w:w="3828" w:type="dxa"/>
          </w:tcPr>
          <w:p w14:paraId="11A9A519" w14:textId="77777777" w:rsidR="00CF4535" w:rsidRPr="00CE35A0"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CE35A0">
              <w:rPr>
                <w:rFonts w:hint="eastAsia"/>
              </w:rPr>
              <w:t>項原則設定決定是否定期變更網域成員的電腦帳戶密碼</w:t>
            </w:r>
          </w:p>
          <w:p w14:paraId="342F7D56" w14:textId="77777777" w:rsidR="00CF4535" w:rsidRPr="00CE35A0"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CE35A0">
              <w:rPr>
                <w:rFonts w:hint="eastAsia"/>
              </w:rPr>
              <w:lastRenderedPageBreak/>
              <w:t>如果啟用此</w:t>
            </w:r>
            <w:r>
              <w:rPr>
                <w:rFonts w:hint="eastAsia"/>
              </w:rPr>
              <w:t>項原則</w:t>
            </w:r>
            <w:r w:rsidRPr="00CE35A0">
              <w:rPr>
                <w:rFonts w:hint="eastAsia"/>
              </w:rPr>
              <w:t>設定，網域成員便不會嘗試變更其電腦帳戶密碼</w:t>
            </w:r>
          </w:p>
          <w:p w14:paraId="1CE80A23" w14:textId="77777777" w:rsidR="00CF4535" w:rsidRPr="00CE35A0"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CE35A0">
              <w:rPr>
                <w:rFonts w:hint="eastAsia"/>
              </w:rPr>
              <w:t>如果停用此</w:t>
            </w:r>
            <w:r>
              <w:rPr>
                <w:rFonts w:hint="eastAsia"/>
              </w:rPr>
              <w:t>項原則</w:t>
            </w:r>
            <w:r w:rsidRPr="00CE35A0">
              <w:rPr>
                <w:rFonts w:hint="eastAsia"/>
              </w:rPr>
              <w:t>設定，網域成員將嘗試依「網域成員：最長電腦帳戶密碼有效期」的設定，來變更電腦帳戶密碼，預設為每隔</w:t>
            </w:r>
            <w:r w:rsidRPr="00CE35A0">
              <w:rPr>
                <w:rFonts w:hint="eastAsia"/>
              </w:rPr>
              <w:t>30</w:t>
            </w:r>
            <w:r w:rsidRPr="00CE35A0">
              <w:rPr>
                <w:rFonts w:hint="eastAsia"/>
              </w:rPr>
              <w:t>天</w:t>
            </w:r>
          </w:p>
          <w:p w14:paraId="0CD9958B"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CE35A0">
              <w:rPr>
                <w:rFonts w:hint="eastAsia"/>
              </w:rPr>
              <w:t>注意：</w:t>
            </w:r>
          </w:p>
          <w:p w14:paraId="124AAB26"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Pr>
                <w:rFonts w:hint="eastAsia"/>
              </w:rPr>
              <w:t>此</w:t>
            </w:r>
            <w:r w:rsidRPr="00CE35A0">
              <w:rPr>
                <w:rFonts w:hint="eastAsia"/>
              </w:rPr>
              <w:t>項原則設定不應啟用。電腦帳戶密碼是用於建立成員和網域控制站，以及網域內網域控制站之間的安全通道通訊。一旦建立，便會使用安全通道來傳輸建立驗證和授權決策所需的敏感資訊</w:t>
            </w:r>
          </w:p>
          <w:p w14:paraId="55948661" w14:textId="77777777" w:rsidR="00CF4535" w:rsidRPr="006E2F2A"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CE35A0">
              <w:rPr>
                <w:rFonts w:hint="eastAsia"/>
              </w:rPr>
              <w:lastRenderedPageBreak/>
              <w:t>在嘗試支援使用相同電腦帳戶的雙重開機情況下，不應使用此設定。如果要對連結相同網域的兩個安裝執行雙重開機，請指定不同電腦名稱給這兩個安裝</w:t>
            </w:r>
          </w:p>
        </w:tc>
        <w:tc>
          <w:tcPr>
            <w:tcW w:w="1984" w:type="dxa"/>
          </w:tcPr>
          <w:p w14:paraId="3DF40C35"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lastRenderedPageBreak/>
              <w:t>\</w:t>
            </w:r>
            <w:r w:rsidRPr="00155A7F">
              <w:rPr>
                <w:rFonts w:hint="eastAsia"/>
              </w:rPr>
              <w:t>本機原則</w:t>
            </w:r>
            <w:r w:rsidRPr="00155A7F">
              <w:rPr>
                <w:rFonts w:hint="eastAsia"/>
              </w:rPr>
              <w:t>\</w:t>
            </w:r>
            <w:r w:rsidRPr="00155A7F">
              <w:rPr>
                <w:rFonts w:hint="eastAsia"/>
              </w:rPr>
              <w:t>安全性選項</w:t>
            </w:r>
            <w:r w:rsidRPr="00155A7F">
              <w:rPr>
                <w:rFonts w:hint="eastAsia"/>
              </w:rPr>
              <w:t>\</w:t>
            </w:r>
            <w:r w:rsidRPr="00155A7F">
              <w:rPr>
                <w:rFonts w:hint="eastAsia"/>
              </w:rPr>
              <w:t>網域成員：停用電腦帳戶密碼變更</w:t>
            </w:r>
          </w:p>
        </w:tc>
        <w:tc>
          <w:tcPr>
            <w:tcW w:w="2178" w:type="dxa"/>
          </w:tcPr>
          <w:p w14:paraId="56852658"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停用</w:t>
            </w:r>
          </w:p>
        </w:tc>
      </w:tr>
      <w:tr w:rsidR="00CF4535" w:rsidRPr="00873D3D" w14:paraId="702A5545"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6664D3CF" w14:textId="77777777" w:rsidR="00CF4535" w:rsidRPr="00397AF4" w:rsidRDefault="00CF4535" w:rsidP="004B26E4">
            <w:pPr>
              <w:pStyle w:val="ad"/>
              <w:spacing w:before="76" w:after="76"/>
            </w:pPr>
            <w:r w:rsidRPr="00410B70">
              <w:lastRenderedPageBreak/>
              <w:t>120</w:t>
            </w:r>
          </w:p>
        </w:tc>
        <w:tc>
          <w:tcPr>
            <w:tcW w:w="1394" w:type="dxa"/>
            <w:tcBorders>
              <w:right w:val="single" w:sz="4" w:space="0" w:color="auto"/>
            </w:tcBorders>
          </w:tcPr>
          <w:p w14:paraId="451E9D0B"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427B779A"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TWGCB-01-010-0120</w:t>
            </w:r>
          </w:p>
        </w:tc>
        <w:tc>
          <w:tcPr>
            <w:tcW w:w="1418" w:type="dxa"/>
            <w:tcBorders>
              <w:left w:val="single" w:sz="4" w:space="0" w:color="auto"/>
            </w:tcBorders>
          </w:tcPr>
          <w:p w14:paraId="15A82929"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t>安全性選項</w:t>
            </w:r>
            <w:r w:rsidRPr="001F4E8C">
              <w:rPr>
                <w:rFonts w:hint="eastAsia"/>
              </w:rPr>
              <w:t>\</w:t>
            </w:r>
            <w:r w:rsidRPr="001F4E8C">
              <w:rPr>
                <w:rFonts w:hint="eastAsia"/>
              </w:rPr>
              <w:t>網域成員</w:t>
            </w:r>
          </w:p>
        </w:tc>
        <w:tc>
          <w:tcPr>
            <w:tcW w:w="1984" w:type="dxa"/>
          </w:tcPr>
          <w:p w14:paraId="6F3FD80B"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t>網域成員：最長電腦帳戶密碼有效期</w:t>
            </w:r>
          </w:p>
        </w:tc>
        <w:tc>
          <w:tcPr>
            <w:tcW w:w="3828" w:type="dxa"/>
          </w:tcPr>
          <w:p w14:paraId="7F500924"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1F4E8C">
              <w:rPr>
                <w:rFonts w:hint="eastAsia"/>
              </w:rPr>
              <w:t>項原則設定決定網域成員嘗試變更其電腦帳戶密碼的頻率</w:t>
            </w:r>
          </w:p>
        </w:tc>
        <w:tc>
          <w:tcPr>
            <w:tcW w:w="1984" w:type="dxa"/>
          </w:tcPr>
          <w:p w14:paraId="3C7BA0B1"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本機原則</w:t>
            </w:r>
            <w:r w:rsidRPr="00155A7F">
              <w:rPr>
                <w:rFonts w:hint="eastAsia"/>
              </w:rPr>
              <w:t>\</w:t>
            </w:r>
            <w:r w:rsidRPr="00155A7F">
              <w:rPr>
                <w:rFonts w:hint="eastAsia"/>
              </w:rPr>
              <w:t>安全性選項</w:t>
            </w:r>
            <w:r w:rsidRPr="00155A7F">
              <w:rPr>
                <w:rFonts w:hint="eastAsia"/>
              </w:rPr>
              <w:t>\</w:t>
            </w:r>
            <w:r w:rsidRPr="00155A7F">
              <w:rPr>
                <w:rFonts w:hint="eastAsia"/>
              </w:rPr>
              <w:t>網域成員：最長電腦帳戶密碼有效期</w:t>
            </w:r>
          </w:p>
        </w:tc>
        <w:tc>
          <w:tcPr>
            <w:tcW w:w="2178" w:type="dxa"/>
          </w:tcPr>
          <w:p w14:paraId="6DD06E74"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30</w:t>
            </w:r>
            <w:r w:rsidRPr="00155A7F">
              <w:rPr>
                <w:rFonts w:hint="eastAsia"/>
              </w:rPr>
              <w:t>天以下，但須大於</w:t>
            </w:r>
            <w:r w:rsidRPr="00155A7F">
              <w:rPr>
                <w:rFonts w:hint="eastAsia"/>
              </w:rPr>
              <w:t>0</w:t>
            </w:r>
            <w:r w:rsidRPr="00155A7F">
              <w:rPr>
                <w:rFonts w:hint="eastAsia"/>
              </w:rPr>
              <w:t>天</w:t>
            </w:r>
          </w:p>
        </w:tc>
      </w:tr>
      <w:tr w:rsidR="00CF4535" w:rsidRPr="00873D3D" w14:paraId="43FCF156"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23161F18" w14:textId="77777777" w:rsidR="00CF4535" w:rsidRPr="00397AF4" w:rsidRDefault="00CF4535" w:rsidP="004B26E4">
            <w:pPr>
              <w:pStyle w:val="ad"/>
              <w:spacing w:before="76" w:after="76"/>
            </w:pPr>
            <w:r w:rsidRPr="00410B70">
              <w:lastRenderedPageBreak/>
              <w:t>121</w:t>
            </w:r>
          </w:p>
        </w:tc>
        <w:tc>
          <w:tcPr>
            <w:tcW w:w="1394" w:type="dxa"/>
            <w:tcBorders>
              <w:right w:val="single" w:sz="4" w:space="0" w:color="auto"/>
            </w:tcBorders>
          </w:tcPr>
          <w:p w14:paraId="22B3AC45"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61E490A8"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TWGCB-01-010-0121</w:t>
            </w:r>
          </w:p>
        </w:tc>
        <w:tc>
          <w:tcPr>
            <w:tcW w:w="1418" w:type="dxa"/>
            <w:tcBorders>
              <w:left w:val="single" w:sz="4" w:space="0" w:color="auto"/>
            </w:tcBorders>
          </w:tcPr>
          <w:p w14:paraId="188E62B6"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t>安全性選項</w:t>
            </w:r>
            <w:r w:rsidRPr="001F4E8C">
              <w:rPr>
                <w:rFonts w:hint="eastAsia"/>
              </w:rPr>
              <w:t>\</w:t>
            </w:r>
            <w:r w:rsidRPr="001F4E8C">
              <w:rPr>
                <w:rFonts w:hint="eastAsia"/>
              </w:rPr>
              <w:t>網域成員</w:t>
            </w:r>
          </w:p>
        </w:tc>
        <w:tc>
          <w:tcPr>
            <w:tcW w:w="1984" w:type="dxa"/>
          </w:tcPr>
          <w:p w14:paraId="296DA640"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t>網域成員：要求增強式</w:t>
            </w:r>
            <w:r w:rsidRPr="001F4E8C">
              <w:rPr>
                <w:rFonts w:hint="eastAsia"/>
              </w:rPr>
              <w:t>(Windows 2000</w:t>
            </w:r>
            <w:r w:rsidRPr="001F4E8C">
              <w:rPr>
                <w:rFonts w:hint="eastAsia"/>
              </w:rPr>
              <w:t>或更新</w:t>
            </w:r>
            <w:r w:rsidRPr="001F4E8C">
              <w:rPr>
                <w:rFonts w:hint="eastAsia"/>
              </w:rPr>
              <w:t>)</w:t>
            </w:r>
            <w:r w:rsidRPr="001F4E8C">
              <w:rPr>
                <w:rFonts w:hint="eastAsia"/>
              </w:rPr>
              <w:t>工作階段金鑰</w:t>
            </w:r>
          </w:p>
        </w:tc>
        <w:tc>
          <w:tcPr>
            <w:tcW w:w="3828" w:type="dxa"/>
          </w:tcPr>
          <w:p w14:paraId="6E8FBFB0" w14:textId="77777777" w:rsidR="00CF4535" w:rsidRPr="00CE35A0"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CE35A0">
              <w:rPr>
                <w:rFonts w:hint="eastAsia"/>
              </w:rPr>
              <w:t>項原則設定決定加密的安全通道資料是否需要</w:t>
            </w:r>
            <w:r w:rsidRPr="00CE35A0">
              <w:rPr>
                <w:rFonts w:hint="eastAsia"/>
              </w:rPr>
              <w:t>128</w:t>
            </w:r>
            <w:r w:rsidRPr="00CE35A0">
              <w:rPr>
                <w:rFonts w:hint="eastAsia"/>
              </w:rPr>
              <w:t>位元的金鑰長度</w:t>
            </w:r>
          </w:p>
          <w:p w14:paraId="1BB9A5FF" w14:textId="77777777" w:rsidR="00CF4535" w:rsidRPr="00CE35A0"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CE35A0">
              <w:rPr>
                <w:rFonts w:hint="eastAsia"/>
              </w:rPr>
              <w:t>當電腦加入網域時，會建立電腦帳戶。之後啟動系統時，系統會使用電腦帳戶密碼在該網域內建立一個具有網域控制站的安全通道。此安全通道用來執行諸如</w:t>
            </w:r>
            <w:r w:rsidRPr="00CE35A0">
              <w:rPr>
                <w:rFonts w:hint="eastAsia"/>
              </w:rPr>
              <w:t>NTLM</w:t>
            </w:r>
            <w:r w:rsidRPr="00CE35A0">
              <w:rPr>
                <w:rFonts w:hint="eastAsia"/>
              </w:rPr>
              <w:t>通過驗證或</w:t>
            </w:r>
            <w:r w:rsidRPr="00CE35A0">
              <w:rPr>
                <w:rFonts w:hint="eastAsia"/>
              </w:rPr>
              <w:t>LSA</w:t>
            </w:r>
            <w:r>
              <w:rPr>
                <w:rFonts w:hint="eastAsia"/>
              </w:rPr>
              <w:t xml:space="preserve"> </w:t>
            </w:r>
            <w:r w:rsidRPr="00CE35A0">
              <w:rPr>
                <w:rFonts w:hint="eastAsia"/>
              </w:rPr>
              <w:t>SID/</w:t>
            </w:r>
            <w:r w:rsidRPr="00CE35A0">
              <w:rPr>
                <w:rFonts w:hint="eastAsia"/>
              </w:rPr>
              <w:t>名稱查詢之類的操作</w:t>
            </w:r>
          </w:p>
          <w:p w14:paraId="3C21E035" w14:textId="77777777" w:rsidR="00CF4535" w:rsidRPr="00CE35A0"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如果啟用此</w:t>
            </w:r>
            <w:r w:rsidRPr="00CE35A0">
              <w:rPr>
                <w:rFonts w:hint="eastAsia"/>
              </w:rPr>
              <w:t>項原則設定，除非能執行</w:t>
            </w:r>
            <w:r w:rsidRPr="00CE35A0">
              <w:rPr>
                <w:rFonts w:hint="eastAsia"/>
              </w:rPr>
              <w:t>128</w:t>
            </w:r>
            <w:r w:rsidRPr="00CE35A0">
              <w:rPr>
                <w:rFonts w:hint="eastAsia"/>
              </w:rPr>
              <w:t>位元加密，否則不會建立安全通道</w:t>
            </w:r>
          </w:p>
          <w:p w14:paraId="7AA33069"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CE35A0">
              <w:rPr>
                <w:rFonts w:hint="eastAsia"/>
              </w:rPr>
              <w:t>如果停用</w:t>
            </w:r>
            <w:r>
              <w:rPr>
                <w:rFonts w:hint="eastAsia"/>
              </w:rPr>
              <w:t>此</w:t>
            </w:r>
            <w:r w:rsidRPr="00CE35A0">
              <w:rPr>
                <w:rFonts w:hint="eastAsia"/>
              </w:rPr>
              <w:t>項原則設定，則會與網域控制站交涉金鑰長度</w:t>
            </w:r>
          </w:p>
        </w:tc>
        <w:tc>
          <w:tcPr>
            <w:tcW w:w="1984" w:type="dxa"/>
          </w:tcPr>
          <w:p w14:paraId="61852035"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本機原則</w:t>
            </w:r>
            <w:r w:rsidRPr="00155A7F">
              <w:rPr>
                <w:rFonts w:hint="eastAsia"/>
              </w:rPr>
              <w:t>\</w:t>
            </w:r>
            <w:r w:rsidRPr="00155A7F">
              <w:rPr>
                <w:rFonts w:hint="eastAsia"/>
              </w:rPr>
              <w:t>安全性選項</w:t>
            </w:r>
            <w:r w:rsidRPr="00155A7F">
              <w:rPr>
                <w:rFonts w:hint="eastAsia"/>
              </w:rPr>
              <w:t>\</w:t>
            </w:r>
            <w:r w:rsidRPr="00155A7F">
              <w:rPr>
                <w:rFonts w:hint="eastAsia"/>
              </w:rPr>
              <w:t>網域成員：要求增強式</w:t>
            </w:r>
            <w:r w:rsidRPr="00155A7F">
              <w:rPr>
                <w:rFonts w:hint="eastAsia"/>
              </w:rPr>
              <w:t>(Windows 2000</w:t>
            </w:r>
            <w:r w:rsidRPr="00155A7F">
              <w:rPr>
                <w:rFonts w:hint="eastAsia"/>
              </w:rPr>
              <w:t>或更新</w:t>
            </w:r>
            <w:r w:rsidRPr="00155A7F">
              <w:rPr>
                <w:rFonts w:hint="eastAsia"/>
              </w:rPr>
              <w:t>)</w:t>
            </w:r>
            <w:r w:rsidRPr="00155A7F">
              <w:rPr>
                <w:rFonts w:hint="eastAsia"/>
              </w:rPr>
              <w:t>工作階段金鑰</w:t>
            </w:r>
          </w:p>
        </w:tc>
        <w:tc>
          <w:tcPr>
            <w:tcW w:w="2178" w:type="dxa"/>
          </w:tcPr>
          <w:p w14:paraId="4B317907"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啟用</w:t>
            </w:r>
          </w:p>
        </w:tc>
      </w:tr>
      <w:tr w:rsidR="00CF4535" w:rsidRPr="00873D3D" w14:paraId="2954007A"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59C34A61" w14:textId="77777777" w:rsidR="00CF4535" w:rsidRPr="00397AF4" w:rsidRDefault="00CF4535" w:rsidP="004B26E4">
            <w:pPr>
              <w:pStyle w:val="ad"/>
              <w:spacing w:before="76" w:after="76"/>
            </w:pPr>
            <w:r w:rsidRPr="00410B70">
              <w:lastRenderedPageBreak/>
              <w:t>122</w:t>
            </w:r>
          </w:p>
        </w:tc>
        <w:tc>
          <w:tcPr>
            <w:tcW w:w="1394" w:type="dxa"/>
            <w:tcBorders>
              <w:right w:val="single" w:sz="4" w:space="0" w:color="auto"/>
            </w:tcBorders>
          </w:tcPr>
          <w:p w14:paraId="340958C9"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659FDFEC"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TWGCB-01-010-0122</w:t>
            </w:r>
          </w:p>
        </w:tc>
        <w:tc>
          <w:tcPr>
            <w:tcW w:w="1418" w:type="dxa"/>
            <w:tcBorders>
              <w:left w:val="single" w:sz="4" w:space="0" w:color="auto"/>
            </w:tcBorders>
          </w:tcPr>
          <w:p w14:paraId="415E56D2"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t>安全性選項</w:t>
            </w:r>
            <w:r w:rsidRPr="001F4E8C">
              <w:rPr>
                <w:rFonts w:hint="eastAsia"/>
              </w:rPr>
              <w:t>\</w:t>
            </w:r>
            <w:r w:rsidRPr="001F4E8C">
              <w:rPr>
                <w:rFonts w:hint="eastAsia"/>
              </w:rPr>
              <w:t>互動式登入</w:t>
            </w:r>
          </w:p>
        </w:tc>
        <w:tc>
          <w:tcPr>
            <w:tcW w:w="1984" w:type="dxa"/>
          </w:tcPr>
          <w:p w14:paraId="5B359A51"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t>互動式登入：不要顯示上次登入</w:t>
            </w:r>
          </w:p>
        </w:tc>
        <w:tc>
          <w:tcPr>
            <w:tcW w:w="3828" w:type="dxa"/>
          </w:tcPr>
          <w:p w14:paraId="326E0213" w14:textId="77777777" w:rsidR="00CF4535" w:rsidRPr="00CE35A0"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CE35A0">
              <w:rPr>
                <w:rFonts w:hint="eastAsia"/>
              </w:rPr>
              <w:t>項原則設定決定是否要在</w:t>
            </w:r>
            <w:r w:rsidRPr="00CE35A0">
              <w:rPr>
                <w:rFonts w:hint="eastAsia"/>
              </w:rPr>
              <w:t>Windows</w:t>
            </w:r>
            <w:r w:rsidRPr="00CE35A0">
              <w:rPr>
                <w:rFonts w:hint="eastAsia"/>
              </w:rPr>
              <w:t>登入畫面顯示上次登入電腦的使用者名稱</w:t>
            </w:r>
          </w:p>
          <w:p w14:paraId="415254EA" w14:textId="77777777" w:rsidR="00CF4535" w:rsidRPr="00CE35A0"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CE35A0">
              <w:rPr>
                <w:rFonts w:hint="eastAsia"/>
              </w:rPr>
              <w:t>如果啟用此</w:t>
            </w:r>
            <w:r>
              <w:rPr>
                <w:rFonts w:hint="eastAsia"/>
              </w:rPr>
              <w:t>項</w:t>
            </w:r>
            <w:r w:rsidRPr="00CE35A0">
              <w:rPr>
                <w:rFonts w:hint="eastAsia"/>
              </w:rPr>
              <w:t>原則</w:t>
            </w:r>
            <w:r>
              <w:rPr>
                <w:rFonts w:hint="eastAsia"/>
              </w:rPr>
              <w:t>設定</w:t>
            </w:r>
            <w:r w:rsidRPr="00CE35A0">
              <w:rPr>
                <w:rFonts w:hint="eastAsia"/>
              </w:rPr>
              <w:t>，登入畫面不會顯示上次順利登入的使用者名稱</w:t>
            </w:r>
          </w:p>
          <w:p w14:paraId="0E906FD3"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CE35A0">
              <w:rPr>
                <w:rFonts w:hint="eastAsia"/>
              </w:rPr>
              <w:t>如果停用此</w:t>
            </w:r>
            <w:r>
              <w:rPr>
                <w:rFonts w:hint="eastAsia"/>
              </w:rPr>
              <w:t>項</w:t>
            </w:r>
            <w:r w:rsidRPr="00CE35A0">
              <w:rPr>
                <w:rFonts w:hint="eastAsia"/>
              </w:rPr>
              <w:t>原則</w:t>
            </w:r>
            <w:r>
              <w:rPr>
                <w:rFonts w:hint="eastAsia"/>
              </w:rPr>
              <w:t>設定</w:t>
            </w:r>
            <w:r w:rsidRPr="00CE35A0">
              <w:rPr>
                <w:rFonts w:hint="eastAsia"/>
              </w:rPr>
              <w:t>，將會顯示上次登入的使用者名稱</w:t>
            </w:r>
          </w:p>
        </w:tc>
        <w:tc>
          <w:tcPr>
            <w:tcW w:w="1984" w:type="dxa"/>
          </w:tcPr>
          <w:p w14:paraId="561EAAD2"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本機原則</w:t>
            </w:r>
            <w:r w:rsidRPr="00155A7F">
              <w:rPr>
                <w:rFonts w:hint="eastAsia"/>
              </w:rPr>
              <w:t>\</w:t>
            </w:r>
            <w:r w:rsidRPr="00155A7F">
              <w:rPr>
                <w:rFonts w:hint="eastAsia"/>
              </w:rPr>
              <w:t>安全性選項</w:t>
            </w:r>
            <w:r w:rsidRPr="00155A7F">
              <w:rPr>
                <w:rFonts w:hint="eastAsia"/>
              </w:rPr>
              <w:t>\</w:t>
            </w:r>
            <w:r w:rsidRPr="00155A7F">
              <w:rPr>
                <w:rFonts w:hint="eastAsia"/>
              </w:rPr>
              <w:t>互動式登入：不要顯示上次登入</w:t>
            </w:r>
          </w:p>
        </w:tc>
        <w:tc>
          <w:tcPr>
            <w:tcW w:w="2178" w:type="dxa"/>
          </w:tcPr>
          <w:p w14:paraId="718C2AD4"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啟用</w:t>
            </w:r>
          </w:p>
        </w:tc>
      </w:tr>
      <w:tr w:rsidR="00CF4535" w:rsidRPr="00873D3D" w14:paraId="4AF3C8E5"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16A30CBC" w14:textId="77777777" w:rsidR="00CF4535" w:rsidRPr="00397AF4" w:rsidRDefault="00CF4535" w:rsidP="004B26E4">
            <w:pPr>
              <w:pStyle w:val="ad"/>
              <w:spacing w:before="76" w:after="76"/>
            </w:pPr>
            <w:r w:rsidRPr="00410B70">
              <w:t>123</w:t>
            </w:r>
          </w:p>
        </w:tc>
        <w:tc>
          <w:tcPr>
            <w:tcW w:w="1394" w:type="dxa"/>
            <w:tcBorders>
              <w:right w:val="single" w:sz="4" w:space="0" w:color="auto"/>
            </w:tcBorders>
          </w:tcPr>
          <w:p w14:paraId="082C358F"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230F5756"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TWGCB-01-010-0123</w:t>
            </w:r>
          </w:p>
        </w:tc>
        <w:tc>
          <w:tcPr>
            <w:tcW w:w="1418" w:type="dxa"/>
            <w:tcBorders>
              <w:left w:val="single" w:sz="4" w:space="0" w:color="auto"/>
            </w:tcBorders>
          </w:tcPr>
          <w:p w14:paraId="1E965469"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t>安全性選項</w:t>
            </w:r>
            <w:r w:rsidRPr="001F4E8C">
              <w:rPr>
                <w:rFonts w:hint="eastAsia"/>
              </w:rPr>
              <w:t>\</w:t>
            </w:r>
            <w:r w:rsidRPr="001F4E8C">
              <w:rPr>
                <w:rFonts w:hint="eastAsia"/>
              </w:rPr>
              <w:t>互動式登入</w:t>
            </w:r>
          </w:p>
        </w:tc>
        <w:tc>
          <w:tcPr>
            <w:tcW w:w="1984" w:type="dxa"/>
          </w:tcPr>
          <w:p w14:paraId="083115A4"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t>互動式登入：不要求按</w:t>
            </w:r>
            <w:r w:rsidRPr="001F4E8C">
              <w:rPr>
                <w:rFonts w:hint="eastAsia"/>
              </w:rPr>
              <w:t>CTRL+ALT+DEL</w:t>
            </w:r>
            <w:r w:rsidRPr="001F4E8C">
              <w:rPr>
                <w:rFonts w:hint="eastAsia"/>
              </w:rPr>
              <w:t>鍵</w:t>
            </w:r>
          </w:p>
        </w:tc>
        <w:tc>
          <w:tcPr>
            <w:tcW w:w="3828" w:type="dxa"/>
          </w:tcPr>
          <w:p w14:paraId="5E17F1B8" w14:textId="77777777" w:rsidR="00CF4535" w:rsidRPr="00CE35A0"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CE35A0">
              <w:rPr>
                <w:rFonts w:hint="eastAsia"/>
              </w:rPr>
              <w:t>項原則設定決定是否需要按</w:t>
            </w:r>
            <w:r w:rsidRPr="00CE35A0">
              <w:rPr>
                <w:rFonts w:hint="eastAsia"/>
              </w:rPr>
              <w:t>CTRL+ALT+DEL</w:t>
            </w:r>
            <w:r w:rsidRPr="00CE35A0">
              <w:rPr>
                <w:rFonts w:hint="eastAsia"/>
              </w:rPr>
              <w:t>後，使用者才能登入</w:t>
            </w:r>
          </w:p>
          <w:p w14:paraId="57A10213" w14:textId="77777777" w:rsidR="00CF4535" w:rsidRPr="00CE35A0"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CE35A0">
              <w:rPr>
                <w:rFonts w:hint="eastAsia"/>
              </w:rPr>
              <w:t>如果啟用此</w:t>
            </w:r>
            <w:r>
              <w:rPr>
                <w:rFonts w:hint="eastAsia"/>
              </w:rPr>
              <w:t>項</w:t>
            </w:r>
            <w:r w:rsidRPr="00CE35A0">
              <w:rPr>
                <w:rFonts w:hint="eastAsia"/>
              </w:rPr>
              <w:t>原則</w:t>
            </w:r>
            <w:r>
              <w:rPr>
                <w:rFonts w:hint="eastAsia"/>
              </w:rPr>
              <w:t>設定</w:t>
            </w:r>
            <w:r w:rsidRPr="00CE35A0">
              <w:rPr>
                <w:rFonts w:hint="eastAsia"/>
              </w:rPr>
              <w:t>，使用者不需要按</w:t>
            </w:r>
            <w:r w:rsidRPr="00CE35A0">
              <w:rPr>
                <w:rFonts w:hint="eastAsia"/>
              </w:rPr>
              <w:t>CTRL+ALT+DEL</w:t>
            </w:r>
            <w:r w:rsidRPr="00CE35A0">
              <w:rPr>
                <w:rFonts w:hint="eastAsia"/>
              </w:rPr>
              <w:t>便可登入。不需要按</w:t>
            </w:r>
            <w:r w:rsidRPr="00CE35A0">
              <w:rPr>
                <w:rFonts w:hint="eastAsia"/>
              </w:rPr>
              <w:t>CTRL+ALT+DEL</w:t>
            </w:r>
            <w:r w:rsidRPr="00CE35A0">
              <w:rPr>
                <w:rFonts w:hint="eastAsia"/>
              </w:rPr>
              <w:t>會讓使用</w:t>
            </w:r>
            <w:r w:rsidRPr="00CE35A0">
              <w:rPr>
                <w:rFonts w:hint="eastAsia"/>
              </w:rPr>
              <w:lastRenderedPageBreak/>
              <w:t>者容易受到嘗試攔截使用者密碼的入侵。使用者登入前需要按</w:t>
            </w:r>
            <w:r w:rsidRPr="00CE35A0">
              <w:rPr>
                <w:rFonts w:hint="eastAsia"/>
              </w:rPr>
              <w:t>CTRL+ALT+DEL</w:t>
            </w:r>
            <w:r w:rsidRPr="00CE35A0">
              <w:rPr>
                <w:rFonts w:hint="eastAsia"/>
              </w:rPr>
              <w:t>，這可確保使用者輸入密碼時，以受信任的路徑進行通訊</w:t>
            </w:r>
          </w:p>
          <w:p w14:paraId="56D971C3"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CE35A0">
              <w:rPr>
                <w:rFonts w:hint="eastAsia"/>
              </w:rPr>
              <w:t>如果停用此</w:t>
            </w:r>
            <w:r>
              <w:rPr>
                <w:rFonts w:hint="eastAsia"/>
              </w:rPr>
              <w:t>項</w:t>
            </w:r>
            <w:r w:rsidRPr="00CE35A0">
              <w:rPr>
                <w:rFonts w:hint="eastAsia"/>
              </w:rPr>
              <w:t>原則</w:t>
            </w:r>
            <w:r>
              <w:rPr>
                <w:rFonts w:hint="eastAsia"/>
              </w:rPr>
              <w:t>設定</w:t>
            </w:r>
            <w:r w:rsidRPr="00CE35A0">
              <w:rPr>
                <w:rFonts w:hint="eastAsia"/>
              </w:rPr>
              <w:t>，則任何使用者都需要按</w:t>
            </w:r>
            <w:r w:rsidRPr="00CE35A0">
              <w:rPr>
                <w:rFonts w:hint="eastAsia"/>
              </w:rPr>
              <w:t>CTRL+ALT+DEL</w:t>
            </w:r>
            <w:r w:rsidRPr="00CE35A0">
              <w:rPr>
                <w:rFonts w:hint="eastAsia"/>
              </w:rPr>
              <w:t>才能登入</w:t>
            </w:r>
            <w:r w:rsidRPr="00CE35A0">
              <w:rPr>
                <w:rFonts w:hint="eastAsia"/>
              </w:rPr>
              <w:t>Windows(</w:t>
            </w:r>
            <w:r w:rsidRPr="00CE35A0">
              <w:rPr>
                <w:rFonts w:hint="eastAsia"/>
              </w:rPr>
              <w:t>除非是使用智慧卡來登入</w:t>
            </w:r>
            <w:r w:rsidRPr="00CE35A0">
              <w:rPr>
                <w:rFonts w:hint="eastAsia"/>
              </w:rPr>
              <w:t>Windows)</w:t>
            </w:r>
          </w:p>
        </w:tc>
        <w:tc>
          <w:tcPr>
            <w:tcW w:w="1984" w:type="dxa"/>
          </w:tcPr>
          <w:p w14:paraId="6EEE1E07"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本機原則</w:t>
            </w:r>
            <w:r w:rsidRPr="00155A7F">
              <w:rPr>
                <w:rFonts w:hint="eastAsia"/>
              </w:rPr>
              <w:t>\</w:t>
            </w:r>
            <w:r w:rsidRPr="00155A7F">
              <w:rPr>
                <w:rFonts w:hint="eastAsia"/>
              </w:rPr>
              <w:t>安全性選項</w:t>
            </w:r>
            <w:r w:rsidRPr="00155A7F">
              <w:rPr>
                <w:rFonts w:hint="eastAsia"/>
              </w:rPr>
              <w:t>\</w:t>
            </w:r>
            <w:r w:rsidRPr="00155A7F">
              <w:rPr>
                <w:rFonts w:hint="eastAsia"/>
              </w:rPr>
              <w:t>互動式登入：不要求按</w:t>
            </w:r>
            <w:r w:rsidRPr="00155A7F">
              <w:rPr>
                <w:rFonts w:hint="eastAsia"/>
              </w:rPr>
              <w:lastRenderedPageBreak/>
              <w:t>CTRL+ALT+DEL</w:t>
            </w:r>
            <w:r w:rsidRPr="00155A7F">
              <w:rPr>
                <w:rFonts w:hint="eastAsia"/>
              </w:rPr>
              <w:t>鍵</w:t>
            </w:r>
          </w:p>
        </w:tc>
        <w:tc>
          <w:tcPr>
            <w:tcW w:w="2178" w:type="dxa"/>
          </w:tcPr>
          <w:p w14:paraId="4002EABA"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停用</w:t>
            </w:r>
          </w:p>
        </w:tc>
      </w:tr>
      <w:tr w:rsidR="00CF4535" w:rsidRPr="00873D3D" w14:paraId="1BC811CB"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056EE58B" w14:textId="77777777" w:rsidR="00CF4535" w:rsidRPr="00397AF4" w:rsidRDefault="00CF4535" w:rsidP="004B26E4">
            <w:pPr>
              <w:pStyle w:val="ad"/>
              <w:spacing w:before="76" w:after="76"/>
            </w:pPr>
            <w:r w:rsidRPr="00410B70">
              <w:t>124</w:t>
            </w:r>
          </w:p>
        </w:tc>
        <w:tc>
          <w:tcPr>
            <w:tcW w:w="1394" w:type="dxa"/>
            <w:tcBorders>
              <w:right w:val="single" w:sz="4" w:space="0" w:color="auto"/>
            </w:tcBorders>
          </w:tcPr>
          <w:p w14:paraId="0A68ABA3"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6C8D5125"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TWGCB-01-010-0124</w:t>
            </w:r>
          </w:p>
        </w:tc>
        <w:tc>
          <w:tcPr>
            <w:tcW w:w="1418" w:type="dxa"/>
            <w:tcBorders>
              <w:left w:val="single" w:sz="4" w:space="0" w:color="auto"/>
            </w:tcBorders>
          </w:tcPr>
          <w:p w14:paraId="046EFCD8"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t>安全性選項</w:t>
            </w:r>
            <w:r w:rsidRPr="001F4E8C">
              <w:rPr>
                <w:rFonts w:hint="eastAsia"/>
              </w:rPr>
              <w:t>\</w:t>
            </w:r>
            <w:r w:rsidRPr="001F4E8C">
              <w:rPr>
                <w:rFonts w:hint="eastAsia"/>
              </w:rPr>
              <w:t>互動式登入</w:t>
            </w:r>
          </w:p>
        </w:tc>
        <w:tc>
          <w:tcPr>
            <w:tcW w:w="1984" w:type="dxa"/>
          </w:tcPr>
          <w:p w14:paraId="30E69C72"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t>互動式登入</w:t>
            </w:r>
            <w:r w:rsidRPr="00EF3964">
              <w:rPr>
                <w:rFonts w:hint="eastAsia"/>
              </w:rPr>
              <w:t>：電腦帳戶鎖定閾值</w:t>
            </w:r>
          </w:p>
        </w:tc>
        <w:tc>
          <w:tcPr>
            <w:tcW w:w="3828" w:type="dxa"/>
          </w:tcPr>
          <w:p w14:paraId="1A0CA12D" w14:textId="77777777" w:rsidR="00CF4535" w:rsidRPr="00CE35A0"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CE35A0">
              <w:rPr>
                <w:rFonts w:hint="eastAsia"/>
              </w:rPr>
              <w:t>只會在啟用</w:t>
            </w:r>
            <w:r w:rsidRPr="00CE35A0">
              <w:rPr>
                <w:rFonts w:hint="eastAsia"/>
              </w:rPr>
              <w:t>Bitlocker</w:t>
            </w:r>
            <w:r w:rsidRPr="00CE35A0">
              <w:rPr>
                <w:rFonts w:hint="eastAsia"/>
              </w:rPr>
              <w:t>以保護</w:t>
            </w:r>
            <w:r w:rsidRPr="00CE35A0">
              <w:rPr>
                <w:rFonts w:hint="eastAsia"/>
              </w:rPr>
              <w:t>OS</w:t>
            </w:r>
            <w:r w:rsidRPr="00CE35A0">
              <w:rPr>
                <w:rFonts w:hint="eastAsia"/>
              </w:rPr>
              <w:t>磁碟區的電腦上強制執行電腦鎖定原則。請確定已啟用適當的修復密碼備份原則</w:t>
            </w:r>
          </w:p>
          <w:p w14:paraId="718FF411" w14:textId="77777777" w:rsidR="00CF4535" w:rsidRPr="00CE35A0"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lastRenderedPageBreak/>
              <w:t>此項原則</w:t>
            </w:r>
            <w:r w:rsidRPr="00CE35A0">
              <w:rPr>
                <w:rFonts w:hint="eastAsia"/>
              </w:rPr>
              <w:t>設定決定了導致電腦鎖定的失敗登入嘗試次數。要修復鎖定的電腦，只能在主控台提供修復金鑰。使用者可以設定介於</w:t>
            </w:r>
            <w:r w:rsidRPr="00CE35A0">
              <w:rPr>
                <w:rFonts w:hint="eastAsia"/>
              </w:rPr>
              <w:t>1</w:t>
            </w:r>
            <w:r w:rsidRPr="00CE35A0">
              <w:rPr>
                <w:rFonts w:hint="eastAsia"/>
              </w:rPr>
              <w:t>到</w:t>
            </w:r>
            <w:r w:rsidRPr="00CE35A0">
              <w:rPr>
                <w:rFonts w:hint="eastAsia"/>
              </w:rPr>
              <w:t>999</w:t>
            </w:r>
            <w:r w:rsidRPr="00CE35A0">
              <w:rPr>
                <w:rFonts w:hint="eastAsia"/>
              </w:rPr>
              <w:t>之間的失敗登入嘗試值。如果將值設定為</w:t>
            </w:r>
            <w:r w:rsidRPr="00CE35A0">
              <w:rPr>
                <w:rFonts w:hint="eastAsia"/>
              </w:rPr>
              <w:t>0</w:t>
            </w:r>
            <w:r w:rsidRPr="00CE35A0">
              <w:rPr>
                <w:rFonts w:hint="eastAsia"/>
              </w:rPr>
              <w:t>，電腦將永遠不會鎖定。</w:t>
            </w:r>
            <w:r w:rsidRPr="00CE35A0">
              <w:rPr>
                <w:rFonts w:hint="eastAsia"/>
              </w:rPr>
              <w:t>1</w:t>
            </w:r>
            <w:r w:rsidRPr="00CE35A0">
              <w:rPr>
                <w:rFonts w:hint="eastAsia"/>
              </w:rPr>
              <w:t>到</w:t>
            </w:r>
            <w:r w:rsidRPr="00CE35A0">
              <w:rPr>
                <w:rFonts w:hint="eastAsia"/>
              </w:rPr>
              <w:t>3</w:t>
            </w:r>
            <w:r w:rsidRPr="00CE35A0">
              <w:rPr>
                <w:rFonts w:hint="eastAsia"/>
              </w:rPr>
              <w:t>的值將被解譯為</w:t>
            </w:r>
            <w:r w:rsidRPr="00CE35A0">
              <w:rPr>
                <w:rFonts w:hint="eastAsia"/>
              </w:rPr>
              <w:t>4</w:t>
            </w:r>
          </w:p>
          <w:p w14:paraId="3A931D46"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CE35A0">
              <w:rPr>
                <w:rFonts w:hint="eastAsia"/>
              </w:rPr>
              <w:t>在工作站或成員伺服器上，在按下</w:t>
            </w:r>
            <w:r w:rsidRPr="00CE35A0">
              <w:rPr>
                <w:rFonts w:hint="eastAsia"/>
              </w:rPr>
              <w:t>CTRL+ALT+DELETE</w:t>
            </w:r>
            <w:r w:rsidRPr="00CE35A0">
              <w:rPr>
                <w:rFonts w:hint="eastAsia"/>
              </w:rPr>
              <w:t>要登入或要解除鎖定受保護的螢幕保護裝置時若輸入錯誤的密碼，都算是失敗的登入嘗試</w:t>
            </w:r>
          </w:p>
        </w:tc>
        <w:tc>
          <w:tcPr>
            <w:tcW w:w="1984" w:type="dxa"/>
          </w:tcPr>
          <w:p w14:paraId="38D6CBE4"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本機原則</w:t>
            </w:r>
            <w:r w:rsidRPr="00155A7F">
              <w:rPr>
                <w:rFonts w:hint="eastAsia"/>
              </w:rPr>
              <w:t>\</w:t>
            </w:r>
            <w:r w:rsidRPr="00155A7F">
              <w:rPr>
                <w:rFonts w:hint="eastAsia"/>
              </w:rPr>
              <w:t>安全性選項</w:t>
            </w:r>
            <w:r w:rsidRPr="00155A7F">
              <w:rPr>
                <w:rFonts w:hint="eastAsia"/>
              </w:rPr>
              <w:t>\</w:t>
            </w:r>
            <w:r w:rsidRPr="00155A7F">
              <w:rPr>
                <w:rFonts w:hint="eastAsia"/>
              </w:rPr>
              <w:t>互動</w:t>
            </w:r>
            <w:r w:rsidRPr="00155A7F">
              <w:rPr>
                <w:rFonts w:hint="eastAsia"/>
              </w:rPr>
              <w:lastRenderedPageBreak/>
              <w:t>式登入：電腦帳戶鎖定閾值</w:t>
            </w:r>
          </w:p>
        </w:tc>
        <w:tc>
          <w:tcPr>
            <w:tcW w:w="2178" w:type="dxa"/>
          </w:tcPr>
          <w:p w14:paraId="2358ABEB"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5</w:t>
            </w:r>
            <w:r w:rsidRPr="00155A7F">
              <w:rPr>
                <w:rFonts w:hint="eastAsia"/>
              </w:rPr>
              <w:t>次不正確的登入嘗試</w:t>
            </w:r>
          </w:p>
        </w:tc>
      </w:tr>
      <w:tr w:rsidR="00CF4535" w:rsidRPr="00873D3D" w14:paraId="7DB9A606"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655F4DCB" w14:textId="77777777" w:rsidR="00CF4535" w:rsidRPr="00397AF4" w:rsidRDefault="00CF4535" w:rsidP="004B26E4">
            <w:pPr>
              <w:pStyle w:val="ad"/>
              <w:spacing w:before="76" w:after="76"/>
            </w:pPr>
            <w:r w:rsidRPr="00410B70">
              <w:lastRenderedPageBreak/>
              <w:t>125</w:t>
            </w:r>
          </w:p>
        </w:tc>
        <w:tc>
          <w:tcPr>
            <w:tcW w:w="1394" w:type="dxa"/>
            <w:tcBorders>
              <w:right w:val="single" w:sz="4" w:space="0" w:color="auto"/>
            </w:tcBorders>
          </w:tcPr>
          <w:p w14:paraId="143855AB"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503B2A55"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TWGCB-01-010-0125</w:t>
            </w:r>
          </w:p>
        </w:tc>
        <w:tc>
          <w:tcPr>
            <w:tcW w:w="1418" w:type="dxa"/>
            <w:tcBorders>
              <w:left w:val="single" w:sz="4" w:space="0" w:color="auto"/>
            </w:tcBorders>
          </w:tcPr>
          <w:p w14:paraId="08D3D4FA"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D5063A">
              <w:rPr>
                <w:rFonts w:hint="eastAsia"/>
              </w:rPr>
              <w:t>安全性選項</w:t>
            </w:r>
            <w:r w:rsidRPr="00D5063A">
              <w:rPr>
                <w:rFonts w:hint="eastAsia"/>
              </w:rPr>
              <w:t>\</w:t>
            </w:r>
            <w:r w:rsidRPr="00D5063A">
              <w:rPr>
                <w:rFonts w:hint="eastAsia"/>
              </w:rPr>
              <w:t>互動式登入</w:t>
            </w:r>
          </w:p>
        </w:tc>
        <w:tc>
          <w:tcPr>
            <w:tcW w:w="1984" w:type="dxa"/>
          </w:tcPr>
          <w:p w14:paraId="419E22FB"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D5063A">
              <w:rPr>
                <w:rFonts w:hint="eastAsia"/>
              </w:rPr>
              <w:t>互動式登入</w:t>
            </w:r>
            <w:r w:rsidRPr="00EF3964">
              <w:rPr>
                <w:rFonts w:hint="eastAsia"/>
              </w:rPr>
              <w:t>：電腦未使用時間限制</w:t>
            </w:r>
          </w:p>
        </w:tc>
        <w:tc>
          <w:tcPr>
            <w:tcW w:w="3828" w:type="dxa"/>
          </w:tcPr>
          <w:p w14:paraId="6AB0DECF"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D5063A">
              <w:rPr>
                <w:rFonts w:hint="eastAsia"/>
              </w:rPr>
              <w:t>Windows</w:t>
            </w:r>
            <w:r w:rsidRPr="00D5063A">
              <w:rPr>
                <w:rFonts w:hint="eastAsia"/>
              </w:rPr>
              <w:t>會監控登入工作階段的未使用時間，而且會在未使用時間超過未使用時間限制時執行螢幕保護裝置並鎖定該工作階段</w:t>
            </w:r>
          </w:p>
        </w:tc>
        <w:tc>
          <w:tcPr>
            <w:tcW w:w="1984" w:type="dxa"/>
          </w:tcPr>
          <w:p w14:paraId="1E608D0F"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本機原則</w:t>
            </w:r>
            <w:r w:rsidRPr="00155A7F">
              <w:rPr>
                <w:rFonts w:hint="eastAsia"/>
              </w:rPr>
              <w:t>\</w:t>
            </w:r>
            <w:r w:rsidRPr="00155A7F">
              <w:rPr>
                <w:rFonts w:hint="eastAsia"/>
              </w:rPr>
              <w:t>安全性選項</w:t>
            </w:r>
            <w:r w:rsidRPr="00155A7F">
              <w:rPr>
                <w:rFonts w:hint="eastAsia"/>
              </w:rPr>
              <w:t>\</w:t>
            </w:r>
            <w:r w:rsidRPr="00155A7F">
              <w:rPr>
                <w:rFonts w:hint="eastAsia"/>
              </w:rPr>
              <w:t>互動式登入：電腦未使用時間限制</w:t>
            </w:r>
          </w:p>
        </w:tc>
        <w:tc>
          <w:tcPr>
            <w:tcW w:w="2178" w:type="dxa"/>
          </w:tcPr>
          <w:p w14:paraId="79103477"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900</w:t>
            </w:r>
            <w:r w:rsidRPr="00155A7F">
              <w:rPr>
                <w:rFonts w:hint="eastAsia"/>
              </w:rPr>
              <w:t>秒以下，但須大於</w:t>
            </w:r>
            <w:r w:rsidRPr="00155A7F">
              <w:rPr>
                <w:rFonts w:hint="eastAsia"/>
              </w:rPr>
              <w:t>0</w:t>
            </w:r>
            <w:r w:rsidRPr="00155A7F">
              <w:rPr>
                <w:rFonts w:hint="eastAsia"/>
              </w:rPr>
              <w:t>秒</w:t>
            </w:r>
          </w:p>
        </w:tc>
      </w:tr>
      <w:tr w:rsidR="00CF4535" w:rsidRPr="00873D3D" w14:paraId="315EB4B3"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56232A7E" w14:textId="77777777" w:rsidR="00CF4535" w:rsidRPr="00397AF4" w:rsidRDefault="00CF4535" w:rsidP="004B26E4">
            <w:pPr>
              <w:pStyle w:val="ad"/>
              <w:spacing w:before="76" w:after="76"/>
            </w:pPr>
            <w:r w:rsidRPr="00410B70">
              <w:t>126</w:t>
            </w:r>
          </w:p>
        </w:tc>
        <w:tc>
          <w:tcPr>
            <w:tcW w:w="1394" w:type="dxa"/>
            <w:tcBorders>
              <w:right w:val="single" w:sz="4" w:space="0" w:color="auto"/>
            </w:tcBorders>
          </w:tcPr>
          <w:p w14:paraId="1E21F66C"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17F74E20"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TWGCB-01-010-0126</w:t>
            </w:r>
          </w:p>
        </w:tc>
        <w:tc>
          <w:tcPr>
            <w:tcW w:w="1418" w:type="dxa"/>
            <w:tcBorders>
              <w:left w:val="single" w:sz="4" w:space="0" w:color="auto"/>
            </w:tcBorders>
          </w:tcPr>
          <w:p w14:paraId="057CE0A5"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D5063A">
              <w:rPr>
                <w:rFonts w:hint="eastAsia"/>
              </w:rPr>
              <w:t>安全性選項</w:t>
            </w:r>
            <w:r w:rsidRPr="00D5063A">
              <w:rPr>
                <w:rFonts w:hint="eastAsia"/>
              </w:rPr>
              <w:t>\</w:t>
            </w:r>
            <w:r w:rsidRPr="00D5063A">
              <w:rPr>
                <w:rFonts w:hint="eastAsia"/>
              </w:rPr>
              <w:t>互動式登入</w:t>
            </w:r>
          </w:p>
        </w:tc>
        <w:tc>
          <w:tcPr>
            <w:tcW w:w="1984" w:type="dxa"/>
          </w:tcPr>
          <w:p w14:paraId="22C2C434"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D5063A">
              <w:rPr>
                <w:rFonts w:hint="eastAsia"/>
              </w:rPr>
              <w:t>互動式登入：網域控制站無法使用時，要快取的先前登入次數</w:t>
            </w:r>
          </w:p>
        </w:tc>
        <w:tc>
          <w:tcPr>
            <w:tcW w:w="3828" w:type="dxa"/>
          </w:tcPr>
          <w:p w14:paraId="24EDC374" w14:textId="77777777" w:rsidR="00CF4535" w:rsidRPr="00CE35A0"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CE35A0">
              <w:rPr>
                <w:rFonts w:hint="eastAsia"/>
              </w:rPr>
              <w:t>所有先前使用者的登入資訊存放於本機快取，因此，若網域控制站在後續登入嘗試期間無法使用時，則仍然可以登入</w:t>
            </w:r>
          </w:p>
          <w:p w14:paraId="506FF455"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CE35A0">
              <w:rPr>
                <w:rFonts w:hint="eastAsia"/>
              </w:rPr>
              <w:t>如果網域控制站無法使用，且未快取使用者的登入資訊時，則會提示使用者下列訊</w:t>
            </w:r>
            <w:r w:rsidRPr="00CE35A0">
              <w:rPr>
                <w:rFonts w:hint="eastAsia"/>
              </w:rPr>
              <w:lastRenderedPageBreak/>
              <w:t>息</w:t>
            </w:r>
            <w:r w:rsidRPr="00D5063A">
              <w:rPr>
                <w:rFonts w:hint="eastAsia"/>
              </w:rPr>
              <w:t>：</w:t>
            </w:r>
            <w:r w:rsidRPr="00CE35A0">
              <w:rPr>
                <w:rFonts w:hint="eastAsia"/>
              </w:rPr>
              <w:t>「目前無可用的登入伺服器來服務登入請求」</w:t>
            </w:r>
          </w:p>
          <w:p w14:paraId="71FD4DBF"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CE35A0">
              <w:rPr>
                <w:rFonts w:hint="eastAsia"/>
              </w:rPr>
              <w:t>在此</w:t>
            </w:r>
            <w:r>
              <w:rPr>
                <w:rFonts w:hint="eastAsia"/>
              </w:rPr>
              <w:t>項</w:t>
            </w:r>
            <w:r w:rsidRPr="00CE35A0">
              <w:rPr>
                <w:rFonts w:hint="eastAsia"/>
              </w:rPr>
              <w:t>原則設定中，零值會停用登入快取。若值超過</w:t>
            </w:r>
            <w:r w:rsidRPr="00CE35A0">
              <w:rPr>
                <w:rFonts w:hint="eastAsia"/>
              </w:rPr>
              <w:t>50</w:t>
            </w:r>
            <w:r w:rsidRPr="00CE35A0">
              <w:rPr>
                <w:rFonts w:hint="eastAsia"/>
              </w:rPr>
              <w:t>，則只會快取</w:t>
            </w:r>
            <w:r w:rsidRPr="00CE35A0">
              <w:rPr>
                <w:rFonts w:hint="eastAsia"/>
              </w:rPr>
              <w:t>50</w:t>
            </w:r>
            <w:r w:rsidRPr="00CE35A0">
              <w:rPr>
                <w:rFonts w:hint="eastAsia"/>
              </w:rPr>
              <w:t>次登入嘗試</w:t>
            </w:r>
          </w:p>
        </w:tc>
        <w:tc>
          <w:tcPr>
            <w:tcW w:w="1984" w:type="dxa"/>
          </w:tcPr>
          <w:p w14:paraId="1D9C95AB"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本機原則</w:t>
            </w:r>
            <w:r w:rsidRPr="00155A7F">
              <w:rPr>
                <w:rFonts w:hint="eastAsia"/>
              </w:rPr>
              <w:t>\</w:t>
            </w:r>
            <w:r w:rsidRPr="00155A7F">
              <w:rPr>
                <w:rFonts w:hint="eastAsia"/>
              </w:rPr>
              <w:t>安全性選項</w:t>
            </w:r>
            <w:r w:rsidRPr="00155A7F">
              <w:rPr>
                <w:rFonts w:hint="eastAsia"/>
              </w:rPr>
              <w:t>\</w:t>
            </w:r>
            <w:r w:rsidRPr="00155A7F">
              <w:rPr>
                <w:rFonts w:hint="eastAsia"/>
              </w:rPr>
              <w:t>互動式登入：網域控制站無法使用時，要快取</w:t>
            </w:r>
            <w:r w:rsidRPr="00155A7F">
              <w:rPr>
                <w:rFonts w:hint="eastAsia"/>
              </w:rPr>
              <w:lastRenderedPageBreak/>
              <w:t>的先前登入次數</w:t>
            </w:r>
          </w:p>
        </w:tc>
        <w:tc>
          <w:tcPr>
            <w:tcW w:w="2178" w:type="dxa"/>
          </w:tcPr>
          <w:p w14:paraId="1B268F93"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2</w:t>
            </w:r>
            <w:r w:rsidRPr="00155A7F">
              <w:rPr>
                <w:rFonts w:hint="eastAsia"/>
              </w:rPr>
              <w:t>次以下</w:t>
            </w:r>
          </w:p>
        </w:tc>
      </w:tr>
      <w:tr w:rsidR="00CF4535" w:rsidRPr="00873D3D" w14:paraId="3A2382CD"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1946F6A5" w14:textId="77777777" w:rsidR="00CF4535" w:rsidRPr="00397AF4" w:rsidRDefault="00CF4535" w:rsidP="004B26E4">
            <w:pPr>
              <w:pStyle w:val="ad"/>
              <w:spacing w:before="76" w:after="76"/>
            </w:pPr>
            <w:r w:rsidRPr="00410B70">
              <w:t>127</w:t>
            </w:r>
          </w:p>
        </w:tc>
        <w:tc>
          <w:tcPr>
            <w:tcW w:w="1394" w:type="dxa"/>
            <w:tcBorders>
              <w:right w:val="single" w:sz="4" w:space="0" w:color="auto"/>
            </w:tcBorders>
          </w:tcPr>
          <w:p w14:paraId="5270D395"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4D71EB72"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TWGCB-01-010-0127</w:t>
            </w:r>
          </w:p>
        </w:tc>
        <w:tc>
          <w:tcPr>
            <w:tcW w:w="1418" w:type="dxa"/>
            <w:tcBorders>
              <w:left w:val="single" w:sz="4" w:space="0" w:color="auto"/>
            </w:tcBorders>
          </w:tcPr>
          <w:p w14:paraId="266258F8"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D5063A">
              <w:rPr>
                <w:rFonts w:hint="eastAsia"/>
              </w:rPr>
              <w:t>安全性選項</w:t>
            </w:r>
            <w:r w:rsidRPr="00D5063A">
              <w:rPr>
                <w:rFonts w:hint="eastAsia"/>
              </w:rPr>
              <w:t>\</w:t>
            </w:r>
            <w:r w:rsidRPr="00D5063A">
              <w:rPr>
                <w:rFonts w:hint="eastAsia"/>
              </w:rPr>
              <w:t>互動式登入</w:t>
            </w:r>
          </w:p>
        </w:tc>
        <w:tc>
          <w:tcPr>
            <w:tcW w:w="1984" w:type="dxa"/>
          </w:tcPr>
          <w:p w14:paraId="25FBF2CB"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D5063A">
              <w:rPr>
                <w:rFonts w:hint="eastAsia"/>
              </w:rPr>
              <w:t>互動式登入：在密碼到期前提示使用者變更密碼</w:t>
            </w:r>
          </w:p>
        </w:tc>
        <w:tc>
          <w:tcPr>
            <w:tcW w:w="3828" w:type="dxa"/>
          </w:tcPr>
          <w:p w14:paraId="4D9E2146"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CE35A0">
              <w:rPr>
                <w:rFonts w:hint="eastAsia"/>
              </w:rPr>
              <w:t>項原則設定決定在使用者的密碼即將到期時，要提前多久</w:t>
            </w:r>
            <w:r w:rsidRPr="00CE35A0">
              <w:rPr>
                <w:rFonts w:hint="eastAsia"/>
              </w:rPr>
              <w:t>(</w:t>
            </w:r>
            <w:r w:rsidRPr="00CE35A0">
              <w:rPr>
                <w:rFonts w:hint="eastAsia"/>
              </w:rPr>
              <w:t>天數</w:t>
            </w:r>
            <w:r w:rsidRPr="00CE35A0">
              <w:rPr>
                <w:rFonts w:hint="eastAsia"/>
              </w:rPr>
              <w:t>)</w:t>
            </w:r>
            <w:r w:rsidRPr="00CE35A0">
              <w:rPr>
                <w:rFonts w:hint="eastAsia"/>
              </w:rPr>
              <w:t>事先提醒使用者</w:t>
            </w:r>
          </w:p>
        </w:tc>
        <w:tc>
          <w:tcPr>
            <w:tcW w:w="1984" w:type="dxa"/>
          </w:tcPr>
          <w:p w14:paraId="466F57DD"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本機原則</w:t>
            </w:r>
            <w:r w:rsidRPr="00155A7F">
              <w:rPr>
                <w:rFonts w:hint="eastAsia"/>
              </w:rPr>
              <w:t>\</w:t>
            </w:r>
            <w:r w:rsidRPr="00155A7F">
              <w:rPr>
                <w:rFonts w:hint="eastAsia"/>
              </w:rPr>
              <w:t>安全性選項</w:t>
            </w:r>
            <w:r w:rsidRPr="00155A7F">
              <w:rPr>
                <w:rFonts w:hint="eastAsia"/>
              </w:rPr>
              <w:t>\</w:t>
            </w:r>
            <w:r w:rsidRPr="00155A7F">
              <w:rPr>
                <w:rFonts w:hint="eastAsia"/>
              </w:rPr>
              <w:t>互動式登入：在密碼到期前提示使用者變更密碼</w:t>
            </w:r>
          </w:p>
        </w:tc>
        <w:tc>
          <w:tcPr>
            <w:tcW w:w="2178" w:type="dxa"/>
          </w:tcPr>
          <w:p w14:paraId="388AA688"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14</w:t>
            </w:r>
            <w:r w:rsidRPr="00155A7F">
              <w:rPr>
                <w:rFonts w:hint="eastAsia"/>
              </w:rPr>
              <w:t>天以上</w:t>
            </w:r>
          </w:p>
        </w:tc>
      </w:tr>
      <w:tr w:rsidR="00CF4535" w:rsidRPr="00873D3D" w14:paraId="3EF85AEA"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7F5DD2AD" w14:textId="77777777" w:rsidR="00CF4535" w:rsidRPr="00397AF4" w:rsidRDefault="00CF4535" w:rsidP="004B26E4">
            <w:pPr>
              <w:pStyle w:val="ad"/>
              <w:spacing w:before="76" w:after="76"/>
            </w:pPr>
            <w:r w:rsidRPr="00410B70">
              <w:lastRenderedPageBreak/>
              <w:t>128</w:t>
            </w:r>
          </w:p>
        </w:tc>
        <w:tc>
          <w:tcPr>
            <w:tcW w:w="1394" w:type="dxa"/>
            <w:tcBorders>
              <w:right w:val="single" w:sz="4" w:space="0" w:color="auto"/>
            </w:tcBorders>
          </w:tcPr>
          <w:p w14:paraId="4D683FBE"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33623078"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TWGCB-01-010-0128</w:t>
            </w:r>
          </w:p>
        </w:tc>
        <w:tc>
          <w:tcPr>
            <w:tcW w:w="1418" w:type="dxa"/>
            <w:tcBorders>
              <w:left w:val="single" w:sz="4" w:space="0" w:color="auto"/>
            </w:tcBorders>
          </w:tcPr>
          <w:p w14:paraId="58EA3A44"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D5063A">
              <w:rPr>
                <w:rFonts w:hint="eastAsia"/>
              </w:rPr>
              <w:t>安全性選項</w:t>
            </w:r>
            <w:r w:rsidRPr="00D5063A">
              <w:rPr>
                <w:rFonts w:hint="eastAsia"/>
              </w:rPr>
              <w:t>\</w:t>
            </w:r>
            <w:r w:rsidRPr="00D5063A">
              <w:rPr>
                <w:rFonts w:hint="eastAsia"/>
              </w:rPr>
              <w:t>互動式登入</w:t>
            </w:r>
          </w:p>
        </w:tc>
        <w:tc>
          <w:tcPr>
            <w:tcW w:w="1984" w:type="dxa"/>
          </w:tcPr>
          <w:p w14:paraId="2CCA3844"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D5063A">
              <w:rPr>
                <w:rFonts w:hint="eastAsia"/>
              </w:rPr>
              <w:t>互動式登入：要求網域控制站驗證以解除鎖定工作站</w:t>
            </w:r>
          </w:p>
        </w:tc>
        <w:tc>
          <w:tcPr>
            <w:tcW w:w="3828" w:type="dxa"/>
          </w:tcPr>
          <w:p w14:paraId="64DD6251" w14:textId="77777777" w:rsidR="00CF4535" w:rsidRPr="00D5063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D5063A">
              <w:rPr>
                <w:rFonts w:hint="eastAsia"/>
              </w:rPr>
              <w:t>必須提供登入資訊才能夠將鎖定的電腦解除鎖定。對於網域帳戶而言，此</w:t>
            </w:r>
            <w:r>
              <w:rPr>
                <w:rFonts w:hint="eastAsia"/>
              </w:rPr>
              <w:t>項原則</w:t>
            </w:r>
            <w:r w:rsidRPr="00D5063A">
              <w:rPr>
                <w:rFonts w:hint="eastAsia"/>
              </w:rPr>
              <w:t>設定決定是否必須與網域控制站連絡，才能將電腦解除鎖定工作站</w:t>
            </w:r>
          </w:p>
          <w:p w14:paraId="1C11A08F" w14:textId="77777777" w:rsidR="00CF4535" w:rsidRPr="00D5063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D5063A">
              <w:rPr>
                <w:rFonts w:hint="eastAsia"/>
              </w:rPr>
              <w:t>如果停用</w:t>
            </w:r>
            <w:r w:rsidRPr="00CE35A0">
              <w:rPr>
                <w:rFonts w:hint="eastAsia"/>
              </w:rPr>
              <w:t>此</w:t>
            </w:r>
            <w:r>
              <w:rPr>
                <w:rFonts w:hint="eastAsia"/>
              </w:rPr>
              <w:t>項原則</w:t>
            </w:r>
            <w:r w:rsidRPr="00D5063A">
              <w:rPr>
                <w:rFonts w:hint="eastAsia"/>
              </w:rPr>
              <w:t>設定，使用者便可以使用快取的認證來將電腦解除鎖定</w:t>
            </w:r>
          </w:p>
          <w:p w14:paraId="6B494D56"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D5063A">
              <w:rPr>
                <w:rFonts w:hint="eastAsia"/>
              </w:rPr>
              <w:t>如果啟用</w:t>
            </w:r>
            <w:r w:rsidRPr="00CE35A0">
              <w:rPr>
                <w:rFonts w:hint="eastAsia"/>
              </w:rPr>
              <w:t>此</w:t>
            </w:r>
            <w:r>
              <w:rPr>
                <w:rFonts w:hint="eastAsia"/>
              </w:rPr>
              <w:t>項原則</w:t>
            </w:r>
            <w:r w:rsidRPr="00D5063A">
              <w:rPr>
                <w:rFonts w:hint="eastAsia"/>
              </w:rPr>
              <w:t>設定，網域控制站便必須驗證用以解除鎖定電腦的網域帳戶</w:t>
            </w:r>
          </w:p>
        </w:tc>
        <w:tc>
          <w:tcPr>
            <w:tcW w:w="1984" w:type="dxa"/>
          </w:tcPr>
          <w:p w14:paraId="7628CFB4"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本機原則</w:t>
            </w:r>
            <w:r w:rsidRPr="00155A7F">
              <w:rPr>
                <w:rFonts w:hint="eastAsia"/>
              </w:rPr>
              <w:t>\</w:t>
            </w:r>
            <w:r w:rsidRPr="00155A7F">
              <w:rPr>
                <w:rFonts w:hint="eastAsia"/>
              </w:rPr>
              <w:t>安全性選項</w:t>
            </w:r>
            <w:r w:rsidRPr="00155A7F">
              <w:rPr>
                <w:rFonts w:hint="eastAsia"/>
              </w:rPr>
              <w:t>\</w:t>
            </w:r>
            <w:r w:rsidRPr="00155A7F">
              <w:rPr>
                <w:rFonts w:hint="eastAsia"/>
              </w:rPr>
              <w:t>互動式登入：要求網域控制站驗證以解除鎖定工作站</w:t>
            </w:r>
          </w:p>
        </w:tc>
        <w:tc>
          <w:tcPr>
            <w:tcW w:w="2178" w:type="dxa"/>
          </w:tcPr>
          <w:p w14:paraId="16B52926"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停用</w:t>
            </w:r>
          </w:p>
        </w:tc>
      </w:tr>
      <w:tr w:rsidR="00CF4535" w:rsidRPr="00873D3D" w14:paraId="3BCA0B9E"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58C4A11E" w14:textId="77777777" w:rsidR="00CF4535" w:rsidRPr="00397AF4" w:rsidRDefault="00CF4535" w:rsidP="004B26E4">
            <w:pPr>
              <w:pStyle w:val="ad"/>
              <w:spacing w:before="76" w:after="76"/>
            </w:pPr>
            <w:r w:rsidRPr="00410B70">
              <w:t>129</w:t>
            </w:r>
          </w:p>
        </w:tc>
        <w:tc>
          <w:tcPr>
            <w:tcW w:w="1394" w:type="dxa"/>
            <w:tcBorders>
              <w:right w:val="single" w:sz="4" w:space="0" w:color="auto"/>
            </w:tcBorders>
          </w:tcPr>
          <w:p w14:paraId="0A65DB23"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00947C06"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TWGCB-01-010-0129</w:t>
            </w:r>
          </w:p>
        </w:tc>
        <w:tc>
          <w:tcPr>
            <w:tcW w:w="1418" w:type="dxa"/>
            <w:tcBorders>
              <w:left w:val="single" w:sz="4" w:space="0" w:color="auto"/>
            </w:tcBorders>
          </w:tcPr>
          <w:p w14:paraId="5B66AF65"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D5063A">
              <w:rPr>
                <w:rFonts w:hint="eastAsia"/>
              </w:rPr>
              <w:t>安全性選項</w:t>
            </w:r>
            <w:r w:rsidRPr="00D5063A">
              <w:rPr>
                <w:rFonts w:hint="eastAsia"/>
              </w:rPr>
              <w:t>\</w:t>
            </w:r>
            <w:r w:rsidRPr="00D5063A">
              <w:rPr>
                <w:rFonts w:hint="eastAsia"/>
              </w:rPr>
              <w:t>互動式登入</w:t>
            </w:r>
          </w:p>
        </w:tc>
        <w:tc>
          <w:tcPr>
            <w:tcW w:w="1984" w:type="dxa"/>
          </w:tcPr>
          <w:p w14:paraId="0D639EE5"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D5063A">
              <w:rPr>
                <w:rFonts w:hint="eastAsia"/>
              </w:rPr>
              <w:t>互動式登入：智慧卡移除操作</w:t>
            </w:r>
          </w:p>
        </w:tc>
        <w:tc>
          <w:tcPr>
            <w:tcW w:w="3828" w:type="dxa"/>
          </w:tcPr>
          <w:p w14:paraId="41D37708"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CE35A0">
              <w:rPr>
                <w:rFonts w:hint="eastAsia"/>
              </w:rPr>
              <w:t>項原則設定決定當登入使用者的智慧卡從智慧卡讀卡機移除時要執行的動作。選項如下：</w:t>
            </w:r>
          </w:p>
          <w:p w14:paraId="688A3E74"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Pr>
                <w:rFonts w:hint="eastAsia"/>
              </w:rPr>
              <w:t>沒有</w:t>
            </w:r>
            <w:r w:rsidRPr="00CE35A0">
              <w:rPr>
                <w:rFonts w:hint="eastAsia"/>
              </w:rPr>
              <w:t>動作</w:t>
            </w:r>
          </w:p>
          <w:p w14:paraId="1A8ACC19"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CE35A0">
              <w:rPr>
                <w:rFonts w:hint="eastAsia"/>
              </w:rPr>
              <w:lastRenderedPageBreak/>
              <w:t>鎖定工作站</w:t>
            </w:r>
          </w:p>
          <w:p w14:paraId="59C49A65"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CE35A0">
              <w:rPr>
                <w:rFonts w:hint="eastAsia"/>
              </w:rPr>
              <w:t>強制登出</w:t>
            </w:r>
          </w:p>
          <w:p w14:paraId="66640130" w14:textId="77777777" w:rsidR="00CF4535" w:rsidRPr="00CE35A0"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CE35A0">
              <w:rPr>
                <w:rFonts w:hint="eastAsia"/>
              </w:rPr>
              <w:t>如果是遠端桌面服務工作階段則中斷連線</w:t>
            </w:r>
          </w:p>
          <w:p w14:paraId="258E68E1" w14:textId="77777777" w:rsidR="00CF4535" w:rsidRPr="00CE35A0"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CE35A0">
              <w:rPr>
                <w:rFonts w:hint="eastAsia"/>
              </w:rPr>
              <w:t>如果設定為「鎖定工作站」，則會在智慧卡移除時鎖定工作站，讓使用者帶著智慧卡離開，同時繼續保護工作階段</w:t>
            </w:r>
          </w:p>
          <w:p w14:paraId="635A3C6E" w14:textId="77777777" w:rsidR="00CF4535" w:rsidRPr="00CE35A0"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CE35A0">
              <w:rPr>
                <w:rFonts w:hint="eastAsia"/>
              </w:rPr>
              <w:t>如果設定為「強制登出」，則會在智慧卡移除時，自動將使用者登出</w:t>
            </w:r>
          </w:p>
          <w:p w14:paraId="17CD26BF" w14:textId="77777777" w:rsidR="00CF4535" w:rsidRPr="00CE35A0"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CE35A0">
              <w:rPr>
                <w:rFonts w:hint="eastAsia"/>
              </w:rPr>
              <w:t>如果設定為「如果是遠端桌面服務工作階段則中斷連線」，則會在智慧卡移除時中斷工作階段的連線，而不會將使用者登出。這能讓使</w:t>
            </w:r>
            <w:r w:rsidRPr="00CE35A0">
              <w:rPr>
                <w:rFonts w:hint="eastAsia"/>
              </w:rPr>
              <w:lastRenderedPageBreak/>
              <w:t>用者稍後插入智慧卡並繼續工作階段，或是在配備智慧卡讀取裝置的電腦，無須再登入一次。如果工作階段是本機，則此原則的功能與「鎖定工作站」相同</w:t>
            </w:r>
          </w:p>
          <w:p w14:paraId="34543E9C" w14:textId="77777777" w:rsidR="00CF4535" w:rsidRPr="00CE35A0"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CE35A0">
              <w:rPr>
                <w:rFonts w:hint="eastAsia"/>
              </w:rPr>
              <w:t>預設值：未定義此原則，這表示系統會將它視為</w:t>
            </w:r>
            <w:r>
              <w:rPr>
                <w:rFonts w:ascii="新細明體" w:eastAsia="新細明體" w:hAnsi="新細明體" w:hint="eastAsia"/>
              </w:rPr>
              <w:t>「</w:t>
            </w:r>
            <w:r>
              <w:rPr>
                <w:rFonts w:hint="eastAsia"/>
              </w:rPr>
              <w:t>沒有</w:t>
            </w:r>
            <w:r w:rsidRPr="00CE35A0">
              <w:rPr>
                <w:rFonts w:hint="eastAsia"/>
              </w:rPr>
              <w:t>動作</w:t>
            </w:r>
            <w:r>
              <w:rPr>
                <w:rFonts w:ascii="新細明體" w:eastAsia="新細明體" w:hAnsi="新細明體" w:hint="eastAsia"/>
              </w:rPr>
              <w:t>」</w:t>
            </w:r>
          </w:p>
          <w:p w14:paraId="1EF2BC9E"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CE35A0">
              <w:rPr>
                <w:rFonts w:hint="eastAsia"/>
              </w:rPr>
              <w:t>在</w:t>
            </w:r>
            <w:r>
              <w:rPr>
                <w:rFonts w:hint="eastAsia"/>
              </w:rPr>
              <w:t xml:space="preserve">Windows </w:t>
            </w:r>
            <w:r w:rsidRPr="00CE35A0">
              <w:rPr>
                <w:rFonts w:hint="eastAsia"/>
              </w:rPr>
              <w:t>Vista</w:t>
            </w:r>
            <w:r w:rsidRPr="00CE35A0">
              <w:rPr>
                <w:rFonts w:hint="eastAsia"/>
              </w:rPr>
              <w:t>和更新的版本中</w:t>
            </w:r>
            <w:r>
              <w:rPr>
                <w:rFonts w:hint="eastAsia"/>
              </w:rPr>
              <w:t>，</w:t>
            </w:r>
            <w:r w:rsidRPr="00CE35A0">
              <w:rPr>
                <w:rFonts w:hint="eastAsia"/>
              </w:rPr>
              <w:t>若要讓此設定生效，必須啟動智慧卡移除原則服務</w:t>
            </w:r>
          </w:p>
        </w:tc>
        <w:tc>
          <w:tcPr>
            <w:tcW w:w="1984" w:type="dxa"/>
          </w:tcPr>
          <w:p w14:paraId="613AB9FC"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本機原則</w:t>
            </w:r>
            <w:r w:rsidRPr="00155A7F">
              <w:rPr>
                <w:rFonts w:hint="eastAsia"/>
              </w:rPr>
              <w:t>\</w:t>
            </w:r>
            <w:r w:rsidRPr="00155A7F">
              <w:rPr>
                <w:rFonts w:hint="eastAsia"/>
              </w:rPr>
              <w:t>安全性選項</w:t>
            </w:r>
            <w:r w:rsidRPr="00155A7F">
              <w:rPr>
                <w:rFonts w:hint="eastAsia"/>
              </w:rPr>
              <w:t>\</w:t>
            </w:r>
            <w:r w:rsidRPr="00155A7F">
              <w:rPr>
                <w:rFonts w:hint="eastAsia"/>
              </w:rPr>
              <w:t>互動</w:t>
            </w:r>
            <w:r w:rsidRPr="00155A7F">
              <w:rPr>
                <w:rFonts w:hint="eastAsia"/>
              </w:rPr>
              <w:lastRenderedPageBreak/>
              <w:t>式登入：智慧卡移除操作</w:t>
            </w:r>
          </w:p>
        </w:tc>
        <w:tc>
          <w:tcPr>
            <w:tcW w:w="2178" w:type="dxa"/>
          </w:tcPr>
          <w:p w14:paraId="24FDE86B"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鎖定工作站</w:t>
            </w:r>
          </w:p>
        </w:tc>
      </w:tr>
      <w:tr w:rsidR="00CF4535" w:rsidRPr="00873D3D" w14:paraId="201DA74F"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512C6F75" w14:textId="77777777" w:rsidR="00CF4535" w:rsidRPr="00397AF4" w:rsidRDefault="00CF4535" w:rsidP="004B26E4">
            <w:pPr>
              <w:pStyle w:val="ad"/>
              <w:spacing w:before="76" w:after="76"/>
            </w:pPr>
            <w:r w:rsidRPr="00410B70">
              <w:lastRenderedPageBreak/>
              <w:t>130</w:t>
            </w:r>
          </w:p>
        </w:tc>
        <w:tc>
          <w:tcPr>
            <w:tcW w:w="1394" w:type="dxa"/>
            <w:tcBorders>
              <w:right w:val="single" w:sz="4" w:space="0" w:color="auto"/>
            </w:tcBorders>
          </w:tcPr>
          <w:p w14:paraId="30BCCB26"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55CA3D01"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TWGCB-01-010-0130</w:t>
            </w:r>
          </w:p>
        </w:tc>
        <w:tc>
          <w:tcPr>
            <w:tcW w:w="1418" w:type="dxa"/>
            <w:tcBorders>
              <w:left w:val="single" w:sz="4" w:space="0" w:color="auto"/>
            </w:tcBorders>
          </w:tcPr>
          <w:p w14:paraId="4A934526"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D5063A">
              <w:rPr>
                <w:rFonts w:hint="eastAsia"/>
              </w:rPr>
              <w:t>安全性選項</w:t>
            </w:r>
            <w:r w:rsidRPr="00D5063A">
              <w:rPr>
                <w:rFonts w:hint="eastAsia"/>
              </w:rPr>
              <w:t>\Microsoft</w:t>
            </w:r>
            <w:r w:rsidRPr="00D5063A">
              <w:rPr>
                <w:rFonts w:hint="eastAsia"/>
              </w:rPr>
              <w:lastRenderedPageBreak/>
              <w:t>網路用戶端</w:t>
            </w:r>
          </w:p>
        </w:tc>
        <w:tc>
          <w:tcPr>
            <w:tcW w:w="1984" w:type="dxa"/>
          </w:tcPr>
          <w:p w14:paraId="0ED0B154"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D5063A">
              <w:rPr>
                <w:rFonts w:hint="eastAsia"/>
              </w:rPr>
              <w:lastRenderedPageBreak/>
              <w:t>Microsoft</w:t>
            </w:r>
            <w:r w:rsidRPr="00D5063A">
              <w:rPr>
                <w:rFonts w:hint="eastAsia"/>
              </w:rPr>
              <w:t>網路用戶端：數位簽章用戶端的通訊</w:t>
            </w:r>
            <w:r w:rsidRPr="00D5063A">
              <w:rPr>
                <w:rFonts w:hint="eastAsia"/>
              </w:rPr>
              <w:t>(</w:t>
            </w:r>
            <w:r w:rsidRPr="00D5063A">
              <w:rPr>
                <w:rFonts w:hint="eastAsia"/>
              </w:rPr>
              <w:t>自動</w:t>
            </w:r>
            <w:r w:rsidRPr="00D5063A">
              <w:rPr>
                <w:rFonts w:hint="eastAsia"/>
              </w:rPr>
              <w:t>)</w:t>
            </w:r>
          </w:p>
        </w:tc>
        <w:tc>
          <w:tcPr>
            <w:tcW w:w="3828" w:type="dxa"/>
          </w:tcPr>
          <w:p w14:paraId="772F93EB" w14:textId="77777777" w:rsidR="00CF4535" w:rsidRPr="00CE35A0"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此項原則設定</w:t>
            </w:r>
            <w:r w:rsidRPr="00CE35A0">
              <w:rPr>
                <w:rFonts w:hint="eastAsia"/>
              </w:rPr>
              <w:t>決定</w:t>
            </w:r>
            <w:r w:rsidRPr="00CE35A0">
              <w:rPr>
                <w:rFonts w:hint="eastAsia"/>
              </w:rPr>
              <w:t>SMB</w:t>
            </w:r>
            <w:r w:rsidRPr="00CE35A0">
              <w:rPr>
                <w:rFonts w:hint="eastAsia"/>
              </w:rPr>
              <w:t>用戶端元件是否需要封包簽章</w:t>
            </w:r>
          </w:p>
          <w:p w14:paraId="774A853F" w14:textId="77777777" w:rsidR="00CF4535" w:rsidRPr="00CE35A0"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CE35A0">
              <w:rPr>
                <w:rFonts w:hint="eastAsia"/>
              </w:rPr>
              <w:t>伺服器訊息區</w:t>
            </w:r>
            <w:r w:rsidRPr="00CE35A0">
              <w:rPr>
                <w:rFonts w:hint="eastAsia"/>
              </w:rPr>
              <w:t>(SMB)</w:t>
            </w:r>
            <w:r w:rsidRPr="00CE35A0">
              <w:rPr>
                <w:rFonts w:hint="eastAsia"/>
              </w:rPr>
              <w:t>通訊協定是</w:t>
            </w:r>
            <w:r w:rsidRPr="00CE35A0">
              <w:rPr>
                <w:rFonts w:hint="eastAsia"/>
              </w:rPr>
              <w:t>Microsoft</w:t>
            </w:r>
            <w:r w:rsidRPr="00CE35A0">
              <w:rPr>
                <w:rFonts w:hint="eastAsia"/>
              </w:rPr>
              <w:t>檔案及列印</w:t>
            </w:r>
            <w:r w:rsidRPr="00CE35A0">
              <w:rPr>
                <w:rFonts w:hint="eastAsia"/>
              </w:rPr>
              <w:lastRenderedPageBreak/>
              <w:t>共用和許多其他網路作業</w:t>
            </w:r>
            <w:r>
              <w:rPr>
                <w:rFonts w:hint="eastAsia"/>
              </w:rPr>
              <w:t>(</w:t>
            </w:r>
            <w:r w:rsidRPr="00CE35A0">
              <w:rPr>
                <w:rFonts w:hint="eastAsia"/>
              </w:rPr>
              <w:t>例如遠端</w:t>
            </w:r>
            <w:r w:rsidRPr="00CE35A0">
              <w:rPr>
                <w:rFonts w:hint="eastAsia"/>
              </w:rPr>
              <w:t>Windows</w:t>
            </w:r>
            <w:r w:rsidRPr="00CE35A0">
              <w:rPr>
                <w:rFonts w:hint="eastAsia"/>
              </w:rPr>
              <w:t>系統管理</w:t>
            </w:r>
            <w:r w:rsidRPr="00CE35A0">
              <w:rPr>
                <w:rFonts w:hint="eastAsia"/>
              </w:rPr>
              <w:t>)</w:t>
            </w:r>
            <w:r w:rsidRPr="00CE35A0">
              <w:rPr>
                <w:rFonts w:hint="eastAsia"/>
              </w:rPr>
              <w:t>的基礎。為避免攔截式攻擊修改傳送中的</w:t>
            </w:r>
            <w:r w:rsidRPr="00CE35A0">
              <w:rPr>
                <w:rFonts w:hint="eastAsia"/>
              </w:rPr>
              <w:t>SMB</w:t>
            </w:r>
            <w:r w:rsidRPr="00CE35A0">
              <w:rPr>
                <w:rFonts w:hint="eastAsia"/>
              </w:rPr>
              <w:t>封包，</w:t>
            </w:r>
            <w:r w:rsidRPr="00CE35A0">
              <w:rPr>
                <w:rFonts w:hint="eastAsia"/>
              </w:rPr>
              <w:t>SMB</w:t>
            </w:r>
            <w:r w:rsidRPr="00CE35A0">
              <w:rPr>
                <w:rFonts w:hint="eastAsia"/>
              </w:rPr>
              <w:t>通訊協定支援</w:t>
            </w:r>
            <w:r w:rsidRPr="00CE35A0">
              <w:rPr>
                <w:rFonts w:hint="eastAsia"/>
              </w:rPr>
              <w:t>SMB</w:t>
            </w:r>
            <w:r w:rsidRPr="00CE35A0">
              <w:rPr>
                <w:rFonts w:hint="eastAsia"/>
              </w:rPr>
              <w:t>封包的數位簽章。此原則設定決定允許和</w:t>
            </w:r>
            <w:r w:rsidRPr="00CE35A0">
              <w:rPr>
                <w:rFonts w:hint="eastAsia"/>
              </w:rPr>
              <w:t>SMB</w:t>
            </w:r>
            <w:r w:rsidRPr="00CE35A0">
              <w:rPr>
                <w:rFonts w:hint="eastAsia"/>
              </w:rPr>
              <w:t>伺服器進一步通訊之前，</w:t>
            </w:r>
            <w:r w:rsidRPr="00CE35A0">
              <w:rPr>
                <w:rFonts w:hint="eastAsia"/>
              </w:rPr>
              <w:t>SMB</w:t>
            </w:r>
            <w:r w:rsidRPr="00CE35A0">
              <w:rPr>
                <w:rFonts w:hint="eastAsia"/>
              </w:rPr>
              <w:t>封包簽章是否必須經過交涉</w:t>
            </w:r>
          </w:p>
          <w:p w14:paraId="00E6AADE"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w:t>
            </w:r>
            <w:r w:rsidRPr="00CE35A0">
              <w:rPr>
                <w:rFonts w:hint="eastAsia"/>
              </w:rPr>
              <w:t>啟用此</w:t>
            </w:r>
            <w:r>
              <w:rPr>
                <w:rFonts w:hint="eastAsia"/>
              </w:rPr>
              <w:t>項原則設定</w:t>
            </w:r>
            <w:r w:rsidRPr="00CE35A0">
              <w:rPr>
                <w:rFonts w:hint="eastAsia"/>
              </w:rPr>
              <w:t>，</w:t>
            </w:r>
            <w:r w:rsidRPr="00CE35A0">
              <w:rPr>
                <w:rFonts w:hint="eastAsia"/>
              </w:rPr>
              <w:t>Microsoft</w:t>
            </w:r>
            <w:r w:rsidRPr="00CE35A0">
              <w:rPr>
                <w:rFonts w:hint="eastAsia"/>
              </w:rPr>
              <w:t>網路用戶端將不會和</w:t>
            </w:r>
            <w:r w:rsidRPr="00CE35A0">
              <w:rPr>
                <w:rFonts w:hint="eastAsia"/>
              </w:rPr>
              <w:t>Microsof</w:t>
            </w:r>
            <w:r w:rsidRPr="00CE35A0">
              <w:rPr>
                <w:rFonts w:hint="eastAsia"/>
              </w:rPr>
              <w:t>網路伺服器通訊，除非該伺服器同意執行</w:t>
            </w:r>
            <w:r w:rsidRPr="00CE35A0">
              <w:rPr>
                <w:rFonts w:hint="eastAsia"/>
              </w:rPr>
              <w:t>SMB</w:t>
            </w:r>
            <w:r w:rsidRPr="00CE35A0">
              <w:rPr>
                <w:rFonts w:hint="eastAsia"/>
              </w:rPr>
              <w:t>封包簽章</w:t>
            </w:r>
          </w:p>
          <w:p w14:paraId="2C35A632" w14:textId="77777777" w:rsidR="00CF4535" w:rsidRPr="00CE35A0"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w:t>
            </w:r>
            <w:r w:rsidRPr="00CE35A0">
              <w:rPr>
                <w:rFonts w:hint="eastAsia"/>
              </w:rPr>
              <w:t>停用此</w:t>
            </w:r>
            <w:r>
              <w:rPr>
                <w:rFonts w:hint="eastAsia"/>
              </w:rPr>
              <w:t>項</w:t>
            </w:r>
            <w:r w:rsidRPr="00CE35A0">
              <w:rPr>
                <w:rFonts w:hint="eastAsia"/>
              </w:rPr>
              <w:t>原則</w:t>
            </w:r>
            <w:r>
              <w:rPr>
                <w:rFonts w:hint="eastAsia"/>
              </w:rPr>
              <w:t>設定</w:t>
            </w:r>
            <w:r w:rsidRPr="00CE35A0">
              <w:rPr>
                <w:rFonts w:hint="eastAsia"/>
              </w:rPr>
              <w:t>，會在用戶端和伺服器之間交涉</w:t>
            </w:r>
            <w:r w:rsidRPr="00CE35A0">
              <w:rPr>
                <w:rFonts w:hint="eastAsia"/>
              </w:rPr>
              <w:t>SMB</w:t>
            </w:r>
            <w:r w:rsidRPr="00CE35A0">
              <w:rPr>
                <w:rFonts w:hint="eastAsia"/>
              </w:rPr>
              <w:t>封包簽章</w:t>
            </w:r>
          </w:p>
          <w:p w14:paraId="213591B3"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CE35A0">
              <w:rPr>
                <w:rFonts w:hint="eastAsia"/>
              </w:rPr>
              <w:lastRenderedPageBreak/>
              <w:t>注意：</w:t>
            </w:r>
            <w:r w:rsidRPr="00960CDD">
              <w:rPr>
                <w:rFonts w:hint="eastAsia"/>
              </w:rPr>
              <w:t>所</w:t>
            </w:r>
            <w:r w:rsidRPr="00CE35A0">
              <w:rPr>
                <w:rFonts w:hint="eastAsia"/>
              </w:rPr>
              <w:t>有</w:t>
            </w:r>
            <w:r w:rsidRPr="00CE35A0">
              <w:rPr>
                <w:rFonts w:hint="eastAsia"/>
              </w:rPr>
              <w:t>Windows</w:t>
            </w:r>
            <w:r w:rsidRPr="00CE35A0">
              <w:rPr>
                <w:rFonts w:hint="eastAsia"/>
              </w:rPr>
              <w:t>作業系統都支援用戶端</w:t>
            </w:r>
            <w:r w:rsidRPr="00CE35A0">
              <w:rPr>
                <w:rFonts w:hint="eastAsia"/>
              </w:rPr>
              <w:t>SMB</w:t>
            </w:r>
            <w:r w:rsidRPr="00CE35A0">
              <w:rPr>
                <w:rFonts w:hint="eastAsia"/>
              </w:rPr>
              <w:t>元件和伺服器端</w:t>
            </w:r>
            <w:r w:rsidRPr="00CE35A0">
              <w:rPr>
                <w:rFonts w:hint="eastAsia"/>
              </w:rPr>
              <w:t>SMB</w:t>
            </w:r>
            <w:r w:rsidRPr="00CE35A0">
              <w:rPr>
                <w:rFonts w:hint="eastAsia"/>
              </w:rPr>
              <w:t>元件。在</w:t>
            </w:r>
            <w:r w:rsidRPr="00CE35A0">
              <w:rPr>
                <w:rFonts w:hint="eastAsia"/>
              </w:rPr>
              <w:t>Windows 2000</w:t>
            </w:r>
            <w:r w:rsidRPr="00CE35A0">
              <w:rPr>
                <w:rFonts w:hint="eastAsia"/>
              </w:rPr>
              <w:t>及更新版本的作業系統上，啟用或要求用戶端與伺服器端</w:t>
            </w:r>
            <w:r w:rsidRPr="00CE35A0">
              <w:rPr>
                <w:rFonts w:hint="eastAsia"/>
              </w:rPr>
              <w:t>SMB</w:t>
            </w:r>
            <w:r w:rsidRPr="00CE35A0">
              <w:rPr>
                <w:rFonts w:hint="eastAsia"/>
              </w:rPr>
              <w:t>元件的封包簽章是由下列</w:t>
            </w:r>
            <w:r>
              <w:rPr>
                <w:rFonts w:hint="eastAsia"/>
              </w:rPr>
              <w:t>4</w:t>
            </w:r>
            <w:r w:rsidRPr="00CE35A0">
              <w:rPr>
                <w:rFonts w:hint="eastAsia"/>
              </w:rPr>
              <w:t>個原則設定所控制：</w:t>
            </w:r>
          </w:p>
          <w:p w14:paraId="1F235496"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CE35A0">
              <w:rPr>
                <w:rFonts w:hint="eastAsia"/>
              </w:rPr>
              <w:t>Microsoft</w:t>
            </w:r>
            <w:r w:rsidRPr="00CE35A0">
              <w:rPr>
                <w:rFonts w:hint="eastAsia"/>
              </w:rPr>
              <w:t>網路用戶端：數位簽章用戶端的通訊</w:t>
            </w:r>
            <w:r w:rsidRPr="00CE35A0">
              <w:rPr>
                <w:rFonts w:hint="eastAsia"/>
              </w:rPr>
              <w:t>(</w:t>
            </w:r>
            <w:r w:rsidRPr="00CE35A0">
              <w:rPr>
                <w:rFonts w:hint="eastAsia"/>
              </w:rPr>
              <w:t>自動</w:t>
            </w:r>
            <w:r w:rsidRPr="00CE35A0">
              <w:rPr>
                <w:rFonts w:hint="eastAsia"/>
              </w:rPr>
              <w:t>)-</w:t>
            </w:r>
            <w:r w:rsidRPr="00CE35A0">
              <w:rPr>
                <w:rFonts w:hint="eastAsia"/>
              </w:rPr>
              <w:t>控制用戶端</w:t>
            </w:r>
            <w:r w:rsidRPr="00CE35A0">
              <w:rPr>
                <w:rFonts w:hint="eastAsia"/>
              </w:rPr>
              <w:t>SMB</w:t>
            </w:r>
            <w:r w:rsidRPr="00CE35A0">
              <w:rPr>
                <w:rFonts w:hint="eastAsia"/>
              </w:rPr>
              <w:t>元件是否需要封包簽章</w:t>
            </w:r>
          </w:p>
          <w:p w14:paraId="2970C470"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CE35A0">
              <w:rPr>
                <w:rFonts w:hint="eastAsia"/>
              </w:rPr>
              <w:t>Microsoft</w:t>
            </w:r>
            <w:r w:rsidRPr="00CE35A0">
              <w:rPr>
                <w:rFonts w:hint="eastAsia"/>
              </w:rPr>
              <w:t>網路用戶端：數位簽章用戶端的通訊</w:t>
            </w:r>
            <w:r w:rsidRPr="00CE35A0">
              <w:rPr>
                <w:rFonts w:hint="eastAsia"/>
              </w:rPr>
              <w:t>(</w:t>
            </w:r>
            <w:r w:rsidRPr="00CE35A0">
              <w:rPr>
                <w:rFonts w:hint="eastAsia"/>
              </w:rPr>
              <w:t>如果伺服器同意</w:t>
            </w:r>
            <w:r w:rsidRPr="00CE35A0">
              <w:rPr>
                <w:rFonts w:hint="eastAsia"/>
              </w:rPr>
              <w:t>)-</w:t>
            </w:r>
            <w:r w:rsidRPr="00CE35A0">
              <w:rPr>
                <w:rFonts w:hint="eastAsia"/>
              </w:rPr>
              <w:t>控制用戶端</w:t>
            </w:r>
            <w:r w:rsidRPr="00CE35A0">
              <w:rPr>
                <w:rFonts w:hint="eastAsia"/>
              </w:rPr>
              <w:t>SMB</w:t>
            </w:r>
            <w:r w:rsidRPr="00CE35A0">
              <w:rPr>
                <w:rFonts w:hint="eastAsia"/>
              </w:rPr>
              <w:t>元件是否啟用封包簽章</w:t>
            </w:r>
          </w:p>
          <w:p w14:paraId="662CD8E2"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CE35A0">
              <w:rPr>
                <w:rFonts w:hint="eastAsia"/>
              </w:rPr>
              <w:lastRenderedPageBreak/>
              <w:t>Microsoft</w:t>
            </w:r>
            <w:r w:rsidRPr="00CE35A0">
              <w:rPr>
                <w:rFonts w:hint="eastAsia"/>
              </w:rPr>
              <w:t>網路伺服器：數位簽章伺服器的通訊</w:t>
            </w:r>
            <w:r w:rsidRPr="00CE35A0">
              <w:rPr>
                <w:rFonts w:hint="eastAsia"/>
              </w:rPr>
              <w:t>(</w:t>
            </w:r>
            <w:r w:rsidRPr="00CE35A0">
              <w:rPr>
                <w:rFonts w:hint="eastAsia"/>
              </w:rPr>
              <w:t>自動</w:t>
            </w:r>
            <w:r>
              <w:rPr>
                <w:rFonts w:hint="eastAsia"/>
              </w:rPr>
              <w:t>)</w:t>
            </w:r>
            <w:r w:rsidRPr="00CE35A0">
              <w:rPr>
                <w:rFonts w:hint="eastAsia"/>
              </w:rPr>
              <w:t>-</w:t>
            </w:r>
            <w:r w:rsidRPr="00CE35A0">
              <w:rPr>
                <w:rFonts w:hint="eastAsia"/>
              </w:rPr>
              <w:t>控制伺服器端</w:t>
            </w:r>
            <w:r w:rsidRPr="00CE35A0">
              <w:rPr>
                <w:rFonts w:hint="eastAsia"/>
              </w:rPr>
              <w:t>SMB</w:t>
            </w:r>
            <w:r w:rsidRPr="00CE35A0">
              <w:rPr>
                <w:rFonts w:hint="eastAsia"/>
              </w:rPr>
              <w:t>元件是否需要封包簽章</w:t>
            </w:r>
          </w:p>
          <w:p w14:paraId="618956A4" w14:textId="77777777" w:rsidR="00CF4535" w:rsidRPr="00CE35A0"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CE35A0">
              <w:rPr>
                <w:rFonts w:hint="eastAsia"/>
              </w:rPr>
              <w:t>Microsoft</w:t>
            </w:r>
            <w:r w:rsidRPr="00CE35A0">
              <w:rPr>
                <w:rFonts w:hint="eastAsia"/>
              </w:rPr>
              <w:t>網路伺服器：數位簽章伺服器的通訊</w:t>
            </w:r>
            <w:r w:rsidRPr="00CE35A0">
              <w:rPr>
                <w:rFonts w:hint="eastAsia"/>
              </w:rPr>
              <w:t>(</w:t>
            </w:r>
            <w:r w:rsidRPr="00CE35A0">
              <w:rPr>
                <w:rFonts w:hint="eastAsia"/>
              </w:rPr>
              <w:t>如果用戶端同意</w:t>
            </w:r>
            <w:r>
              <w:rPr>
                <w:rFonts w:hint="eastAsia"/>
              </w:rPr>
              <w:t>)</w:t>
            </w:r>
            <w:r w:rsidRPr="00CE35A0">
              <w:rPr>
                <w:rFonts w:hint="eastAsia"/>
              </w:rPr>
              <w:t>-</w:t>
            </w:r>
            <w:r w:rsidRPr="00CE35A0">
              <w:rPr>
                <w:rFonts w:hint="eastAsia"/>
              </w:rPr>
              <w:t>控制伺服器端</w:t>
            </w:r>
            <w:r w:rsidRPr="00CE35A0">
              <w:rPr>
                <w:rFonts w:hint="eastAsia"/>
              </w:rPr>
              <w:t>SMB</w:t>
            </w:r>
            <w:r w:rsidRPr="00CE35A0">
              <w:rPr>
                <w:rFonts w:hint="eastAsia"/>
              </w:rPr>
              <w:t>元件是否啟用封包簽章</w:t>
            </w:r>
          </w:p>
          <w:p w14:paraId="6CCDAF63"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4D3F1D">
              <w:rPr>
                <w:rFonts w:hint="eastAsia"/>
              </w:rPr>
              <w:t>視方言版本、</w:t>
            </w:r>
            <w:r w:rsidRPr="004D3F1D">
              <w:rPr>
                <w:rFonts w:hint="eastAsia"/>
              </w:rPr>
              <w:t>OS</w:t>
            </w:r>
            <w:r w:rsidRPr="004D3F1D">
              <w:rPr>
                <w:rFonts w:hint="eastAsia"/>
              </w:rPr>
              <w:t>版本、檔案大小、處理器卸載功能與應用程式</w:t>
            </w:r>
            <w:r w:rsidRPr="004D3F1D">
              <w:rPr>
                <w:rFonts w:hint="eastAsia"/>
              </w:rPr>
              <w:t>IO</w:t>
            </w:r>
            <w:r w:rsidRPr="004D3F1D">
              <w:rPr>
                <w:rFonts w:hint="eastAsia"/>
              </w:rPr>
              <w:t>行為而定，</w:t>
            </w:r>
            <w:r w:rsidRPr="004D3F1D">
              <w:rPr>
                <w:rFonts w:hint="eastAsia"/>
              </w:rPr>
              <w:t>SMB</w:t>
            </w:r>
            <w:r w:rsidRPr="004D3F1D">
              <w:rPr>
                <w:rFonts w:hint="eastAsia"/>
              </w:rPr>
              <w:t>封包簽署會使</w:t>
            </w:r>
            <w:r w:rsidRPr="004D3F1D">
              <w:rPr>
                <w:rFonts w:hint="eastAsia"/>
              </w:rPr>
              <w:t>SMB</w:t>
            </w:r>
            <w:r w:rsidRPr="004D3F1D">
              <w:rPr>
                <w:rFonts w:hint="eastAsia"/>
              </w:rPr>
              <w:t>效能大幅降低</w:t>
            </w:r>
          </w:p>
        </w:tc>
        <w:tc>
          <w:tcPr>
            <w:tcW w:w="1984" w:type="dxa"/>
          </w:tcPr>
          <w:p w14:paraId="29CE52B1"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本機原則</w:t>
            </w:r>
            <w:r w:rsidRPr="00155A7F">
              <w:rPr>
                <w:rFonts w:hint="eastAsia"/>
              </w:rPr>
              <w:t>\</w:t>
            </w:r>
            <w:r w:rsidRPr="00155A7F">
              <w:rPr>
                <w:rFonts w:hint="eastAsia"/>
              </w:rPr>
              <w:t>安</w:t>
            </w:r>
            <w:r w:rsidRPr="00155A7F">
              <w:rPr>
                <w:rFonts w:hint="eastAsia"/>
              </w:rPr>
              <w:lastRenderedPageBreak/>
              <w:t>全性選項</w:t>
            </w:r>
            <w:r w:rsidRPr="00155A7F">
              <w:rPr>
                <w:rFonts w:hint="eastAsia"/>
              </w:rPr>
              <w:t>\Microsoft</w:t>
            </w:r>
            <w:r w:rsidRPr="00155A7F">
              <w:rPr>
                <w:rFonts w:hint="eastAsia"/>
              </w:rPr>
              <w:t>網路用戶端：數位簽章用戶端的通訊</w:t>
            </w:r>
            <w:r w:rsidRPr="00155A7F">
              <w:rPr>
                <w:rFonts w:hint="eastAsia"/>
              </w:rPr>
              <w:t>(</w:t>
            </w:r>
            <w:r w:rsidRPr="00155A7F">
              <w:rPr>
                <w:rFonts w:hint="eastAsia"/>
              </w:rPr>
              <w:t>自動</w:t>
            </w:r>
            <w:r w:rsidRPr="00155A7F">
              <w:rPr>
                <w:rFonts w:hint="eastAsia"/>
              </w:rPr>
              <w:t>)</w:t>
            </w:r>
          </w:p>
        </w:tc>
        <w:tc>
          <w:tcPr>
            <w:tcW w:w="2178" w:type="dxa"/>
          </w:tcPr>
          <w:p w14:paraId="6B470F2A"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啟用</w:t>
            </w:r>
          </w:p>
        </w:tc>
      </w:tr>
      <w:tr w:rsidR="00CF4535" w:rsidRPr="00873D3D" w14:paraId="5F3C9514"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2CA84EA7" w14:textId="77777777" w:rsidR="00CF4535" w:rsidRPr="00397AF4" w:rsidRDefault="00CF4535" w:rsidP="004B26E4">
            <w:pPr>
              <w:pStyle w:val="ad"/>
              <w:spacing w:before="76" w:after="76"/>
            </w:pPr>
            <w:r w:rsidRPr="00410B70">
              <w:lastRenderedPageBreak/>
              <w:t>131</w:t>
            </w:r>
          </w:p>
        </w:tc>
        <w:tc>
          <w:tcPr>
            <w:tcW w:w="1394" w:type="dxa"/>
            <w:tcBorders>
              <w:right w:val="single" w:sz="4" w:space="0" w:color="auto"/>
            </w:tcBorders>
          </w:tcPr>
          <w:p w14:paraId="4FDE250C"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 xml:space="preserve">Windows11 </w:t>
            </w:r>
            <w:r>
              <w:lastRenderedPageBreak/>
              <w:t>Computer Settings</w:t>
            </w:r>
          </w:p>
        </w:tc>
        <w:tc>
          <w:tcPr>
            <w:tcW w:w="1326" w:type="dxa"/>
            <w:tcBorders>
              <w:top w:val="single" w:sz="4" w:space="0" w:color="auto"/>
              <w:left w:val="single" w:sz="4" w:space="0" w:color="auto"/>
              <w:bottom w:val="single" w:sz="4" w:space="0" w:color="auto"/>
              <w:right w:val="single" w:sz="4" w:space="0" w:color="auto"/>
            </w:tcBorders>
          </w:tcPr>
          <w:p w14:paraId="18402909"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lastRenderedPageBreak/>
              <w:t>TWGCB-01-010-0131</w:t>
            </w:r>
          </w:p>
        </w:tc>
        <w:tc>
          <w:tcPr>
            <w:tcW w:w="1418" w:type="dxa"/>
            <w:tcBorders>
              <w:left w:val="single" w:sz="4" w:space="0" w:color="auto"/>
            </w:tcBorders>
          </w:tcPr>
          <w:p w14:paraId="7072F26B"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D5063A">
              <w:rPr>
                <w:rFonts w:hint="eastAsia"/>
              </w:rPr>
              <w:t>安全性選項</w:t>
            </w:r>
            <w:r w:rsidRPr="00D5063A">
              <w:rPr>
                <w:rFonts w:hint="eastAsia"/>
              </w:rPr>
              <w:t>\Microsoft</w:t>
            </w:r>
            <w:r w:rsidRPr="00D5063A">
              <w:rPr>
                <w:rFonts w:hint="eastAsia"/>
              </w:rPr>
              <w:lastRenderedPageBreak/>
              <w:t>網路用戶端</w:t>
            </w:r>
          </w:p>
        </w:tc>
        <w:tc>
          <w:tcPr>
            <w:tcW w:w="1984" w:type="dxa"/>
          </w:tcPr>
          <w:p w14:paraId="04CADCE6"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D5063A">
              <w:rPr>
                <w:rFonts w:hint="eastAsia"/>
              </w:rPr>
              <w:lastRenderedPageBreak/>
              <w:t>Microsoft</w:t>
            </w:r>
            <w:r w:rsidRPr="00D5063A">
              <w:rPr>
                <w:rFonts w:hint="eastAsia"/>
              </w:rPr>
              <w:t>網路用戶端：數位簽章用戶端的</w:t>
            </w:r>
            <w:r w:rsidRPr="00D5063A">
              <w:rPr>
                <w:rFonts w:hint="eastAsia"/>
              </w:rPr>
              <w:lastRenderedPageBreak/>
              <w:t>通訊</w:t>
            </w:r>
            <w:r w:rsidRPr="00D5063A">
              <w:rPr>
                <w:rFonts w:hint="eastAsia"/>
              </w:rPr>
              <w:t>(</w:t>
            </w:r>
            <w:r w:rsidRPr="00D5063A">
              <w:rPr>
                <w:rFonts w:hint="eastAsia"/>
              </w:rPr>
              <w:t>如果伺服器同意</w:t>
            </w:r>
            <w:r w:rsidRPr="00D5063A">
              <w:rPr>
                <w:rFonts w:hint="eastAsia"/>
              </w:rPr>
              <w:t>)</w:t>
            </w:r>
          </w:p>
        </w:tc>
        <w:tc>
          <w:tcPr>
            <w:tcW w:w="3828" w:type="dxa"/>
          </w:tcPr>
          <w:p w14:paraId="758917ED" w14:textId="77777777" w:rsidR="00CF4535" w:rsidRPr="00CE35A0"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lastRenderedPageBreak/>
              <w:t>此</w:t>
            </w:r>
            <w:r w:rsidRPr="00CE35A0">
              <w:rPr>
                <w:rFonts w:hint="eastAsia"/>
              </w:rPr>
              <w:t>項原則設定決定</w:t>
            </w:r>
            <w:r w:rsidRPr="00CE35A0">
              <w:rPr>
                <w:rFonts w:hint="eastAsia"/>
              </w:rPr>
              <w:t>SMB</w:t>
            </w:r>
            <w:r w:rsidRPr="00CE35A0">
              <w:rPr>
                <w:rFonts w:hint="eastAsia"/>
              </w:rPr>
              <w:t>用戶端是否嘗試交涉</w:t>
            </w:r>
            <w:r w:rsidRPr="00CE35A0">
              <w:rPr>
                <w:rFonts w:hint="eastAsia"/>
              </w:rPr>
              <w:t>SMB</w:t>
            </w:r>
            <w:r w:rsidRPr="00CE35A0">
              <w:rPr>
                <w:rFonts w:hint="eastAsia"/>
              </w:rPr>
              <w:t>封包簽章</w:t>
            </w:r>
          </w:p>
          <w:p w14:paraId="2767DE07" w14:textId="77777777" w:rsidR="00CF4535" w:rsidRPr="00CE35A0"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CE35A0">
              <w:rPr>
                <w:rFonts w:hint="eastAsia"/>
              </w:rPr>
              <w:lastRenderedPageBreak/>
              <w:t>伺服器訊息區</w:t>
            </w:r>
            <w:r w:rsidRPr="00CE35A0">
              <w:rPr>
                <w:rFonts w:hint="eastAsia"/>
              </w:rPr>
              <w:t>(SMB)</w:t>
            </w:r>
            <w:r w:rsidRPr="00CE35A0">
              <w:rPr>
                <w:rFonts w:hint="eastAsia"/>
              </w:rPr>
              <w:t>通訊協定是</w:t>
            </w:r>
            <w:r w:rsidRPr="00CE35A0">
              <w:rPr>
                <w:rFonts w:hint="eastAsia"/>
              </w:rPr>
              <w:t>Microsoft</w:t>
            </w:r>
            <w:r w:rsidRPr="00CE35A0">
              <w:rPr>
                <w:rFonts w:hint="eastAsia"/>
              </w:rPr>
              <w:t>檔案及列印共用和許多其他網路作業</w:t>
            </w:r>
            <w:r w:rsidRPr="00CE35A0">
              <w:rPr>
                <w:rFonts w:hint="eastAsia"/>
              </w:rPr>
              <w:t>(</w:t>
            </w:r>
            <w:r w:rsidRPr="00CE35A0">
              <w:rPr>
                <w:rFonts w:hint="eastAsia"/>
              </w:rPr>
              <w:t>例如遠端</w:t>
            </w:r>
            <w:r w:rsidRPr="00CE35A0">
              <w:rPr>
                <w:rFonts w:hint="eastAsia"/>
              </w:rPr>
              <w:t>Windows</w:t>
            </w:r>
            <w:r w:rsidRPr="00CE35A0">
              <w:rPr>
                <w:rFonts w:hint="eastAsia"/>
              </w:rPr>
              <w:t>系統管理</w:t>
            </w:r>
            <w:r w:rsidRPr="00CE35A0">
              <w:rPr>
                <w:rFonts w:hint="eastAsia"/>
              </w:rPr>
              <w:t>)</w:t>
            </w:r>
            <w:r w:rsidRPr="00CE35A0">
              <w:rPr>
                <w:rFonts w:hint="eastAsia"/>
              </w:rPr>
              <w:t>的基礎。為避免攔截式攻擊修改傳送中的</w:t>
            </w:r>
            <w:r w:rsidRPr="00CE35A0">
              <w:rPr>
                <w:rFonts w:hint="eastAsia"/>
              </w:rPr>
              <w:t>SMB</w:t>
            </w:r>
            <w:r w:rsidRPr="00CE35A0">
              <w:rPr>
                <w:rFonts w:hint="eastAsia"/>
              </w:rPr>
              <w:t>封包，</w:t>
            </w:r>
            <w:r w:rsidRPr="00CE35A0">
              <w:rPr>
                <w:rFonts w:hint="eastAsia"/>
              </w:rPr>
              <w:t>SMB</w:t>
            </w:r>
            <w:r w:rsidRPr="00CE35A0">
              <w:rPr>
                <w:rFonts w:hint="eastAsia"/>
              </w:rPr>
              <w:t>通訊協定支援</w:t>
            </w:r>
            <w:r w:rsidRPr="00CE35A0">
              <w:rPr>
                <w:rFonts w:hint="eastAsia"/>
              </w:rPr>
              <w:t>SMB</w:t>
            </w:r>
            <w:r w:rsidRPr="00CE35A0">
              <w:rPr>
                <w:rFonts w:hint="eastAsia"/>
              </w:rPr>
              <w:t>封包的數位簽章</w:t>
            </w:r>
          </w:p>
          <w:p w14:paraId="56BD80FE" w14:textId="77777777" w:rsidR="00CF4535" w:rsidRPr="00CE35A0"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CE35A0">
              <w:rPr>
                <w:rFonts w:hint="eastAsia"/>
              </w:rPr>
              <w:t>項原則設定決定</w:t>
            </w:r>
            <w:r w:rsidRPr="00CE35A0">
              <w:rPr>
                <w:rFonts w:hint="eastAsia"/>
              </w:rPr>
              <w:t>SMB</w:t>
            </w:r>
            <w:r w:rsidRPr="00CE35A0">
              <w:rPr>
                <w:rFonts w:hint="eastAsia"/>
              </w:rPr>
              <w:t>用戶端元件連線至</w:t>
            </w:r>
            <w:r w:rsidRPr="00CE35A0">
              <w:rPr>
                <w:rFonts w:hint="eastAsia"/>
              </w:rPr>
              <w:t>SMB</w:t>
            </w:r>
            <w:r w:rsidRPr="00CE35A0">
              <w:rPr>
                <w:rFonts w:hint="eastAsia"/>
              </w:rPr>
              <w:t>伺服器時，是否嘗試交涉</w:t>
            </w:r>
            <w:r w:rsidRPr="00CE35A0">
              <w:rPr>
                <w:rFonts w:hint="eastAsia"/>
              </w:rPr>
              <w:t>SMB</w:t>
            </w:r>
            <w:r w:rsidRPr="00CE35A0">
              <w:rPr>
                <w:rFonts w:hint="eastAsia"/>
              </w:rPr>
              <w:t>封包簽章</w:t>
            </w:r>
          </w:p>
          <w:p w14:paraId="3F0A70EE" w14:textId="77777777" w:rsidR="00CF4535" w:rsidRPr="00CE35A0"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w:t>
            </w:r>
            <w:r w:rsidRPr="00CE35A0">
              <w:rPr>
                <w:rFonts w:hint="eastAsia"/>
              </w:rPr>
              <w:t>啟用此</w:t>
            </w:r>
            <w:r>
              <w:rPr>
                <w:rFonts w:hint="eastAsia"/>
              </w:rPr>
              <w:t>項原則</w:t>
            </w:r>
            <w:r w:rsidRPr="00CE35A0">
              <w:rPr>
                <w:rFonts w:hint="eastAsia"/>
              </w:rPr>
              <w:t>設定，</w:t>
            </w:r>
            <w:r w:rsidRPr="00CE35A0">
              <w:rPr>
                <w:rFonts w:hint="eastAsia"/>
              </w:rPr>
              <w:t>Microsoft</w:t>
            </w:r>
            <w:r w:rsidRPr="00CE35A0">
              <w:rPr>
                <w:rFonts w:hint="eastAsia"/>
              </w:rPr>
              <w:t>網路用戶端將於建立工作階段時要求伺服器執行</w:t>
            </w:r>
            <w:r w:rsidRPr="00CE35A0">
              <w:rPr>
                <w:rFonts w:hint="eastAsia"/>
              </w:rPr>
              <w:t>SMB</w:t>
            </w:r>
            <w:r w:rsidRPr="00CE35A0">
              <w:rPr>
                <w:rFonts w:hint="eastAsia"/>
              </w:rPr>
              <w:t>封包簽章。若已在伺服器上啟用封包簽章，將會交涉封包簽章</w:t>
            </w:r>
          </w:p>
          <w:p w14:paraId="0E9B4071" w14:textId="77777777" w:rsidR="00CF4535" w:rsidRPr="00CE35A0"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lastRenderedPageBreak/>
              <w:t>如果</w:t>
            </w:r>
            <w:r w:rsidRPr="00CE35A0">
              <w:rPr>
                <w:rFonts w:hint="eastAsia"/>
              </w:rPr>
              <w:t>停用此</w:t>
            </w:r>
            <w:r>
              <w:rPr>
                <w:rFonts w:hint="eastAsia"/>
              </w:rPr>
              <w:t>項</w:t>
            </w:r>
            <w:r w:rsidRPr="00CE35A0">
              <w:rPr>
                <w:rFonts w:hint="eastAsia"/>
              </w:rPr>
              <w:t>原則</w:t>
            </w:r>
            <w:r>
              <w:rPr>
                <w:rFonts w:hint="eastAsia"/>
              </w:rPr>
              <w:t>設定</w:t>
            </w:r>
            <w:r w:rsidRPr="00CE35A0">
              <w:rPr>
                <w:rFonts w:hint="eastAsia"/>
              </w:rPr>
              <w:t>，</w:t>
            </w:r>
            <w:r w:rsidRPr="00CE35A0">
              <w:rPr>
                <w:rFonts w:hint="eastAsia"/>
              </w:rPr>
              <w:t>SMB</w:t>
            </w:r>
            <w:r w:rsidRPr="00CE35A0">
              <w:rPr>
                <w:rFonts w:hint="eastAsia"/>
              </w:rPr>
              <w:t>用戶端將不會交涉</w:t>
            </w:r>
            <w:r w:rsidRPr="00CE35A0">
              <w:rPr>
                <w:rFonts w:hint="eastAsia"/>
              </w:rPr>
              <w:t>SMB</w:t>
            </w:r>
            <w:r w:rsidRPr="00CE35A0">
              <w:rPr>
                <w:rFonts w:hint="eastAsia"/>
              </w:rPr>
              <w:t>封包簽章</w:t>
            </w:r>
          </w:p>
          <w:p w14:paraId="7503EAB1"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CE35A0">
              <w:rPr>
                <w:rFonts w:hint="eastAsia"/>
              </w:rPr>
              <w:t>注意：所有</w:t>
            </w:r>
            <w:r w:rsidRPr="00CE35A0">
              <w:rPr>
                <w:rFonts w:hint="eastAsia"/>
              </w:rPr>
              <w:t>Windows</w:t>
            </w:r>
            <w:r w:rsidRPr="00CE35A0">
              <w:rPr>
                <w:rFonts w:hint="eastAsia"/>
              </w:rPr>
              <w:t>作業系統都支援用戶端</w:t>
            </w:r>
            <w:r w:rsidRPr="00CE35A0">
              <w:rPr>
                <w:rFonts w:hint="eastAsia"/>
              </w:rPr>
              <w:t>SMB</w:t>
            </w:r>
            <w:r w:rsidRPr="00CE35A0">
              <w:rPr>
                <w:rFonts w:hint="eastAsia"/>
              </w:rPr>
              <w:t>元件和伺服器端</w:t>
            </w:r>
            <w:r w:rsidRPr="00CE35A0">
              <w:rPr>
                <w:rFonts w:hint="eastAsia"/>
              </w:rPr>
              <w:t>SMB</w:t>
            </w:r>
            <w:r w:rsidRPr="00CE35A0">
              <w:rPr>
                <w:rFonts w:hint="eastAsia"/>
              </w:rPr>
              <w:t>元件。在</w:t>
            </w:r>
            <w:r w:rsidRPr="00CE35A0">
              <w:rPr>
                <w:rFonts w:hint="eastAsia"/>
              </w:rPr>
              <w:t>Windows2000</w:t>
            </w:r>
            <w:r w:rsidRPr="00CE35A0">
              <w:rPr>
                <w:rFonts w:hint="eastAsia"/>
              </w:rPr>
              <w:t>和更新版本的作業系統上，啟用或要求用戶端與伺服器端</w:t>
            </w:r>
            <w:r w:rsidRPr="00CE35A0">
              <w:rPr>
                <w:rFonts w:hint="eastAsia"/>
              </w:rPr>
              <w:t>SMB</w:t>
            </w:r>
            <w:r w:rsidRPr="00CE35A0">
              <w:rPr>
                <w:rFonts w:hint="eastAsia"/>
              </w:rPr>
              <w:t>元件的封包簽章是由下列</w:t>
            </w:r>
            <w:r w:rsidRPr="00CE35A0">
              <w:rPr>
                <w:rFonts w:hint="eastAsia"/>
              </w:rPr>
              <w:t>4</w:t>
            </w:r>
            <w:r w:rsidRPr="00CE35A0">
              <w:rPr>
                <w:rFonts w:hint="eastAsia"/>
              </w:rPr>
              <w:t>個原則設定所控制：</w:t>
            </w:r>
          </w:p>
          <w:p w14:paraId="324F789F"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CE35A0">
              <w:rPr>
                <w:rFonts w:hint="eastAsia"/>
              </w:rPr>
              <w:t>Microsoft</w:t>
            </w:r>
            <w:r w:rsidRPr="00CE35A0">
              <w:rPr>
                <w:rFonts w:hint="eastAsia"/>
              </w:rPr>
              <w:t>網路用戶端：數位簽章用戶端的通訊</w:t>
            </w:r>
            <w:r w:rsidRPr="00CE35A0">
              <w:rPr>
                <w:rFonts w:hint="eastAsia"/>
              </w:rPr>
              <w:t>(</w:t>
            </w:r>
            <w:r w:rsidRPr="00CE35A0">
              <w:rPr>
                <w:rFonts w:hint="eastAsia"/>
              </w:rPr>
              <w:t>自動</w:t>
            </w:r>
            <w:r w:rsidRPr="00CE35A0">
              <w:rPr>
                <w:rFonts w:hint="eastAsia"/>
              </w:rPr>
              <w:t>)-</w:t>
            </w:r>
            <w:r w:rsidRPr="00CE35A0">
              <w:rPr>
                <w:rFonts w:hint="eastAsia"/>
              </w:rPr>
              <w:t>控制用戶端</w:t>
            </w:r>
            <w:r w:rsidRPr="00CE35A0">
              <w:rPr>
                <w:rFonts w:hint="eastAsia"/>
              </w:rPr>
              <w:t>SMB</w:t>
            </w:r>
            <w:r w:rsidRPr="00CE35A0">
              <w:rPr>
                <w:rFonts w:hint="eastAsia"/>
              </w:rPr>
              <w:t>元件是否需要封包簽章</w:t>
            </w:r>
          </w:p>
          <w:p w14:paraId="2DD32A07"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CE35A0">
              <w:rPr>
                <w:rFonts w:hint="eastAsia"/>
              </w:rPr>
              <w:t>Microsoft</w:t>
            </w:r>
            <w:r w:rsidRPr="00CE35A0">
              <w:rPr>
                <w:rFonts w:hint="eastAsia"/>
              </w:rPr>
              <w:t>網路用戶端：數位簽章用戶端的通訊</w:t>
            </w:r>
            <w:r w:rsidRPr="00CE35A0">
              <w:rPr>
                <w:rFonts w:hint="eastAsia"/>
              </w:rPr>
              <w:t>(</w:t>
            </w:r>
            <w:r w:rsidRPr="00CE35A0">
              <w:rPr>
                <w:rFonts w:hint="eastAsia"/>
              </w:rPr>
              <w:t>如果伺服器同意</w:t>
            </w:r>
            <w:r w:rsidRPr="00CE35A0">
              <w:rPr>
                <w:rFonts w:hint="eastAsia"/>
              </w:rPr>
              <w:t>)-</w:t>
            </w:r>
            <w:r w:rsidRPr="00CE35A0">
              <w:rPr>
                <w:rFonts w:hint="eastAsia"/>
              </w:rPr>
              <w:t>控制用戶端</w:t>
            </w:r>
            <w:r w:rsidRPr="00CE35A0">
              <w:rPr>
                <w:rFonts w:hint="eastAsia"/>
              </w:rPr>
              <w:lastRenderedPageBreak/>
              <w:t>SMB</w:t>
            </w:r>
            <w:r w:rsidRPr="00CE35A0">
              <w:rPr>
                <w:rFonts w:hint="eastAsia"/>
              </w:rPr>
              <w:t>元件是否啟用封包簽章</w:t>
            </w:r>
          </w:p>
          <w:p w14:paraId="19002636"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CE35A0">
              <w:rPr>
                <w:rFonts w:hint="eastAsia"/>
              </w:rPr>
              <w:t>Microsoft</w:t>
            </w:r>
            <w:r w:rsidRPr="00CE35A0">
              <w:rPr>
                <w:rFonts w:hint="eastAsia"/>
              </w:rPr>
              <w:t>網路伺服器：數位簽章伺服器的通訊</w:t>
            </w:r>
            <w:r w:rsidRPr="00CE35A0">
              <w:rPr>
                <w:rFonts w:hint="eastAsia"/>
              </w:rPr>
              <w:t>(</w:t>
            </w:r>
            <w:r w:rsidRPr="00CE35A0">
              <w:rPr>
                <w:rFonts w:hint="eastAsia"/>
              </w:rPr>
              <w:t>自動</w:t>
            </w:r>
            <w:r w:rsidRPr="00CE35A0">
              <w:rPr>
                <w:rFonts w:hint="eastAsia"/>
              </w:rPr>
              <w:t>)-</w:t>
            </w:r>
            <w:r w:rsidRPr="00CE35A0">
              <w:rPr>
                <w:rFonts w:hint="eastAsia"/>
              </w:rPr>
              <w:t>控制伺服器端</w:t>
            </w:r>
            <w:r w:rsidRPr="00CE35A0">
              <w:rPr>
                <w:rFonts w:hint="eastAsia"/>
              </w:rPr>
              <w:t>SMB</w:t>
            </w:r>
            <w:r w:rsidRPr="00CE35A0">
              <w:rPr>
                <w:rFonts w:hint="eastAsia"/>
              </w:rPr>
              <w:t>元件是否需要封包簽章</w:t>
            </w:r>
          </w:p>
          <w:p w14:paraId="35C6AD06"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CE35A0">
              <w:rPr>
                <w:rFonts w:hint="eastAsia"/>
              </w:rPr>
              <w:t>Microsoft</w:t>
            </w:r>
            <w:r w:rsidRPr="00CE35A0">
              <w:rPr>
                <w:rFonts w:hint="eastAsia"/>
              </w:rPr>
              <w:t>網路伺服器：數位簽章伺服器的通訊</w:t>
            </w:r>
            <w:r w:rsidRPr="00CE35A0">
              <w:rPr>
                <w:rFonts w:hint="eastAsia"/>
              </w:rPr>
              <w:t>(</w:t>
            </w:r>
            <w:r w:rsidRPr="00CE35A0">
              <w:rPr>
                <w:rFonts w:hint="eastAsia"/>
              </w:rPr>
              <w:t>如果用戶端同意</w:t>
            </w:r>
            <w:r w:rsidRPr="00CE35A0">
              <w:rPr>
                <w:rFonts w:hint="eastAsia"/>
              </w:rPr>
              <w:t>)-</w:t>
            </w:r>
            <w:r w:rsidRPr="00CE35A0">
              <w:rPr>
                <w:rFonts w:hint="eastAsia"/>
              </w:rPr>
              <w:t>控制伺服器端</w:t>
            </w:r>
            <w:r w:rsidRPr="00CE35A0">
              <w:rPr>
                <w:rFonts w:hint="eastAsia"/>
              </w:rPr>
              <w:t>SMB</w:t>
            </w:r>
            <w:r w:rsidRPr="00CE35A0">
              <w:rPr>
                <w:rFonts w:hint="eastAsia"/>
              </w:rPr>
              <w:t>元件是否啟用封包簽章</w:t>
            </w:r>
          </w:p>
          <w:p w14:paraId="21E89CFE"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B151C1">
              <w:rPr>
                <w:rFonts w:hint="eastAsia"/>
              </w:rPr>
              <w:t>若用戶端與伺服器端</w:t>
            </w:r>
            <w:r w:rsidRPr="00B151C1">
              <w:rPr>
                <w:rFonts w:hint="eastAsia"/>
              </w:rPr>
              <w:t>SMB</w:t>
            </w:r>
            <w:r w:rsidRPr="00B151C1">
              <w:rPr>
                <w:rFonts w:hint="eastAsia"/>
              </w:rPr>
              <w:t>簽章兩者已啟用，且用戶端將建立與伺服器之間的</w:t>
            </w:r>
            <w:r w:rsidRPr="00B151C1">
              <w:rPr>
                <w:rFonts w:hint="eastAsia"/>
              </w:rPr>
              <w:t>SMB 1.0</w:t>
            </w:r>
            <w:r w:rsidRPr="00B151C1">
              <w:rPr>
                <w:rFonts w:hint="eastAsia"/>
              </w:rPr>
              <w:t>連線，</w:t>
            </w:r>
            <w:r>
              <w:rPr>
                <w:rFonts w:hint="eastAsia"/>
              </w:rPr>
              <w:t>將會</w:t>
            </w:r>
            <w:r w:rsidRPr="00B151C1">
              <w:rPr>
                <w:rFonts w:hint="eastAsia"/>
              </w:rPr>
              <w:t>嘗試</w:t>
            </w:r>
            <w:r w:rsidRPr="00B151C1">
              <w:rPr>
                <w:rFonts w:hint="eastAsia"/>
              </w:rPr>
              <w:t>SMB</w:t>
            </w:r>
            <w:r w:rsidRPr="00B151C1">
              <w:rPr>
                <w:rFonts w:hint="eastAsia"/>
              </w:rPr>
              <w:t>簽章</w:t>
            </w:r>
          </w:p>
          <w:p w14:paraId="73DB7FA2"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4D3F1D">
              <w:rPr>
                <w:rFonts w:hint="eastAsia"/>
              </w:rPr>
              <w:lastRenderedPageBreak/>
              <w:t>視方言版本、</w:t>
            </w:r>
            <w:r w:rsidRPr="004D3F1D">
              <w:rPr>
                <w:rFonts w:hint="eastAsia"/>
              </w:rPr>
              <w:t>OS</w:t>
            </w:r>
            <w:r w:rsidRPr="004D3F1D">
              <w:rPr>
                <w:rFonts w:hint="eastAsia"/>
              </w:rPr>
              <w:t>版本、檔案大小、處理器卸載功能與應用程式</w:t>
            </w:r>
            <w:r w:rsidRPr="004D3F1D">
              <w:rPr>
                <w:rFonts w:hint="eastAsia"/>
              </w:rPr>
              <w:t>IO</w:t>
            </w:r>
            <w:r w:rsidRPr="004D3F1D">
              <w:rPr>
                <w:rFonts w:hint="eastAsia"/>
              </w:rPr>
              <w:t>行為而定，</w:t>
            </w:r>
            <w:r w:rsidRPr="004D3F1D">
              <w:rPr>
                <w:rFonts w:hint="eastAsia"/>
              </w:rPr>
              <w:t>SMB</w:t>
            </w:r>
            <w:r w:rsidRPr="004D3F1D">
              <w:rPr>
                <w:rFonts w:hint="eastAsia"/>
              </w:rPr>
              <w:t>封包簽署會使</w:t>
            </w:r>
            <w:r w:rsidRPr="004D3F1D">
              <w:rPr>
                <w:rFonts w:hint="eastAsia"/>
              </w:rPr>
              <w:t>SMB</w:t>
            </w:r>
            <w:r w:rsidRPr="004D3F1D">
              <w:rPr>
                <w:rFonts w:hint="eastAsia"/>
              </w:rPr>
              <w:t>效能大幅降低。此設定只適用於</w:t>
            </w:r>
            <w:r w:rsidRPr="004D3F1D">
              <w:rPr>
                <w:rFonts w:hint="eastAsia"/>
              </w:rPr>
              <w:t>SMB 1.0</w:t>
            </w:r>
            <w:r w:rsidRPr="004D3F1D">
              <w:rPr>
                <w:rFonts w:hint="eastAsia"/>
              </w:rPr>
              <w:t>連線</w:t>
            </w:r>
          </w:p>
        </w:tc>
        <w:tc>
          <w:tcPr>
            <w:tcW w:w="1984" w:type="dxa"/>
          </w:tcPr>
          <w:p w14:paraId="46BC4F01"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lastRenderedPageBreak/>
              <w:t>\</w:t>
            </w:r>
            <w:r w:rsidRPr="00155A7F">
              <w:rPr>
                <w:rFonts w:hint="eastAsia"/>
              </w:rPr>
              <w:t>本機原則</w:t>
            </w:r>
            <w:r w:rsidRPr="00155A7F">
              <w:rPr>
                <w:rFonts w:hint="eastAsia"/>
              </w:rPr>
              <w:t>\</w:t>
            </w:r>
            <w:r w:rsidRPr="00155A7F">
              <w:rPr>
                <w:rFonts w:hint="eastAsia"/>
              </w:rPr>
              <w:t>安全性選項</w:t>
            </w:r>
            <w:r w:rsidRPr="00155A7F">
              <w:rPr>
                <w:rFonts w:hint="eastAsia"/>
              </w:rPr>
              <w:t>\Microsoft</w:t>
            </w:r>
            <w:r w:rsidRPr="00155A7F">
              <w:rPr>
                <w:rFonts w:hint="eastAsia"/>
              </w:rPr>
              <w:t>網路用戶端：數位簽章用戶端的通訊</w:t>
            </w:r>
            <w:r w:rsidRPr="00155A7F">
              <w:rPr>
                <w:rFonts w:hint="eastAsia"/>
              </w:rPr>
              <w:t>(</w:t>
            </w:r>
            <w:r w:rsidRPr="00155A7F">
              <w:rPr>
                <w:rFonts w:hint="eastAsia"/>
              </w:rPr>
              <w:t>如果伺服器同意</w:t>
            </w:r>
            <w:r w:rsidRPr="00155A7F">
              <w:rPr>
                <w:rFonts w:hint="eastAsia"/>
              </w:rPr>
              <w:t>)</w:t>
            </w:r>
          </w:p>
        </w:tc>
        <w:tc>
          <w:tcPr>
            <w:tcW w:w="2178" w:type="dxa"/>
          </w:tcPr>
          <w:p w14:paraId="412FBB98"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啟用</w:t>
            </w:r>
          </w:p>
        </w:tc>
      </w:tr>
      <w:tr w:rsidR="00CF4535" w:rsidRPr="00873D3D" w14:paraId="75EA3829"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322FF875" w14:textId="77777777" w:rsidR="00CF4535" w:rsidRPr="00397AF4" w:rsidRDefault="00CF4535" w:rsidP="004B26E4">
            <w:pPr>
              <w:pStyle w:val="ad"/>
              <w:spacing w:before="76" w:after="76"/>
            </w:pPr>
            <w:r w:rsidRPr="00410B70">
              <w:lastRenderedPageBreak/>
              <w:t>132</w:t>
            </w:r>
          </w:p>
        </w:tc>
        <w:tc>
          <w:tcPr>
            <w:tcW w:w="1394" w:type="dxa"/>
            <w:tcBorders>
              <w:right w:val="single" w:sz="4" w:space="0" w:color="auto"/>
            </w:tcBorders>
          </w:tcPr>
          <w:p w14:paraId="755B7253"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503DC17A"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TWGCB-01-010-0132</w:t>
            </w:r>
          </w:p>
        </w:tc>
        <w:tc>
          <w:tcPr>
            <w:tcW w:w="1418" w:type="dxa"/>
            <w:tcBorders>
              <w:left w:val="single" w:sz="4" w:space="0" w:color="auto"/>
            </w:tcBorders>
          </w:tcPr>
          <w:p w14:paraId="6C3451BD"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D5063A">
              <w:rPr>
                <w:rFonts w:hint="eastAsia"/>
              </w:rPr>
              <w:t>安全性選項</w:t>
            </w:r>
            <w:r w:rsidRPr="00D5063A">
              <w:rPr>
                <w:rFonts w:hint="eastAsia"/>
              </w:rPr>
              <w:t>\Microsoft</w:t>
            </w:r>
            <w:r w:rsidRPr="00D5063A">
              <w:rPr>
                <w:rFonts w:hint="eastAsia"/>
              </w:rPr>
              <w:t>網路用戶端</w:t>
            </w:r>
          </w:p>
        </w:tc>
        <w:tc>
          <w:tcPr>
            <w:tcW w:w="1984" w:type="dxa"/>
          </w:tcPr>
          <w:p w14:paraId="2E30B97F"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D5063A">
              <w:rPr>
                <w:rFonts w:hint="eastAsia"/>
              </w:rPr>
              <w:t>Microsoft</w:t>
            </w:r>
            <w:r w:rsidRPr="00D5063A">
              <w:rPr>
                <w:rFonts w:hint="eastAsia"/>
              </w:rPr>
              <w:t>網路用戶端：傳送未加密的密碼到其他廠商的</w:t>
            </w:r>
            <w:r w:rsidRPr="00D5063A">
              <w:rPr>
                <w:rFonts w:hint="eastAsia"/>
              </w:rPr>
              <w:t>SMB</w:t>
            </w:r>
            <w:r w:rsidRPr="00D5063A">
              <w:rPr>
                <w:rFonts w:hint="eastAsia"/>
              </w:rPr>
              <w:t>伺服器</w:t>
            </w:r>
          </w:p>
        </w:tc>
        <w:tc>
          <w:tcPr>
            <w:tcW w:w="3828" w:type="dxa"/>
          </w:tcPr>
          <w:p w14:paraId="1E48FE1A" w14:textId="77777777" w:rsidR="00CF4535" w:rsidRPr="00CE35A0"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如果啟用此</w:t>
            </w:r>
            <w:r w:rsidRPr="00CE35A0">
              <w:rPr>
                <w:rFonts w:hint="eastAsia"/>
              </w:rPr>
              <w:t>項原則設定，將允許伺服器訊息區</w:t>
            </w:r>
            <w:r w:rsidRPr="00CE35A0">
              <w:rPr>
                <w:rFonts w:hint="eastAsia"/>
              </w:rPr>
              <w:t>(SMB)</w:t>
            </w:r>
            <w:r w:rsidRPr="00CE35A0">
              <w:rPr>
                <w:rFonts w:hint="eastAsia"/>
              </w:rPr>
              <w:t>重新導向器在驗證期間將純文字密碼傳送給不支援密碼加密的非</w:t>
            </w:r>
            <w:r w:rsidRPr="00CE35A0">
              <w:rPr>
                <w:rFonts w:hint="eastAsia"/>
              </w:rPr>
              <w:t xml:space="preserve">Microsoft </w:t>
            </w:r>
            <w:r>
              <w:t>S</w:t>
            </w:r>
            <w:r w:rsidRPr="00CE35A0">
              <w:rPr>
                <w:rFonts w:hint="eastAsia"/>
              </w:rPr>
              <w:t>MB</w:t>
            </w:r>
            <w:r w:rsidRPr="00CE35A0">
              <w:rPr>
                <w:rFonts w:hint="eastAsia"/>
              </w:rPr>
              <w:t>伺服器</w:t>
            </w:r>
          </w:p>
          <w:p w14:paraId="7148F16D"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CE35A0">
              <w:rPr>
                <w:rFonts w:hint="eastAsia"/>
              </w:rPr>
              <w:t>傳送未經加密的密碼會有安全性風險</w:t>
            </w:r>
          </w:p>
        </w:tc>
        <w:tc>
          <w:tcPr>
            <w:tcW w:w="1984" w:type="dxa"/>
          </w:tcPr>
          <w:p w14:paraId="1662D577"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本機原則</w:t>
            </w:r>
            <w:r w:rsidRPr="00155A7F">
              <w:rPr>
                <w:rFonts w:hint="eastAsia"/>
              </w:rPr>
              <w:t>\</w:t>
            </w:r>
            <w:r w:rsidRPr="00155A7F">
              <w:rPr>
                <w:rFonts w:hint="eastAsia"/>
              </w:rPr>
              <w:t>安全性選項</w:t>
            </w:r>
            <w:r w:rsidRPr="00155A7F">
              <w:rPr>
                <w:rFonts w:hint="eastAsia"/>
              </w:rPr>
              <w:t>\Microsoft</w:t>
            </w:r>
            <w:r w:rsidRPr="00155A7F">
              <w:rPr>
                <w:rFonts w:hint="eastAsia"/>
              </w:rPr>
              <w:t>網路用戶端：傳送未加密的密碼到其他廠商的</w:t>
            </w:r>
            <w:r w:rsidRPr="00155A7F">
              <w:rPr>
                <w:rFonts w:hint="eastAsia"/>
              </w:rPr>
              <w:t>SMB</w:t>
            </w:r>
            <w:r w:rsidRPr="00155A7F">
              <w:rPr>
                <w:rFonts w:hint="eastAsia"/>
              </w:rPr>
              <w:t>伺服器</w:t>
            </w:r>
          </w:p>
        </w:tc>
        <w:tc>
          <w:tcPr>
            <w:tcW w:w="2178" w:type="dxa"/>
          </w:tcPr>
          <w:p w14:paraId="68A3FB3D"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停用</w:t>
            </w:r>
          </w:p>
        </w:tc>
      </w:tr>
      <w:tr w:rsidR="00CF4535" w:rsidRPr="00873D3D" w14:paraId="4A4A153F"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35797767" w14:textId="77777777" w:rsidR="00CF4535" w:rsidRPr="00397AF4" w:rsidRDefault="00CF4535" w:rsidP="004B26E4">
            <w:pPr>
              <w:pStyle w:val="ad"/>
              <w:spacing w:before="76" w:after="76"/>
            </w:pPr>
            <w:r w:rsidRPr="00410B70">
              <w:lastRenderedPageBreak/>
              <w:t>133</w:t>
            </w:r>
          </w:p>
        </w:tc>
        <w:tc>
          <w:tcPr>
            <w:tcW w:w="1394" w:type="dxa"/>
            <w:tcBorders>
              <w:right w:val="single" w:sz="4" w:space="0" w:color="auto"/>
            </w:tcBorders>
          </w:tcPr>
          <w:p w14:paraId="0FE683A9"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1955AAB0"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TWGCB-01-010-0133</w:t>
            </w:r>
          </w:p>
        </w:tc>
        <w:tc>
          <w:tcPr>
            <w:tcW w:w="1418" w:type="dxa"/>
            <w:tcBorders>
              <w:left w:val="single" w:sz="4" w:space="0" w:color="auto"/>
            </w:tcBorders>
          </w:tcPr>
          <w:p w14:paraId="0681CF93"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D5063A">
              <w:rPr>
                <w:rFonts w:hint="eastAsia"/>
              </w:rPr>
              <w:t>安全性選項</w:t>
            </w:r>
            <w:r w:rsidRPr="00D5063A">
              <w:rPr>
                <w:rFonts w:hint="eastAsia"/>
              </w:rPr>
              <w:t>\Microsoft</w:t>
            </w:r>
            <w:r w:rsidRPr="00D5063A">
              <w:rPr>
                <w:rFonts w:hint="eastAsia"/>
              </w:rPr>
              <w:t>網路伺服器</w:t>
            </w:r>
          </w:p>
        </w:tc>
        <w:tc>
          <w:tcPr>
            <w:tcW w:w="1984" w:type="dxa"/>
          </w:tcPr>
          <w:p w14:paraId="3D04DF44"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D5063A">
              <w:rPr>
                <w:rFonts w:hint="eastAsia"/>
              </w:rPr>
              <w:t>Microsoft</w:t>
            </w:r>
            <w:r w:rsidRPr="00535A14">
              <w:rPr>
                <w:rFonts w:hint="eastAsia"/>
              </w:rPr>
              <w:t>網路伺服器：暫停工作階段前，要求的閒置時間</w:t>
            </w:r>
          </w:p>
        </w:tc>
        <w:tc>
          <w:tcPr>
            <w:tcW w:w="3828" w:type="dxa"/>
          </w:tcPr>
          <w:p w14:paraId="7EF61BA0" w14:textId="77777777" w:rsidR="00CF4535" w:rsidRPr="00CE35A0"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CE35A0">
              <w:rPr>
                <w:rFonts w:hint="eastAsia"/>
              </w:rPr>
              <w:t>項原則設定決定伺服器訊息區</w:t>
            </w:r>
            <w:r w:rsidRPr="00CE35A0">
              <w:rPr>
                <w:rFonts w:hint="eastAsia"/>
              </w:rPr>
              <w:t>(SMB)</w:t>
            </w:r>
            <w:r w:rsidRPr="00CE35A0">
              <w:rPr>
                <w:rFonts w:hint="eastAsia"/>
              </w:rPr>
              <w:t>工作階段的連續閒置時間長度超過多少時，工作階段會因為處於非使用狀態而暫停</w:t>
            </w:r>
          </w:p>
          <w:p w14:paraId="428EC6DB" w14:textId="77777777" w:rsidR="00CF4535" w:rsidRPr="00CE35A0"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CE35A0">
              <w:rPr>
                <w:rFonts w:hint="eastAsia"/>
              </w:rPr>
              <w:t>系統管理員可使用此原則，控制電腦於何時暫停非使用中的</w:t>
            </w:r>
            <w:r w:rsidRPr="00CE35A0">
              <w:rPr>
                <w:rFonts w:hint="eastAsia"/>
              </w:rPr>
              <w:t>SMB</w:t>
            </w:r>
            <w:r w:rsidRPr="00CE35A0">
              <w:rPr>
                <w:rFonts w:hint="eastAsia"/>
              </w:rPr>
              <w:t>工作階段。若用戶端活動繼續，則會自動重新建立工作階段</w:t>
            </w:r>
          </w:p>
          <w:p w14:paraId="7A6F919A"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CE35A0">
              <w:rPr>
                <w:rFonts w:hint="eastAsia"/>
              </w:rPr>
              <w:t>設定為零值表示在合理的時間範圍內儘速中斷工作階段的連線。最大值是</w:t>
            </w:r>
            <w:r w:rsidRPr="00CE35A0">
              <w:rPr>
                <w:rFonts w:hint="eastAsia"/>
              </w:rPr>
              <w:t>99,999</w:t>
            </w:r>
            <w:r w:rsidRPr="00CE35A0">
              <w:rPr>
                <w:rFonts w:hint="eastAsia"/>
              </w:rPr>
              <w:t>，此值會停用此原則</w:t>
            </w:r>
          </w:p>
        </w:tc>
        <w:tc>
          <w:tcPr>
            <w:tcW w:w="1984" w:type="dxa"/>
          </w:tcPr>
          <w:p w14:paraId="2531BD2E"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本機原則</w:t>
            </w:r>
            <w:r w:rsidRPr="00155A7F">
              <w:rPr>
                <w:rFonts w:hint="eastAsia"/>
              </w:rPr>
              <w:t>\</w:t>
            </w:r>
            <w:r w:rsidRPr="00155A7F">
              <w:rPr>
                <w:rFonts w:hint="eastAsia"/>
              </w:rPr>
              <w:t>安全性選項</w:t>
            </w:r>
            <w:r w:rsidRPr="00155A7F">
              <w:rPr>
                <w:rFonts w:hint="eastAsia"/>
              </w:rPr>
              <w:t>\Microsoft</w:t>
            </w:r>
            <w:r w:rsidRPr="00155A7F">
              <w:rPr>
                <w:rFonts w:hint="eastAsia"/>
              </w:rPr>
              <w:t>網路伺服器：暫停工作階段前，要求的閒置時間</w:t>
            </w:r>
          </w:p>
        </w:tc>
        <w:tc>
          <w:tcPr>
            <w:tcW w:w="2178" w:type="dxa"/>
          </w:tcPr>
          <w:p w14:paraId="0033477C"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15</w:t>
            </w:r>
            <w:r w:rsidRPr="00155A7F">
              <w:rPr>
                <w:rFonts w:hint="eastAsia"/>
              </w:rPr>
              <w:t>分鐘以下，但須大於</w:t>
            </w:r>
            <w:r w:rsidRPr="00155A7F">
              <w:rPr>
                <w:rFonts w:hint="eastAsia"/>
              </w:rPr>
              <w:t>0</w:t>
            </w:r>
            <w:r w:rsidRPr="00155A7F">
              <w:rPr>
                <w:rFonts w:hint="eastAsia"/>
              </w:rPr>
              <w:t>分鐘</w:t>
            </w:r>
          </w:p>
        </w:tc>
      </w:tr>
      <w:tr w:rsidR="00CF4535" w:rsidRPr="00873D3D" w14:paraId="26A6302D"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171DEA62" w14:textId="77777777" w:rsidR="00CF4535" w:rsidRPr="00397AF4" w:rsidRDefault="00CF4535" w:rsidP="004B26E4">
            <w:pPr>
              <w:pStyle w:val="ad"/>
              <w:spacing w:before="76" w:after="76"/>
            </w:pPr>
            <w:r w:rsidRPr="00410B70">
              <w:t>134</w:t>
            </w:r>
          </w:p>
        </w:tc>
        <w:tc>
          <w:tcPr>
            <w:tcW w:w="1394" w:type="dxa"/>
            <w:tcBorders>
              <w:right w:val="single" w:sz="4" w:space="0" w:color="auto"/>
            </w:tcBorders>
          </w:tcPr>
          <w:p w14:paraId="71B560F4"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 xml:space="preserve">Windows11 </w:t>
            </w:r>
            <w:r>
              <w:lastRenderedPageBreak/>
              <w:t>Computer Settings</w:t>
            </w:r>
          </w:p>
        </w:tc>
        <w:tc>
          <w:tcPr>
            <w:tcW w:w="1326" w:type="dxa"/>
            <w:tcBorders>
              <w:top w:val="single" w:sz="4" w:space="0" w:color="auto"/>
              <w:left w:val="single" w:sz="4" w:space="0" w:color="auto"/>
              <w:bottom w:val="single" w:sz="4" w:space="0" w:color="auto"/>
              <w:right w:val="single" w:sz="4" w:space="0" w:color="auto"/>
            </w:tcBorders>
          </w:tcPr>
          <w:p w14:paraId="5655690D"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lastRenderedPageBreak/>
              <w:t>TWGCB-01-010-0134</w:t>
            </w:r>
          </w:p>
        </w:tc>
        <w:tc>
          <w:tcPr>
            <w:tcW w:w="1418" w:type="dxa"/>
            <w:tcBorders>
              <w:left w:val="single" w:sz="4" w:space="0" w:color="auto"/>
            </w:tcBorders>
          </w:tcPr>
          <w:p w14:paraId="25ABEDAB"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D5063A">
              <w:rPr>
                <w:rFonts w:hint="eastAsia"/>
              </w:rPr>
              <w:t>安全性選項</w:t>
            </w:r>
            <w:r w:rsidRPr="00D5063A">
              <w:rPr>
                <w:rFonts w:hint="eastAsia"/>
              </w:rPr>
              <w:t>\Microsoft</w:t>
            </w:r>
            <w:r w:rsidRPr="00D5063A">
              <w:rPr>
                <w:rFonts w:hint="eastAsia"/>
              </w:rPr>
              <w:lastRenderedPageBreak/>
              <w:t>網路伺服器</w:t>
            </w:r>
          </w:p>
        </w:tc>
        <w:tc>
          <w:tcPr>
            <w:tcW w:w="1984" w:type="dxa"/>
          </w:tcPr>
          <w:p w14:paraId="4FC979B5"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D5063A">
              <w:rPr>
                <w:rFonts w:hint="eastAsia"/>
              </w:rPr>
              <w:lastRenderedPageBreak/>
              <w:t>Microsoft</w:t>
            </w:r>
            <w:r w:rsidRPr="00D5063A">
              <w:rPr>
                <w:rFonts w:hint="eastAsia"/>
              </w:rPr>
              <w:t>網路伺服器：數位</w:t>
            </w:r>
            <w:r w:rsidRPr="00D5063A">
              <w:rPr>
                <w:rFonts w:hint="eastAsia"/>
              </w:rPr>
              <w:lastRenderedPageBreak/>
              <w:t>簽章伺服器的通訊</w:t>
            </w:r>
            <w:r w:rsidRPr="00D5063A">
              <w:rPr>
                <w:rFonts w:hint="eastAsia"/>
              </w:rPr>
              <w:t>(</w:t>
            </w:r>
            <w:r w:rsidRPr="00D5063A">
              <w:rPr>
                <w:rFonts w:hint="eastAsia"/>
              </w:rPr>
              <w:t>自動</w:t>
            </w:r>
            <w:r w:rsidRPr="00D5063A">
              <w:rPr>
                <w:rFonts w:hint="eastAsia"/>
              </w:rPr>
              <w:t>)</w:t>
            </w:r>
          </w:p>
        </w:tc>
        <w:tc>
          <w:tcPr>
            <w:tcW w:w="3828" w:type="dxa"/>
          </w:tcPr>
          <w:p w14:paraId="7F4F049E" w14:textId="77777777" w:rsidR="00CF4535" w:rsidRPr="00CE35A0"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lastRenderedPageBreak/>
              <w:t>此</w:t>
            </w:r>
            <w:r w:rsidRPr="00CE35A0">
              <w:rPr>
                <w:rFonts w:hint="eastAsia"/>
              </w:rPr>
              <w:t>項原則設定決定</w:t>
            </w:r>
            <w:r w:rsidRPr="00CE35A0">
              <w:rPr>
                <w:rFonts w:hint="eastAsia"/>
              </w:rPr>
              <w:t>SMB</w:t>
            </w:r>
            <w:r w:rsidRPr="00CE35A0">
              <w:rPr>
                <w:rFonts w:hint="eastAsia"/>
              </w:rPr>
              <w:t>伺服器元件是否需要封包簽章</w:t>
            </w:r>
          </w:p>
          <w:p w14:paraId="157128DF" w14:textId="77777777" w:rsidR="00CF4535" w:rsidRPr="00CE35A0"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CE35A0">
              <w:rPr>
                <w:rFonts w:hint="eastAsia"/>
              </w:rPr>
              <w:lastRenderedPageBreak/>
              <w:t>伺服器訊息區</w:t>
            </w:r>
            <w:r w:rsidRPr="00CE35A0">
              <w:rPr>
                <w:rFonts w:hint="eastAsia"/>
              </w:rPr>
              <w:t>(SMB)</w:t>
            </w:r>
            <w:r w:rsidRPr="00CE35A0">
              <w:rPr>
                <w:rFonts w:hint="eastAsia"/>
              </w:rPr>
              <w:t>通訊協定是</w:t>
            </w:r>
            <w:r w:rsidRPr="00CE35A0">
              <w:rPr>
                <w:rFonts w:hint="eastAsia"/>
              </w:rPr>
              <w:t>Microsoft</w:t>
            </w:r>
            <w:r w:rsidRPr="00CE35A0">
              <w:rPr>
                <w:rFonts w:hint="eastAsia"/>
              </w:rPr>
              <w:t>檔案及列印共用和許多其他網路作業</w:t>
            </w:r>
            <w:r w:rsidRPr="00CE35A0">
              <w:rPr>
                <w:rFonts w:hint="eastAsia"/>
              </w:rPr>
              <w:t>(</w:t>
            </w:r>
            <w:r w:rsidRPr="00CE35A0">
              <w:rPr>
                <w:rFonts w:hint="eastAsia"/>
              </w:rPr>
              <w:t>例如遠端</w:t>
            </w:r>
            <w:r w:rsidRPr="00CE35A0">
              <w:rPr>
                <w:rFonts w:hint="eastAsia"/>
              </w:rPr>
              <w:t>Windows</w:t>
            </w:r>
            <w:r w:rsidRPr="00CE35A0">
              <w:rPr>
                <w:rFonts w:hint="eastAsia"/>
              </w:rPr>
              <w:t>系統管理</w:t>
            </w:r>
            <w:r w:rsidRPr="00CE35A0">
              <w:rPr>
                <w:rFonts w:hint="eastAsia"/>
              </w:rPr>
              <w:t>)</w:t>
            </w:r>
            <w:r w:rsidRPr="00CE35A0">
              <w:rPr>
                <w:rFonts w:hint="eastAsia"/>
              </w:rPr>
              <w:t>的基礎。為避免攔截式攻擊修改傳送中的</w:t>
            </w:r>
            <w:r w:rsidRPr="00CE35A0">
              <w:rPr>
                <w:rFonts w:hint="eastAsia"/>
              </w:rPr>
              <w:t>SMB</w:t>
            </w:r>
            <w:r w:rsidRPr="00CE35A0">
              <w:rPr>
                <w:rFonts w:hint="eastAsia"/>
              </w:rPr>
              <w:t>封包，</w:t>
            </w:r>
            <w:r w:rsidRPr="00CE35A0">
              <w:rPr>
                <w:rFonts w:hint="eastAsia"/>
              </w:rPr>
              <w:t>SMB</w:t>
            </w:r>
            <w:r w:rsidRPr="00CE35A0">
              <w:rPr>
                <w:rFonts w:hint="eastAsia"/>
              </w:rPr>
              <w:t>通訊協定支援</w:t>
            </w:r>
            <w:r w:rsidRPr="00CE35A0">
              <w:rPr>
                <w:rFonts w:hint="eastAsia"/>
              </w:rPr>
              <w:t>SMB</w:t>
            </w:r>
            <w:r>
              <w:rPr>
                <w:rFonts w:hint="eastAsia"/>
              </w:rPr>
              <w:t>封包的數位簽章。此</w:t>
            </w:r>
            <w:r w:rsidRPr="00CE35A0">
              <w:rPr>
                <w:rFonts w:hint="eastAsia"/>
              </w:rPr>
              <w:t>項原則設定決定允許和</w:t>
            </w:r>
            <w:r w:rsidRPr="00CE35A0">
              <w:rPr>
                <w:rFonts w:hint="eastAsia"/>
              </w:rPr>
              <w:t>SMB</w:t>
            </w:r>
            <w:r w:rsidRPr="00CE35A0">
              <w:rPr>
                <w:rFonts w:hint="eastAsia"/>
              </w:rPr>
              <w:t>用戶端進行進一步的通訊之前，</w:t>
            </w:r>
            <w:r w:rsidRPr="00CE35A0">
              <w:rPr>
                <w:rFonts w:hint="eastAsia"/>
              </w:rPr>
              <w:t>SMB</w:t>
            </w:r>
            <w:r w:rsidRPr="00CE35A0">
              <w:rPr>
                <w:rFonts w:hint="eastAsia"/>
              </w:rPr>
              <w:t>封包簽章是否必須經過交涉</w:t>
            </w:r>
          </w:p>
          <w:p w14:paraId="3139B613" w14:textId="77777777" w:rsidR="00CF4535" w:rsidRPr="00CE35A0"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w:t>
            </w:r>
            <w:r w:rsidRPr="00CE35A0">
              <w:rPr>
                <w:rFonts w:hint="eastAsia"/>
              </w:rPr>
              <w:t>啟用此</w:t>
            </w:r>
            <w:r>
              <w:rPr>
                <w:rFonts w:hint="eastAsia"/>
              </w:rPr>
              <w:t>項原則</w:t>
            </w:r>
            <w:r w:rsidRPr="00CE35A0">
              <w:rPr>
                <w:rFonts w:hint="eastAsia"/>
              </w:rPr>
              <w:t>設定，</w:t>
            </w:r>
            <w:r w:rsidRPr="00CE35A0">
              <w:rPr>
                <w:rFonts w:hint="eastAsia"/>
              </w:rPr>
              <w:t>Microsoft</w:t>
            </w:r>
            <w:r w:rsidRPr="00CE35A0">
              <w:rPr>
                <w:rFonts w:hint="eastAsia"/>
              </w:rPr>
              <w:t>網路伺服器將不會與</w:t>
            </w:r>
            <w:r w:rsidRPr="00CE35A0">
              <w:rPr>
                <w:rFonts w:hint="eastAsia"/>
              </w:rPr>
              <w:t>Microsoft</w:t>
            </w:r>
            <w:r w:rsidRPr="00CE35A0">
              <w:rPr>
                <w:rFonts w:hint="eastAsia"/>
              </w:rPr>
              <w:t>網路用戶端通訊，除非該用戶端同意執行</w:t>
            </w:r>
            <w:r w:rsidRPr="00CE35A0">
              <w:rPr>
                <w:rFonts w:hint="eastAsia"/>
              </w:rPr>
              <w:t>SMB</w:t>
            </w:r>
            <w:r w:rsidRPr="00CE35A0">
              <w:rPr>
                <w:rFonts w:hint="eastAsia"/>
              </w:rPr>
              <w:t>封包簽章</w:t>
            </w:r>
          </w:p>
          <w:p w14:paraId="0E0AC030" w14:textId="77777777" w:rsidR="00CF4535" w:rsidRPr="00CE35A0"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lastRenderedPageBreak/>
              <w:t>如果</w:t>
            </w:r>
            <w:r w:rsidRPr="00CE35A0">
              <w:rPr>
                <w:rFonts w:hint="eastAsia"/>
              </w:rPr>
              <w:t>停用此</w:t>
            </w:r>
            <w:r>
              <w:rPr>
                <w:rFonts w:hint="eastAsia"/>
              </w:rPr>
              <w:t>項原則</w:t>
            </w:r>
            <w:r w:rsidRPr="00CE35A0">
              <w:rPr>
                <w:rFonts w:hint="eastAsia"/>
              </w:rPr>
              <w:t>設定，會在用戶端與伺服器之間交涉</w:t>
            </w:r>
            <w:r w:rsidRPr="00CE35A0">
              <w:rPr>
                <w:rFonts w:hint="eastAsia"/>
              </w:rPr>
              <w:t>SMB</w:t>
            </w:r>
            <w:r w:rsidRPr="00CE35A0">
              <w:rPr>
                <w:rFonts w:hint="eastAsia"/>
              </w:rPr>
              <w:t>封包簽章</w:t>
            </w:r>
          </w:p>
          <w:p w14:paraId="4D7B9747"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CE35A0">
              <w:rPr>
                <w:rFonts w:hint="eastAsia"/>
              </w:rPr>
              <w:t>注意：所有</w:t>
            </w:r>
            <w:r w:rsidRPr="00CE35A0">
              <w:rPr>
                <w:rFonts w:hint="eastAsia"/>
              </w:rPr>
              <w:t>Windows</w:t>
            </w:r>
            <w:r w:rsidRPr="00CE35A0">
              <w:rPr>
                <w:rFonts w:hint="eastAsia"/>
              </w:rPr>
              <w:t>作業系統都支援用戶端</w:t>
            </w:r>
            <w:r w:rsidRPr="00CE35A0">
              <w:rPr>
                <w:rFonts w:hint="eastAsia"/>
              </w:rPr>
              <w:t>SMB</w:t>
            </w:r>
            <w:r w:rsidRPr="00CE35A0">
              <w:rPr>
                <w:rFonts w:hint="eastAsia"/>
              </w:rPr>
              <w:t>元件與伺服器端</w:t>
            </w:r>
            <w:r w:rsidRPr="00CE35A0">
              <w:rPr>
                <w:rFonts w:hint="eastAsia"/>
              </w:rPr>
              <w:t>SMB</w:t>
            </w:r>
            <w:r w:rsidRPr="00CE35A0">
              <w:rPr>
                <w:rFonts w:hint="eastAsia"/>
              </w:rPr>
              <w:t>元件。在</w:t>
            </w:r>
            <w:r w:rsidRPr="00CE35A0">
              <w:rPr>
                <w:rFonts w:hint="eastAsia"/>
              </w:rPr>
              <w:t>Windows</w:t>
            </w:r>
            <w:r>
              <w:t xml:space="preserve"> </w:t>
            </w:r>
            <w:r w:rsidRPr="00CE35A0">
              <w:rPr>
                <w:rFonts w:hint="eastAsia"/>
              </w:rPr>
              <w:t>2000</w:t>
            </w:r>
            <w:r w:rsidRPr="00CE35A0">
              <w:rPr>
                <w:rFonts w:hint="eastAsia"/>
              </w:rPr>
              <w:t>與更新版本的作業系統上，啟用或要求用戶端與伺服器端</w:t>
            </w:r>
            <w:r w:rsidRPr="00CE35A0">
              <w:rPr>
                <w:rFonts w:hint="eastAsia"/>
              </w:rPr>
              <w:t>SMB</w:t>
            </w:r>
            <w:r w:rsidRPr="00CE35A0">
              <w:rPr>
                <w:rFonts w:hint="eastAsia"/>
              </w:rPr>
              <w:t>元件的封包簽章是由下列</w:t>
            </w:r>
            <w:r w:rsidRPr="00CE35A0">
              <w:rPr>
                <w:rFonts w:hint="eastAsia"/>
              </w:rPr>
              <w:t>4</w:t>
            </w:r>
            <w:r w:rsidRPr="00CE35A0">
              <w:rPr>
                <w:rFonts w:hint="eastAsia"/>
              </w:rPr>
              <w:t>個原則設定所控制：</w:t>
            </w:r>
          </w:p>
          <w:p w14:paraId="19674E38"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CE35A0">
              <w:rPr>
                <w:rFonts w:hint="eastAsia"/>
              </w:rPr>
              <w:t>Microsoft</w:t>
            </w:r>
            <w:r w:rsidRPr="00CE35A0">
              <w:rPr>
                <w:rFonts w:hint="eastAsia"/>
              </w:rPr>
              <w:t>網路用戶端：數位簽章用戶端的通訊</w:t>
            </w:r>
            <w:r w:rsidRPr="00CE35A0">
              <w:rPr>
                <w:rFonts w:hint="eastAsia"/>
              </w:rPr>
              <w:t>(</w:t>
            </w:r>
            <w:r w:rsidRPr="00CE35A0">
              <w:rPr>
                <w:rFonts w:hint="eastAsia"/>
              </w:rPr>
              <w:t>自動</w:t>
            </w:r>
            <w:r w:rsidRPr="00CE35A0">
              <w:rPr>
                <w:rFonts w:hint="eastAsia"/>
              </w:rPr>
              <w:t>)-</w:t>
            </w:r>
            <w:r w:rsidRPr="00CE35A0">
              <w:rPr>
                <w:rFonts w:hint="eastAsia"/>
              </w:rPr>
              <w:t>控制用戶端</w:t>
            </w:r>
            <w:r w:rsidRPr="00CE35A0">
              <w:rPr>
                <w:rFonts w:hint="eastAsia"/>
              </w:rPr>
              <w:t>SMB</w:t>
            </w:r>
            <w:r w:rsidRPr="00CE35A0">
              <w:rPr>
                <w:rFonts w:hint="eastAsia"/>
              </w:rPr>
              <w:t>元件是否需要封包簽章</w:t>
            </w:r>
          </w:p>
          <w:p w14:paraId="2B308280"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CE35A0">
              <w:rPr>
                <w:rFonts w:hint="eastAsia"/>
              </w:rPr>
              <w:t>Microsoft</w:t>
            </w:r>
            <w:r w:rsidRPr="00CE35A0">
              <w:rPr>
                <w:rFonts w:hint="eastAsia"/>
              </w:rPr>
              <w:t>網路用戶端：數位簽章用戶端的通訊</w:t>
            </w:r>
            <w:r w:rsidRPr="00CE35A0">
              <w:rPr>
                <w:rFonts w:hint="eastAsia"/>
              </w:rPr>
              <w:t>(</w:t>
            </w:r>
            <w:r w:rsidRPr="00CE35A0">
              <w:rPr>
                <w:rFonts w:hint="eastAsia"/>
              </w:rPr>
              <w:t>如果伺服器同意</w:t>
            </w:r>
            <w:r w:rsidRPr="00CE35A0">
              <w:rPr>
                <w:rFonts w:hint="eastAsia"/>
              </w:rPr>
              <w:t>)-</w:t>
            </w:r>
            <w:r w:rsidRPr="00CE35A0">
              <w:rPr>
                <w:rFonts w:hint="eastAsia"/>
              </w:rPr>
              <w:t>控制用戶端</w:t>
            </w:r>
            <w:r w:rsidRPr="00CE35A0">
              <w:rPr>
                <w:rFonts w:hint="eastAsia"/>
              </w:rPr>
              <w:lastRenderedPageBreak/>
              <w:t>SMB</w:t>
            </w:r>
            <w:r w:rsidRPr="00CE35A0">
              <w:rPr>
                <w:rFonts w:hint="eastAsia"/>
              </w:rPr>
              <w:t>元件是否啟用封包簽章</w:t>
            </w:r>
          </w:p>
          <w:p w14:paraId="7F0B3F43"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CE35A0">
              <w:rPr>
                <w:rFonts w:hint="eastAsia"/>
              </w:rPr>
              <w:t>Microsoft</w:t>
            </w:r>
            <w:r w:rsidRPr="00CE35A0">
              <w:rPr>
                <w:rFonts w:hint="eastAsia"/>
              </w:rPr>
              <w:t>網路伺服器：數位簽章伺服器的通訊</w:t>
            </w:r>
            <w:r w:rsidRPr="00CE35A0">
              <w:rPr>
                <w:rFonts w:hint="eastAsia"/>
              </w:rPr>
              <w:t>(</w:t>
            </w:r>
            <w:r w:rsidRPr="00CE35A0">
              <w:rPr>
                <w:rFonts w:hint="eastAsia"/>
              </w:rPr>
              <w:t>自動</w:t>
            </w:r>
            <w:r w:rsidRPr="00CE35A0">
              <w:rPr>
                <w:rFonts w:hint="eastAsia"/>
              </w:rPr>
              <w:t>)-</w:t>
            </w:r>
            <w:r w:rsidRPr="00CE35A0">
              <w:rPr>
                <w:rFonts w:hint="eastAsia"/>
              </w:rPr>
              <w:t>控制伺服器端</w:t>
            </w:r>
            <w:r w:rsidRPr="00CE35A0">
              <w:rPr>
                <w:rFonts w:hint="eastAsia"/>
              </w:rPr>
              <w:t>SMB</w:t>
            </w:r>
            <w:r w:rsidRPr="00CE35A0">
              <w:rPr>
                <w:rFonts w:hint="eastAsia"/>
              </w:rPr>
              <w:t>元件是否需要封包簽章</w:t>
            </w:r>
          </w:p>
          <w:p w14:paraId="6D86FA94" w14:textId="77777777" w:rsidR="00CF4535" w:rsidRPr="00CE35A0"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CE35A0">
              <w:rPr>
                <w:rFonts w:hint="eastAsia"/>
              </w:rPr>
              <w:t>Microsoft</w:t>
            </w:r>
            <w:r w:rsidRPr="00CE35A0">
              <w:rPr>
                <w:rFonts w:hint="eastAsia"/>
              </w:rPr>
              <w:t>網路伺服器：數位簽章伺服器的通訊</w:t>
            </w:r>
            <w:r w:rsidRPr="00CE35A0">
              <w:rPr>
                <w:rFonts w:hint="eastAsia"/>
              </w:rPr>
              <w:t>(</w:t>
            </w:r>
            <w:r w:rsidRPr="00CE35A0">
              <w:rPr>
                <w:rFonts w:hint="eastAsia"/>
              </w:rPr>
              <w:t>如果用戶端同意</w:t>
            </w:r>
            <w:r w:rsidRPr="00CE35A0">
              <w:rPr>
                <w:rFonts w:hint="eastAsia"/>
              </w:rPr>
              <w:t>)-</w:t>
            </w:r>
            <w:r w:rsidRPr="00CE35A0">
              <w:rPr>
                <w:rFonts w:hint="eastAsia"/>
              </w:rPr>
              <w:t>控制伺服器端</w:t>
            </w:r>
            <w:r w:rsidRPr="00CE35A0">
              <w:rPr>
                <w:rFonts w:hint="eastAsia"/>
              </w:rPr>
              <w:t>SMB</w:t>
            </w:r>
            <w:r w:rsidRPr="00CE35A0">
              <w:rPr>
                <w:rFonts w:hint="eastAsia"/>
              </w:rPr>
              <w:t>元件是否啟用封包簽章</w:t>
            </w:r>
          </w:p>
          <w:p w14:paraId="6E47E8BD"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CE35A0">
              <w:rPr>
                <w:rFonts w:hint="eastAsia"/>
              </w:rPr>
              <w:t>同樣的，若用戶端</w:t>
            </w:r>
            <w:r w:rsidRPr="00CE35A0">
              <w:rPr>
                <w:rFonts w:hint="eastAsia"/>
              </w:rPr>
              <w:t>SMB</w:t>
            </w:r>
            <w:r w:rsidRPr="00CE35A0">
              <w:rPr>
                <w:rFonts w:hint="eastAsia"/>
              </w:rPr>
              <w:t>簽章是必要的，該用戶端將無法與未啟用封包簽章的伺服器建立工作階段。根據預設值，伺服器端</w:t>
            </w:r>
            <w:r w:rsidRPr="00CE35A0">
              <w:rPr>
                <w:rFonts w:hint="eastAsia"/>
              </w:rPr>
              <w:t>SMB</w:t>
            </w:r>
            <w:r w:rsidRPr="00CE35A0">
              <w:rPr>
                <w:rFonts w:hint="eastAsia"/>
              </w:rPr>
              <w:t>簽章只會在網域控制站中啟用</w:t>
            </w:r>
          </w:p>
          <w:p w14:paraId="57B886EE" w14:textId="77777777" w:rsidR="00CF4535" w:rsidRPr="00CE35A0"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lastRenderedPageBreak/>
              <w:t>如果</w:t>
            </w:r>
            <w:r w:rsidRPr="00CE35A0">
              <w:rPr>
                <w:rFonts w:hint="eastAsia"/>
              </w:rPr>
              <w:t>啟用伺服器端</w:t>
            </w:r>
            <w:r w:rsidRPr="00CE35A0">
              <w:rPr>
                <w:rFonts w:hint="eastAsia"/>
              </w:rPr>
              <w:t>SMB</w:t>
            </w:r>
            <w:r w:rsidRPr="00CE35A0">
              <w:rPr>
                <w:rFonts w:hint="eastAsia"/>
              </w:rPr>
              <w:t>簽章，則將與啟用用戶端</w:t>
            </w:r>
            <w:r w:rsidRPr="00CE35A0">
              <w:rPr>
                <w:rFonts w:hint="eastAsia"/>
              </w:rPr>
              <w:t>SMB</w:t>
            </w:r>
            <w:r w:rsidRPr="00CE35A0">
              <w:rPr>
                <w:rFonts w:hint="eastAsia"/>
              </w:rPr>
              <w:t>簽章的用戶端交涉</w:t>
            </w:r>
            <w:r w:rsidRPr="00CE35A0">
              <w:rPr>
                <w:rFonts w:hint="eastAsia"/>
              </w:rPr>
              <w:t>SMB</w:t>
            </w:r>
            <w:r w:rsidRPr="00CE35A0">
              <w:rPr>
                <w:rFonts w:hint="eastAsia"/>
              </w:rPr>
              <w:t>封包簽章</w:t>
            </w:r>
          </w:p>
          <w:p w14:paraId="5D1D446E"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4D3F1D">
              <w:rPr>
                <w:rFonts w:hint="eastAsia"/>
              </w:rPr>
              <w:t>視方言版本、</w:t>
            </w:r>
            <w:r w:rsidRPr="004D3F1D">
              <w:rPr>
                <w:rFonts w:hint="eastAsia"/>
              </w:rPr>
              <w:t>OS</w:t>
            </w:r>
            <w:r w:rsidRPr="004D3F1D">
              <w:rPr>
                <w:rFonts w:hint="eastAsia"/>
              </w:rPr>
              <w:t>版本、檔案大小、處理器卸載功能與應用程式</w:t>
            </w:r>
            <w:r w:rsidRPr="004D3F1D">
              <w:rPr>
                <w:rFonts w:hint="eastAsia"/>
              </w:rPr>
              <w:t>IO</w:t>
            </w:r>
            <w:r w:rsidRPr="004D3F1D">
              <w:rPr>
                <w:rFonts w:hint="eastAsia"/>
              </w:rPr>
              <w:t>行為而定，</w:t>
            </w:r>
            <w:r w:rsidRPr="00CE35A0">
              <w:rPr>
                <w:rFonts w:hint="eastAsia"/>
              </w:rPr>
              <w:t>SMB</w:t>
            </w:r>
            <w:r w:rsidRPr="00CE35A0">
              <w:rPr>
                <w:rFonts w:hint="eastAsia"/>
              </w:rPr>
              <w:t>封包簽</w:t>
            </w:r>
            <w:r>
              <w:rPr>
                <w:rFonts w:hint="eastAsia"/>
              </w:rPr>
              <w:t>署</w:t>
            </w:r>
            <w:r w:rsidRPr="00CE35A0">
              <w:rPr>
                <w:rFonts w:hint="eastAsia"/>
              </w:rPr>
              <w:t>會</w:t>
            </w:r>
            <w:r>
              <w:rPr>
                <w:rFonts w:hint="eastAsia"/>
              </w:rPr>
              <w:t>使</w:t>
            </w:r>
            <w:r>
              <w:rPr>
                <w:rFonts w:hint="eastAsia"/>
              </w:rPr>
              <w:t>S</w:t>
            </w:r>
            <w:r>
              <w:t>MB</w:t>
            </w:r>
            <w:r w:rsidRPr="00CE35A0">
              <w:rPr>
                <w:rFonts w:hint="eastAsia"/>
              </w:rPr>
              <w:t>效能</w:t>
            </w:r>
            <w:r w:rsidRPr="004B5153">
              <w:rPr>
                <w:rFonts w:hint="eastAsia"/>
              </w:rPr>
              <w:t>大幅</w:t>
            </w:r>
            <w:r w:rsidRPr="00CE35A0">
              <w:rPr>
                <w:rFonts w:hint="eastAsia"/>
              </w:rPr>
              <w:t>降低</w:t>
            </w:r>
          </w:p>
        </w:tc>
        <w:tc>
          <w:tcPr>
            <w:tcW w:w="1984" w:type="dxa"/>
          </w:tcPr>
          <w:p w14:paraId="46D72659"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lastRenderedPageBreak/>
              <w:t>\</w:t>
            </w:r>
            <w:r w:rsidRPr="00155A7F">
              <w:rPr>
                <w:rFonts w:hint="eastAsia"/>
              </w:rPr>
              <w:t>本機原則</w:t>
            </w:r>
            <w:r w:rsidRPr="00155A7F">
              <w:rPr>
                <w:rFonts w:hint="eastAsia"/>
              </w:rPr>
              <w:t>\</w:t>
            </w:r>
            <w:r w:rsidRPr="00155A7F">
              <w:rPr>
                <w:rFonts w:hint="eastAsia"/>
              </w:rPr>
              <w:t>安全性選項</w:t>
            </w:r>
            <w:r w:rsidRPr="00155A7F">
              <w:rPr>
                <w:rFonts w:hint="eastAsia"/>
              </w:rPr>
              <w:t>\Microsoft</w:t>
            </w:r>
            <w:r w:rsidRPr="00155A7F">
              <w:rPr>
                <w:rFonts w:hint="eastAsia"/>
              </w:rPr>
              <w:t>網路伺服器：數位簽章伺服器的通訊</w:t>
            </w:r>
            <w:r w:rsidRPr="00155A7F">
              <w:rPr>
                <w:rFonts w:hint="eastAsia"/>
              </w:rPr>
              <w:t>(</w:t>
            </w:r>
            <w:r w:rsidRPr="00155A7F">
              <w:rPr>
                <w:rFonts w:hint="eastAsia"/>
              </w:rPr>
              <w:t>自動</w:t>
            </w:r>
            <w:r w:rsidRPr="00155A7F">
              <w:rPr>
                <w:rFonts w:hint="eastAsia"/>
              </w:rPr>
              <w:t>)</w:t>
            </w:r>
          </w:p>
        </w:tc>
        <w:tc>
          <w:tcPr>
            <w:tcW w:w="2178" w:type="dxa"/>
          </w:tcPr>
          <w:p w14:paraId="46E6FDDF"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啟用</w:t>
            </w:r>
          </w:p>
        </w:tc>
      </w:tr>
      <w:tr w:rsidR="00CF4535" w:rsidRPr="00873D3D" w14:paraId="12E1102E"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5092F1DB" w14:textId="77777777" w:rsidR="00CF4535" w:rsidRPr="00397AF4" w:rsidRDefault="00CF4535" w:rsidP="004B26E4">
            <w:pPr>
              <w:pStyle w:val="ad"/>
              <w:spacing w:before="76" w:after="76"/>
            </w:pPr>
            <w:r w:rsidRPr="00410B70">
              <w:lastRenderedPageBreak/>
              <w:t>135</w:t>
            </w:r>
          </w:p>
        </w:tc>
        <w:tc>
          <w:tcPr>
            <w:tcW w:w="1394" w:type="dxa"/>
            <w:tcBorders>
              <w:right w:val="single" w:sz="4" w:space="0" w:color="auto"/>
            </w:tcBorders>
          </w:tcPr>
          <w:p w14:paraId="305551A6"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542A2725"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TWGCB-01-010-0135</w:t>
            </w:r>
          </w:p>
        </w:tc>
        <w:tc>
          <w:tcPr>
            <w:tcW w:w="1418" w:type="dxa"/>
            <w:tcBorders>
              <w:left w:val="single" w:sz="4" w:space="0" w:color="auto"/>
            </w:tcBorders>
          </w:tcPr>
          <w:p w14:paraId="702C881C"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D5063A">
              <w:rPr>
                <w:rFonts w:hint="eastAsia"/>
              </w:rPr>
              <w:t>安全性選項</w:t>
            </w:r>
            <w:r w:rsidRPr="00D5063A">
              <w:rPr>
                <w:rFonts w:hint="eastAsia"/>
              </w:rPr>
              <w:t>\Microsoft</w:t>
            </w:r>
            <w:r w:rsidRPr="00D5063A">
              <w:rPr>
                <w:rFonts w:hint="eastAsia"/>
              </w:rPr>
              <w:t>網路伺服器</w:t>
            </w:r>
          </w:p>
        </w:tc>
        <w:tc>
          <w:tcPr>
            <w:tcW w:w="1984" w:type="dxa"/>
          </w:tcPr>
          <w:p w14:paraId="776E99EC"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D5063A">
              <w:rPr>
                <w:rFonts w:hint="eastAsia"/>
              </w:rPr>
              <w:t>Microsoft</w:t>
            </w:r>
            <w:r w:rsidRPr="00D5063A">
              <w:rPr>
                <w:rFonts w:hint="eastAsia"/>
              </w:rPr>
              <w:t>網路伺服器：數位簽章伺服器的通訊</w:t>
            </w:r>
            <w:r w:rsidRPr="00D5063A">
              <w:rPr>
                <w:rFonts w:hint="eastAsia"/>
              </w:rPr>
              <w:t>(</w:t>
            </w:r>
            <w:r w:rsidRPr="00D5063A">
              <w:rPr>
                <w:rFonts w:hint="eastAsia"/>
              </w:rPr>
              <w:t>如果用戶端同意</w:t>
            </w:r>
            <w:r w:rsidRPr="00D5063A">
              <w:rPr>
                <w:rFonts w:hint="eastAsia"/>
              </w:rPr>
              <w:t>)</w:t>
            </w:r>
          </w:p>
        </w:tc>
        <w:tc>
          <w:tcPr>
            <w:tcW w:w="3828" w:type="dxa"/>
          </w:tcPr>
          <w:p w14:paraId="6913E765" w14:textId="77777777" w:rsidR="00CF4535" w:rsidRPr="00AA7B5F"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AA7B5F">
              <w:rPr>
                <w:rFonts w:hint="eastAsia"/>
              </w:rPr>
              <w:t>項原則設定決定</w:t>
            </w:r>
            <w:r w:rsidRPr="00AA7B5F">
              <w:rPr>
                <w:rFonts w:hint="eastAsia"/>
              </w:rPr>
              <w:t>SMB</w:t>
            </w:r>
            <w:r w:rsidRPr="00AA7B5F">
              <w:rPr>
                <w:rFonts w:hint="eastAsia"/>
              </w:rPr>
              <w:t>伺服器是否將和要求</w:t>
            </w:r>
            <w:r w:rsidRPr="00AA7B5F">
              <w:rPr>
                <w:rFonts w:hint="eastAsia"/>
              </w:rPr>
              <w:t>SMB</w:t>
            </w:r>
            <w:r w:rsidRPr="00AA7B5F">
              <w:rPr>
                <w:rFonts w:hint="eastAsia"/>
              </w:rPr>
              <w:t>封包簽章的用戶端交涉</w:t>
            </w:r>
          </w:p>
          <w:p w14:paraId="3BA106DA" w14:textId="77777777" w:rsidR="00CF4535" w:rsidRPr="00AA7B5F"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AA7B5F">
              <w:rPr>
                <w:rFonts w:hint="eastAsia"/>
              </w:rPr>
              <w:t>伺服器訊息區</w:t>
            </w:r>
            <w:r w:rsidRPr="00AA7B5F">
              <w:rPr>
                <w:rFonts w:hint="eastAsia"/>
              </w:rPr>
              <w:t>(SMB)</w:t>
            </w:r>
            <w:r w:rsidRPr="00AA7B5F">
              <w:rPr>
                <w:rFonts w:hint="eastAsia"/>
              </w:rPr>
              <w:t>通訊協定是</w:t>
            </w:r>
            <w:r w:rsidRPr="00AA7B5F">
              <w:rPr>
                <w:rFonts w:hint="eastAsia"/>
              </w:rPr>
              <w:t>Microsoft</w:t>
            </w:r>
            <w:r w:rsidRPr="00AA7B5F">
              <w:rPr>
                <w:rFonts w:hint="eastAsia"/>
              </w:rPr>
              <w:t>檔案及列印共用和許多其他網路作業</w:t>
            </w:r>
            <w:r w:rsidRPr="00AA7B5F">
              <w:rPr>
                <w:rFonts w:hint="eastAsia"/>
              </w:rPr>
              <w:t>(</w:t>
            </w:r>
            <w:r w:rsidRPr="00AA7B5F">
              <w:rPr>
                <w:rFonts w:hint="eastAsia"/>
              </w:rPr>
              <w:t>例如遠端</w:t>
            </w:r>
            <w:r w:rsidRPr="00AA7B5F">
              <w:rPr>
                <w:rFonts w:hint="eastAsia"/>
              </w:rPr>
              <w:t>Windows</w:t>
            </w:r>
            <w:r w:rsidRPr="00AA7B5F">
              <w:rPr>
                <w:rFonts w:hint="eastAsia"/>
              </w:rPr>
              <w:t>系統管理</w:t>
            </w:r>
            <w:r w:rsidRPr="00AA7B5F">
              <w:rPr>
                <w:rFonts w:hint="eastAsia"/>
              </w:rPr>
              <w:t>)</w:t>
            </w:r>
            <w:r w:rsidRPr="00AA7B5F">
              <w:rPr>
                <w:rFonts w:hint="eastAsia"/>
              </w:rPr>
              <w:t>的基礎。為避免攔截式攻擊</w:t>
            </w:r>
            <w:r w:rsidRPr="00AA7B5F">
              <w:rPr>
                <w:rFonts w:hint="eastAsia"/>
              </w:rPr>
              <w:lastRenderedPageBreak/>
              <w:t>修改傳送中的</w:t>
            </w:r>
            <w:r w:rsidRPr="00AA7B5F">
              <w:rPr>
                <w:rFonts w:hint="eastAsia"/>
              </w:rPr>
              <w:t>SMB</w:t>
            </w:r>
            <w:r w:rsidRPr="00AA7B5F">
              <w:rPr>
                <w:rFonts w:hint="eastAsia"/>
              </w:rPr>
              <w:t>封包，</w:t>
            </w:r>
            <w:r w:rsidRPr="00AA7B5F">
              <w:rPr>
                <w:rFonts w:hint="eastAsia"/>
              </w:rPr>
              <w:t>SMB</w:t>
            </w:r>
            <w:r w:rsidRPr="00AA7B5F">
              <w:rPr>
                <w:rFonts w:hint="eastAsia"/>
              </w:rPr>
              <w:t>通訊協定支援</w:t>
            </w:r>
            <w:r w:rsidRPr="00AA7B5F">
              <w:rPr>
                <w:rFonts w:hint="eastAsia"/>
              </w:rPr>
              <w:t>SMB</w:t>
            </w:r>
            <w:r>
              <w:rPr>
                <w:rFonts w:hint="eastAsia"/>
              </w:rPr>
              <w:t>封包的數位簽章。此</w:t>
            </w:r>
            <w:r w:rsidRPr="00AA7B5F">
              <w:rPr>
                <w:rFonts w:hint="eastAsia"/>
              </w:rPr>
              <w:t>項原則設定決定</w:t>
            </w:r>
            <w:r w:rsidRPr="00AA7B5F">
              <w:rPr>
                <w:rFonts w:hint="eastAsia"/>
              </w:rPr>
              <w:t>SMB</w:t>
            </w:r>
            <w:r w:rsidRPr="00AA7B5F">
              <w:rPr>
                <w:rFonts w:hint="eastAsia"/>
              </w:rPr>
              <w:t>伺服器是否將在</w:t>
            </w:r>
            <w:r w:rsidRPr="00AA7B5F">
              <w:rPr>
                <w:rFonts w:hint="eastAsia"/>
              </w:rPr>
              <w:t>SMB</w:t>
            </w:r>
            <w:r w:rsidRPr="00AA7B5F">
              <w:rPr>
                <w:rFonts w:hint="eastAsia"/>
              </w:rPr>
              <w:t>用戶端要求</w:t>
            </w:r>
            <w:r w:rsidRPr="00AA7B5F">
              <w:rPr>
                <w:rFonts w:hint="eastAsia"/>
              </w:rPr>
              <w:t>SMB</w:t>
            </w:r>
            <w:r w:rsidRPr="00AA7B5F">
              <w:rPr>
                <w:rFonts w:hint="eastAsia"/>
              </w:rPr>
              <w:t>封包簽章時進行交涉</w:t>
            </w:r>
          </w:p>
          <w:p w14:paraId="2B90A805" w14:textId="77777777" w:rsidR="00CF4535" w:rsidRPr="00AA7B5F"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w:t>
            </w:r>
            <w:r w:rsidRPr="00AA7B5F">
              <w:rPr>
                <w:rFonts w:hint="eastAsia"/>
              </w:rPr>
              <w:t>啟用此</w:t>
            </w:r>
            <w:r>
              <w:rPr>
                <w:rFonts w:hint="eastAsia"/>
              </w:rPr>
              <w:t>項原則</w:t>
            </w:r>
            <w:r w:rsidRPr="00AA7B5F">
              <w:rPr>
                <w:rFonts w:hint="eastAsia"/>
              </w:rPr>
              <w:t>設定，</w:t>
            </w:r>
            <w:r w:rsidRPr="00AA7B5F">
              <w:rPr>
                <w:rFonts w:hint="eastAsia"/>
              </w:rPr>
              <w:t>Microsoft</w:t>
            </w:r>
            <w:r w:rsidRPr="00AA7B5F">
              <w:rPr>
                <w:rFonts w:hint="eastAsia"/>
              </w:rPr>
              <w:t>網路伺服器將在用戶端要求</w:t>
            </w:r>
            <w:r w:rsidRPr="00AA7B5F">
              <w:rPr>
                <w:rFonts w:hint="eastAsia"/>
              </w:rPr>
              <w:t>SMB</w:t>
            </w:r>
            <w:r w:rsidRPr="00AA7B5F">
              <w:rPr>
                <w:rFonts w:hint="eastAsia"/>
              </w:rPr>
              <w:t>封包簽章時進行交涉。也就是說，若已在用戶端啟用封包簽章，將會交涉封包簽章</w:t>
            </w:r>
          </w:p>
          <w:p w14:paraId="678AA4F3" w14:textId="77777777" w:rsidR="00CF4535" w:rsidRPr="004D3F1D"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rPr>
              <w:t>如果</w:t>
            </w:r>
            <w:r w:rsidRPr="00AA7B5F">
              <w:rPr>
                <w:rFonts w:hint="eastAsia"/>
              </w:rPr>
              <w:t>停用此</w:t>
            </w:r>
            <w:r>
              <w:rPr>
                <w:rFonts w:hint="eastAsia"/>
              </w:rPr>
              <w:t>項</w:t>
            </w:r>
            <w:r w:rsidRPr="00AA7B5F">
              <w:rPr>
                <w:rFonts w:hint="eastAsia"/>
              </w:rPr>
              <w:t>原則</w:t>
            </w:r>
            <w:r>
              <w:rPr>
                <w:rFonts w:hint="eastAsia"/>
              </w:rPr>
              <w:t>設定</w:t>
            </w:r>
            <w:r w:rsidRPr="00AA7B5F">
              <w:rPr>
                <w:rFonts w:hint="eastAsia"/>
              </w:rPr>
              <w:t>，</w:t>
            </w:r>
            <w:r w:rsidRPr="00AA7B5F">
              <w:rPr>
                <w:rFonts w:hint="eastAsia"/>
              </w:rPr>
              <w:t>SMB</w:t>
            </w:r>
            <w:r w:rsidRPr="00AA7B5F">
              <w:rPr>
                <w:rFonts w:hint="eastAsia"/>
              </w:rPr>
              <w:t>用戶端將不會交涉</w:t>
            </w:r>
            <w:r w:rsidRPr="00AA7B5F">
              <w:rPr>
                <w:rFonts w:hint="eastAsia"/>
              </w:rPr>
              <w:t>SMB</w:t>
            </w:r>
            <w:r w:rsidRPr="00AA7B5F">
              <w:rPr>
                <w:rFonts w:hint="eastAsia"/>
              </w:rPr>
              <w:t>封包簽章</w:t>
            </w:r>
          </w:p>
          <w:p w14:paraId="4CE6F603" w14:textId="77777777" w:rsidR="00CF4535" w:rsidRPr="00555107"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rPr>
                <w:color w:val="000000" w:themeColor="text1"/>
              </w:rPr>
            </w:pPr>
            <w:r w:rsidRPr="00555107">
              <w:rPr>
                <w:rFonts w:hint="eastAsia"/>
                <w:color w:val="000000" w:themeColor="text1"/>
              </w:rPr>
              <w:t>注意：所有</w:t>
            </w:r>
            <w:r w:rsidRPr="00555107">
              <w:rPr>
                <w:color w:val="000000" w:themeColor="text1"/>
              </w:rPr>
              <w:t>Windows</w:t>
            </w:r>
            <w:r w:rsidRPr="00555107">
              <w:rPr>
                <w:rFonts w:hint="eastAsia"/>
                <w:color w:val="000000" w:themeColor="text1"/>
              </w:rPr>
              <w:t>作業系統都支援用戶端</w:t>
            </w:r>
            <w:r w:rsidRPr="00555107">
              <w:rPr>
                <w:color w:val="000000" w:themeColor="text1"/>
              </w:rPr>
              <w:t>SMB</w:t>
            </w:r>
            <w:r w:rsidRPr="00555107">
              <w:rPr>
                <w:rFonts w:hint="eastAsia"/>
                <w:color w:val="000000" w:themeColor="text1"/>
              </w:rPr>
              <w:t>元件與伺服器端</w:t>
            </w:r>
            <w:r w:rsidRPr="00555107">
              <w:rPr>
                <w:color w:val="000000" w:themeColor="text1"/>
              </w:rPr>
              <w:t>SMB</w:t>
            </w:r>
            <w:r w:rsidRPr="00555107">
              <w:rPr>
                <w:rFonts w:hint="eastAsia"/>
                <w:color w:val="000000" w:themeColor="text1"/>
              </w:rPr>
              <w:t>元件。在</w:t>
            </w:r>
            <w:r w:rsidRPr="00555107">
              <w:rPr>
                <w:color w:val="000000" w:themeColor="text1"/>
              </w:rPr>
              <w:lastRenderedPageBreak/>
              <w:t>Windows 2000</w:t>
            </w:r>
            <w:r w:rsidRPr="00555107">
              <w:rPr>
                <w:rFonts w:hint="eastAsia"/>
                <w:color w:val="000000" w:themeColor="text1"/>
              </w:rPr>
              <w:t>與更新版本的作業系統上，啟用或要求用戶端與伺服器端</w:t>
            </w:r>
            <w:r w:rsidRPr="00555107">
              <w:rPr>
                <w:color w:val="000000" w:themeColor="text1"/>
              </w:rPr>
              <w:t>SMB</w:t>
            </w:r>
            <w:r w:rsidRPr="00555107">
              <w:rPr>
                <w:rFonts w:hint="eastAsia"/>
                <w:color w:val="000000" w:themeColor="text1"/>
              </w:rPr>
              <w:t>元件的封包簽章是由下列</w:t>
            </w:r>
            <w:r w:rsidRPr="00555107">
              <w:rPr>
                <w:color w:val="000000" w:themeColor="text1"/>
              </w:rPr>
              <w:t>4</w:t>
            </w:r>
            <w:r w:rsidRPr="00555107">
              <w:rPr>
                <w:rFonts w:hint="eastAsia"/>
                <w:color w:val="000000" w:themeColor="text1"/>
              </w:rPr>
              <w:t>個原則設定所控制：</w:t>
            </w:r>
          </w:p>
          <w:p w14:paraId="5378B4F8" w14:textId="77777777" w:rsidR="00CF4535" w:rsidRPr="003E14B6"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3E14B6">
              <w:rPr>
                <w:rFonts w:hint="eastAsia"/>
              </w:rPr>
              <w:t>Microsoft</w:t>
            </w:r>
            <w:r w:rsidRPr="003E14B6">
              <w:rPr>
                <w:rFonts w:hint="eastAsia"/>
              </w:rPr>
              <w:t>網路用戶端：數位簽章用戶端的通訊</w:t>
            </w:r>
            <w:r w:rsidRPr="003E14B6">
              <w:rPr>
                <w:rFonts w:hint="eastAsia"/>
              </w:rPr>
              <w:t>(</w:t>
            </w:r>
            <w:r w:rsidRPr="003E14B6">
              <w:rPr>
                <w:rFonts w:hint="eastAsia"/>
              </w:rPr>
              <w:t>自動</w:t>
            </w:r>
            <w:r w:rsidRPr="003E14B6">
              <w:rPr>
                <w:rFonts w:hint="eastAsia"/>
              </w:rPr>
              <w:t>)-</w:t>
            </w:r>
            <w:r w:rsidRPr="003E14B6">
              <w:rPr>
                <w:rFonts w:hint="eastAsia"/>
              </w:rPr>
              <w:t>控制用戶端</w:t>
            </w:r>
            <w:r w:rsidRPr="003E14B6">
              <w:rPr>
                <w:rFonts w:hint="eastAsia"/>
              </w:rPr>
              <w:t>SMB</w:t>
            </w:r>
            <w:r w:rsidRPr="003E14B6">
              <w:rPr>
                <w:rFonts w:hint="eastAsia"/>
              </w:rPr>
              <w:t>元件是否需要封包簽章</w:t>
            </w:r>
          </w:p>
          <w:p w14:paraId="58C36CCD" w14:textId="77777777" w:rsidR="00CF4535" w:rsidRPr="003E14B6"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3E14B6">
              <w:rPr>
                <w:rFonts w:hint="eastAsia"/>
              </w:rPr>
              <w:t>Microsoft</w:t>
            </w:r>
            <w:r w:rsidRPr="003E14B6">
              <w:rPr>
                <w:rFonts w:hint="eastAsia"/>
              </w:rPr>
              <w:t>網路用戶端：數位簽章用戶端的通訊</w:t>
            </w:r>
            <w:r w:rsidRPr="003E14B6">
              <w:rPr>
                <w:rFonts w:hint="eastAsia"/>
              </w:rPr>
              <w:t>(</w:t>
            </w:r>
            <w:r w:rsidRPr="003E14B6">
              <w:rPr>
                <w:rFonts w:hint="eastAsia"/>
              </w:rPr>
              <w:t>如果伺服器同意</w:t>
            </w:r>
            <w:r w:rsidRPr="003E14B6">
              <w:rPr>
                <w:rFonts w:hint="eastAsia"/>
              </w:rPr>
              <w:t>)-</w:t>
            </w:r>
            <w:r w:rsidRPr="003E14B6">
              <w:rPr>
                <w:rFonts w:hint="eastAsia"/>
              </w:rPr>
              <w:t>控制用戶端</w:t>
            </w:r>
            <w:r w:rsidRPr="003E14B6">
              <w:rPr>
                <w:rFonts w:hint="eastAsia"/>
              </w:rPr>
              <w:t>SMB</w:t>
            </w:r>
            <w:r w:rsidRPr="003E14B6">
              <w:rPr>
                <w:rFonts w:hint="eastAsia"/>
              </w:rPr>
              <w:t>元件是否啟用封包簽章</w:t>
            </w:r>
          </w:p>
          <w:p w14:paraId="5C31E517" w14:textId="77777777" w:rsidR="00CF4535" w:rsidRPr="003E14B6"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3E14B6">
              <w:rPr>
                <w:rFonts w:hint="eastAsia"/>
              </w:rPr>
              <w:t>Microsoft</w:t>
            </w:r>
            <w:r w:rsidRPr="003E14B6">
              <w:rPr>
                <w:rFonts w:hint="eastAsia"/>
              </w:rPr>
              <w:t>網路伺服器：數位簽章伺服器的通訊</w:t>
            </w:r>
            <w:r w:rsidRPr="003E14B6">
              <w:rPr>
                <w:rFonts w:hint="eastAsia"/>
              </w:rPr>
              <w:t>(</w:t>
            </w:r>
            <w:r w:rsidRPr="003E14B6">
              <w:rPr>
                <w:rFonts w:hint="eastAsia"/>
              </w:rPr>
              <w:t>自</w:t>
            </w:r>
            <w:r w:rsidRPr="003E14B6">
              <w:rPr>
                <w:rFonts w:hint="eastAsia"/>
              </w:rPr>
              <w:lastRenderedPageBreak/>
              <w:t>動</w:t>
            </w:r>
            <w:r w:rsidRPr="003E14B6">
              <w:rPr>
                <w:rFonts w:hint="eastAsia"/>
              </w:rPr>
              <w:t>)-</w:t>
            </w:r>
            <w:r w:rsidRPr="003E14B6">
              <w:rPr>
                <w:rFonts w:hint="eastAsia"/>
              </w:rPr>
              <w:t>控制伺服器端</w:t>
            </w:r>
            <w:r w:rsidRPr="003E14B6">
              <w:rPr>
                <w:rFonts w:hint="eastAsia"/>
              </w:rPr>
              <w:t>SMB</w:t>
            </w:r>
            <w:r w:rsidRPr="003E14B6">
              <w:rPr>
                <w:rFonts w:hint="eastAsia"/>
              </w:rPr>
              <w:t>元件是否需要封包簽章</w:t>
            </w:r>
          </w:p>
          <w:p w14:paraId="012E7D6C" w14:textId="77777777" w:rsidR="00CF4535" w:rsidRPr="003E14B6"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3E14B6">
              <w:rPr>
                <w:rFonts w:hint="eastAsia"/>
              </w:rPr>
              <w:t>Microsoft</w:t>
            </w:r>
            <w:r w:rsidRPr="003E14B6">
              <w:rPr>
                <w:rFonts w:hint="eastAsia"/>
              </w:rPr>
              <w:t>網路伺服器：數位簽章伺服器的通訊</w:t>
            </w:r>
            <w:r w:rsidRPr="003E14B6">
              <w:rPr>
                <w:rFonts w:hint="eastAsia"/>
              </w:rPr>
              <w:t>(</w:t>
            </w:r>
            <w:r w:rsidRPr="003E14B6">
              <w:rPr>
                <w:rFonts w:hint="eastAsia"/>
              </w:rPr>
              <w:t>如果用戶端同意</w:t>
            </w:r>
            <w:r w:rsidRPr="003E14B6">
              <w:rPr>
                <w:rFonts w:hint="eastAsia"/>
              </w:rPr>
              <w:t>)-</w:t>
            </w:r>
            <w:r w:rsidRPr="003E14B6">
              <w:rPr>
                <w:rFonts w:hint="eastAsia"/>
              </w:rPr>
              <w:t>控制伺服器端</w:t>
            </w:r>
            <w:r w:rsidRPr="003E14B6">
              <w:rPr>
                <w:rFonts w:hint="eastAsia"/>
              </w:rPr>
              <w:t>SMB</w:t>
            </w:r>
            <w:r w:rsidRPr="003E14B6">
              <w:rPr>
                <w:rFonts w:hint="eastAsia"/>
              </w:rPr>
              <w:t>元件是否啟用封包簽章</w:t>
            </w:r>
          </w:p>
          <w:p w14:paraId="6F8E5872"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rPr>
                <w:color w:val="000000" w:themeColor="text1"/>
              </w:rPr>
            </w:pPr>
            <w:r w:rsidRPr="00555107">
              <w:rPr>
                <w:rFonts w:hint="eastAsia"/>
                <w:color w:val="000000" w:themeColor="text1"/>
              </w:rPr>
              <w:t>若用戶端與伺服器端</w:t>
            </w:r>
            <w:r w:rsidRPr="00555107">
              <w:rPr>
                <w:rFonts w:hint="eastAsia"/>
                <w:color w:val="000000" w:themeColor="text1"/>
              </w:rPr>
              <w:t>SMB</w:t>
            </w:r>
            <w:r w:rsidRPr="00555107">
              <w:rPr>
                <w:rFonts w:hint="eastAsia"/>
                <w:color w:val="000000" w:themeColor="text1"/>
              </w:rPr>
              <w:t>簽署兩者已啟用，且用戶端建立與伺服器之間的</w:t>
            </w:r>
            <w:r w:rsidRPr="00555107">
              <w:rPr>
                <w:rFonts w:hint="eastAsia"/>
                <w:color w:val="000000" w:themeColor="text1"/>
              </w:rPr>
              <w:t>SMB 1.0</w:t>
            </w:r>
            <w:r w:rsidRPr="00555107">
              <w:rPr>
                <w:rFonts w:hint="eastAsia"/>
                <w:color w:val="000000" w:themeColor="text1"/>
              </w:rPr>
              <w:t>連線，將會嘗試</w:t>
            </w:r>
            <w:r w:rsidRPr="00555107">
              <w:rPr>
                <w:rFonts w:hint="eastAsia"/>
                <w:color w:val="000000" w:themeColor="text1"/>
              </w:rPr>
              <w:t>SMB</w:t>
            </w:r>
            <w:r w:rsidRPr="00555107">
              <w:rPr>
                <w:rFonts w:hint="eastAsia"/>
                <w:color w:val="000000" w:themeColor="text1"/>
              </w:rPr>
              <w:t>簽署</w:t>
            </w:r>
          </w:p>
          <w:p w14:paraId="42E400CE"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555107">
              <w:rPr>
                <w:rFonts w:hint="eastAsia"/>
                <w:color w:val="000000" w:themeColor="text1"/>
              </w:rPr>
              <w:t>視方言版本、</w:t>
            </w:r>
            <w:r w:rsidRPr="00555107">
              <w:rPr>
                <w:color w:val="000000" w:themeColor="text1"/>
              </w:rPr>
              <w:t>OS</w:t>
            </w:r>
            <w:r w:rsidRPr="00555107">
              <w:rPr>
                <w:rFonts w:hint="eastAsia"/>
                <w:color w:val="000000" w:themeColor="text1"/>
              </w:rPr>
              <w:t>版本、檔案大小、處理器卸載功能與應用程式</w:t>
            </w:r>
            <w:r w:rsidRPr="00555107">
              <w:rPr>
                <w:color w:val="000000" w:themeColor="text1"/>
              </w:rPr>
              <w:t>IO</w:t>
            </w:r>
            <w:r w:rsidRPr="00555107">
              <w:rPr>
                <w:rFonts w:hint="eastAsia"/>
                <w:color w:val="000000" w:themeColor="text1"/>
              </w:rPr>
              <w:t>行為而定，</w:t>
            </w:r>
            <w:r w:rsidRPr="00555107">
              <w:rPr>
                <w:color w:val="000000" w:themeColor="text1"/>
              </w:rPr>
              <w:t>SMB</w:t>
            </w:r>
            <w:r w:rsidRPr="00555107">
              <w:rPr>
                <w:rFonts w:hint="eastAsia"/>
                <w:color w:val="000000" w:themeColor="text1"/>
              </w:rPr>
              <w:t>封包簽署會使</w:t>
            </w:r>
            <w:r w:rsidRPr="00555107">
              <w:rPr>
                <w:color w:val="000000" w:themeColor="text1"/>
              </w:rPr>
              <w:t>SMB</w:t>
            </w:r>
            <w:r w:rsidRPr="00555107">
              <w:rPr>
                <w:rFonts w:hint="eastAsia"/>
                <w:color w:val="000000" w:themeColor="text1"/>
              </w:rPr>
              <w:t>效</w:t>
            </w:r>
            <w:r w:rsidRPr="00555107">
              <w:rPr>
                <w:rFonts w:hint="eastAsia"/>
                <w:color w:val="000000" w:themeColor="text1"/>
              </w:rPr>
              <w:lastRenderedPageBreak/>
              <w:t>能大幅降低。此設定只適用於</w:t>
            </w:r>
            <w:r w:rsidRPr="00555107">
              <w:rPr>
                <w:color w:val="000000" w:themeColor="text1"/>
              </w:rPr>
              <w:t>SMB 1.0</w:t>
            </w:r>
            <w:r w:rsidRPr="00555107">
              <w:rPr>
                <w:rFonts w:hint="eastAsia"/>
                <w:color w:val="000000" w:themeColor="text1"/>
              </w:rPr>
              <w:t>連線</w:t>
            </w:r>
          </w:p>
        </w:tc>
        <w:tc>
          <w:tcPr>
            <w:tcW w:w="1984" w:type="dxa"/>
          </w:tcPr>
          <w:p w14:paraId="3FFFB9B9"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本機原則</w:t>
            </w:r>
            <w:r w:rsidRPr="00155A7F">
              <w:rPr>
                <w:rFonts w:hint="eastAsia"/>
              </w:rPr>
              <w:t>\</w:t>
            </w:r>
            <w:r w:rsidRPr="00155A7F">
              <w:rPr>
                <w:rFonts w:hint="eastAsia"/>
              </w:rPr>
              <w:t>安全性選項</w:t>
            </w:r>
            <w:r w:rsidRPr="00155A7F">
              <w:rPr>
                <w:rFonts w:hint="eastAsia"/>
              </w:rPr>
              <w:t>\Microsoft</w:t>
            </w:r>
            <w:r w:rsidRPr="00155A7F">
              <w:rPr>
                <w:rFonts w:hint="eastAsia"/>
              </w:rPr>
              <w:t>網路伺服器：數位簽章伺服器</w:t>
            </w:r>
            <w:r w:rsidRPr="00155A7F">
              <w:rPr>
                <w:rFonts w:hint="eastAsia"/>
              </w:rPr>
              <w:lastRenderedPageBreak/>
              <w:t>的通訊</w:t>
            </w:r>
            <w:r w:rsidRPr="00155A7F">
              <w:rPr>
                <w:rFonts w:hint="eastAsia"/>
              </w:rPr>
              <w:t>(</w:t>
            </w:r>
            <w:r w:rsidRPr="00155A7F">
              <w:rPr>
                <w:rFonts w:hint="eastAsia"/>
              </w:rPr>
              <w:t>如果用戶端同意</w:t>
            </w:r>
            <w:r w:rsidRPr="00155A7F">
              <w:rPr>
                <w:rFonts w:hint="eastAsia"/>
              </w:rPr>
              <w:t>)</w:t>
            </w:r>
          </w:p>
        </w:tc>
        <w:tc>
          <w:tcPr>
            <w:tcW w:w="2178" w:type="dxa"/>
          </w:tcPr>
          <w:p w14:paraId="5084D4B5"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啟用</w:t>
            </w:r>
          </w:p>
        </w:tc>
      </w:tr>
      <w:tr w:rsidR="00CF4535" w:rsidRPr="00873D3D" w14:paraId="374D0901"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5F3661D1" w14:textId="77777777" w:rsidR="00CF4535" w:rsidRPr="00397AF4" w:rsidRDefault="00CF4535" w:rsidP="004B26E4">
            <w:pPr>
              <w:pStyle w:val="ad"/>
              <w:spacing w:before="76" w:after="76"/>
            </w:pPr>
            <w:r w:rsidRPr="00410B70">
              <w:lastRenderedPageBreak/>
              <w:t>136</w:t>
            </w:r>
          </w:p>
        </w:tc>
        <w:tc>
          <w:tcPr>
            <w:tcW w:w="1394" w:type="dxa"/>
            <w:tcBorders>
              <w:right w:val="single" w:sz="4" w:space="0" w:color="auto"/>
            </w:tcBorders>
          </w:tcPr>
          <w:p w14:paraId="4453761A"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50E6A1DB"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TWGCB-01-010-0136</w:t>
            </w:r>
          </w:p>
        </w:tc>
        <w:tc>
          <w:tcPr>
            <w:tcW w:w="1418" w:type="dxa"/>
            <w:tcBorders>
              <w:left w:val="single" w:sz="4" w:space="0" w:color="auto"/>
            </w:tcBorders>
          </w:tcPr>
          <w:p w14:paraId="3ADC234E"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D5063A">
              <w:rPr>
                <w:rFonts w:hint="eastAsia"/>
              </w:rPr>
              <w:t>安全性選項</w:t>
            </w:r>
            <w:r w:rsidRPr="00D5063A">
              <w:rPr>
                <w:rFonts w:hint="eastAsia"/>
              </w:rPr>
              <w:t>\Microsoft</w:t>
            </w:r>
            <w:r w:rsidRPr="00D5063A">
              <w:rPr>
                <w:rFonts w:hint="eastAsia"/>
              </w:rPr>
              <w:t>網路伺服器</w:t>
            </w:r>
          </w:p>
        </w:tc>
        <w:tc>
          <w:tcPr>
            <w:tcW w:w="1984" w:type="dxa"/>
          </w:tcPr>
          <w:p w14:paraId="2A432B86"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D5063A">
              <w:rPr>
                <w:rFonts w:hint="eastAsia"/>
              </w:rPr>
              <w:t>Microsoft</w:t>
            </w:r>
            <w:r w:rsidRPr="00D5063A">
              <w:rPr>
                <w:rFonts w:hint="eastAsia"/>
              </w:rPr>
              <w:t>網路伺服器：當登入時數到期時，中斷用戶端連線</w:t>
            </w:r>
          </w:p>
        </w:tc>
        <w:tc>
          <w:tcPr>
            <w:tcW w:w="3828" w:type="dxa"/>
          </w:tcPr>
          <w:p w14:paraId="6DE97264" w14:textId="77777777" w:rsidR="00CF4535" w:rsidRPr="00AA7B5F"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AA7B5F">
              <w:rPr>
                <w:rFonts w:hint="eastAsia"/>
              </w:rPr>
              <w:t>項原則設定決定是否要在超出使用者帳戶的有效登入時數時，將連線到本機電腦的使用者中斷連線。此設定會影響到伺服器訊息區</w:t>
            </w:r>
            <w:r w:rsidRPr="00AA7B5F">
              <w:rPr>
                <w:rFonts w:hint="eastAsia"/>
              </w:rPr>
              <w:t>(SMB)</w:t>
            </w:r>
            <w:r w:rsidRPr="00AA7B5F">
              <w:rPr>
                <w:rFonts w:hint="eastAsia"/>
              </w:rPr>
              <w:t>元件</w:t>
            </w:r>
          </w:p>
          <w:p w14:paraId="2FD667CE" w14:textId="77777777" w:rsidR="00CF4535" w:rsidRPr="00AA7B5F"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AA7B5F">
              <w:rPr>
                <w:rFonts w:hint="eastAsia"/>
              </w:rPr>
              <w:t>啟用此</w:t>
            </w:r>
            <w:r>
              <w:rPr>
                <w:rFonts w:hint="eastAsia"/>
              </w:rPr>
              <w:t>項</w:t>
            </w:r>
            <w:r w:rsidRPr="00AA7B5F">
              <w:rPr>
                <w:rFonts w:hint="eastAsia"/>
              </w:rPr>
              <w:t>原則</w:t>
            </w:r>
            <w:r>
              <w:rPr>
                <w:rFonts w:hint="eastAsia"/>
              </w:rPr>
              <w:t>設定</w:t>
            </w:r>
            <w:r w:rsidRPr="00AA7B5F">
              <w:rPr>
                <w:rFonts w:hint="eastAsia"/>
              </w:rPr>
              <w:t>時，便會在用戶端的登入時數到期之後，強迫將搭配</w:t>
            </w:r>
            <w:r w:rsidRPr="00AA7B5F">
              <w:rPr>
                <w:rFonts w:hint="eastAsia"/>
              </w:rPr>
              <w:t>SMB</w:t>
            </w:r>
            <w:r w:rsidRPr="00AA7B5F">
              <w:rPr>
                <w:rFonts w:hint="eastAsia"/>
              </w:rPr>
              <w:t>服務的用戶端工作階段中斷連線</w:t>
            </w:r>
          </w:p>
          <w:p w14:paraId="4F591EE1"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AA7B5F">
              <w:rPr>
                <w:rFonts w:hint="eastAsia"/>
              </w:rPr>
              <w:t>如果停用此</w:t>
            </w:r>
            <w:r>
              <w:rPr>
                <w:rFonts w:hint="eastAsia"/>
              </w:rPr>
              <w:t>項</w:t>
            </w:r>
            <w:r w:rsidRPr="00AA7B5F">
              <w:rPr>
                <w:rFonts w:hint="eastAsia"/>
              </w:rPr>
              <w:t>原則</w:t>
            </w:r>
            <w:r>
              <w:rPr>
                <w:rFonts w:hint="eastAsia"/>
              </w:rPr>
              <w:t>設定</w:t>
            </w:r>
            <w:r w:rsidRPr="00AA7B5F">
              <w:rPr>
                <w:rFonts w:hint="eastAsia"/>
              </w:rPr>
              <w:t>，便允許在用戶端的登入時數到期之後，繼續維持建立的用戶端工作階段</w:t>
            </w:r>
          </w:p>
        </w:tc>
        <w:tc>
          <w:tcPr>
            <w:tcW w:w="1984" w:type="dxa"/>
          </w:tcPr>
          <w:p w14:paraId="29027DCC"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本機原則</w:t>
            </w:r>
            <w:r w:rsidRPr="00155A7F">
              <w:rPr>
                <w:rFonts w:hint="eastAsia"/>
              </w:rPr>
              <w:t>\</w:t>
            </w:r>
            <w:r w:rsidRPr="00155A7F">
              <w:rPr>
                <w:rFonts w:hint="eastAsia"/>
              </w:rPr>
              <w:t>安全性選項</w:t>
            </w:r>
            <w:r w:rsidRPr="00155A7F">
              <w:rPr>
                <w:rFonts w:hint="eastAsia"/>
              </w:rPr>
              <w:t>\Microsoft</w:t>
            </w:r>
            <w:r w:rsidRPr="00155A7F">
              <w:rPr>
                <w:rFonts w:hint="eastAsia"/>
              </w:rPr>
              <w:t>網路伺服器：當登入時數到期時，中斷用戶端連線</w:t>
            </w:r>
          </w:p>
        </w:tc>
        <w:tc>
          <w:tcPr>
            <w:tcW w:w="2178" w:type="dxa"/>
          </w:tcPr>
          <w:p w14:paraId="5FA0CFB4"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啟用</w:t>
            </w:r>
          </w:p>
        </w:tc>
      </w:tr>
      <w:tr w:rsidR="00CF4535" w:rsidRPr="00873D3D" w14:paraId="114C3D10"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215F3253" w14:textId="77777777" w:rsidR="00CF4535" w:rsidRPr="00397AF4" w:rsidRDefault="00CF4535" w:rsidP="004B26E4">
            <w:pPr>
              <w:pStyle w:val="ad"/>
              <w:spacing w:before="76" w:after="76"/>
            </w:pPr>
            <w:r w:rsidRPr="00410B70">
              <w:lastRenderedPageBreak/>
              <w:t>137</w:t>
            </w:r>
          </w:p>
        </w:tc>
        <w:tc>
          <w:tcPr>
            <w:tcW w:w="1394" w:type="dxa"/>
            <w:tcBorders>
              <w:right w:val="single" w:sz="4" w:space="0" w:color="auto"/>
            </w:tcBorders>
          </w:tcPr>
          <w:p w14:paraId="5C1A4E27"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78350A40"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TWGCB-01-010-0137</w:t>
            </w:r>
          </w:p>
        </w:tc>
        <w:tc>
          <w:tcPr>
            <w:tcW w:w="1418" w:type="dxa"/>
            <w:tcBorders>
              <w:left w:val="single" w:sz="4" w:space="0" w:color="auto"/>
            </w:tcBorders>
          </w:tcPr>
          <w:p w14:paraId="25D74285"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D5063A">
              <w:rPr>
                <w:rFonts w:hint="eastAsia"/>
              </w:rPr>
              <w:t>安全性選項</w:t>
            </w:r>
            <w:r w:rsidRPr="00D5063A">
              <w:rPr>
                <w:rFonts w:hint="eastAsia"/>
              </w:rPr>
              <w:t>\Microsoft</w:t>
            </w:r>
            <w:r w:rsidRPr="00D5063A">
              <w:rPr>
                <w:rFonts w:hint="eastAsia"/>
              </w:rPr>
              <w:t>網路伺服器</w:t>
            </w:r>
          </w:p>
        </w:tc>
        <w:tc>
          <w:tcPr>
            <w:tcW w:w="1984" w:type="dxa"/>
          </w:tcPr>
          <w:p w14:paraId="4E1FB92A"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D5063A">
              <w:rPr>
                <w:rFonts w:hint="eastAsia"/>
              </w:rPr>
              <w:t>Microsoft</w:t>
            </w:r>
            <w:r w:rsidRPr="00D5063A">
              <w:rPr>
                <w:rFonts w:hint="eastAsia"/>
              </w:rPr>
              <w:t>網路伺服器：伺服器</w:t>
            </w:r>
            <w:r w:rsidRPr="00D5063A">
              <w:rPr>
                <w:rFonts w:hint="eastAsia"/>
              </w:rPr>
              <w:t>SPN</w:t>
            </w:r>
            <w:r w:rsidRPr="00D5063A">
              <w:rPr>
                <w:rFonts w:hint="eastAsia"/>
              </w:rPr>
              <w:t>目標名稱驗證層級</w:t>
            </w:r>
          </w:p>
        </w:tc>
        <w:tc>
          <w:tcPr>
            <w:tcW w:w="3828" w:type="dxa"/>
          </w:tcPr>
          <w:p w14:paraId="320F59B9" w14:textId="77777777" w:rsidR="00CF4535" w:rsidRPr="00AA7B5F"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AA7B5F">
              <w:rPr>
                <w:rFonts w:hint="eastAsia"/>
              </w:rPr>
              <w:t>項原則設定控制具有共用資料夾的電腦或印表機伺服器在服務主體名稱</w:t>
            </w:r>
            <w:r w:rsidRPr="00AA7B5F">
              <w:rPr>
                <w:rFonts w:hint="eastAsia"/>
              </w:rPr>
              <w:t>(SPN)</w:t>
            </w:r>
            <w:r w:rsidRPr="00AA7B5F">
              <w:rPr>
                <w:rFonts w:hint="eastAsia"/>
              </w:rPr>
              <w:t>上執行的驗證層級，選項如下：</w:t>
            </w:r>
          </w:p>
          <w:p w14:paraId="11F1E367" w14:textId="77777777" w:rsidR="00CF4535" w:rsidRPr="00AA7B5F"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AA7B5F">
              <w:rPr>
                <w:rFonts w:hint="eastAsia"/>
              </w:rPr>
              <w:t>關閉：</w:t>
            </w:r>
            <w:r w:rsidRPr="00AA7B5F">
              <w:rPr>
                <w:rFonts w:hint="eastAsia"/>
              </w:rPr>
              <w:t>SMB</w:t>
            </w:r>
            <w:r w:rsidRPr="00AA7B5F">
              <w:rPr>
                <w:rFonts w:hint="eastAsia"/>
              </w:rPr>
              <w:t>伺服器不需要或不會驗證</w:t>
            </w:r>
            <w:r w:rsidRPr="00AA7B5F">
              <w:rPr>
                <w:rFonts w:hint="eastAsia"/>
              </w:rPr>
              <w:t>SMB</w:t>
            </w:r>
            <w:r w:rsidRPr="00AA7B5F">
              <w:rPr>
                <w:rFonts w:hint="eastAsia"/>
              </w:rPr>
              <w:t>用戶端的</w:t>
            </w:r>
            <w:r w:rsidRPr="00AA7B5F">
              <w:rPr>
                <w:rFonts w:hint="eastAsia"/>
              </w:rPr>
              <w:t>SPN</w:t>
            </w:r>
          </w:p>
          <w:p w14:paraId="07ADAE0E" w14:textId="77777777" w:rsidR="00CF4535" w:rsidRPr="00AA7B5F"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AA7B5F">
              <w:rPr>
                <w:rFonts w:hint="eastAsia"/>
              </w:rPr>
              <w:t>如果是用戶端所提供則接受：</w:t>
            </w:r>
            <w:r w:rsidRPr="00AA7B5F">
              <w:rPr>
                <w:rFonts w:hint="eastAsia"/>
              </w:rPr>
              <w:t>SMB</w:t>
            </w:r>
            <w:r w:rsidRPr="00AA7B5F">
              <w:rPr>
                <w:rFonts w:hint="eastAsia"/>
              </w:rPr>
              <w:t>伺服器將會接受與驗證</w:t>
            </w:r>
            <w:r w:rsidRPr="00AA7B5F">
              <w:rPr>
                <w:rFonts w:hint="eastAsia"/>
              </w:rPr>
              <w:t>SMB</w:t>
            </w:r>
            <w:r w:rsidRPr="00AA7B5F">
              <w:rPr>
                <w:rFonts w:hint="eastAsia"/>
              </w:rPr>
              <w:t>用戶端提供的</w:t>
            </w:r>
            <w:r w:rsidRPr="00AA7B5F">
              <w:rPr>
                <w:rFonts w:hint="eastAsia"/>
              </w:rPr>
              <w:t>SPN</w:t>
            </w:r>
            <w:r w:rsidRPr="00AA7B5F">
              <w:rPr>
                <w:rFonts w:hint="eastAsia"/>
              </w:rPr>
              <w:t>，並允許當該</w:t>
            </w:r>
            <w:r w:rsidRPr="00AA7B5F">
              <w:rPr>
                <w:rFonts w:hint="eastAsia"/>
              </w:rPr>
              <w:t>SPN</w:t>
            </w:r>
            <w:r w:rsidRPr="00AA7B5F">
              <w:rPr>
                <w:rFonts w:hint="eastAsia"/>
              </w:rPr>
              <w:t>符合</w:t>
            </w:r>
            <w:r w:rsidRPr="00AA7B5F">
              <w:rPr>
                <w:rFonts w:hint="eastAsia"/>
              </w:rPr>
              <w:t>SMB</w:t>
            </w:r>
            <w:r w:rsidRPr="00AA7B5F">
              <w:rPr>
                <w:rFonts w:hint="eastAsia"/>
              </w:rPr>
              <w:t>伺服器本身的</w:t>
            </w:r>
            <w:r w:rsidRPr="00AA7B5F">
              <w:rPr>
                <w:rFonts w:hint="eastAsia"/>
              </w:rPr>
              <w:t>SPN</w:t>
            </w:r>
            <w:r w:rsidRPr="00AA7B5F">
              <w:rPr>
                <w:rFonts w:hint="eastAsia"/>
              </w:rPr>
              <w:t>清單時，建立工作階段。如果</w:t>
            </w:r>
            <w:r w:rsidRPr="00AA7B5F">
              <w:rPr>
                <w:rFonts w:hint="eastAsia"/>
              </w:rPr>
              <w:t>SPN</w:t>
            </w:r>
            <w:r w:rsidRPr="00AA7B5F">
              <w:rPr>
                <w:rFonts w:hint="eastAsia"/>
              </w:rPr>
              <w:t>不相符，將會拒絕該</w:t>
            </w:r>
            <w:r w:rsidRPr="00AA7B5F">
              <w:rPr>
                <w:rFonts w:hint="eastAsia"/>
              </w:rPr>
              <w:t>SMB</w:t>
            </w:r>
            <w:r w:rsidRPr="00AA7B5F">
              <w:rPr>
                <w:rFonts w:hint="eastAsia"/>
              </w:rPr>
              <w:t>用戶端的工作階段要求</w:t>
            </w:r>
          </w:p>
          <w:p w14:paraId="2CFAF513" w14:textId="77777777" w:rsidR="00CF4535" w:rsidRPr="00AA7B5F"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AA7B5F">
              <w:rPr>
                <w:rFonts w:hint="eastAsia"/>
              </w:rPr>
              <w:lastRenderedPageBreak/>
              <w:t>用戶端的要求：</w:t>
            </w:r>
            <w:r w:rsidRPr="00AA7B5F">
              <w:rPr>
                <w:rFonts w:hint="eastAsia"/>
              </w:rPr>
              <w:t>SMB</w:t>
            </w:r>
            <w:r w:rsidRPr="00AA7B5F">
              <w:rPr>
                <w:rFonts w:hint="eastAsia"/>
              </w:rPr>
              <w:t>用戶端「必須」在工作階段設定中傳送</w:t>
            </w:r>
            <w:r w:rsidRPr="00AA7B5F">
              <w:rPr>
                <w:rFonts w:hint="eastAsia"/>
              </w:rPr>
              <w:t>SPN</w:t>
            </w:r>
            <w:r w:rsidRPr="00AA7B5F">
              <w:rPr>
                <w:rFonts w:hint="eastAsia"/>
              </w:rPr>
              <w:t>名稱，而且提供的</w:t>
            </w:r>
            <w:r w:rsidRPr="00AA7B5F">
              <w:rPr>
                <w:rFonts w:hint="eastAsia"/>
              </w:rPr>
              <w:t>SPN</w:t>
            </w:r>
            <w:r w:rsidRPr="00AA7B5F">
              <w:rPr>
                <w:rFonts w:hint="eastAsia"/>
              </w:rPr>
              <w:t>名稱「必須」符合被要求建立連線的</w:t>
            </w:r>
            <w:r w:rsidRPr="00AA7B5F">
              <w:rPr>
                <w:rFonts w:hint="eastAsia"/>
              </w:rPr>
              <w:t>SMB</w:t>
            </w:r>
            <w:r w:rsidRPr="00AA7B5F">
              <w:rPr>
                <w:rFonts w:hint="eastAsia"/>
              </w:rPr>
              <w:t>伺服器。如果用戶端未提供任何</w:t>
            </w:r>
            <w:r w:rsidRPr="00AA7B5F">
              <w:rPr>
                <w:rFonts w:hint="eastAsia"/>
              </w:rPr>
              <w:t>SPN</w:t>
            </w:r>
            <w:r w:rsidRPr="00AA7B5F">
              <w:rPr>
                <w:rFonts w:hint="eastAsia"/>
              </w:rPr>
              <w:t>，或是提供的</w:t>
            </w:r>
            <w:r w:rsidRPr="00AA7B5F">
              <w:rPr>
                <w:rFonts w:hint="eastAsia"/>
              </w:rPr>
              <w:t>SPN</w:t>
            </w:r>
            <w:r w:rsidRPr="00AA7B5F">
              <w:rPr>
                <w:rFonts w:hint="eastAsia"/>
              </w:rPr>
              <w:t>不相符，則會拒絕該工作階段</w:t>
            </w:r>
          </w:p>
          <w:p w14:paraId="3298B744" w14:textId="77777777" w:rsidR="00CF4535" w:rsidRPr="00AA7B5F"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AA7B5F">
              <w:rPr>
                <w:rFonts w:hint="eastAsia"/>
              </w:rPr>
              <w:t>SPN</w:t>
            </w:r>
            <w:r w:rsidRPr="00AA7B5F">
              <w:rPr>
                <w:rFonts w:hint="eastAsia"/>
              </w:rPr>
              <w:t>是用戶端電腦在使用伺服器訊息區</w:t>
            </w:r>
            <w:r w:rsidRPr="00AA7B5F">
              <w:rPr>
                <w:rFonts w:hint="eastAsia"/>
              </w:rPr>
              <w:t>(SMB)</w:t>
            </w:r>
            <w:r w:rsidRPr="00AA7B5F">
              <w:rPr>
                <w:rFonts w:hint="eastAsia"/>
              </w:rPr>
              <w:t>通訊協定來建立工作階段時所提供</w:t>
            </w:r>
          </w:p>
          <w:p w14:paraId="27BB6B9E" w14:textId="77777777" w:rsidR="00CF4535" w:rsidRPr="00AA7B5F"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AA7B5F">
              <w:rPr>
                <w:rFonts w:hint="eastAsia"/>
              </w:rPr>
              <w:t>伺服器訊息區</w:t>
            </w:r>
            <w:r w:rsidRPr="00AA7B5F">
              <w:rPr>
                <w:rFonts w:hint="eastAsia"/>
              </w:rPr>
              <w:t>(SMB)</w:t>
            </w:r>
            <w:r w:rsidRPr="00AA7B5F">
              <w:rPr>
                <w:rFonts w:hint="eastAsia"/>
              </w:rPr>
              <w:t>通訊協定是檔案及列印共用和其他網路作業</w:t>
            </w:r>
            <w:r w:rsidRPr="00AA7B5F">
              <w:rPr>
                <w:rFonts w:hint="eastAsia"/>
              </w:rPr>
              <w:t>(</w:t>
            </w:r>
            <w:r w:rsidRPr="00AA7B5F">
              <w:rPr>
                <w:rFonts w:hint="eastAsia"/>
              </w:rPr>
              <w:t>例如遠端</w:t>
            </w:r>
            <w:r w:rsidRPr="00AA7B5F">
              <w:rPr>
                <w:rFonts w:hint="eastAsia"/>
              </w:rPr>
              <w:t>Windows</w:t>
            </w:r>
            <w:r w:rsidRPr="00AA7B5F">
              <w:rPr>
                <w:rFonts w:hint="eastAsia"/>
              </w:rPr>
              <w:t>系統管理</w:t>
            </w:r>
            <w:r w:rsidRPr="00AA7B5F">
              <w:rPr>
                <w:rFonts w:hint="eastAsia"/>
              </w:rPr>
              <w:t>)</w:t>
            </w:r>
            <w:r w:rsidRPr="00AA7B5F">
              <w:rPr>
                <w:rFonts w:hint="eastAsia"/>
              </w:rPr>
              <w:t>的基礎</w:t>
            </w:r>
          </w:p>
          <w:p w14:paraId="5C1C63EA" w14:textId="77777777" w:rsidR="00CF4535" w:rsidRPr="00AA7B5F"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AA7B5F">
              <w:rPr>
                <w:rFonts w:hint="eastAsia"/>
              </w:rPr>
              <w:t>SMB</w:t>
            </w:r>
            <w:r w:rsidRPr="00AA7B5F">
              <w:rPr>
                <w:rFonts w:hint="eastAsia"/>
              </w:rPr>
              <w:t>通訊協定支援驗證</w:t>
            </w:r>
            <w:r w:rsidRPr="00AA7B5F">
              <w:rPr>
                <w:rFonts w:hint="eastAsia"/>
              </w:rPr>
              <w:t>SMB</w:t>
            </w:r>
            <w:r w:rsidRPr="00AA7B5F">
              <w:rPr>
                <w:rFonts w:hint="eastAsia"/>
              </w:rPr>
              <w:t>用戶端提供的驗證二進</w:t>
            </w:r>
            <w:r w:rsidRPr="00AA7B5F">
              <w:rPr>
                <w:rFonts w:hint="eastAsia"/>
              </w:rPr>
              <w:lastRenderedPageBreak/>
              <w:t>位大型物件中的</w:t>
            </w:r>
            <w:r w:rsidRPr="00AA7B5F">
              <w:rPr>
                <w:rFonts w:hint="eastAsia"/>
              </w:rPr>
              <w:t>SMB</w:t>
            </w:r>
            <w:r w:rsidRPr="00AA7B5F">
              <w:rPr>
                <w:rFonts w:hint="eastAsia"/>
              </w:rPr>
              <w:t>伺服器服務主體名稱</w:t>
            </w:r>
            <w:r w:rsidRPr="00AA7B5F">
              <w:rPr>
                <w:rFonts w:hint="eastAsia"/>
              </w:rPr>
              <w:t>(SPN)</w:t>
            </w:r>
            <w:r w:rsidRPr="00AA7B5F">
              <w:rPr>
                <w:rFonts w:hint="eastAsia"/>
              </w:rPr>
              <w:t>，以防止針對</w:t>
            </w:r>
            <w:r w:rsidRPr="00AA7B5F">
              <w:rPr>
                <w:rFonts w:hint="eastAsia"/>
              </w:rPr>
              <w:t>SMB</w:t>
            </w:r>
            <w:r w:rsidRPr="00AA7B5F">
              <w:rPr>
                <w:rFonts w:hint="eastAsia"/>
              </w:rPr>
              <w:t>伺服器的類別攻擊</w:t>
            </w:r>
            <w:r w:rsidRPr="00AA7B5F">
              <w:rPr>
                <w:rFonts w:hint="eastAsia"/>
              </w:rPr>
              <w:t>(</w:t>
            </w:r>
            <w:r w:rsidRPr="00AA7B5F">
              <w:rPr>
                <w:rFonts w:hint="eastAsia"/>
              </w:rPr>
              <w:t>稱為</w:t>
            </w:r>
            <w:r w:rsidRPr="00AA7B5F">
              <w:rPr>
                <w:rFonts w:hint="eastAsia"/>
              </w:rPr>
              <w:t>SMB</w:t>
            </w:r>
            <w:r w:rsidRPr="00AA7B5F">
              <w:rPr>
                <w:rFonts w:hint="eastAsia"/>
              </w:rPr>
              <w:t>轉送攻擊</w:t>
            </w:r>
            <w:r w:rsidRPr="00AA7B5F">
              <w:rPr>
                <w:rFonts w:hint="eastAsia"/>
              </w:rPr>
              <w:t>)</w:t>
            </w:r>
            <w:r w:rsidRPr="00AA7B5F">
              <w:rPr>
                <w:rFonts w:hint="eastAsia"/>
              </w:rPr>
              <w:t>。此設定將同時影響</w:t>
            </w:r>
            <w:r w:rsidRPr="00AA7B5F">
              <w:rPr>
                <w:rFonts w:hint="eastAsia"/>
              </w:rPr>
              <w:t>SMB1</w:t>
            </w:r>
            <w:r w:rsidRPr="00AA7B5F">
              <w:rPr>
                <w:rFonts w:hint="eastAsia"/>
              </w:rPr>
              <w:t>與</w:t>
            </w:r>
            <w:r w:rsidRPr="00AA7B5F">
              <w:rPr>
                <w:rFonts w:hint="eastAsia"/>
              </w:rPr>
              <w:t>SMB2</w:t>
            </w:r>
          </w:p>
          <w:p w14:paraId="4831E7D7"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AA7B5F">
              <w:rPr>
                <w:rFonts w:hint="eastAsia"/>
              </w:rPr>
              <w:t>所有的</w:t>
            </w:r>
            <w:r w:rsidRPr="00AA7B5F">
              <w:rPr>
                <w:rFonts w:hint="eastAsia"/>
              </w:rPr>
              <w:t>Windows</w:t>
            </w:r>
            <w:r w:rsidRPr="00AA7B5F">
              <w:rPr>
                <w:rFonts w:hint="eastAsia"/>
              </w:rPr>
              <w:t>作業系統都支援用戶端</w:t>
            </w:r>
            <w:r w:rsidRPr="00AA7B5F">
              <w:rPr>
                <w:rFonts w:hint="eastAsia"/>
              </w:rPr>
              <w:t>SMB</w:t>
            </w:r>
            <w:r w:rsidRPr="00AA7B5F">
              <w:rPr>
                <w:rFonts w:hint="eastAsia"/>
              </w:rPr>
              <w:t>元件與伺服器端</w:t>
            </w:r>
            <w:r w:rsidRPr="00AA7B5F">
              <w:rPr>
                <w:rFonts w:hint="eastAsia"/>
              </w:rPr>
              <w:t>SMB</w:t>
            </w:r>
            <w:r>
              <w:rPr>
                <w:rFonts w:hint="eastAsia"/>
              </w:rPr>
              <w:t>元件。此項</w:t>
            </w:r>
            <w:r w:rsidRPr="00AA7B5F">
              <w:rPr>
                <w:rFonts w:hint="eastAsia"/>
              </w:rPr>
              <w:t>設定會影響伺服器</w:t>
            </w:r>
            <w:r w:rsidRPr="00AA7B5F">
              <w:rPr>
                <w:rFonts w:hint="eastAsia"/>
              </w:rPr>
              <w:t>SMB</w:t>
            </w:r>
            <w:r w:rsidRPr="00AA7B5F">
              <w:rPr>
                <w:rFonts w:hint="eastAsia"/>
              </w:rPr>
              <w:t>行為，應該小心評估與測試，以防止檔案與列印服務功能的中斷</w:t>
            </w:r>
          </w:p>
        </w:tc>
        <w:tc>
          <w:tcPr>
            <w:tcW w:w="1984" w:type="dxa"/>
          </w:tcPr>
          <w:p w14:paraId="3D980929"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本機原則</w:t>
            </w:r>
            <w:r w:rsidRPr="00155A7F">
              <w:rPr>
                <w:rFonts w:hint="eastAsia"/>
              </w:rPr>
              <w:t>\</w:t>
            </w:r>
            <w:r w:rsidRPr="00155A7F">
              <w:rPr>
                <w:rFonts w:hint="eastAsia"/>
              </w:rPr>
              <w:t>安全性選項</w:t>
            </w:r>
            <w:r w:rsidRPr="00155A7F">
              <w:rPr>
                <w:rFonts w:hint="eastAsia"/>
              </w:rPr>
              <w:t>\Microsoft</w:t>
            </w:r>
            <w:r w:rsidRPr="00155A7F">
              <w:rPr>
                <w:rFonts w:hint="eastAsia"/>
              </w:rPr>
              <w:t>網路伺服器：伺服器</w:t>
            </w:r>
            <w:r w:rsidRPr="00155A7F">
              <w:rPr>
                <w:rFonts w:hint="eastAsia"/>
              </w:rPr>
              <w:t>SPN</w:t>
            </w:r>
            <w:r w:rsidRPr="00155A7F">
              <w:rPr>
                <w:rFonts w:hint="eastAsia"/>
              </w:rPr>
              <w:t>目標名稱驗證層級</w:t>
            </w:r>
          </w:p>
        </w:tc>
        <w:tc>
          <w:tcPr>
            <w:tcW w:w="2178" w:type="dxa"/>
          </w:tcPr>
          <w:p w14:paraId="0CA42C82"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如果是用戶端所提供則接受</w:t>
            </w:r>
          </w:p>
        </w:tc>
      </w:tr>
      <w:tr w:rsidR="00CF4535" w:rsidRPr="00873D3D" w14:paraId="2D312E19"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34CF4D61" w14:textId="77777777" w:rsidR="00CF4535" w:rsidRPr="00397AF4" w:rsidRDefault="00CF4535" w:rsidP="004B26E4">
            <w:pPr>
              <w:pStyle w:val="ad"/>
              <w:spacing w:before="76" w:after="76"/>
            </w:pPr>
            <w:r w:rsidRPr="00410B70">
              <w:lastRenderedPageBreak/>
              <w:t>138</w:t>
            </w:r>
          </w:p>
        </w:tc>
        <w:tc>
          <w:tcPr>
            <w:tcW w:w="1394" w:type="dxa"/>
            <w:tcBorders>
              <w:right w:val="single" w:sz="4" w:space="0" w:color="auto"/>
            </w:tcBorders>
          </w:tcPr>
          <w:p w14:paraId="0FD84F6B"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786B72CA"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TWGCB-01-010-0138</w:t>
            </w:r>
          </w:p>
        </w:tc>
        <w:tc>
          <w:tcPr>
            <w:tcW w:w="1418" w:type="dxa"/>
            <w:tcBorders>
              <w:left w:val="single" w:sz="4" w:space="0" w:color="auto"/>
            </w:tcBorders>
          </w:tcPr>
          <w:p w14:paraId="4D1FB50E"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837880">
              <w:rPr>
                <w:rFonts w:hint="eastAsia"/>
              </w:rPr>
              <w:t>MSS(Legacy)</w:t>
            </w:r>
          </w:p>
        </w:tc>
        <w:tc>
          <w:tcPr>
            <w:tcW w:w="1984" w:type="dxa"/>
          </w:tcPr>
          <w:p w14:paraId="5471B5B9"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D5063A">
              <w:rPr>
                <w:rFonts w:hint="eastAsia"/>
              </w:rPr>
              <w:t>MSS</w:t>
            </w:r>
            <w:r w:rsidRPr="00535A14">
              <w:rPr>
                <w:rFonts w:hint="eastAsia"/>
              </w:rPr>
              <w:t>：</w:t>
            </w:r>
            <w:r w:rsidRPr="00535A14">
              <w:rPr>
                <w:rFonts w:hint="eastAsia"/>
              </w:rPr>
              <w:t xml:space="preserve">(AutoAdminLogon) Enable Automatic </w:t>
            </w:r>
            <w:r w:rsidRPr="00535A14">
              <w:rPr>
                <w:rFonts w:hint="eastAsia"/>
              </w:rPr>
              <w:lastRenderedPageBreak/>
              <w:t>Logon (not recommended)</w:t>
            </w:r>
          </w:p>
        </w:tc>
        <w:tc>
          <w:tcPr>
            <w:tcW w:w="3828" w:type="dxa"/>
          </w:tcPr>
          <w:p w14:paraId="295559AB" w14:textId="77777777" w:rsidR="00CF4535" w:rsidRPr="00AA7B5F"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lastRenderedPageBreak/>
              <w:t>此</w:t>
            </w:r>
            <w:r w:rsidRPr="00AA7B5F">
              <w:rPr>
                <w:rFonts w:hint="eastAsia"/>
              </w:rPr>
              <w:t>項原則設定決定電腦是否採取自動登入方式</w:t>
            </w:r>
          </w:p>
          <w:p w14:paraId="4A5DB855" w14:textId="77777777" w:rsidR="00CF4535" w:rsidRPr="00AA7B5F"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AA7B5F">
              <w:rPr>
                <w:rFonts w:hint="eastAsia"/>
              </w:rPr>
              <w:t>如果設定為啟用</w:t>
            </w:r>
            <w:r>
              <w:rPr>
                <w:rFonts w:hint="eastAsia"/>
              </w:rPr>
              <w:t>，</w:t>
            </w:r>
            <w:r w:rsidRPr="00AA7B5F">
              <w:rPr>
                <w:rFonts w:hint="eastAsia"/>
              </w:rPr>
              <w:t>當電腦啟動時，將使用以純文字形式</w:t>
            </w:r>
            <w:r w:rsidRPr="00AA7B5F">
              <w:rPr>
                <w:rFonts w:hint="eastAsia"/>
              </w:rPr>
              <w:lastRenderedPageBreak/>
              <w:t>儲存於</w:t>
            </w:r>
            <w:r w:rsidRPr="00AA7B5F">
              <w:rPr>
                <w:rFonts w:hint="eastAsia"/>
              </w:rPr>
              <w:t>Registry</w:t>
            </w:r>
            <w:r w:rsidRPr="00AA7B5F">
              <w:rPr>
                <w:rFonts w:hint="eastAsia"/>
              </w:rPr>
              <w:t>內之網域、帳號及密碼資訊自動登入該電腦，因此能實體存取電腦的任何人也都能存取該電腦中的一切資訊，包括任何網路或電腦所能連線到的網路在內</w:t>
            </w:r>
          </w:p>
          <w:p w14:paraId="08756C19"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AA7B5F">
              <w:rPr>
                <w:rFonts w:hint="eastAsia"/>
              </w:rPr>
              <w:t>如果設定為停用</w:t>
            </w:r>
            <w:r>
              <w:rPr>
                <w:rFonts w:hint="eastAsia"/>
              </w:rPr>
              <w:t>，</w:t>
            </w:r>
            <w:r w:rsidRPr="00AA7B5F">
              <w:rPr>
                <w:rFonts w:hint="eastAsia"/>
              </w:rPr>
              <w:t>電腦將不採取自動登入方式</w:t>
            </w:r>
          </w:p>
        </w:tc>
        <w:tc>
          <w:tcPr>
            <w:tcW w:w="1984" w:type="dxa"/>
          </w:tcPr>
          <w:p w14:paraId="1BC0BF0B"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t>
            </w:r>
            <w:r w:rsidRPr="00155A7F">
              <w:rPr>
                <w:rFonts w:hint="eastAsia"/>
              </w:rPr>
              <w:t>系統管理範本</w:t>
            </w:r>
            <w:r w:rsidRPr="00155A7F">
              <w:rPr>
                <w:rFonts w:hint="eastAsia"/>
              </w:rPr>
              <w:t>\MSS(Legacy)\MSS</w:t>
            </w:r>
            <w:r w:rsidRPr="00155A7F">
              <w:rPr>
                <w:rFonts w:hint="eastAsia"/>
              </w:rPr>
              <w:t>：</w:t>
            </w:r>
            <w:r w:rsidRPr="00155A7F">
              <w:rPr>
                <w:rFonts w:hint="eastAsia"/>
              </w:rPr>
              <w:t>(AutoAdminLo</w:t>
            </w:r>
            <w:r w:rsidRPr="00155A7F">
              <w:rPr>
                <w:rFonts w:hint="eastAsia"/>
              </w:rPr>
              <w:lastRenderedPageBreak/>
              <w:t>gon) Enable Automatic Logon (not recommended)</w:t>
            </w:r>
          </w:p>
        </w:tc>
        <w:tc>
          <w:tcPr>
            <w:tcW w:w="2178" w:type="dxa"/>
          </w:tcPr>
          <w:p w14:paraId="4C6DD92B"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停用</w:t>
            </w:r>
          </w:p>
        </w:tc>
      </w:tr>
      <w:tr w:rsidR="00CF4535" w:rsidRPr="00873D3D" w14:paraId="559CC86D"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52C24900" w14:textId="77777777" w:rsidR="00CF4535" w:rsidRPr="00397AF4" w:rsidRDefault="00CF4535" w:rsidP="004B26E4">
            <w:pPr>
              <w:pStyle w:val="ad"/>
              <w:spacing w:before="76" w:after="76"/>
            </w:pPr>
            <w:r w:rsidRPr="00410B70">
              <w:t>139</w:t>
            </w:r>
          </w:p>
        </w:tc>
        <w:tc>
          <w:tcPr>
            <w:tcW w:w="1394" w:type="dxa"/>
            <w:tcBorders>
              <w:right w:val="single" w:sz="4" w:space="0" w:color="auto"/>
            </w:tcBorders>
          </w:tcPr>
          <w:p w14:paraId="02776FA1"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3B0212CF"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TWGCB-01-010-0139</w:t>
            </w:r>
          </w:p>
        </w:tc>
        <w:tc>
          <w:tcPr>
            <w:tcW w:w="1418" w:type="dxa"/>
            <w:tcBorders>
              <w:left w:val="single" w:sz="4" w:space="0" w:color="auto"/>
            </w:tcBorders>
          </w:tcPr>
          <w:p w14:paraId="59986631"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837880">
              <w:rPr>
                <w:rFonts w:hint="eastAsia"/>
              </w:rPr>
              <w:t>MSS(Legacy)</w:t>
            </w:r>
          </w:p>
        </w:tc>
        <w:tc>
          <w:tcPr>
            <w:tcW w:w="1984" w:type="dxa"/>
          </w:tcPr>
          <w:p w14:paraId="46955239"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D5063A">
              <w:rPr>
                <w:rFonts w:hint="eastAsia"/>
              </w:rPr>
              <w:t>MSS</w:t>
            </w:r>
            <w:r w:rsidRPr="00E2777A">
              <w:rPr>
                <w:rFonts w:hint="eastAsia"/>
              </w:rPr>
              <w:t>：</w:t>
            </w:r>
            <w:r w:rsidRPr="00E2777A">
              <w:rPr>
                <w:rFonts w:hint="eastAsia"/>
              </w:rPr>
              <w:t xml:space="preserve">(DisableIPSourceRouting IPv6) IP source routing protection level (protects </w:t>
            </w:r>
            <w:r w:rsidRPr="00E2777A">
              <w:rPr>
                <w:rFonts w:hint="eastAsia"/>
              </w:rPr>
              <w:lastRenderedPageBreak/>
              <w:t>against packet spoofing)</w:t>
            </w:r>
          </w:p>
        </w:tc>
        <w:tc>
          <w:tcPr>
            <w:tcW w:w="3828" w:type="dxa"/>
          </w:tcPr>
          <w:p w14:paraId="6980282D" w14:textId="77777777" w:rsidR="00CF4535" w:rsidRPr="00AA7B5F"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AA7B5F">
              <w:rPr>
                <w:rFonts w:hint="eastAsia"/>
              </w:rPr>
              <w:lastRenderedPageBreak/>
              <w:t>IP</w:t>
            </w:r>
            <w:r>
              <w:rPr>
                <w:rFonts w:hint="eastAsia"/>
              </w:rPr>
              <w:t xml:space="preserve"> </w:t>
            </w:r>
            <w:r w:rsidRPr="00AA7B5F">
              <w:rPr>
                <w:rFonts w:hint="eastAsia"/>
              </w:rPr>
              <w:t>source</w:t>
            </w:r>
            <w:r>
              <w:rPr>
                <w:rFonts w:hint="eastAsia"/>
              </w:rPr>
              <w:t xml:space="preserve"> </w:t>
            </w:r>
            <w:r w:rsidRPr="00AA7B5F">
              <w:rPr>
                <w:rFonts w:hint="eastAsia"/>
              </w:rPr>
              <w:t>routing</w:t>
            </w:r>
            <w:r w:rsidRPr="00AA7B5F">
              <w:rPr>
                <w:rFonts w:hint="eastAsia"/>
              </w:rPr>
              <w:t>可以用來指定一條從來源位址到目的位址之間的資料傳送路徑</w:t>
            </w:r>
          </w:p>
          <w:p w14:paraId="74922D85"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AA7B5F">
              <w:rPr>
                <w:rFonts w:hint="eastAsia"/>
              </w:rPr>
              <w:t>項原則設定決定</w:t>
            </w:r>
            <w:r w:rsidRPr="00AA7B5F">
              <w:rPr>
                <w:rFonts w:hint="eastAsia"/>
              </w:rPr>
              <w:t>IP source routing</w:t>
            </w:r>
            <w:r w:rsidRPr="00AA7B5F">
              <w:rPr>
                <w:rFonts w:hint="eastAsia"/>
              </w:rPr>
              <w:t>防護層級</w:t>
            </w:r>
            <w:r w:rsidRPr="00AA7B5F">
              <w:rPr>
                <w:rFonts w:hint="eastAsia"/>
              </w:rPr>
              <w:t>(</w:t>
            </w:r>
            <w:r w:rsidRPr="00AA7B5F">
              <w:rPr>
                <w:rFonts w:hint="eastAsia"/>
              </w:rPr>
              <w:t>決定作業系統是否接受來源路由封包</w:t>
            </w:r>
            <w:r w:rsidRPr="00AA7B5F">
              <w:rPr>
                <w:rFonts w:hint="eastAsia"/>
              </w:rPr>
              <w:t>)</w:t>
            </w:r>
            <w:r w:rsidRPr="00AA7B5F">
              <w:rPr>
                <w:rFonts w:hint="eastAsia"/>
              </w:rPr>
              <w:t>，以避免封包偽裝</w:t>
            </w:r>
            <w:r w:rsidRPr="00AA7B5F">
              <w:rPr>
                <w:rFonts w:hint="eastAsia"/>
              </w:rPr>
              <w:t>(Packet Spoofing)</w:t>
            </w:r>
            <w:r w:rsidRPr="00AA7B5F">
              <w:rPr>
                <w:rFonts w:hint="eastAsia"/>
              </w:rPr>
              <w:t>攻擊。選項如下：</w:t>
            </w:r>
          </w:p>
          <w:p w14:paraId="26E94C17"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AA7B5F">
              <w:rPr>
                <w:rFonts w:hint="eastAsia"/>
              </w:rPr>
              <w:lastRenderedPageBreak/>
              <w:t>設為</w:t>
            </w:r>
            <w:r w:rsidRPr="00AA7B5F">
              <w:rPr>
                <w:rFonts w:hint="eastAsia"/>
              </w:rPr>
              <w:t>No additional protection</w:t>
            </w:r>
            <w:r>
              <w:rPr>
                <w:rFonts w:hint="eastAsia"/>
              </w:rPr>
              <w:t>,</w:t>
            </w:r>
            <w:r>
              <w:t xml:space="preserve"> </w:t>
            </w:r>
            <w:r w:rsidRPr="0020112F">
              <w:t>source routed packets</w:t>
            </w:r>
            <w:r>
              <w:rPr>
                <w:rFonts w:hint="eastAsia"/>
              </w:rPr>
              <w:t xml:space="preserve"> </w:t>
            </w:r>
            <w:r w:rsidRPr="0020112F">
              <w:t>are allowed</w:t>
            </w:r>
            <w:r>
              <w:rPr>
                <w:rFonts w:hint="eastAsia"/>
              </w:rPr>
              <w:t>，</w:t>
            </w:r>
            <w:r w:rsidRPr="00AA7B5F">
              <w:rPr>
                <w:rFonts w:hint="eastAsia"/>
              </w:rPr>
              <w:t>代表作業系統接受與轉送來源路由封包</w:t>
            </w:r>
          </w:p>
          <w:p w14:paraId="5F18E319"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AA7B5F">
              <w:rPr>
                <w:rFonts w:hint="eastAsia"/>
              </w:rPr>
              <w:t>設為</w:t>
            </w:r>
            <w:r w:rsidRPr="00AA7B5F">
              <w:rPr>
                <w:rFonts w:hint="eastAsia"/>
              </w:rPr>
              <w:t>Medium</w:t>
            </w:r>
            <w:r>
              <w:t xml:space="preserve">, </w:t>
            </w:r>
            <w:r w:rsidRPr="0020112F">
              <w:t>source routed packets ignored when IP forwarding is enabled</w:t>
            </w:r>
            <w:r w:rsidRPr="00AA7B5F">
              <w:rPr>
                <w:rFonts w:hint="eastAsia"/>
              </w:rPr>
              <w:t>，代表作業系統接受但不轉送來源路由封包</w:t>
            </w:r>
          </w:p>
          <w:p w14:paraId="58CD20A1" w14:textId="77777777" w:rsidR="00CF4535" w:rsidRPr="006E2F2A"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AA7B5F">
              <w:rPr>
                <w:rFonts w:hint="eastAsia"/>
              </w:rPr>
              <w:t>設為</w:t>
            </w:r>
            <w:r w:rsidRPr="00AA7B5F">
              <w:rPr>
                <w:rFonts w:hint="eastAsia"/>
              </w:rPr>
              <w:t>Highest</w:t>
            </w:r>
            <w:r>
              <w:t xml:space="preserve"> </w:t>
            </w:r>
            <w:r w:rsidRPr="00AA7B5F">
              <w:rPr>
                <w:rFonts w:hint="eastAsia"/>
              </w:rPr>
              <w:t>protection</w:t>
            </w:r>
            <w:r>
              <w:t xml:space="preserve">, </w:t>
            </w:r>
            <w:r w:rsidRPr="00D5063A">
              <w:rPr>
                <w:rFonts w:hint="eastAsia"/>
              </w:rPr>
              <w:t>source routing is completely disabled</w:t>
            </w:r>
            <w:r w:rsidRPr="00AA7B5F">
              <w:rPr>
                <w:rFonts w:hint="eastAsia"/>
              </w:rPr>
              <w:t>，代表作業系統完全拒絕來源路由封包</w:t>
            </w:r>
          </w:p>
        </w:tc>
        <w:tc>
          <w:tcPr>
            <w:tcW w:w="1984" w:type="dxa"/>
          </w:tcPr>
          <w:p w14:paraId="5069A591"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t>
            </w:r>
            <w:r w:rsidRPr="00155A7F">
              <w:rPr>
                <w:rFonts w:hint="eastAsia"/>
              </w:rPr>
              <w:t>系統管理範本</w:t>
            </w:r>
            <w:r w:rsidRPr="00155A7F">
              <w:rPr>
                <w:rFonts w:hint="eastAsia"/>
              </w:rPr>
              <w:t>\MSS(Legacy)\MSS</w:t>
            </w:r>
            <w:r w:rsidRPr="00155A7F">
              <w:rPr>
                <w:rFonts w:hint="eastAsia"/>
              </w:rPr>
              <w:t>：</w:t>
            </w:r>
            <w:r w:rsidRPr="00155A7F">
              <w:rPr>
                <w:rFonts w:hint="eastAsia"/>
              </w:rPr>
              <w:t xml:space="preserve">(DisableIPSourceRouting IPv6) IP source routing protection level </w:t>
            </w:r>
            <w:r w:rsidRPr="00155A7F">
              <w:rPr>
                <w:rFonts w:hint="eastAsia"/>
              </w:rPr>
              <w:lastRenderedPageBreak/>
              <w:t>(protects against packet spoofing)</w:t>
            </w:r>
          </w:p>
        </w:tc>
        <w:tc>
          <w:tcPr>
            <w:tcW w:w="2178" w:type="dxa"/>
          </w:tcPr>
          <w:p w14:paraId="000186CB"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啟用，</w:t>
            </w:r>
            <w:r w:rsidRPr="00155A7F">
              <w:rPr>
                <w:rFonts w:hint="eastAsia"/>
              </w:rPr>
              <w:t>Highest protection,</w:t>
            </w:r>
            <w:r w:rsidRPr="00155A7F">
              <w:t xml:space="preserve"> </w:t>
            </w:r>
            <w:r w:rsidRPr="00155A7F">
              <w:rPr>
                <w:rFonts w:hint="eastAsia"/>
              </w:rPr>
              <w:t>source routing is completely disabled</w:t>
            </w:r>
          </w:p>
        </w:tc>
      </w:tr>
      <w:tr w:rsidR="00CF4535" w:rsidRPr="00873D3D" w14:paraId="6053C18E"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7AC1DDA7" w14:textId="77777777" w:rsidR="00CF4535" w:rsidRPr="00397AF4" w:rsidRDefault="00CF4535" w:rsidP="004B26E4">
            <w:pPr>
              <w:pStyle w:val="ad"/>
              <w:spacing w:before="76" w:after="76"/>
            </w:pPr>
            <w:r w:rsidRPr="00410B70">
              <w:t>140</w:t>
            </w:r>
          </w:p>
        </w:tc>
        <w:tc>
          <w:tcPr>
            <w:tcW w:w="1394" w:type="dxa"/>
            <w:tcBorders>
              <w:right w:val="single" w:sz="4" w:space="0" w:color="auto"/>
            </w:tcBorders>
          </w:tcPr>
          <w:p w14:paraId="7A61587C"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 xml:space="preserve">Windows11 </w:t>
            </w:r>
            <w:r>
              <w:lastRenderedPageBreak/>
              <w:t>Computer Settings</w:t>
            </w:r>
          </w:p>
        </w:tc>
        <w:tc>
          <w:tcPr>
            <w:tcW w:w="1326" w:type="dxa"/>
            <w:tcBorders>
              <w:top w:val="single" w:sz="4" w:space="0" w:color="auto"/>
              <w:left w:val="single" w:sz="4" w:space="0" w:color="auto"/>
              <w:bottom w:val="single" w:sz="4" w:space="0" w:color="auto"/>
              <w:right w:val="single" w:sz="4" w:space="0" w:color="auto"/>
            </w:tcBorders>
          </w:tcPr>
          <w:p w14:paraId="038C80F7"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lastRenderedPageBreak/>
              <w:t>TWGCB-01-010-0140</w:t>
            </w:r>
          </w:p>
        </w:tc>
        <w:tc>
          <w:tcPr>
            <w:tcW w:w="1418" w:type="dxa"/>
            <w:tcBorders>
              <w:left w:val="single" w:sz="4" w:space="0" w:color="auto"/>
            </w:tcBorders>
          </w:tcPr>
          <w:p w14:paraId="403C3735"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837880">
              <w:rPr>
                <w:rFonts w:hint="eastAsia"/>
              </w:rPr>
              <w:t>MSS(Legacy)</w:t>
            </w:r>
          </w:p>
        </w:tc>
        <w:tc>
          <w:tcPr>
            <w:tcW w:w="1984" w:type="dxa"/>
          </w:tcPr>
          <w:p w14:paraId="611EBDED"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D5063A">
              <w:rPr>
                <w:rFonts w:hint="eastAsia"/>
              </w:rPr>
              <w:t>MSS</w:t>
            </w:r>
            <w:r w:rsidRPr="00E2777A">
              <w:rPr>
                <w:rFonts w:hint="eastAsia"/>
              </w:rPr>
              <w:t>：</w:t>
            </w:r>
            <w:r w:rsidRPr="00E2777A">
              <w:rPr>
                <w:rFonts w:hint="eastAsia"/>
              </w:rPr>
              <w:t xml:space="preserve">(DisableIPSourceRouting) IP </w:t>
            </w:r>
            <w:r w:rsidRPr="00E2777A">
              <w:rPr>
                <w:rFonts w:hint="eastAsia"/>
              </w:rPr>
              <w:lastRenderedPageBreak/>
              <w:t>source routing protection level (protects against packet spoofing)</w:t>
            </w:r>
          </w:p>
        </w:tc>
        <w:tc>
          <w:tcPr>
            <w:tcW w:w="3828" w:type="dxa"/>
          </w:tcPr>
          <w:p w14:paraId="7369067C" w14:textId="77777777" w:rsidR="00CF4535" w:rsidRPr="00AA7B5F"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AA7B5F">
              <w:rPr>
                <w:rFonts w:hint="eastAsia"/>
              </w:rPr>
              <w:lastRenderedPageBreak/>
              <w:t>IP source routing</w:t>
            </w:r>
            <w:r w:rsidRPr="00AA7B5F">
              <w:rPr>
                <w:rFonts w:hint="eastAsia"/>
              </w:rPr>
              <w:t>是一種允許傳送者決定資料包通過網路時應該採用</w:t>
            </w:r>
            <w:r w:rsidRPr="00AA7B5F">
              <w:rPr>
                <w:rFonts w:hint="eastAsia"/>
              </w:rPr>
              <w:t>IP</w:t>
            </w:r>
            <w:r w:rsidRPr="00AA7B5F">
              <w:rPr>
                <w:rFonts w:hint="eastAsia"/>
              </w:rPr>
              <w:t>路由的機</w:t>
            </w:r>
            <w:r w:rsidRPr="00AA7B5F">
              <w:rPr>
                <w:rFonts w:hint="eastAsia"/>
              </w:rPr>
              <w:lastRenderedPageBreak/>
              <w:t>制，可以用來指定一條從來源位址到目的位址之間的資料傳送路徑</w:t>
            </w:r>
          </w:p>
          <w:p w14:paraId="1F2AB7A3"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AA7B5F">
              <w:rPr>
                <w:rFonts w:hint="eastAsia"/>
              </w:rPr>
              <w:t>項原則設定決定</w:t>
            </w:r>
            <w:r w:rsidRPr="00AA7B5F">
              <w:rPr>
                <w:rFonts w:hint="eastAsia"/>
              </w:rPr>
              <w:t>IP source routing</w:t>
            </w:r>
            <w:r w:rsidRPr="00AA7B5F">
              <w:rPr>
                <w:rFonts w:hint="eastAsia"/>
              </w:rPr>
              <w:t>防護層級</w:t>
            </w:r>
            <w:r w:rsidRPr="00AA7B5F">
              <w:rPr>
                <w:rFonts w:hint="eastAsia"/>
              </w:rPr>
              <w:t>(</w:t>
            </w:r>
            <w:r w:rsidRPr="00AA7B5F">
              <w:rPr>
                <w:rFonts w:hint="eastAsia"/>
              </w:rPr>
              <w:t>決定作業系統是否接受來源路由封包</w:t>
            </w:r>
            <w:r w:rsidRPr="00AA7B5F">
              <w:rPr>
                <w:rFonts w:hint="eastAsia"/>
              </w:rPr>
              <w:t>)</w:t>
            </w:r>
            <w:r w:rsidRPr="00AA7B5F">
              <w:rPr>
                <w:rFonts w:hint="eastAsia"/>
              </w:rPr>
              <w:t>，以避免封包偽裝</w:t>
            </w:r>
            <w:r w:rsidRPr="00AA7B5F">
              <w:rPr>
                <w:rFonts w:hint="eastAsia"/>
              </w:rPr>
              <w:t>(Packet Spoofing)</w:t>
            </w:r>
            <w:r w:rsidRPr="00AA7B5F">
              <w:rPr>
                <w:rFonts w:hint="eastAsia"/>
              </w:rPr>
              <w:t>攻擊。選項如下：</w:t>
            </w:r>
          </w:p>
          <w:p w14:paraId="44D3B3F8"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AA7B5F">
              <w:rPr>
                <w:rFonts w:hint="eastAsia"/>
              </w:rPr>
              <w:t>設為</w:t>
            </w:r>
            <w:r w:rsidRPr="00AA7B5F">
              <w:rPr>
                <w:rFonts w:hint="eastAsia"/>
              </w:rPr>
              <w:t>No additional protection</w:t>
            </w:r>
            <w:r w:rsidRPr="0020112F">
              <w:t>, source routed packets are allowed</w:t>
            </w:r>
            <w:r>
              <w:rPr>
                <w:rFonts w:hint="eastAsia"/>
              </w:rPr>
              <w:t>，</w:t>
            </w:r>
            <w:r w:rsidRPr="00AA7B5F">
              <w:rPr>
                <w:rFonts w:hint="eastAsia"/>
              </w:rPr>
              <w:t>代表作業系統接受與轉送來源路由封包</w:t>
            </w:r>
          </w:p>
          <w:p w14:paraId="08ABFD13"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AA7B5F">
              <w:rPr>
                <w:rFonts w:hint="eastAsia"/>
              </w:rPr>
              <w:t>設為</w:t>
            </w:r>
            <w:r w:rsidRPr="00AA7B5F">
              <w:rPr>
                <w:rFonts w:hint="eastAsia"/>
              </w:rPr>
              <w:t>Medium</w:t>
            </w:r>
            <w:r w:rsidRPr="0020112F">
              <w:t xml:space="preserve">, source routed packets ignored when IP forwarding is </w:t>
            </w:r>
            <w:r w:rsidRPr="0020112F">
              <w:lastRenderedPageBreak/>
              <w:t>enabled</w:t>
            </w:r>
            <w:r w:rsidRPr="00AA7B5F">
              <w:rPr>
                <w:rFonts w:hint="eastAsia"/>
              </w:rPr>
              <w:t>，代表作業系統接受但不轉送來源路由封包</w:t>
            </w:r>
          </w:p>
          <w:p w14:paraId="49187C6C" w14:textId="77777777" w:rsidR="00CF4535" w:rsidRPr="006E2F2A"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AA7B5F">
              <w:rPr>
                <w:rFonts w:hint="eastAsia"/>
              </w:rPr>
              <w:t>設為</w:t>
            </w:r>
            <w:r w:rsidRPr="00AA7B5F">
              <w:rPr>
                <w:rFonts w:hint="eastAsia"/>
              </w:rPr>
              <w:t>Highest</w:t>
            </w:r>
            <w:r>
              <w:rPr>
                <w:rFonts w:hint="eastAsia"/>
              </w:rPr>
              <w:t xml:space="preserve"> </w:t>
            </w:r>
            <w:r w:rsidRPr="00AA7B5F">
              <w:rPr>
                <w:rFonts w:hint="eastAsia"/>
              </w:rPr>
              <w:t>protection</w:t>
            </w:r>
            <w:r w:rsidRPr="0020112F">
              <w:rPr>
                <w:rFonts w:hint="eastAsia"/>
              </w:rPr>
              <w:t>, source routing is completely disabled</w:t>
            </w:r>
            <w:r w:rsidRPr="0020112F">
              <w:rPr>
                <w:rFonts w:hint="eastAsia"/>
              </w:rPr>
              <w:t>，</w:t>
            </w:r>
            <w:r w:rsidRPr="00AA7B5F">
              <w:rPr>
                <w:rFonts w:hint="eastAsia"/>
              </w:rPr>
              <w:t>代表作業系統完全拒絕來源路由封包</w:t>
            </w:r>
          </w:p>
        </w:tc>
        <w:tc>
          <w:tcPr>
            <w:tcW w:w="1984" w:type="dxa"/>
          </w:tcPr>
          <w:p w14:paraId="4B6A0FC1"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t>
            </w:r>
            <w:r w:rsidRPr="00155A7F">
              <w:rPr>
                <w:rFonts w:hint="eastAsia"/>
              </w:rPr>
              <w:t>系統管理範本</w:t>
            </w:r>
            <w:r w:rsidRPr="00155A7F">
              <w:rPr>
                <w:rFonts w:hint="eastAsia"/>
              </w:rPr>
              <w:t>\MSS(Legacy)\</w:t>
            </w:r>
            <w:r w:rsidRPr="00155A7F">
              <w:rPr>
                <w:rFonts w:hint="eastAsia"/>
              </w:rPr>
              <w:lastRenderedPageBreak/>
              <w:t>MSS</w:t>
            </w:r>
            <w:r w:rsidRPr="00155A7F">
              <w:rPr>
                <w:rFonts w:hint="eastAsia"/>
              </w:rPr>
              <w:t>：</w:t>
            </w:r>
            <w:r w:rsidRPr="00155A7F">
              <w:rPr>
                <w:rFonts w:hint="eastAsia"/>
              </w:rPr>
              <w:t>(DisableIPSourceRouting) IP source routing protection level (protects against packet spoofing)</w:t>
            </w:r>
          </w:p>
        </w:tc>
        <w:tc>
          <w:tcPr>
            <w:tcW w:w="2178" w:type="dxa"/>
          </w:tcPr>
          <w:p w14:paraId="3EEB34C2"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啟用，</w:t>
            </w:r>
            <w:r w:rsidRPr="00155A7F">
              <w:rPr>
                <w:rFonts w:hint="eastAsia"/>
              </w:rPr>
              <w:t>Highest protection</w:t>
            </w:r>
            <w:r w:rsidRPr="00155A7F">
              <w:t xml:space="preserve">, </w:t>
            </w:r>
            <w:r w:rsidRPr="00155A7F">
              <w:rPr>
                <w:rFonts w:hint="eastAsia"/>
              </w:rPr>
              <w:t xml:space="preserve">source routing is </w:t>
            </w:r>
            <w:r w:rsidRPr="00155A7F">
              <w:rPr>
                <w:rFonts w:hint="eastAsia"/>
              </w:rPr>
              <w:lastRenderedPageBreak/>
              <w:t>completely disabled</w:t>
            </w:r>
          </w:p>
        </w:tc>
      </w:tr>
      <w:tr w:rsidR="00CF4535" w:rsidRPr="00873D3D" w14:paraId="4830255F"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08353E94" w14:textId="77777777" w:rsidR="00CF4535" w:rsidRPr="00397AF4" w:rsidRDefault="00CF4535" w:rsidP="004B26E4">
            <w:pPr>
              <w:pStyle w:val="ad"/>
              <w:spacing w:before="76" w:after="76"/>
            </w:pPr>
            <w:r w:rsidRPr="00410B70">
              <w:lastRenderedPageBreak/>
              <w:t>141</w:t>
            </w:r>
          </w:p>
        </w:tc>
        <w:tc>
          <w:tcPr>
            <w:tcW w:w="1394" w:type="dxa"/>
            <w:tcBorders>
              <w:right w:val="single" w:sz="4" w:space="0" w:color="auto"/>
            </w:tcBorders>
          </w:tcPr>
          <w:p w14:paraId="7DAE6D02"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2798DD3D"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TWGCB-01-010-0141</w:t>
            </w:r>
          </w:p>
        </w:tc>
        <w:tc>
          <w:tcPr>
            <w:tcW w:w="1418" w:type="dxa"/>
            <w:tcBorders>
              <w:left w:val="single" w:sz="4" w:space="0" w:color="auto"/>
            </w:tcBorders>
          </w:tcPr>
          <w:p w14:paraId="2E6C3C36"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837880">
              <w:rPr>
                <w:rFonts w:hint="eastAsia"/>
              </w:rPr>
              <w:t>MSS(Legacy)</w:t>
            </w:r>
          </w:p>
        </w:tc>
        <w:tc>
          <w:tcPr>
            <w:tcW w:w="1984" w:type="dxa"/>
          </w:tcPr>
          <w:p w14:paraId="094EAF4C"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D5063A">
              <w:rPr>
                <w:rFonts w:hint="eastAsia"/>
              </w:rPr>
              <w:t>MSS</w:t>
            </w:r>
            <w:r w:rsidRPr="00E2777A">
              <w:rPr>
                <w:rFonts w:hint="eastAsia"/>
              </w:rPr>
              <w:t>：</w:t>
            </w:r>
            <w:r w:rsidRPr="00E2777A">
              <w:rPr>
                <w:rFonts w:hint="eastAsia"/>
              </w:rPr>
              <w:t>(EnableICMPRedirect) Allow ICMP redirects to override OSPF generated routes</w:t>
            </w:r>
          </w:p>
        </w:tc>
        <w:tc>
          <w:tcPr>
            <w:tcW w:w="3828" w:type="dxa"/>
          </w:tcPr>
          <w:p w14:paraId="2AA7BB9F" w14:textId="77777777" w:rsidR="00CF4535" w:rsidRPr="00D5063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D5063A">
              <w:rPr>
                <w:rFonts w:hint="eastAsia"/>
              </w:rPr>
              <w:t>項原則設定決定是否允許</w:t>
            </w:r>
            <w:r w:rsidRPr="00D5063A">
              <w:rPr>
                <w:rFonts w:hint="eastAsia"/>
              </w:rPr>
              <w:t>ICMP</w:t>
            </w:r>
            <w:r w:rsidRPr="00D5063A">
              <w:rPr>
                <w:rFonts w:hint="eastAsia"/>
              </w:rPr>
              <w:t>重新導向覆寫</w:t>
            </w:r>
            <w:r w:rsidRPr="00D5063A">
              <w:rPr>
                <w:rFonts w:hint="eastAsia"/>
              </w:rPr>
              <w:t>OSPF</w:t>
            </w:r>
            <w:r w:rsidRPr="00D5063A">
              <w:rPr>
                <w:rFonts w:hint="eastAsia"/>
              </w:rPr>
              <w:t>產生的路由，意謂著作業系統在回應由網路裝置</w:t>
            </w:r>
            <w:r w:rsidRPr="00D5063A">
              <w:rPr>
                <w:rFonts w:hint="eastAsia"/>
              </w:rPr>
              <w:t>(</w:t>
            </w:r>
            <w:r w:rsidRPr="00D5063A">
              <w:rPr>
                <w:rFonts w:hint="eastAsia"/>
              </w:rPr>
              <w:t>例如路由器</w:t>
            </w:r>
            <w:r w:rsidRPr="00D5063A">
              <w:rPr>
                <w:rFonts w:hint="eastAsia"/>
              </w:rPr>
              <w:t>)</w:t>
            </w:r>
            <w:r w:rsidRPr="00D5063A">
              <w:rPr>
                <w:rFonts w:hint="eastAsia"/>
              </w:rPr>
              <w:t>傳送給它的</w:t>
            </w:r>
            <w:r w:rsidRPr="00D5063A">
              <w:rPr>
                <w:rFonts w:hint="eastAsia"/>
              </w:rPr>
              <w:t>ICMP</w:t>
            </w:r>
            <w:r w:rsidRPr="00D5063A">
              <w:rPr>
                <w:rFonts w:hint="eastAsia"/>
              </w:rPr>
              <w:t>重新導向訊息時，是否要改變其路由表</w:t>
            </w:r>
          </w:p>
          <w:p w14:paraId="7FD58166" w14:textId="77777777" w:rsidR="00CF4535" w:rsidRPr="00D5063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D5063A">
              <w:rPr>
                <w:rFonts w:hint="eastAsia"/>
              </w:rPr>
              <w:t>如果設定為啟用</w:t>
            </w:r>
            <w:r>
              <w:rPr>
                <w:rFonts w:hint="eastAsia"/>
              </w:rPr>
              <w:t>，</w:t>
            </w:r>
            <w:r w:rsidRPr="00D5063A">
              <w:rPr>
                <w:rFonts w:hint="eastAsia"/>
              </w:rPr>
              <w:t>作業系統在回應由網路裝置</w:t>
            </w:r>
            <w:r w:rsidRPr="00D5063A">
              <w:rPr>
                <w:rFonts w:hint="eastAsia"/>
              </w:rPr>
              <w:t>(</w:t>
            </w:r>
            <w:r w:rsidRPr="00D5063A">
              <w:rPr>
                <w:rFonts w:hint="eastAsia"/>
              </w:rPr>
              <w:t>例如路由器</w:t>
            </w:r>
            <w:r w:rsidRPr="00D5063A">
              <w:rPr>
                <w:rFonts w:hint="eastAsia"/>
              </w:rPr>
              <w:t>)</w:t>
            </w:r>
            <w:r w:rsidRPr="00D5063A">
              <w:rPr>
                <w:rFonts w:hint="eastAsia"/>
              </w:rPr>
              <w:t>傳送給它的</w:t>
            </w:r>
            <w:r w:rsidRPr="00D5063A">
              <w:rPr>
                <w:rFonts w:hint="eastAsia"/>
              </w:rPr>
              <w:t>ICMP</w:t>
            </w:r>
            <w:r w:rsidRPr="00D5063A">
              <w:rPr>
                <w:rFonts w:hint="eastAsia"/>
              </w:rPr>
              <w:t>重新導</w:t>
            </w:r>
            <w:r w:rsidRPr="00D5063A">
              <w:rPr>
                <w:rFonts w:hint="eastAsia"/>
              </w:rPr>
              <w:lastRenderedPageBreak/>
              <w:t>向訊息時，將會改變其路由表</w:t>
            </w:r>
          </w:p>
          <w:p w14:paraId="3CD22090"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D5063A">
              <w:rPr>
                <w:rFonts w:hint="eastAsia"/>
              </w:rPr>
              <w:t>如果設定為停用</w:t>
            </w:r>
            <w:r>
              <w:rPr>
                <w:rFonts w:hint="eastAsia"/>
              </w:rPr>
              <w:t>，</w:t>
            </w:r>
            <w:r w:rsidRPr="00D5063A">
              <w:rPr>
                <w:rFonts w:hint="eastAsia"/>
              </w:rPr>
              <w:t>作業系統在回應由網路裝置</w:t>
            </w:r>
            <w:r w:rsidRPr="00D5063A">
              <w:rPr>
                <w:rFonts w:hint="eastAsia"/>
              </w:rPr>
              <w:t>(</w:t>
            </w:r>
            <w:r w:rsidRPr="00D5063A">
              <w:rPr>
                <w:rFonts w:hint="eastAsia"/>
              </w:rPr>
              <w:t>例如路由器</w:t>
            </w:r>
            <w:r w:rsidRPr="00D5063A">
              <w:rPr>
                <w:rFonts w:hint="eastAsia"/>
              </w:rPr>
              <w:t>)</w:t>
            </w:r>
            <w:r w:rsidRPr="00D5063A">
              <w:rPr>
                <w:rFonts w:hint="eastAsia"/>
              </w:rPr>
              <w:t>傳送給它的</w:t>
            </w:r>
            <w:r w:rsidRPr="00D5063A">
              <w:rPr>
                <w:rFonts w:hint="eastAsia"/>
              </w:rPr>
              <w:t>ICMP</w:t>
            </w:r>
            <w:r w:rsidRPr="00D5063A">
              <w:rPr>
                <w:rFonts w:hint="eastAsia"/>
              </w:rPr>
              <w:t>重新導向訊息時，不會改變其路由表</w:t>
            </w:r>
          </w:p>
        </w:tc>
        <w:tc>
          <w:tcPr>
            <w:tcW w:w="1984" w:type="dxa"/>
          </w:tcPr>
          <w:p w14:paraId="64380D8D"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t>
            </w:r>
            <w:r w:rsidRPr="00155A7F">
              <w:rPr>
                <w:rFonts w:hint="eastAsia"/>
              </w:rPr>
              <w:t>系統管理範本</w:t>
            </w:r>
            <w:r w:rsidRPr="00155A7F">
              <w:rPr>
                <w:rFonts w:hint="eastAsia"/>
              </w:rPr>
              <w:t>\MSS(Legacy)\MSS</w:t>
            </w:r>
            <w:r w:rsidRPr="00155A7F">
              <w:rPr>
                <w:rFonts w:hint="eastAsia"/>
              </w:rPr>
              <w:t>：</w:t>
            </w:r>
            <w:r w:rsidRPr="00155A7F">
              <w:rPr>
                <w:rFonts w:hint="eastAsia"/>
              </w:rPr>
              <w:t>(EnableICMPRedirect) Allow ICMP redirects to override OSPF generated routes</w:t>
            </w:r>
          </w:p>
        </w:tc>
        <w:tc>
          <w:tcPr>
            <w:tcW w:w="2178" w:type="dxa"/>
          </w:tcPr>
          <w:p w14:paraId="556CC0E0"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停用</w:t>
            </w:r>
          </w:p>
        </w:tc>
      </w:tr>
      <w:tr w:rsidR="00CF4535" w:rsidRPr="00873D3D" w14:paraId="420B565A"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7A1678BD" w14:textId="77777777" w:rsidR="00CF4535" w:rsidRPr="00397AF4" w:rsidRDefault="00CF4535" w:rsidP="004B26E4">
            <w:pPr>
              <w:pStyle w:val="ad"/>
              <w:spacing w:before="76" w:after="76"/>
            </w:pPr>
            <w:r w:rsidRPr="00410B70">
              <w:t>142</w:t>
            </w:r>
          </w:p>
        </w:tc>
        <w:tc>
          <w:tcPr>
            <w:tcW w:w="1394" w:type="dxa"/>
            <w:tcBorders>
              <w:right w:val="single" w:sz="4" w:space="0" w:color="auto"/>
            </w:tcBorders>
          </w:tcPr>
          <w:p w14:paraId="4B22D296"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11F59BF0"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TWGCB-01-010-0142</w:t>
            </w:r>
          </w:p>
        </w:tc>
        <w:tc>
          <w:tcPr>
            <w:tcW w:w="1418" w:type="dxa"/>
            <w:tcBorders>
              <w:left w:val="single" w:sz="4" w:space="0" w:color="auto"/>
            </w:tcBorders>
          </w:tcPr>
          <w:p w14:paraId="166BF8B1"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837880">
              <w:rPr>
                <w:rFonts w:hint="eastAsia"/>
              </w:rPr>
              <w:t>MSS(Legacy)</w:t>
            </w:r>
          </w:p>
        </w:tc>
        <w:tc>
          <w:tcPr>
            <w:tcW w:w="1984" w:type="dxa"/>
          </w:tcPr>
          <w:p w14:paraId="4730621C"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D5063A">
              <w:rPr>
                <w:rFonts w:hint="eastAsia"/>
              </w:rPr>
              <w:t>MSS</w:t>
            </w:r>
            <w:r w:rsidRPr="00E2777A">
              <w:rPr>
                <w:rFonts w:hint="eastAsia"/>
              </w:rPr>
              <w:t>：</w:t>
            </w:r>
            <w:r w:rsidRPr="00E2777A">
              <w:rPr>
                <w:rFonts w:hint="eastAsia"/>
              </w:rPr>
              <w:t>(Hidden) Hide Computer From the Browse List (not recommended except for highly secure environments)</w:t>
            </w:r>
          </w:p>
        </w:tc>
        <w:tc>
          <w:tcPr>
            <w:tcW w:w="3828" w:type="dxa"/>
          </w:tcPr>
          <w:p w14:paraId="2630B4C6" w14:textId="77777777" w:rsidR="00CF4535" w:rsidRPr="00AA7B5F"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AA7B5F">
              <w:rPr>
                <w:rFonts w:hint="eastAsia"/>
              </w:rPr>
              <w:t>項原則設定決定是否從網路瀏覽列表中移除本台電腦名稱</w:t>
            </w:r>
          </w:p>
          <w:p w14:paraId="3593D949" w14:textId="77777777" w:rsidR="00CF4535" w:rsidRPr="00AA7B5F"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AA7B5F">
              <w:rPr>
                <w:rFonts w:hint="eastAsia"/>
              </w:rPr>
              <w:t>如果設定為啟用</w:t>
            </w:r>
            <w:r>
              <w:rPr>
                <w:rFonts w:hint="eastAsia"/>
              </w:rPr>
              <w:t>，</w:t>
            </w:r>
            <w:r w:rsidRPr="00AA7B5F">
              <w:rPr>
                <w:rFonts w:hint="eastAsia"/>
              </w:rPr>
              <w:t>將從網路瀏覽列表中移除本台電腦名稱</w:t>
            </w:r>
          </w:p>
          <w:p w14:paraId="040398B2"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AA7B5F">
              <w:rPr>
                <w:rFonts w:hint="eastAsia"/>
              </w:rPr>
              <w:t>如果設定為停用</w:t>
            </w:r>
            <w:r>
              <w:rPr>
                <w:rFonts w:hint="eastAsia"/>
              </w:rPr>
              <w:t>，</w:t>
            </w:r>
            <w:r w:rsidRPr="00AA7B5F">
              <w:rPr>
                <w:rFonts w:hint="eastAsia"/>
              </w:rPr>
              <w:t>網路瀏覽列表依然保留本台電腦名稱。知道本台電腦名稱之攻</w:t>
            </w:r>
            <w:r w:rsidRPr="00AA7B5F">
              <w:rPr>
                <w:rFonts w:hint="eastAsia"/>
              </w:rPr>
              <w:lastRenderedPageBreak/>
              <w:t>擊者，將可能透過網路</w:t>
            </w:r>
            <w:r>
              <w:rPr>
                <w:rFonts w:hint="eastAsia"/>
              </w:rPr>
              <w:t>收</w:t>
            </w:r>
            <w:r w:rsidRPr="00AA7B5F">
              <w:rPr>
                <w:rFonts w:hint="eastAsia"/>
              </w:rPr>
              <w:t>集本台電腦資訊</w:t>
            </w:r>
          </w:p>
        </w:tc>
        <w:tc>
          <w:tcPr>
            <w:tcW w:w="1984" w:type="dxa"/>
          </w:tcPr>
          <w:p w14:paraId="1905899B"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t>
            </w:r>
            <w:r w:rsidRPr="00155A7F">
              <w:rPr>
                <w:rFonts w:hint="eastAsia"/>
              </w:rPr>
              <w:t>系統管理範本</w:t>
            </w:r>
            <w:r w:rsidRPr="00155A7F">
              <w:rPr>
                <w:rFonts w:hint="eastAsia"/>
              </w:rPr>
              <w:t>\MSS(Legacy)\MSS</w:t>
            </w:r>
            <w:r w:rsidRPr="00155A7F">
              <w:rPr>
                <w:rFonts w:hint="eastAsia"/>
              </w:rPr>
              <w:t>：</w:t>
            </w:r>
            <w:r w:rsidRPr="00155A7F">
              <w:rPr>
                <w:rFonts w:hint="eastAsia"/>
              </w:rPr>
              <w:t xml:space="preserve">(Hidden) Hide Computer From the Browse List (not recommended except for </w:t>
            </w:r>
            <w:r w:rsidRPr="00155A7F">
              <w:rPr>
                <w:rFonts w:hint="eastAsia"/>
              </w:rPr>
              <w:lastRenderedPageBreak/>
              <w:t>highly secure environments)</w:t>
            </w:r>
          </w:p>
        </w:tc>
        <w:tc>
          <w:tcPr>
            <w:tcW w:w="2178" w:type="dxa"/>
          </w:tcPr>
          <w:p w14:paraId="047CC7D8"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啟用</w:t>
            </w:r>
          </w:p>
        </w:tc>
      </w:tr>
      <w:tr w:rsidR="00CF4535" w:rsidRPr="00873D3D" w14:paraId="4D50247B"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47FC8CF7" w14:textId="77777777" w:rsidR="00CF4535" w:rsidRPr="00397AF4" w:rsidRDefault="00CF4535" w:rsidP="004B26E4">
            <w:pPr>
              <w:pStyle w:val="ad"/>
              <w:spacing w:before="76" w:after="76"/>
            </w:pPr>
            <w:r w:rsidRPr="00410B70">
              <w:t>143</w:t>
            </w:r>
          </w:p>
        </w:tc>
        <w:tc>
          <w:tcPr>
            <w:tcW w:w="1394" w:type="dxa"/>
            <w:tcBorders>
              <w:right w:val="single" w:sz="4" w:space="0" w:color="auto"/>
            </w:tcBorders>
          </w:tcPr>
          <w:p w14:paraId="3EB8CA81"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523D8A7C"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TWGCB-01-010-0143</w:t>
            </w:r>
          </w:p>
        </w:tc>
        <w:tc>
          <w:tcPr>
            <w:tcW w:w="1418" w:type="dxa"/>
            <w:tcBorders>
              <w:left w:val="single" w:sz="4" w:space="0" w:color="auto"/>
            </w:tcBorders>
          </w:tcPr>
          <w:p w14:paraId="1DF685CD"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837880">
              <w:rPr>
                <w:rFonts w:hint="eastAsia"/>
              </w:rPr>
              <w:t>MSS(Legacy)</w:t>
            </w:r>
          </w:p>
        </w:tc>
        <w:tc>
          <w:tcPr>
            <w:tcW w:w="1984" w:type="dxa"/>
          </w:tcPr>
          <w:p w14:paraId="1577B948"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D5063A">
              <w:rPr>
                <w:rFonts w:hint="eastAsia"/>
              </w:rPr>
              <w:t>MSS</w:t>
            </w:r>
            <w:r w:rsidRPr="00E2777A">
              <w:rPr>
                <w:rFonts w:hint="eastAsia"/>
              </w:rPr>
              <w:t>：</w:t>
            </w:r>
            <w:r w:rsidRPr="00E2777A">
              <w:rPr>
                <w:rFonts w:hint="eastAsia"/>
              </w:rPr>
              <w:t>(KeepAliveTime) How often keep-alive packets are sent in milliseconds</w:t>
            </w:r>
          </w:p>
        </w:tc>
        <w:tc>
          <w:tcPr>
            <w:tcW w:w="3828" w:type="dxa"/>
          </w:tcPr>
          <w:p w14:paraId="2D0BAE4A" w14:textId="77777777" w:rsidR="00CF4535" w:rsidRPr="00AA7B5F"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AA7B5F">
              <w:rPr>
                <w:rFonts w:hint="eastAsia"/>
              </w:rPr>
              <w:t>項原則設定決定持續作用的封包多少毫秒會傳送一次，讓</w:t>
            </w:r>
            <w:r w:rsidRPr="00AA7B5F">
              <w:rPr>
                <w:rFonts w:hint="eastAsia"/>
              </w:rPr>
              <w:t>TCP</w:t>
            </w:r>
            <w:r w:rsidRPr="00AA7B5F">
              <w:rPr>
                <w:rFonts w:hint="eastAsia"/>
              </w:rPr>
              <w:t>藉由傳送持續作用封包，來嘗試驗證閒置連線狀態是否仍然不變</w:t>
            </w:r>
          </w:p>
          <w:p w14:paraId="342A0A06" w14:textId="77777777" w:rsidR="00CF4535" w:rsidRPr="00AA7B5F"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AA7B5F">
              <w:rPr>
                <w:rFonts w:hint="eastAsia"/>
              </w:rPr>
              <w:t>如果遠端系統仍然可以連接與運作，就會確認持續作用傳輸在預設的情況下，並不會傳送持續作用封包</w:t>
            </w:r>
          </w:p>
          <w:p w14:paraId="4BCF6A69"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AA7B5F">
              <w:rPr>
                <w:rFonts w:hint="eastAsia"/>
              </w:rPr>
              <w:t>項功能可由應用程式在連線時啟用</w:t>
            </w:r>
          </w:p>
        </w:tc>
        <w:tc>
          <w:tcPr>
            <w:tcW w:w="1984" w:type="dxa"/>
          </w:tcPr>
          <w:p w14:paraId="6F321D00"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電腦設定</w:t>
            </w:r>
            <w:r w:rsidRPr="00155A7F">
              <w:rPr>
                <w:rFonts w:hint="eastAsia"/>
              </w:rPr>
              <w:t>\</w:t>
            </w:r>
            <w:r w:rsidRPr="00155A7F">
              <w:rPr>
                <w:rFonts w:hint="eastAsia"/>
              </w:rPr>
              <w:t>系統管理範本</w:t>
            </w:r>
            <w:r w:rsidRPr="00155A7F">
              <w:rPr>
                <w:rFonts w:hint="eastAsia"/>
              </w:rPr>
              <w:t>\MSS(Legacy)\MSS</w:t>
            </w:r>
            <w:r w:rsidRPr="00155A7F">
              <w:rPr>
                <w:rFonts w:hint="eastAsia"/>
              </w:rPr>
              <w:t>：</w:t>
            </w:r>
            <w:r w:rsidRPr="00155A7F">
              <w:rPr>
                <w:rFonts w:hint="eastAsia"/>
              </w:rPr>
              <w:t>(KeepAliveTime) How often keep-alive packets are sent in milliseconds</w:t>
            </w:r>
          </w:p>
        </w:tc>
        <w:tc>
          <w:tcPr>
            <w:tcW w:w="2178" w:type="dxa"/>
          </w:tcPr>
          <w:p w14:paraId="708F878D"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啟用，</w:t>
            </w:r>
            <w:r w:rsidRPr="00155A7F">
              <w:rPr>
                <w:rFonts w:hint="eastAsia"/>
              </w:rPr>
              <w:t>300000</w:t>
            </w:r>
            <w:r w:rsidRPr="00155A7F">
              <w:rPr>
                <w:rFonts w:hint="eastAsia"/>
              </w:rPr>
              <w:t>或</w:t>
            </w:r>
            <w:r w:rsidRPr="00155A7F">
              <w:rPr>
                <w:rFonts w:hint="eastAsia"/>
              </w:rPr>
              <w:t>5</w:t>
            </w:r>
            <w:r w:rsidRPr="00155A7F">
              <w:rPr>
                <w:rFonts w:hint="eastAsia"/>
              </w:rPr>
              <w:t>分鐘</w:t>
            </w:r>
          </w:p>
        </w:tc>
      </w:tr>
      <w:tr w:rsidR="00CF4535" w:rsidRPr="00873D3D" w14:paraId="7FF59EC3"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1694710E" w14:textId="77777777" w:rsidR="00CF4535" w:rsidRPr="00397AF4" w:rsidRDefault="00CF4535" w:rsidP="004B26E4">
            <w:pPr>
              <w:pStyle w:val="ad"/>
              <w:spacing w:before="76" w:after="76"/>
            </w:pPr>
            <w:r w:rsidRPr="00410B70">
              <w:t>144</w:t>
            </w:r>
          </w:p>
        </w:tc>
        <w:tc>
          <w:tcPr>
            <w:tcW w:w="1394" w:type="dxa"/>
            <w:tcBorders>
              <w:right w:val="single" w:sz="4" w:space="0" w:color="auto"/>
            </w:tcBorders>
          </w:tcPr>
          <w:p w14:paraId="57C1EEEA"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45F77620"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TWGCB-01-010-0144</w:t>
            </w:r>
          </w:p>
        </w:tc>
        <w:tc>
          <w:tcPr>
            <w:tcW w:w="1418" w:type="dxa"/>
            <w:tcBorders>
              <w:left w:val="single" w:sz="4" w:space="0" w:color="auto"/>
            </w:tcBorders>
          </w:tcPr>
          <w:p w14:paraId="417B91C7"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837880">
              <w:rPr>
                <w:rFonts w:hint="eastAsia"/>
              </w:rPr>
              <w:t>MSS(Legacy)</w:t>
            </w:r>
          </w:p>
        </w:tc>
        <w:tc>
          <w:tcPr>
            <w:tcW w:w="1984" w:type="dxa"/>
          </w:tcPr>
          <w:p w14:paraId="3C944534"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D5063A">
              <w:rPr>
                <w:rFonts w:hint="eastAsia"/>
              </w:rPr>
              <w:t>MSS</w:t>
            </w:r>
            <w:r w:rsidRPr="00E2777A">
              <w:rPr>
                <w:rFonts w:hint="eastAsia"/>
              </w:rPr>
              <w:t>：</w:t>
            </w:r>
            <w:r w:rsidRPr="00E2777A">
              <w:rPr>
                <w:rFonts w:hint="eastAsia"/>
              </w:rPr>
              <w:t xml:space="preserve">(NoDefaultExempt) Configure IPSec </w:t>
            </w:r>
            <w:r w:rsidRPr="00E2777A">
              <w:rPr>
                <w:rFonts w:hint="eastAsia"/>
              </w:rPr>
              <w:lastRenderedPageBreak/>
              <w:t>exemptions for various types of network traffic</w:t>
            </w:r>
          </w:p>
        </w:tc>
        <w:tc>
          <w:tcPr>
            <w:tcW w:w="3828" w:type="dxa"/>
          </w:tcPr>
          <w:p w14:paraId="1F2FA16D"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lastRenderedPageBreak/>
              <w:t>此</w:t>
            </w:r>
            <w:r w:rsidRPr="00AA7B5F">
              <w:rPr>
                <w:rFonts w:hint="eastAsia"/>
              </w:rPr>
              <w:t>項原則設定決定是否啟用</w:t>
            </w:r>
            <w:r w:rsidRPr="00AA7B5F">
              <w:rPr>
                <w:rFonts w:hint="eastAsia"/>
              </w:rPr>
              <w:t>IPSec</w:t>
            </w:r>
            <w:r w:rsidRPr="00AA7B5F">
              <w:rPr>
                <w:rFonts w:hint="eastAsia"/>
              </w:rPr>
              <w:t>篩選器的預設豁免項目</w:t>
            </w:r>
            <w:r>
              <w:rPr>
                <w:rFonts w:hint="eastAsia"/>
              </w:rPr>
              <w:t>，</w:t>
            </w:r>
            <w:r w:rsidRPr="00AA7B5F">
              <w:rPr>
                <w:rFonts w:hint="eastAsia"/>
              </w:rPr>
              <w:t>選項如下：</w:t>
            </w:r>
          </w:p>
          <w:p w14:paraId="01509BA8"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232C73">
              <w:lastRenderedPageBreak/>
              <w:t>Allow all exemptions (least secure)</w:t>
            </w:r>
            <w:r w:rsidRPr="00AA7B5F">
              <w:rPr>
                <w:rFonts w:hint="eastAsia"/>
              </w:rPr>
              <w:t>：代表「多點傳送廣播，</w:t>
            </w:r>
            <w:r w:rsidRPr="00AA7B5F">
              <w:rPr>
                <w:rFonts w:hint="eastAsia"/>
              </w:rPr>
              <w:t>RSVP</w:t>
            </w:r>
            <w:r w:rsidRPr="00AA7B5F">
              <w:rPr>
                <w:rFonts w:hint="eastAsia"/>
              </w:rPr>
              <w:t>、</w:t>
            </w:r>
            <w:r w:rsidRPr="00AA7B5F">
              <w:rPr>
                <w:rFonts w:hint="eastAsia"/>
              </w:rPr>
              <w:t>Kerberos</w:t>
            </w:r>
            <w:r w:rsidRPr="00AA7B5F">
              <w:rPr>
                <w:rFonts w:hint="eastAsia"/>
              </w:rPr>
              <w:t>及</w:t>
            </w:r>
            <w:r w:rsidRPr="00AA7B5F">
              <w:rPr>
                <w:rFonts w:hint="eastAsia"/>
              </w:rPr>
              <w:t>ISAKMP</w:t>
            </w:r>
            <w:r w:rsidRPr="00AA7B5F">
              <w:rPr>
                <w:rFonts w:hint="eastAsia"/>
              </w:rPr>
              <w:t>流量不受限於</w:t>
            </w:r>
            <w:r w:rsidRPr="00AA7B5F">
              <w:rPr>
                <w:rFonts w:hint="eastAsia"/>
              </w:rPr>
              <w:t>IPSec</w:t>
            </w:r>
            <w:r w:rsidRPr="00AA7B5F">
              <w:rPr>
                <w:rFonts w:hint="eastAsia"/>
              </w:rPr>
              <w:t>篩選功能」</w:t>
            </w:r>
          </w:p>
          <w:p w14:paraId="0C703355"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t>Multicast, broadcast, &amp; ISAKMP exempt (best for Windows XP)</w:t>
            </w:r>
            <w:r w:rsidRPr="00AA7B5F">
              <w:rPr>
                <w:rFonts w:hint="eastAsia"/>
              </w:rPr>
              <w:t>：代表「</w:t>
            </w:r>
            <w:r w:rsidRPr="00AA7B5F">
              <w:rPr>
                <w:rFonts w:hint="eastAsia"/>
              </w:rPr>
              <w:t>Kerberos</w:t>
            </w:r>
            <w:r w:rsidRPr="00AA7B5F">
              <w:rPr>
                <w:rFonts w:hint="eastAsia"/>
              </w:rPr>
              <w:t>及</w:t>
            </w:r>
            <w:r w:rsidRPr="00AA7B5F">
              <w:rPr>
                <w:rFonts w:hint="eastAsia"/>
              </w:rPr>
              <w:t>RSVP</w:t>
            </w:r>
            <w:r w:rsidRPr="00AA7B5F">
              <w:rPr>
                <w:rFonts w:hint="eastAsia"/>
              </w:rPr>
              <w:t>流量並不受</w:t>
            </w:r>
            <w:r w:rsidRPr="00AA7B5F">
              <w:rPr>
                <w:rFonts w:hint="eastAsia"/>
              </w:rPr>
              <w:t>IPSec</w:t>
            </w:r>
            <w:r w:rsidRPr="00AA7B5F">
              <w:rPr>
                <w:rFonts w:hint="eastAsia"/>
              </w:rPr>
              <w:t>篩選，但多點傳播、廣播及</w:t>
            </w:r>
            <w:r w:rsidRPr="00AA7B5F">
              <w:rPr>
                <w:rFonts w:hint="eastAsia"/>
              </w:rPr>
              <w:t>ISAKMP</w:t>
            </w:r>
            <w:r w:rsidRPr="00AA7B5F">
              <w:rPr>
                <w:rFonts w:hint="eastAsia"/>
              </w:rPr>
              <w:t>流量都是豁免」</w:t>
            </w:r>
          </w:p>
          <w:p w14:paraId="476DF94E"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232C73">
              <w:rPr>
                <w:rFonts w:hint="eastAsia"/>
              </w:rPr>
              <w:t>RSVP, Kerberos, and ISAKMP are exempt</w:t>
            </w:r>
            <w:r w:rsidRPr="00AA7B5F">
              <w:rPr>
                <w:rFonts w:hint="eastAsia"/>
              </w:rPr>
              <w:t>：代表「多點傳播和廣播流量並不受</w:t>
            </w:r>
            <w:r w:rsidRPr="00AA7B5F">
              <w:rPr>
                <w:rFonts w:hint="eastAsia"/>
              </w:rPr>
              <w:t>IPSec</w:t>
            </w:r>
            <w:r w:rsidRPr="00AA7B5F">
              <w:rPr>
                <w:rFonts w:hint="eastAsia"/>
              </w:rPr>
              <w:t>篩選，但</w:t>
            </w:r>
            <w:r w:rsidRPr="00AA7B5F">
              <w:rPr>
                <w:rFonts w:hint="eastAsia"/>
              </w:rPr>
              <w:t>RSVP</w:t>
            </w:r>
            <w:r w:rsidRPr="00AA7B5F">
              <w:rPr>
                <w:rFonts w:hint="eastAsia"/>
              </w:rPr>
              <w:t>、</w:t>
            </w:r>
            <w:r w:rsidRPr="00AA7B5F">
              <w:rPr>
                <w:rFonts w:hint="eastAsia"/>
              </w:rPr>
              <w:t>Kerberos</w:t>
            </w:r>
            <w:r w:rsidRPr="00AA7B5F">
              <w:rPr>
                <w:rFonts w:hint="eastAsia"/>
              </w:rPr>
              <w:t>及</w:t>
            </w:r>
            <w:r w:rsidRPr="00AA7B5F">
              <w:rPr>
                <w:rFonts w:hint="eastAsia"/>
              </w:rPr>
              <w:t>ISAKMP</w:t>
            </w:r>
            <w:r w:rsidRPr="00AA7B5F">
              <w:rPr>
                <w:rFonts w:hint="eastAsia"/>
              </w:rPr>
              <w:t>流量被豁免」</w:t>
            </w:r>
          </w:p>
          <w:p w14:paraId="6101F7DE" w14:textId="77777777" w:rsidR="00CF4535" w:rsidRPr="006E2F2A"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232C73">
              <w:lastRenderedPageBreak/>
              <w:t>Only ISAKMP is exempt (recommended for Windows Server 2003)</w:t>
            </w:r>
            <w:r w:rsidRPr="00AA7B5F">
              <w:rPr>
                <w:rFonts w:hint="eastAsia"/>
              </w:rPr>
              <w:t>：代表「只有</w:t>
            </w:r>
            <w:r w:rsidRPr="00AA7B5F">
              <w:rPr>
                <w:rFonts w:hint="eastAsia"/>
              </w:rPr>
              <w:t>ISAKMP</w:t>
            </w:r>
            <w:r w:rsidRPr="00AA7B5F">
              <w:rPr>
                <w:rFonts w:hint="eastAsia"/>
              </w:rPr>
              <w:t>流量是免除</w:t>
            </w:r>
            <w:r w:rsidRPr="00AA7B5F">
              <w:rPr>
                <w:rFonts w:hint="eastAsia"/>
              </w:rPr>
              <w:t>IPSec</w:t>
            </w:r>
            <w:r w:rsidRPr="00AA7B5F">
              <w:rPr>
                <w:rFonts w:hint="eastAsia"/>
              </w:rPr>
              <w:t>篩選功能」</w:t>
            </w:r>
          </w:p>
        </w:tc>
        <w:tc>
          <w:tcPr>
            <w:tcW w:w="1984" w:type="dxa"/>
          </w:tcPr>
          <w:p w14:paraId="238EEF98"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t>
            </w:r>
            <w:r w:rsidRPr="00155A7F">
              <w:rPr>
                <w:rFonts w:hint="eastAsia"/>
              </w:rPr>
              <w:t>系統管理範本</w:t>
            </w:r>
            <w:r w:rsidRPr="00155A7F">
              <w:rPr>
                <w:rFonts w:hint="eastAsia"/>
              </w:rPr>
              <w:t>\MSS(Legacy)\MSS</w:t>
            </w:r>
            <w:r w:rsidRPr="00155A7F">
              <w:rPr>
                <w:rFonts w:hint="eastAsia"/>
              </w:rPr>
              <w:t>：</w:t>
            </w:r>
            <w:r w:rsidRPr="00155A7F">
              <w:rPr>
                <w:rFonts w:hint="eastAsia"/>
              </w:rPr>
              <w:lastRenderedPageBreak/>
              <w:t>(NoDefaultExempt) Configure IPSec exemptions for various types of network traffic</w:t>
            </w:r>
          </w:p>
        </w:tc>
        <w:tc>
          <w:tcPr>
            <w:tcW w:w="2178" w:type="dxa"/>
          </w:tcPr>
          <w:p w14:paraId="3D8A5BEE"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啟用，</w:t>
            </w:r>
            <w:r w:rsidRPr="00155A7F">
              <w:rPr>
                <w:rFonts w:hint="eastAsia"/>
              </w:rPr>
              <w:t>Multicast</w:t>
            </w:r>
            <w:r w:rsidRPr="00155A7F">
              <w:rPr>
                <w:rFonts w:hint="eastAsia"/>
              </w:rPr>
              <w:t>，</w:t>
            </w:r>
            <w:r w:rsidRPr="00155A7F">
              <w:rPr>
                <w:rFonts w:hint="eastAsia"/>
              </w:rPr>
              <w:t>broadcast</w:t>
            </w:r>
            <w:r w:rsidRPr="00155A7F">
              <w:rPr>
                <w:rFonts w:hint="eastAsia"/>
              </w:rPr>
              <w:t>，</w:t>
            </w:r>
            <w:r w:rsidRPr="00155A7F">
              <w:rPr>
                <w:rFonts w:hint="eastAsia"/>
              </w:rPr>
              <w:t xml:space="preserve">and ISAKMP are </w:t>
            </w:r>
            <w:r w:rsidRPr="00155A7F">
              <w:rPr>
                <w:rFonts w:hint="eastAsia"/>
              </w:rPr>
              <w:lastRenderedPageBreak/>
              <w:t>exempt(</w:t>
            </w:r>
            <w:r w:rsidRPr="00155A7F">
              <w:t>b</w:t>
            </w:r>
            <w:r w:rsidRPr="00155A7F">
              <w:rPr>
                <w:rFonts w:hint="eastAsia"/>
              </w:rPr>
              <w:t>est for Windows XP)</w:t>
            </w:r>
          </w:p>
        </w:tc>
      </w:tr>
      <w:tr w:rsidR="00CF4535" w:rsidRPr="00873D3D" w14:paraId="59477903"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0CD88EDC" w14:textId="77777777" w:rsidR="00CF4535" w:rsidRPr="00397AF4" w:rsidRDefault="00CF4535" w:rsidP="004B26E4">
            <w:pPr>
              <w:pStyle w:val="ad"/>
              <w:spacing w:before="76" w:after="76"/>
            </w:pPr>
            <w:r w:rsidRPr="00410B70">
              <w:lastRenderedPageBreak/>
              <w:t>145</w:t>
            </w:r>
          </w:p>
        </w:tc>
        <w:tc>
          <w:tcPr>
            <w:tcW w:w="1394" w:type="dxa"/>
            <w:tcBorders>
              <w:right w:val="single" w:sz="4" w:space="0" w:color="auto"/>
            </w:tcBorders>
          </w:tcPr>
          <w:p w14:paraId="6AED56AD"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2E231300"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TWGCB-01-010-0145</w:t>
            </w:r>
          </w:p>
        </w:tc>
        <w:tc>
          <w:tcPr>
            <w:tcW w:w="1418" w:type="dxa"/>
            <w:tcBorders>
              <w:left w:val="single" w:sz="4" w:space="0" w:color="auto"/>
            </w:tcBorders>
          </w:tcPr>
          <w:p w14:paraId="129CAD10"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837880">
              <w:rPr>
                <w:rFonts w:hint="eastAsia"/>
              </w:rPr>
              <w:t>MSS(Legacy)</w:t>
            </w:r>
          </w:p>
        </w:tc>
        <w:tc>
          <w:tcPr>
            <w:tcW w:w="1984" w:type="dxa"/>
          </w:tcPr>
          <w:p w14:paraId="1FA7EBEC"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D5063A">
              <w:rPr>
                <w:rFonts w:hint="eastAsia"/>
              </w:rPr>
              <w:t>MSS</w:t>
            </w:r>
            <w:r w:rsidRPr="00E2777A">
              <w:rPr>
                <w:rFonts w:hint="eastAsia"/>
              </w:rPr>
              <w:t>：</w:t>
            </w:r>
            <w:r w:rsidRPr="00E2777A">
              <w:rPr>
                <w:rFonts w:hint="eastAsia"/>
              </w:rPr>
              <w:t>(NoNameReleaseOnDemand) Allow the computer to ignore NetBIOS name release requests except from WINS servers</w:t>
            </w:r>
          </w:p>
        </w:tc>
        <w:tc>
          <w:tcPr>
            <w:tcW w:w="3828" w:type="dxa"/>
          </w:tcPr>
          <w:p w14:paraId="08127D8D" w14:textId="77777777" w:rsidR="00CF4535" w:rsidRPr="00AA7B5F"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AA7B5F">
              <w:rPr>
                <w:rFonts w:hint="eastAsia"/>
              </w:rPr>
              <w:t>NetBIOS(</w:t>
            </w:r>
            <w:r w:rsidRPr="00AA7B5F">
              <w:rPr>
                <w:rFonts w:hint="eastAsia"/>
              </w:rPr>
              <w:t>網路基本輸入</w:t>
            </w:r>
            <w:r w:rsidRPr="00AA7B5F">
              <w:rPr>
                <w:rFonts w:hint="eastAsia"/>
              </w:rPr>
              <w:t>/</w:t>
            </w:r>
            <w:r w:rsidRPr="00AA7B5F">
              <w:rPr>
                <w:rFonts w:hint="eastAsia"/>
              </w:rPr>
              <w:t>輸出系統</w:t>
            </w:r>
            <w:r w:rsidRPr="00AA7B5F">
              <w:rPr>
                <w:rFonts w:hint="eastAsia"/>
              </w:rPr>
              <w:t>)over</w:t>
            </w:r>
            <w:r>
              <w:t xml:space="preserve"> </w:t>
            </w:r>
            <w:r w:rsidRPr="00AA7B5F">
              <w:rPr>
                <w:rFonts w:hint="eastAsia"/>
              </w:rPr>
              <w:t>TCP/IP</w:t>
            </w:r>
            <w:r w:rsidRPr="00AA7B5F">
              <w:rPr>
                <w:rFonts w:hint="eastAsia"/>
              </w:rPr>
              <w:t>是一種網路通訊協定，提供簡易的解析方法，可以將登錄在</w:t>
            </w:r>
            <w:r w:rsidRPr="00AA7B5F">
              <w:rPr>
                <w:rFonts w:hint="eastAsia"/>
              </w:rPr>
              <w:t>Windows</w:t>
            </w:r>
            <w:r w:rsidRPr="00AA7B5F">
              <w:rPr>
                <w:rFonts w:hint="eastAsia"/>
              </w:rPr>
              <w:t>系統上的</w:t>
            </w:r>
            <w:r w:rsidRPr="00AA7B5F">
              <w:rPr>
                <w:rFonts w:hint="eastAsia"/>
              </w:rPr>
              <w:t>NetBIOS</w:t>
            </w:r>
            <w:r w:rsidRPr="00AA7B5F">
              <w:rPr>
                <w:rFonts w:hint="eastAsia"/>
              </w:rPr>
              <w:t>名稱解析為這些系統所設定的</w:t>
            </w:r>
            <w:r w:rsidRPr="00AA7B5F">
              <w:rPr>
                <w:rFonts w:hint="eastAsia"/>
              </w:rPr>
              <w:t>IP</w:t>
            </w:r>
            <w:r w:rsidRPr="00AA7B5F">
              <w:rPr>
                <w:rFonts w:hint="eastAsia"/>
              </w:rPr>
              <w:t>位址</w:t>
            </w:r>
          </w:p>
          <w:p w14:paraId="48674245" w14:textId="77777777" w:rsidR="00CF4535" w:rsidRPr="00AA7B5F"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AA7B5F">
              <w:rPr>
                <w:rFonts w:hint="eastAsia"/>
              </w:rPr>
              <w:t>項原則設定決定當電腦收到名稱釋放要求時是否釋放它的</w:t>
            </w:r>
            <w:r w:rsidRPr="00AA7B5F">
              <w:rPr>
                <w:rFonts w:hint="eastAsia"/>
              </w:rPr>
              <w:t>NetBIOS</w:t>
            </w:r>
            <w:r w:rsidRPr="00AA7B5F">
              <w:rPr>
                <w:rFonts w:hint="eastAsia"/>
              </w:rPr>
              <w:t>名稱</w:t>
            </w:r>
          </w:p>
          <w:p w14:paraId="3C6625D0" w14:textId="77777777" w:rsidR="00CF4535" w:rsidRPr="00AA7B5F"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AA7B5F">
              <w:rPr>
                <w:rFonts w:hint="eastAsia"/>
              </w:rPr>
              <w:lastRenderedPageBreak/>
              <w:t>如果設定為啟用</w:t>
            </w:r>
            <w:r>
              <w:rPr>
                <w:rFonts w:hint="eastAsia"/>
              </w:rPr>
              <w:t>，</w:t>
            </w:r>
            <w:r w:rsidRPr="00AA7B5F">
              <w:rPr>
                <w:rFonts w:hint="eastAsia"/>
              </w:rPr>
              <w:t>當電腦收到名稱釋放要求時，不會釋放它的</w:t>
            </w:r>
            <w:r w:rsidRPr="00AA7B5F">
              <w:rPr>
                <w:rFonts w:hint="eastAsia"/>
              </w:rPr>
              <w:t>NetBIOS</w:t>
            </w:r>
            <w:r w:rsidRPr="00AA7B5F">
              <w:rPr>
                <w:rFonts w:hint="eastAsia"/>
              </w:rPr>
              <w:t>名稱</w:t>
            </w:r>
          </w:p>
          <w:p w14:paraId="35C560C0"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AA7B5F">
              <w:rPr>
                <w:rFonts w:hint="eastAsia"/>
              </w:rPr>
              <w:t>如果設定為停用</w:t>
            </w:r>
            <w:r>
              <w:rPr>
                <w:rFonts w:hint="eastAsia"/>
              </w:rPr>
              <w:t>，</w:t>
            </w:r>
            <w:r w:rsidRPr="00AA7B5F">
              <w:rPr>
                <w:rFonts w:hint="eastAsia"/>
              </w:rPr>
              <w:t>當電腦收到名稱釋放要求時，將會釋放它的</w:t>
            </w:r>
            <w:r w:rsidRPr="00AA7B5F">
              <w:rPr>
                <w:rFonts w:hint="eastAsia"/>
              </w:rPr>
              <w:t>NetBIOS</w:t>
            </w:r>
            <w:r w:rsidRPr="00AA7B5F">
              <w:rPr>
                <w:rFonts w:hint="eastAsia"/>
              </w:rPr>
              <w:t>名稱。惡意的使用者可以利用此通訊協定不需驗證的特質，將名稱衝突的資料包傳送到目標電腦，造成名稱釋放的情形而停止回應查詢，造成目標電腦發生連線斷斷續續的問題，或甚至造成無法使用「網路上的芳鄰」、網域登入、</w:t>
            </w:r>
            <w:r w:rsidRPr="00AA7B5F">
              <w:rPr>
                <w:rFonts w:hint="eastAsia"/>
              </w:rPr>
              <w:t>netsend</w:t>
            </w:r>
            <w:r w:rsidRPr="00AA7B5F">
              <w:rPr>
                <w:rFonts w:hint="eastAsia"/>
              </w:rPr>
              <w:t>命令，或是無法進行後續的</w:t>
            </w:r>
            <w:r w:rsidRPr="00AA7B5F">
              <w:rPr>
                <w:rFonts w:hint="eastAsia"/>
              </w:rPr>
              <w:t>NetBIOS</w:t>
            </w:r>
            <w:r w:rsidRPr="00AA7B5F">
              <w:rPr>
                <w:rFonts w:hint="eastAsia"/>
              </w:rPr>
              <w:t>名稱解析</w:t>
            </w:r>
          </w:p>
        </w:tc>
        <w:tc>
          <w:tcPr>
            <w:tcW w:w="1984" w:type="dxa"/>
          </w:tcPr>
          <w:p w14:paraId="701D6476"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t>
            </w:r>
            <w:r w:rsidRPr="00155A7F">
              <w:rPr>
                <w:rFonts w:hint="eastAsia"/>
              </w:rPr>
              <w:t>系統管理範本</w:t>
            </w:r>
            <w:r w:rsidRPr="00155A7F">
              <w:rPr>
                <w:rFonts w:hint="eastAsia"/>
              </w:rPr>
              <w:t>\MSS(Legacy)\MSS</w:t>
            </w:r>
            <w:r w:rsidRPr="00155A7F">
              <w:rPr>
                <w:rFonts w:hint="eastAsia"/>
              </w:rPr>
              <w:t>：</w:t>
            </w:r>
            <w:r w:rsidRPr="00155A7F">
              <w:rPr>
                <w:rFonts w:hint="eastAsia"/>
              </w:rPr>
              <w:t>(NoNameReleaseOnDemand) Allow the computer to ignore NetBIOS name release requests except from WINS servers</w:t>
            </w:r>
          </w:p>
        </w:tc>
        <w:tc>
          <w:tcPr>
            <w:tcW w:w="2178" w:type="dxa"/>
          </w:tcPr>
          <w:p w14:paraId="32A40458"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啟用</w:t>
            </w:r>
          </w:p>
        </w:tc>
      </w:tr>
      <w:tr w:rsidR="00CF4535" w:rsidRPr="00873D3D" w14:paraId="7B974248"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25FA4826" w14:textId="77777777" w:rsidR="00CF4535" w:rsidRPr="00397AF4" w:rsidRDefault="00CF4535" w:rsidP="004B26E4">
            <w:pPr>
              <w:pStyle w:val="ad"/>
              <w:spacing w:before="76" w:after="76"/>
            </w:pPr>
            <w:r w:rsidRPr="00410B70">
              <w:lastRenderedPageBreak/>
              <w:t>146</w:t>
            </w:r>
          </w:p>
        </w:tc>
        <w:tc>
          <w:tcPr>
            <w:tcW w:w="1394" w:type="dxa"/>
            <w:tcBorders>
              <w:right w:val="single" w:sz="4" w:space="0" w:color="auto"/>
            </w:tcBorders>
          </w:tcPr>
          <w:p w14:paraId="0DAEAE67"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01655BAC"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TWGCB-01-010-0146</w:t>
            </w:r>
          </w:p>
        </w:tc>
        <w:tc>
          <w:tcPr>
            <w:tcW w:w="1418" w:type="dxa"/>
            <w:tcBorders>
              <w:left w:val="single" w:sz="4" w:space="0" w:color="auto"/>
            </w:tcBorders>
          </w:tcPr>
          <w:p w14:paraId="287A7614"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837880">
              <w:rPr>
                <w:rFonts w:hint="eastAsia"/>
              </w:rPr>
              <w:t>MSS(Legacy)</w:t>
            </w:r>
          </w:p>
        </w:tc>
        <w:tc>
          <w:tcPr>
            <w:tcW w:w="1984" w:type="dxa"/>
          </w:tcPr>
          <w:p w14:paraId="7D10B7A0"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MSS</w:t>
            </w:r>
            <w:r>
              <w:rPr>
                <w:rFonts w:hint="eastAsia"/>
              </w:rPr>
              <w:t>：</w:t>
            </w:r>
            <w:r w:rsidRPr="00E2777A">
              <w:rPr>
                <w:rFonts w:hint="eastAsia"/>
              </w:rPr>
              <w:t>(PerformRouterDiscovery) Allow IRDP to detect and configure Default Gateway addresses (could lead to DoS)</w:t>
            </w:r>
          </w:p>
        </w:tc>
        <w:tc>
          <w:tcPr>
            <w:tcW w:w="3828" w:type="dxa"/>
          </w:tcPr>
          <w:p w14:paraId="05618315"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20112F">
              <w:rPr>
                <w:rFonts w:hint="eastAsia"/>
              </w:rPr>
              <w:t>此項原則設定決定是否允許</w:t>
            </w:r>
            <w:r w:rsidRPr="0020112F">
              <w:rPr>
                <w:rFonts w:hint="eastAsia"/>
              </w:rPr>
              <w:t>Internet Router Discovery Protocol(IRDP)</w:t>
            </w:r>
            <w:r w:rsidRPr="0020112F">
              <w:rPr>
                <w:rFonts w:hint="eastAsia"/>
              </w:rPr>
              <w:t>自動偵測與設定預設</w:t>
            </w:r>
            <w:r w:rsidRPr="0020112F">
              <w:rPr>
                <w:rFonts w:hint="eastAsia"/>
              </w:rPr>
              <w:t>Gateway</w:t>
            </w:r>
            <w:r w:rsidRPr="0020112F">
              <w:rPr>
                <w:rFonts w:hint="eastAsia"/>
              </w:rPr>
              <w:t>位址</w:t>
            </w:r>
          </w:p>
        </w:tc>
        <w:tc>
          <w:tcPr>
            <w:tcW w:w="1984" w:type="dxa"/>
          </w:tcPr>
          <w:p w14:paraId="08EE6192"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電腦設定</w:t>
            </w:r>
            <w:r w:rsidRPr="00155A7F">
              <w:rPr>
                <w:rFonts w:hint="eastAsia"/>
              </w:rPr>
              <w:t>\</w:t>
            </w:r>
            <w:r w:rsidRPr="00155A7F">
              <w:rPr>
                <w:rFonts w:hint="eastAsia"/>
              </w:rPr>
              <w:t>系統管理範本</w:t>
            </w:r>
            <w:r w:rsidRPr="00155A7F">
              <w:rPr>
                <w:rFonts w:hint="eastAsia"/>
              </w:rPr>
              <w:t>\MSS(Legacy)\MSS</w:t>
            </w:r>
            <w:r w:rsidRPr="00155A7F">
              <w:rPr>
                <w:rFonts w:hint="eastAsia"/>
              </w:rPr>
              <w:t>：</w:t>
            </w:r>
            <w:r w:rsidRPr="00155A7F">
              <w:rPr>
                <w:rFonts w:hint="eastAsia"/>
              </w:rPr>
              <w:t>(PerformRouterDiscovery) Allow IRDP to detect and configure Default Gateway addresses (could lead to DoS)</w:t>
            </w:r>
          </w:p>
        </w:tc>
        <w:tc>
          <w:tcPr>
            <w:tcW w:w="2178" w:type="dxa"/>
          </w:tcPr>
          <w:p w14:paraId="3C21E692"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停用</w:t>
            </w:r>
          </w:p>
        </w:tc>
      </w:tr>
      <w:tr w:rsidR="00CF4535" w:rsidRPr="00873D3D" w14:paraId="64DC0176"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74D6BCCA" w14:textId="77777777" w:rsidR="00CF4535" w:rsidRPr="00397AF4" w:rsidRDefault="00CF4535" w:rsidP="004B26E4">
            <w:pPr>
              <w:pStyle w:val="ad"/>
              <w:spacing w:before="76" w:after="76"/>
            </w:pPr>
            <w:r w:rsidRPr="00410B70">
              <w:t>147</w:t>
            </w:r>
          </w:p>
        </w:tc>
        <w:tc>
          <w:tcPr>
            <w:tcW w:w="1394" w:type="dxa"/>
            <w:tcBorders>
              <w:right w:val="single" w:sz="4" w:space="0" w:color="auto"/>
            </w:tcBorders>
          </w:tcPr>
          <w:p w14:paraId="6D157C4E"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 xml:space="preserve">Windows11 </w:t>
            </w:r>
            <w:r>
              <w:lastRenderedPageBreak/>
              <w:t>Computer Settings</w:t>
            </w:r>
          </w:p>
        </w:tc>
        <w:tc>
          <w:tcPr>
            <w:tcW w:w="1326" w:type="dxa"/>
            <w:tcBorders>
              <w:top w:val="single" w:sz="4" w:space="0" w:color="auto"/>
              <w:left w:val="single" w:sz="4" w:space="0" w:color="auto"/>
              <w:bottom w:val="single" w:sz="4" w:space="0" w:color="auto"/>
              <w:right w:val="single" w:sz="4" w:space="0" w:color="auto"/>
            </w:tcBorders>
          </w:tcPr>
          <w:p w14:paraId="6C4E9DF7"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lastRenderedPageBreak/>
              <w:t>TWGCB-01-010-0147</w:t>
            </w:r>
          </w:p>
        </w:tc>
        <w:tc>
          <w:tcPr>
            <w:tcW w:w="1418" w:type="dxa"/>
            <w:tcBorders>
              <w:left w:val="single" w:sz="4" w:space="0" w:color="auto"/>
            </w:tcBorders>
          </w:tcPr>
          <w:p w14:paraId="1F0F00A6"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837880">
              <w:rPr>
                <w:rFonts w:hint="eastAsia"/>
              </w:rPr>
              <w:t>MSS(Legacy)</w:t>
            </w:r>
          </w:p>
        </w:tc>
        <w:tc>
          <w:tcPr>
            <w:tcW w:w="1984" w:type="dxa"/>
          </w:tcPr>
          <w:p w14:paraId="1D9893C8"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MSS</w:t>
            </w:r>
            <w:r>
              <w:rPr>
                <w:rFonts w:hint="eastAsia"/>
              </w:rPr>
              <w:t>：</w:t>
            </w:r>
            <w:r w:rsidRPr="00E2777A">
              <w:rPr>
                <w:rFonts w:hint="eastAsia"/>
              </w:rPr>
              <w:t xml:space="preserve">(SafeDllSearchMode) Enable Safe DLL </w:t>
            </w:r>
            <w:r w:rsidRPr="00E2777A">
              <w:rPr>
                <w:rFonts w:hint="eastAsia"/>
              </w:rPr>
              <w:lastRenderedPageBreak/>
              <w:t>search mode (recommended)</w:t>
            </w:r>
          </w:p>
        </w:tc>
        <w:tc>
          <w:tcPr>
            <w:tcW w:w="3828" w:type="dxa"/>
          </w:tcPr>
          <w:p w14:paraId="016A3155" w14:textId="77777777" w:rsidR="00CF4535" w:rsidRPr="00AA7B5F"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lastRenderedPageBreak/>
              <w:t>此</w:t>
            </w:r>
            <w:r w:rsidRPr="00AA7B5F">
              <w:rPr>
                <w:rFonts w:hint="eastAsia"/>
              </w:rPr>
              <w:t>項原則設定決定應用程式搜尋</w:t>
            </w:r>
            <w:r w:rsidRPr="00AA7B5F">
              <w:rPr>
                <w:rFonts w:hint="eastAsia"/>
              </w:rPr>
              <w:t>DLL</w:t>
            </w:r>
            <w:r w:rsidRPr="00AA7B5F">
              <w:rPr>
                <w:rFonts w:hint="eastAsia"/>
              </w:rPr>
              <w:t>檔的順序</w:t>
            </w:r>
          </w:p>
          <w:p w14:paraId="61F33CE7"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lastRenderedPageBreak/>
              <w:t>如果設定為啟用，</w:t>
            </w:r>
            <w:r w:rsidRPr="00AA7B5F">
              <w:rPr>
                <w:rFonts w:hint="eastAsia"/>
              </w:rPr>
              <w:t>搜尋</w:t>
            </w:r>
            <w:r w:rsidRPr="00AA7B5F">
              <w:rPr>
                <w:rFonts w:hint="eastAsia"/>
              </w:rPr>
              <w:t>DLL</w:t>
            </w:r>
            <w:r w:rsidRPr="00AA7B5F">
              <w:rPr>
                <w:rFonts w:hint="eastAsia"/>
              </w:rPr>
              <w:t>的順序如下：</w:t>
            </w:r>
          </w:p>
          <w:p w14:paraId="4B745E82"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AA7B5F">
              <w:rPr>
                <w:rFonts w:hint="eastAsia"/>
              </w:rPr>
              <w:t>應用程式被載入的目錄</w:t>
            </w:r>
          </w:p>
          <w:p w14:paraId="4A5A7871"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AA7B5F">
              <w:rPr>
                <w:rFonts w:hint="eastAsia"/>
              </w:rPr>
              <w:t>系統目錄</w:t>
            </w:r>
          </w:p>
          <w:p w14:paraId="0BCB7161"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AA7B5F">
              <w:rPr>
                <w:rFonts w:hint="eastAsia"/>
              </w:rPr>
              <w:t>16</w:t>
            </w:r>
            <w:r w:rsidRPr="00AA7B5F">
              <w:rPr>
                <w:rFonts w:hint="eastAsia"/>
              </w:rPr>
              <w:t>位元系統目錄</w:t>
            </w:r>
            <w:r w:rsidRPr="00AA7B5F">
              <w:rPr>
                <w:rFonts w:hint="eastAsia"/>
              </w:rPr>
              <w:t>(</w:t>
            </w:r>
            <w:r w:rsidRPr="00AA7B5F">
              <w:rPr>
                <w:rFonts w:hint="eastAsia"/>
              </w:rPr>
              <w:t>如果有的話</w:t>
            </w:r>
            <w:r>
              <w:rPr>
                <w:rFonts w:hint="eastAsia"/>
              </w:rPr>
              <w:t>)</w:t>
            </w:r>
          </w:p>
          <w:p w14:paraId="16C9400D"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AA7B5F">
              <w:rPr>
                <w:rFonts w:hint="eastAsia"/>
              </w:rPr>
              <w:t>Windows</w:t>
            </w:r>
            <w:r w:rsidRPr="00AA7B5F">
              <w:rPr>
                <w:rFonts w:hint="eastAsia"/>
              </w:rPr>
              <w:t>目錄</w:t>
            </w:r>
          </w:p>
          <w:p w14:paraId="41AAF3D6"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AA7B5F">
              <w:rPr>
                <w:rFonts w:hint="eastAsia"/>
              </w:rPr>
              <w:t>目前目錄</w:t>
            </w:r>
          </w:p>
          <w:p w14:paraId="56592CA9" w14:textId="77777777" w:rsidR="00CF4535" w:rsidRPr="00AA7B5F"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AA7B5F">
              <w:rPr>
                <w:rFonts w:hint="eastAsia"/>
              </w:rPr>
              <w:t>在</w:t>
            </w:r>
            <w:r w:rsidRPr="00AA7B5F">
              <w:rPr>
                <w:rFonts w:hint="eastAsia"/>
              </w:rPr>
              <w:t>PATH</w:t>
            </w:r>
            <w:r w:rsidRPr="00AA7B5F">
              <w:rPr>
                <w:rFonts w:hint="eastAsia"/>
              </w:rPr>
              <w:t>環境變數中列出來的目錄</w:t>
            </w:r>
          </w:p>
          <w:p w14:paraId="36133A05"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AA7B5F">
              <w:rPr>
                <w:rFonts w:hint="eastAsia"/>
              </w:rPr>
              <w:t>如果設定為停用</w:t>
            </w:r>
            <w:r>
              <w:rPr>
                <w:rFonts w:hint="eastAsia"/>
              </w:rPr>
              <w:t>，</w:t>
            </w:r>
            <w:r w:rsidRPr="00AA7B5F">
              <w:rPr>
                <w:rFonts w:hint="eastAsia"/>
              </w:rPr>
              <w:t>搜尋</w:t>
            </w:r>
            <w:r w:rsidRPr="00AA7B5F">
              <w:rPr>
                <w:rFonts w:hint="eastAsia"/>
              </w:rPr>
              <w:t>DLL</w:t>
            </w:r>
            <w:r w:rsidRPr="00AA7B5F">
              <w:rPr>
                <w:rFonts w:hint="eastAsia"/>
              </w:rPr>
              <w:t>的順序如下</w:t>
            </w:r>
            <w:r>
              <w:rPr>
                <w:rFonts w:hint="eastAsia"/>
              </w:rPr>
              <w:t>：</w:t>
            </w:r>
          </w:p>
          <w:p w14:paraId="1AA59781"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AA7B5F">
              <w:rPr>
                <w:rFonts w:hint="eastAsia"/>
              </w:rPr>
              <w:t>應用程式被載入的目錄</w:t>
            </w:r>
          </w:p>
          <w:p w14:paraId="5DB1E07E"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AA7B5F">
              <w:rPr>
                <w:rFonts w:hint="eastAsia"/>
              </w:rPr>
              <w:t>目前目錄</w:t>
            </w:r>
          </w:p>
          <w:p w14:paraId="0BFE1732"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AA7B5F">
              <w:rPr>
                <w:rFonts w:hint="eastAsia"/>
              </w:rPr>
              <w:t>系統目錄</w:t>
            </w:r>
          </w:p>
          <w:p w14:paraId="2DCC8F57"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AA7B5F">
              <w:rPr>
                <w:rFonts w:hint="eastAsia"/>
              </w:rPr>
              <w:lastRenderedPageBreak/>
              <w:t>16</w:t>
            </w:r>
            <w:r w:rsidRPr="00AA7B5F">
              <w:rPr>
                <w:rFonts w:hint="eastAsia"/>
              </w:rPr>
              <w:t>位元系統目錄</w:t>
            </w:r>
            <w:r w:rsidRPr="00AA7B5F">
              <w:rPr>
                <w:rFonts w:hint="eastAsia"/>
              </w:rPr>
              <w:t>(</w:t>
            </w:r>
            <w:r w:rsidRPr="00AA7B5F">
              <w:rPr>
                <w:rFonts w:hint="eastAsia"/>
              </w:rPr>
              <w:t>如果有的話</w:t>
            </w:r>
            <w:r>
              <w:rPr>
                <w:rFonts w:hint="eastAsia"/>
              </w:rPr>
              <w:t>)</w:t>
            </w:r>
          </w:p>
          <w:p w14:paraId="1BA3BC99"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AA7B5F">
              <w:rPr>
                <w:rFonts w:hint="eastAsia"/>
              </w:rPr>
              <w:t>Windows</w:t>
            </w:r>
            <w:r w:rsidRPr="00AA7B5F">
              <w:rPr>
                <w:rFonts w:hint="eastAsia"/>
              </w:rPr>
              <w:t>目錄</w:t>
            </w:r>
          </w:p>
          <w:p w14:paraId="7386F1B3" w14:textId="77777777" w:rsidR="00CF4535" w:rsidRPr="006E2F2A"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AA7B5F">
              <w:rPr>
                <w:rFonts w:hint="eastAsia"/>
              </w:rPr>
              <w:t>在</w:t>
            </w:r>
            <w:r w:rsidRPr="00AA7B5F">
              <w:rPr>
                <w:rFonts w:hint="eastAsia"/>
              </w:rPr>
              <w:t>PATH</w:t>
            </w:r>
            <w:r w:rsidRPr="00AA7B5F">
              <w:rPr>
                <w:rFonts w:hint="eastAsia"/>
              </w:rPr>
              <w:t>環境變數中列出來的目錄</w:t>
            </w:r>
          </w:p>
        </w:tc>
        <w:tc>
          <w:tcPr>
            <w:tcW w:w="1984" w:type="dxa"/>
          </w:tcPr>
          <w:p w14:paraId="1AF3621B"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t>
            </w:r>
            <w:r w:rsidRPr="00155A7F">
              <w:rPr>
                <w:rFonts w:hint="eastAsia"/>
              </w:rPr>
              <w:t>系統管理範本</w:t>
            </w:r>
            <w:r w:rsidRPr="00155A7F">
              <w:rPr>
                <w:rFonts w:hint="eastAsia"/>
              </w:rPr>
              <w:t>\MSS(Legacy)\MSS</w:t>
            </w:r>
            <w:r w:rsidRPr="00155A7F">
              <w:rPr>
                <w:rFonts w:hint="eastAsia"/>
              </w:rPr>
              <w:t>：</w:t>
            </w:r>
            <w:r w:rsidRPr="00155A7F">
              <w:rPr>
                <w:rFonts w:hint="eastAsia"/>
              </w:rPr>
              <w:lastRenderedPageBreak/>
              <w:t>(SafeDllSearchMode) Enable Safe DLL search mode (recommended)</w:t>
            </w:r>
          </w:p>
        </w:tc>
        <w:tc>
          <w:tcPr>
            <w:tcW w:w="2178" w:type="dxa"/>
          </w:tcPr>
          <w:p w14:paraId="060765E0"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啟用</w:t>
            </w:r>
          </w:p>
        </w:tc>
      </w:tr>
      <w:tr w:rsidR="00CF4535" w:rsidRPr="00873D3D" w14:paraId="0A2FA669"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673109D2" w14:textId="77777777" w:rsidR="00CF4535" w:rsidRPr="00397AF4" w:rsidRDefault="00CF4535" w:rsidP="004B26E4">
            <w:pPr>
              <w:pStyle w:val="ad"/>
              <w:spacing w:before="76" w:after="76"/>
            </w:pPr>
            <w:r w:rsidRPr="00410B70">
              <w:lastRenderedPageBreak/>
              <w:t>148</w:t>
            </w:r>
          </w:p>
        </w:tc>
        <w:tc>
          <w:tcPr>
            <w:tcW w:w="1394" w:type="dxa"/>
            <w:tcBorders>
              <w:right w:val="single" w:sz="4" w:space="0" w:color="auto"/>
            </w:tcBorders>
          </w:tcPr>
          <w:p w14:paraId="5F52A417"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006DE84A"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TWGCB-01-010-0148</w:t>
            </w:r>
          </w:p>
        </w:tc>
        <w:tc>
          <w:tcPr>
            <w:tcW w:w="1418" w:type="dxa"/>
            <w:tcBorders>
              <w:left w:val="single" w:sz="4" w:space="0" w:color="auto"/>
            </w:tcBorders>
          </w:tcPr>
          <w:p w14:paraId="137521DF"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837880">
              <w:rPr>
                <w:rFonts w:hint="eastAsia"/>
              </w:rPr>
              <w:t>MSS(Legacy)</w:t>
            </w:r>
          </w:p>
        </w:tc>
        <w:tc>
          <w:tcPr>
            <w:tcW w:w="1984" w:type="dxa"/>
          </w:tcPr>
          <w:p w14:paraId="0FA12A54"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D5063A">
              <w:rPr>
                <w:rFonts w:hint="eastAsia"/>
              </w:rPr>
              <w:t>MSS</w:t>
            </w:r>
            <w:r w:rsidRPr="00E2777A">
              <w:rPr>
                <w:rFonts w:hint="eastAsia"/>
              </w:rPr>
              <w:t>：</w:t>
            </w:r>
            <w:r w:rsidRPr="00E2777A">
              <w:rPr>
                <w:rFonts w:hint="eastAsia"/>
              </w:rPr>
              <w:t>(ScreenSaverGracePeriod) The time in seconds before the screen saver grace period expires (0 recommended)</w:t>
            </w:r>
          </w:p>
        </w:tc>
        <w:tc>
          <w:tcPr>
            <w:tcW w:w="3828" w:type="dxa"/>
          </w:tcPr>
          <w:p w14:paraId="34E18DFA"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w:t>
            </w:r>
            <w:r w:rsidRPr="00AA7B5F">
              <w:rPr>
                <w:rFonts w:hint="eastAsia"/>
              </w:rPr>
              <w:t>啟用螢幕保護裝置的鎖定功能，在螢幕保護裝置啟動到主控台實際自動鎖定之間，</w:t>
            </w:r>
            <w:r w:rsidRPr="00AA7B5F">
              <w:rPr>
                <w:rFonts w:hint="eastAsia"/>
              </w:rPr>
              <w:t>Windows</w:t>
            </w:r>
            <w:r>
              <w:rPr>
                <w:rFonts w:hint="eastAsia"/>
              </w:rPr>
              <w:t>設置有一段寬限期。此</w:t>
            </w:r>
            <w:r w:rsidRPr="00AA7B5F">
              <w:rPr>
                <w:rFonts w:hint="eastAsia"/>
              </w:rPr>
              <w:t>項原則設定決定寬限期時間</w:t>
            </w:r>
            <w:r w:rsidRPr="00AA7B5F">
              <w:rPr>
                <w:rFonts w:hint="eastAsia"/>
              </w:rPr>
              <w:t>(</w:t>
            </w:r>
            <w:r w:rsidRPr="00AA7B5F">
              <w:rPr>
                <w:rFonts w:hint="eastAsia"/>
              </w:rPr>
              <w:t>以秒計算</w:t>
            </w:r>
            <w:r w:rsidRPr="00AA7B5F">
              <w:rPr>
                <w:rFonts w:hint="eastAsia"/>
              </w:rPr>
              <w:t>)</w:t>
            </w:r>
          </w:p>
          <w:p w14:paraId="4C108D85"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AA7B5F">
              <w:rPr>
                <w:rFonts w:hint="eastAsia"/>
              </w:rPr>
              <w:t>可以設定為介於</w:t>
            </w:r>
            <w:r w:rsidRPr="00AA7B5F">
              <w:rPr>
                <w:rFonts w:hint="eastAsia"/>
              </w:rPr>
              <w:t>0</w:t>
            </w:r>
            <w:r w:rsidRPr="00AA7B5F">
              <w:rPr>
                <w:rFonts w:hint="eastAsia"/>
              </w:rPr>
              <w:t>到</w:t>
            </w:r>
            <w:r w:rsidRPr="00AA7B5F">
              <w:rPr>
                <w:rFonts w:hint="eastAsia"/>
              </w:rPr>
              <w:t>255</w:t>
            </w:r>
            <w:r w:rsidRPr="00AA7B5F">
              <w:rPr>
                <w:rFonts w:hint="eastAsia"/>
              </w:rPr>
              <w:t>之間的任何數值</w:t>
            </w:r>
          </w:p>
        </w:tc>
        <w:tc>
          <w:tcPr>
            <w:tcW w:w="1984" w:type="dxa"/>
          </w:tcPr>
          <w:p w14:paraId="3211F368"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電腦設定</w:t>
            </w:r>
            <w:r w:rsidRPr="00155A7F">
              <w:rPr>
                <w:rFonts w:hint="eastAsia"/>
              </w:rPr>
              <w:t>\</w:t>
            </w:r>
            <w:r w:rsidRPr="00155A7F">
              <w:rPr>
                <w:rFonts w:hint="eastAsia"/>
              </w:rPr>
              <w:t>系統管理範本</w:t>
            </w:r>
            <w:r w:rsidRPr="00155A7F">
              <w:rPr>
                <w:rFonts w:hint="eastAsia"/>
              </w:rPr>
              <w:t>\MSS(Legacy)\MSS</w:t>
            </w:r>
            <w:r w:rsidRPr="00155A7F">
              <w:rPr>
                <w:rFonts w:hint="eastAsia"/>
              </w:rPr>
              <w:t>：</w:t>
            </w:r>
            <w:r w:rsidRPr="00155A7F">
              <w:rPr>
                <w:rFonts w:hint="eastAsia"/>
              </w:rPr>
              <w:t xml:space="preserve">(ScreenSaverGracePeriod) The time in seconds before the screen saver grace period expires </w:t>
            </w:r>
            <w:r w:rsidRPr="00155A7F">
              <w:rPr>
                <w:rFonts w:hint="eastAsia"/>
              </w:rPr>
              <w:lastRenderedPageBreak/>
              <w:t>(0 recommended)</w:t>
            </w:r>
          </w:p>
        </w:tc>
        <w:tc>
          <w:tcPr>
            <w:tcW w:w="2178" w:type="dxa"/>
          </w:tcPr>
          <w:p w14:paraId="75B3B4E5"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啟用，</w:t>
            </w:r>
            <w:r w:rsidRPr="00155A7F">
              <w:rPr>
                <w:rFonts w:hint="eastAsia"/>
              </w:rPr>
              <w:t>5</w:t>
            </w:r>
            <w:r w:rsidRPr="00155A7F">
              <w:rPr>
                <w:rFonts w:hint="eastAsia"/>
              </w:rPr>
              <w:t>以下，但須大於</w:t>
            </w:r>
            <w:r w:rsidRPr="00155A7F">
              <w:rPr>
                <w:rFonts w:hint="eastAsia"/>
              </w:rPr>
              <w:t>0</w:t>
            </w:r>
          </w:p>
        </w:tc>
      </w:tr>
      <w:tr w:rsidR="00CF4535" w:rsidRPr="00873D3D" w14:paraId="3E19D383"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610FCF4D" w14:textId="77777777" w:rsidR="00CF4535" w:rsidRPr="00397AF4" w:rsidRDefault="00CF4535" w:rsidP="004B26E4">
            <w:pPr>
              <w:pStyle w:val="ad"/>
              <w:spacing w:before="76" w:after="76"/>
            </w:pPr>
            <w:r w:rsidRPr="00410B70">
              <w:t>149</w:t>
            </w:r>
          </w:p>
        </w:tc>
        <w:tc>
          <w:tcPr>
            <w:tcW w:w="1394" w:type="dxa"/>
            <w:tcBorders>
              <w:right w:val="single" w:sz="4" w:space="0" w:color="auto"/>
            </w:tcBorders>
          </w:tcPr>
          <w:p w14:paraId="3690AFEA"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67B96FE8"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TWGCB-01-010-0149</w:t>
            </w:r>
          </w:p>
        </w:tc>
        <w:tc>
          <w:tcPr>
            <w:tcW w:w="1418" w:type="dxa"/>
            <w:tcBorders>
              <w:left w:val="single" w:sz="4" w:space="0" w:color="auto"/>
            </w:tcBorders>
          </w:tcPr>
          <w:p w14:paraId="5007178F"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837880">
              <w:rPr>
                <w:rFonts w:hint="eastAsia"/>
              </w:rPr>
              <w:t>MSS(Legacy)</w:t>
            </w:r>
          </w:p>
        </w:tc>
        <w:tc>
          <w:tcPr>
            <w:tcW w:w="1984" w:type="dxa"/>
          </w:tcPr>
          <w:p w14:paraId="3B1FA197"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D5063A">
              <w:rPr>
                <w:rFonts w:hint="eastAsia"/>
              </w:rPr>
              <w:t>MSS</w:t>
            </w:r>
            <w:r w:rsidRPr="00E2777A">
              <w:rPr>
                <w:rFonts w:hint="eastAsia"/>
              </w:rPr>
              <w:t>：</w:t>
            </w:r>
            <w:r w:rsidRPr="00E2777A">
              <w:rPr>
                <w:rFonts w:hint="eastAsia"/>
              </w:rPr>
              <w:t>(TcpMaxDataRetransmissions IPv6) How many times unacknowledged data is retransmitted (3 recommended, 5 is default)</w:t>
            </w:r>
          </w:p>
        </w:tc>
        <w:tc>
          <w:tcPr>
            <w:tcW w:w="3828" w:type="dxa"/>
          </w:tcPr>
          <w:p w14:paraId="4786F320" w14:textId="77777777" w:rsidR="00CF4535" w:rsidRPr="000B5529"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0B5529">
              <w:rPr>
                <w:rFonts w:hint="eastAsia"/>
              </w:rPr>
              <w:t>項原則設定決定在放棄連線之前，透過</w:t>
            </w:r>
            <w:r w:rsidRPr="000B5529">
              <w:rPr>
                <w:rFonts w:hint="eastAsia"/>
              </w:rPr>
              <w:t>TCP</w:t>
            </w:r>
            <w:r w:rsidRPr="000B5529">
              <w:rPr>
                <w:rFonts w:hint="eastAsia"/>
              </w:rPr>
              <w:t>重傳未獲回應之資料的次數</w:t>
            </w:r>
          </w:p>
          <w:p w14:paraId="1F29E13A"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0B5529">
              <w:rPr>
                <w:rFonts w:hint="eastAsia"/>
              </w:rPr>
              <w:t>建議值設為</w:t>
            </w:r>
            <w:r w:rsidRPr="000B5529">
              <w:rPr>
                <w:rFonts w:hint="eastAsia"/>
              </w:rPr>
              <w:t>3</w:t>
            </w:r>
            <w:r w:rsidRPr="000B5529">
              <w:rPr>
                <w:rFonts w:hint="eastAsia"/>
              </w:rPr>
              <w:t>次，預設值設為</w:t>
            </w:r>
            <w:r w:rsidRPr="000B5529">
              <w:rPr>
                <w:rFonts w:hint="eastAsia"/>
              </w:rPr>
              <w:t>5</w:t>
            </w:r>
            <w:r w:rsidRPr="000B5529">
              <w:rPr>
                <w:rFonts w:hint="eastAsia"/>
              </w:rPr>
              <w:t>次</w:t>
            </w:r>
          </w:p>
        </w:tc>
        <w:tc>
          <w:tcPr>
            <w:tcW w:w="1984" w:type="dxa"/>
          </w:tcPr>
          <w:p w14:paraId="24B2364E"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電腦設定</w:t>
            </w:r>
            <w:r w:rsidRPr="00155A7F">
              <w:rPr>
                <w:rFonts w:hint="eastAsia"/>
              </w:rPr>
              <w:t>\</w:t>
            </w:r>
            <w:r w:rsidRPr="00155A7F">
              <w:rPr>
                <w:rFonts w:hint="eastAsia"/>
              </w:rPr>
              <w:t>系統管理範本</w:t>
            </w:r>
            <w:r w:rsidRPr="00155A7F">
              <w:rPr>
                <w:rFonts w:hint="eastAsia"/>
              </w:rPr>
              <w:t>\MSS(Legacy)\MSS</w:t>
            </w:r>
            <w:r w:rsidRPr="00155A7F">
              <w:rPr>
                <w:rFonts w:hint="eastAsia"/>
              </w:rPr>
              <w:t>：</w:t>
            </w:r>
            <w:r w:rsidRPr="00155A7F">
              <w:rPr>
                <w:rFonts w:hint="eastAsia"/>
              </w:rPr>
              <w:t>(TcpMaxDataRetransmissions IPv6) How many times unacknowledged data is retransmitted (3 recommended, 5 is default)</w:t>
            </w:r>
          </w:p>
        </w:tc>
        <w:tc>
          <w:tcPr>
            <w:tcW w:w="2178" w:type="dxa"/>
          </w:tcPr>
          <w:p w14:paraId="63DA05B5"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啟用，</w:t>
            </w:r>
            <w:r w:rsidRPr="00155A7F">
              <w:rPr>
                <w:rFonts w:hint="eastAsia"/>
              </w:rPr>
              <w:t>3</w:t>
            </w:r>
            <w:r w:rsidRPr="00155A7F">
              <w:rPr>
                <w:rFonts w:hint="eastAsia"/>
              </w:rPr>
              <w:t>以下，但須大於</w:t>
            </w:r>
            <w:r w:rsidRPr="00155A7F">
              <w:rPr>
                <w:rFonts w:hint="eastAsia"/>
              </w:rPr>
              <w:t>0</w:t>
            </w:r>
          </w:p>
        </w:tc>
      </w:tr>
      <w:tr w:rsidR="00CF4535" w:rsidRPr="00873D3D" w14:paraId="7BA9CAA6"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7FD40B7F" w14:textId="77777777" w:rsidR="00CF4535" w:rsidRPr="00397AF4" w:rsidRDefault="00CF4535" w:rsidP="004B26E4">
            <w:pPr>
              <w:pStyle w:val="ad"/>
              <w:spacing w:before="76" w:after="76"/>
            </w:pPr>
            <w:r w:rsidRPr="00410B70">
              <w:lastRenderedPageBreak/>
              <w:t>150</w:t>
            </w:r>
          </w:p>
        </w:tc>
        <w:tc>
          <w:tcPr>
            <w:tcW w:w="1394" w:type="dxa"/>
            <w:tcBorders>
              <w:right w:val="single" w:sz="4" w:space="0" w:color="auto"/>
            </w:tcBorders>
          </w:tcPr>
          <w:p w14:paraId="04CA0F36"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56B638B2"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TWGCB-01-010-0150</w:t>
            </w:r>
          </w:p>
        </w:tc>
        <w:tc>
          <w:tcPr>
            <w:tcW w:w="1418" w:type="dxa"/>
            <w:tcBorders>
              <w:left w:val="single" w:sz="4" w:space="0" w:color="auto"/>
            </w:tcBorders>
          </w:tcPr>
          <w:p w14:paraId="27A9F9B4"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837880">
              <w:rPr>
                <w:rFonts w:hint="eastAsia"/>
              </w:rPr>
              <w:t>MSS(Legacy)</w:t>
            </w:r>
          </w:p>
        </w:tc>
        <w:tc>
          <w:tcPr>
            <w:tcW w:w="1984" w:type="dxa"/>
          </w:tcPr>
          <w:p w14:paraId="3EDD3D97"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D5063A">
              <w:rPr>
                <w:rFonts w:hint="eastAsia"/>
              </w:rPr>
              <w:t>MSS</w:t>
            </w:r>
            <w:r w:rsidRPr="00E2777A">
              <w:rPr>
                <w:rFonts w:hint="eastAsia"/>
              </w:rPr>
              <w:t>：</w:t>
            </w:r>
            <w:r w:rsidRPr="00E2777A">
              <w:rPr>
                <w:rFonts w:hint="eastAsia"/>
              </w:rPr>
              <w:t>(TcpMaxDataRetransmissions) How many times unacknowledged data is retransmitted (3 recommended, 5 is default)</w:t>
            </w:r>
          </w:p>
        </w:tc>
        <w:tc>
          <w:tcPr>
            <w:tcW w:w="3828" w:type="dxa"/>
          </w:tcPr>
          <w:p w14:paraId="4890A378" w14:textId="77777777" w:rsidR="00CF4535" w:rsidRPr="000B5529"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0B5529">
              <w:rPr>
                <w:rFonts w:hint="eastAsia"/>
              </w:rPr>
              <w:t>項原則設定決定在放棄連線之前，透過</w:t>
            </w:r>
            <w:r w:rsidRPr="000B5529">
              <w:rPr>
                <w:rFonts w:hint="eastAsia"/>
              </w:rPr>
              <w:t>TCP</w:t>
            </w:r>
            <w:r w:rsidRPr="000B5529">
              <w:rPr>
                <w:rFonts w:hint="eastAsia"/>
              </w:rPr>
              <w:t>重傳未獲回應之資料的次數</w:t>
            </w:r>
          </w:p>
          <w:p w14:paraId="6FDC15B9"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0B5529">
              <w:rPr>
                <w:rFonts w:hint="eastAsia"/>
              </w:rPr>
              <w:t>建議值設為</w:t>
            </w:r>
            <w:r w:rsidRPr="000B5529">
              <w:rPr>
                <w:rFonts w:hint="eastAsia"/>
              </w:rPr>
              <w:t>3</w:t>
            </w:r>
            <w:r w:rsidRPr="000B5529">
              <w:rPr>
                <w:rFonts w:hint="eastAsia"/>
              </w:rPr>
              <w:t>次，預設值設為</w:t>
            </w:r>
            <w:r w:rsidRPr="000B5529">
              <w:rPr>
                <w:rFonts w:hint="eastAsia"/>
              </w:rPr>
              <w:t>5</w:t>
            </w:r>
            <w:r w:rsidRPr="000B5529">
              <w:rPr>
                <w:rFonts w:hint="eastAsia"/>
              </w:rPr>
              <w:t>次</w:t>
            </w:r>
          </w:p>
        </w:tc>
        <w:tc>
          <w:tcPr>
            <w:tcW w:w="1984" w:type="dxa"/>
          </w:tcPr>
          <w:p w14:paraId="693A3FF5"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電腦設定</w:t>
            </w:r>
            <w:r w:rsidRPr="00155A7F">
              <w:rPr>
                <w:rFonts w:hint="eastAsia"/>
              </w:rPr>
              <w:t>\</w:t>
            </w:r>
            <w:r w:rsidRPr="00155A7F">
              <w:rPr>
                <w:rFonts w:hint="eastAsia"/>
              </w:rPr>
              <w:t>系統管理範本</w:t>
            </w:r>
            <w:r w:rsidRPr="00155A7F">
              <w:rPr>
                <w:rFonts w:hint="eastAsia"/>
              </w:rPr>
              <w:t>\MSS(Legacy)\MSS</w:t>
            </w:r>
            <w:r w:rsidRPr="00155A7F">
              <w:rPr>
                <w:rFonts w:hint="eastAsia"/>
              </w:rPr>
              <w:t>：</w:t>
            </w:r>
            <w:r w:rsidRPr="00155A7F">
              <w:rPr>
                <w:rFonts w:hint="eastAsia"/>
              </w:rPr>
              <w:t>(TcpMaxDataRetransmissions) How many times unacknowledged data is retransmitted (3 recommended, 5 is default)</w:t>
            </w:r>
          </w:p>
        </w:tc>
        <w:tc>
          <w:tcPr>
            <w:tcW w:w="2178" w:type="dxa"/>
          </w:tcPr>
          <w:p w14:paraId="7AB48D9D"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啟用，</w:t>
            </w:r>
            <w:r w:rsidRPr="00155A7F">
              <w:rPr>
                <w:rFonts w:hint="eastAsia"/>
              </w:rPr>
              <w:t>3</w:t>
            </w:r>
            <w:r w:rsidRPr="00155A7F">
              <w:rPr>
                <w:rFonts w:hint="eastAsia"/>
              </w:rPr>
              <w:t>以下，但須大於</w:t>
            </w:r>
            <w:r w:rsidRPr="00155A7F">
              <w:rPr>
                <w:rFonts w:hint="eastAsia"/>
              </w:rPr>
              <w:t>0</w:t>
            </w:r>
          </w:p>
        </w:tc>
      </w:tr>
      <w:tr w:rsidR="00CF4535" w:rsidRPr="00873D3D" w14:paraId="333EB8C2"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3BD04402" w14:textId="77777777" w:rsidR="00CF4535" w:rsidRPr="00397AF4" w:rsidRDefault="00CF4535" w:rsidP="004B26E4">
            <w:pPr>
              <w:pStyle w:val="ad"/>
              <w:spacing w:before="76" w:after="76"/>
            </w:pPr>
            <w:r w:rsidRPr="00410B70">
              <w:t>151</w:t>
            </w:r>
          </w:p>
        </w:tc>
        <w:tc>
          <w:tcPr>
            <w:tcW w:w="1394" w:type="dxa"/>
            <w:tcBorders>
              <w:right w:val="single" w:sz="4" w:space="0" w:color="auto"/>
            </w:tcBorders>
          </w:tcPr>
          <w:p w14:paraId="3FCDC463"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 xml:space="preserve">Windows11 </w:t>
            </w:r>
            <w:r>
              <w:lastRenderedPageBreak/>
              <w:t>Computer Settings</w:t>
            </w:r>
          </w:p>
        </w:tc>
        <w:tc>
          <w:tcPr>
            <w:tcW w:w="1326" w:type="dxa"/>
            <w:tcBorders>
              <w:top w:val="single" w:sz="4" w:space="0" w:color="auto"/>
              <w:left w:val="single" w:sz="4" w:space="0" w:color="auto"/>
              <w:bottom w:val="single" w:sz="4" w:space="0" w:color="auto"/>
              <w:right w:val="single" w:sz="4" w:space="0" w:color="auto"/>
            </w:tcBorders>
          </w:tcPr>
          <w:p w14:paraId="53F3E4A1"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lastRenderedPageBreak/>
              <w:t>TWGCB-01-010-0151</w:t>
            </w:r>
          </w:p>
        </w:tc>
        <w:tc>
          <w:tcPr>
            <w:tcW w:w="1418" w:type="dxa"/>
            <w:tcBorders>
              <w:left w:val="single" w:sz="4" w:space="0" w:color="auto"/>
            </w:tcBorders>
          </w:tcPr>
          <w:p w14:paraId="4E96C616"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837880">
              <w:rPr>
                <w:rFonts w:hint="eastAsia"/>
              </w:rPr>
              <w:t>MSS(Legacy)</w:t>
            </w:r>
          </w:p>
        </w:tc>
        <w:tc>
          <w:tcPr>
            <w:tcW w:w="1984" w:type="dxa"/>
          </w:tcPr>
          <w:p w14:paraId="093A0C6B"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D5063A">
              <w:rPr>
                <w:rFonts w:hint="eastAsia"/>
              </w:rPr>
              <w:t>MSS</w:t>
            </w:r>
            <w:r w:rsidRPr="00E2777A">
              <w:rPr>
                <w:rFonts w:hint="eastAsia"/>
              </w:rPr>
              <w:t>：</w:t>
            </w:r>
            <w:r w:rsidRPr="00E2777A">
              <w:rPr>
                <w:rFonts w:hint="eastAsia"/>
              </w:rPr>
              <w:t xml:space="preserve">(WarningLevel) Percentage threshold for </w:t>
            </w:r>
            <w:r w:rsidRPr="00E2777A">
              <w:rPr>
                <w:rFonts w:hint="eastAsia"/>
              </w:rPr>
              <w:lastRenderedPageBreak/>
              <w:t>the security event log at which the system will generate a warning</w:t>
            </w:r>
          </w:p>
        </w:tc>
        <w:tc>
          <w:tcPr>
            <w:tcW w:w="3828" w:type="dxa"/>
          </w:tcPr>
          <w:p w14:paraId="12FB10DB" w14:textId="77777777" w:rsidR="00CF4535" w:rsidRPr="000B5529"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0B5529">
              <w:rPr>
                <w:rFonts w:hint="eastAsia"/>
              </w:rPr>
              <w:lastRenderedPageBreak/>
              <w:t>當安全性事件記錄檔大小到達最大可用的百分比時，產生警告</w:t>
            </w:r>
          </w:p>
          <w:p w14:paraId="44C26CF0" w14:textId="77777777" w:rsidR="00CF4535" w:rsidRPr="000B5529"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0B5529">
              <w:rPr>
                <w:rFonts w:hint="eastAsia"/>
              </w:rPr>
              <w:lastRenderedPageBreak/>
              <w:t>預設值沒有指定，當定義此原則時，可以選擇</w:t>
            </w:r>
            <w:r w:rsidRPr="000B5529">
              <w:rPr>
                <w:rFonts w:hint="eastAsia"/>
              </w:rPr>
              <w:t>50%</w:t>
            </w:r>
            <w:r w:rsidRPr="000B5529">
              <w:rPr>
                <w:rFonts w:hint="eastAsia"/>
              </w:rPr>
              <w:t>、</w:t>
            </w:r>
            <w:r w:rsidRPr="000B5529">
              <w:rPr>
                <w:rFonts w:hint="eastAsia"/>
              </w:rPr>
              <w:t>60%</w:t>
            </w:r>
            <w:r w:rsidRPr="000B5529">
              <w:rPr>
                <w:rFonts w:hint="eastAsia"/>
              </w:rPr>
              <w:t>、</w:t>
            </w:r>
            <w:r w:rsidRPr="000B5529">
              <w:rPr>
                <w:rFonts w:hint="eastAsia"/>
              </w:rPr>
              <w:t>70%</w:t>
            </w:r>
            <w:r w:rsidRPr="000B5529">
              <w:rPr>
                <w:rFonts w:hint="eastAsia"/>
              </w:rPr>
              <w:t>、</w:t>
            </w:r>
            <w:r w:rsidRPr="000B5529">
              <w:rPr>
                <w:rFonts w:hint="eastAsia"/>
              </w:rPr>
              <w:t>80%</w:t>
            </w:r>
            <w:r w:rsidRPr="000B5529">
              <w:rPr>
                <w:rFonts w:hint="eastAsia"/>
              </w:rPr>
              <w:t>或</w:t>
            </w:r>
            <w:r w:rsidRPr="000B5529">
              <w:rPr>
                <w:rFonts w:hint="eastAsia"/>
              </w:rPr>
              <w:t>90%</w:t>
            </w:r>
            <w:r w:rsidRPr="000B5529">
              <w:rPr>
                <w:rFonts w:hint="eastAsia"/>
              </w:rPr>
              <w:t>等臨界值</w:t>
            </w:r>
          </w:p>
          <w:p w14:paraId="71DA02AF"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0B5529">
              <w:rPr>
                <w:rFonts w:hint="eastAsia"/>
              </w:rPr>
              <w:t>如果安全性事件記錄檔設定為覆寫，則不會產生警告</w:t>
            </w:r>
          </w:p>
        </w:tc>
        <w:tc>
          <w:tcPr>
            <w:tcW w:w="1984" w:type="dxa"/>
          </w:tcPr>
          <w:p w14:paraId="53A5E910"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t>
            </w:r>
            <w:r w:rsidRPr="00155A7F">
              <w:rPr>
                <w:rFonts w:hint="eastAsia"/>
              </w:rPr>
              <w:t>系統管理範本</w:t>
            </w:r>
            <w:r w:rsidRPr="00155A7F">
              <w:rPr>
                <w:rFonts w:hint="eastAsia"/>
              </w:rPr>
              <w:t>\MSS(Legacy)\MSS</w:t>
            </w:r>
            <w:r w:rsidRPr="00155A7F">
              <w:rPr>
                <w:rFonts w:hint="eastAsia"/>
              </w:rPr>
              <w:t>：</w:t>
            </w:r>
            <w:r w:rsidRPr="00155A7F">
              <w:rPr>
                <w:rFonts w:hint="eastAsia"/>
              </w:rPr>
              <w:lastRenderedPageBreak/>
              <w:t>(WarningLevel) Percentage threshold for the security event log at which the system will generate a warning</w:t>
            </w:r>
          </w:p>
        </w:tc>
        <w:tc>
          <w:tcPr>
            <w:tcW w:w="2178" w:type="dxa"/>
          </w:tcPr>
          <w:p w14:paraId="1EEADD76"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啟用，</w:t>
            </w:r>
            <w:r w:rsidRPr="00155A7F">
              <w:rPr>
                <w:rFonts w:hint="eastAsia"/>
              </w:rPr>
              <w:t>90</w:t>
            </w:r>
          </w:p>
        </w:tc>
      </w:tr>
      <w:tr w:rsidR="00CF4535" w:rsidRPr="00873D3D" w14:paraId="6FADC691"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0842A97F" w14:textId="77777777" w:rsidR="00CF4535" w:rsidRPr="00397AF4" w:rsidRDefault="00CF4535" w:rsidP="004B26E4">
            <w:pPr>
              <w:pStyle w:val="ad"/>
              <w:spacing w:before="76" w:after="76"/>
            </w:pPr>
            <w:r w:rsidRPr="00410B70">
              <w:t>152</w:t>
            </w:r>
          </w:p>
        </w:tc>
        <w:tc>
          <w:tcPr>
            <w:tcW w:w="1394" w:type="dxa"/>
            <w:tcBorders>
              <w:right w:val="single" w:sz="4" w:space="0" w:color="auto"/>
            </w:tcBorders>
          </w:tcPr>
          <w:p w14:paraId="006D1767"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7427689C"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TWGCB-01-010-0152</w:t>
            </w:r>
          </w:p>
        </w:tc>
        <w:tc>
          <w:tcPr>
            <w:tcW w:w="1418" w:type="dxa"/>
            <w:tcBorders>
              <w:left w:val="single" w:sz="4" w:space="0" w:color="auto"/>
            </w:tcBorders>
          </w:tcPr>
          <w:p w14:paraId="26E53098"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837880">
              <w:rPr>
                <w:rFonts w:hint="eastAsia"/>
              </w:rPr>
              <w:t>MSS(Legacy)</w:t>
            </w:r>
          </w:p>
        </w:tc>
        <w:tc>
          <w:tcPr>
            <w:tcW w:w="1984" w:type="dxa"/>
          </w:tcPr>
          <w:p w14:paraId="41860944"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D5063A">
              <w:rPr>
                <w:rFonts w:hint="eastAsia"/>
              </w:rPr>
              <w:t>MSS</w:t>
            </w:r>
            <w:r w:rsidRPr="00E2777A">
              <w:rPr>
                <w:rFonts w:hint="eastAsia"/>
              </w:rPr>
              <w:t>：</w:t>
            </w:r>
            <w:r w:rsidRPr="00E2777A">
              <w:rPr>
                <w:rFonts w:hint="eastAsia"/>
              </w:rPr>
              <w:t>(DisableSavePassword) Prevent the dial-up password from being saved (recommended)</w:t>
            </w:r>
          </w:p>
        </w:tc>
        <w:tc>
          <w:tcPr>
            <w:tcW w:w="3828" w:type="dxa"/>
          </w:tcPr>
          <w:p w14:paraId="4E1E4B92"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0B5529">
              <w:rPr>
                <w:rFonts w:hint="eastAsia"/>
              </w:rPr>
              <w:t>項原則決定當使用撥接網路或</w:t>
            </w:r>
            <w:r w:rsidRPr="000B5529">
              <w:rPr>
                <w:rFonts w:hint="eastAsia"/>
              </w:rPr>
              <w:t>VPN</w:t>
            </w:r>
            <w:r w:rsidRPr="000B5529">
              <w:rPr>
                <w:rFonts w:hint="eastAsia"/>
              </w:rPr>
              <w:t>連接撥接網路時，可以選擇「儲存密碼」以便快取撥接網路密碼，不需要</w:t>
            </w:r>
            <w:r>
              <w:rPr>
                <w:rFonts w:hint="eastAsia"/>
              </w:rPr>
              <w:t>再</w:t>
            </w:r>
            <w:r w:rsidRPr="000B5529">
              <w:rPr>
                <w:rFonts w:hint="eastAsia"/>
              </w:rPr>
              <w:t>連續嘗試撥接時輸入</w:t>
            </w:r>
          </w:p>
        </w:tc>
        <w:tc>
          <w:tcPr>
            <w:tcW w:w="1984" w:type="dxa"/>
          </w:tcPr>
          <w:p w14:paraId="7B460005"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電腦設定</w:t>
            </w:r>
            <w:r w:rsidRPr="00155A7F">
              <w:rPr>
                <w:rFonts w:hint="eastAsia"/>
              </w:rPr>
              <w:t>\</w:t>
            </w:r>
            <w:r w:rsidRPr="00155A7F">
              <w:rPr>
                <w:rFonts w:hint="eastAsia"/>
              </w:rPr>
              <w:t>系統管理範本</w:t>
            </w:r>
            <w:r w:rsidRPr="00155A7F">
              <w:rPr>
                <w:rFonts w:hint="eastAsia"/>
              </w:rPr>
              <w:t>\MSS(Legacy)\MSS</w:t>
            </w:r>
            <w:r w:rsidRPr="00155A7F">
              <w:rPr>
                <w:rFonts w:hint="eastAsia"/>
              </w:rPr>
              <w:t>：</w:t>
            </w:r>
            <w:r w:rsidRPr="00155A7F">
              <w:rPr>
                <w:rFonts w:hint="eastAsia"/>
              </w:rPr>
              <w:t xml:space="preserve">(DisableSavePassword) Prevent the dial-up password from </w:t>
            </w:r>
            <w:r w:rsidRPr="00155A7F">
              <w:rPr>
                <w:rFonts w:hint="eastAsia"/>
              </w:rPr>
              <w:lastRenderedPageBreak/>
              <w:t>being saved (recommended)</w:t>
            </w:r>
          </w:p>
        </w:tc>
        <w:tc>
          <w:tcPr>
            <w:tcW w:w="2178" w:type="dxa"/>
          </w:tcPr>
          <w:p w14:paraId="477BB3CE"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啟用</w:t>
            </w:r>
          </w:p>
        </w:tc>
      </w:tr>
      <w:tr w:rsidR="00CF4535" w:rsidRPr="00873D3D" w14:paraId="2C0B3AFA"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78A7959E" w14:textId="77777777" w:rsidR="00CF4535" w:rsidRPr="00397AF4" w:rsidRDefault="00CF4535" w:rsidP="004B26E4">
            <w:pPr>
              <w:pStyle w:val="ad"/>
              <w:spacing w:before="76" w:after="76"/>
            </w:pPr>
            <w:r w:rsidRPr="00410B70">
              <w:t>153</w:t>
            </w:r>
          </w:p>
        </w:tc>
        <w:tc>
          <w:tcPr>
            <w:tcW w:w="1394" w:type="dxa"/>
            <w:tcBorders>
              <w:right w:val="single" w:sz="4" w:space="0" w:color="auto"/>
            </w:tcBorders>
          </w:tcPr>
          <w:p w14:paraId="5023D2CC"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095AB474"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TWGCB-01-010-0153</w:t>
            </w:r>
          </w:p>
        </w:tc>
        <w:tc>
          <w:tcPr>
            <w:tcW w:w="1418" w:type="dxa"/>
            <w:tcBorders>
              <w:left w:val="single" w:sz="4" w:space="0" w:color="auto"/>
            </w:tcBorders>
          </w:tcPr>
          <w:p w14:paraId="77C97F88"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D5063A">
              <w:rPr>
                <w:rFonts w:hint="eastAsia"/>
              </w:rPr>
              <w:t>安全性選項</w:t>
            </w:r>
            <w:r w:rsidRPr="00D5063A">
              <w:rPr>
                <w:rFonts w:hint="eastAsia"/>
              </w:rPr>
              <w:t>\</w:t>
            </w:r>
            <w:r w:rsidRPr="00D5063A">
              <w:rPr>
                <w:rFonts w:hint="eastAsia"/>
              </w:rPr>
              <w:t>網路存取</w:t>
            </w:r>
          </w:p>
        </w:tc>
        <w:tc>
          <w:tcPr>
            <w:tcW w:w="1984" w:type="dxa"/>
          </w:tcPr>
          <w:p w14:paraId="082E89DB"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D5063A">
              <w:rPr>
                <w:rFonts w:hint="eastAsia"/>
              </w:rPr>
              <w:t>網路</w:t>
            </w:r>
            <w:r w:rsidRPr="00E2777A">
              <w:rPr>
                <w:rFonts w:hint="eastAsia"/>
              </w:rPr>
              <w:t>存取：允許匿名</w:t>
            </w:r>
            <w:r w:rsidRPr="00E2777A">
              <w:rPr>
                <w:rFonts w:hint="eastAsia"/>
              </w:rPr>
              <w:t>SID/</w:t>
            </w:r>
            <w:r w:rsidRPr="00E2777A">
              <w:rPr>
                <w:rFonts w:hint="eastAsia"/>
              </w:rPr>
              <w:t>名稱轉譯</w:t>
            </w:r>
          </w:p>
        </w:tc>
        <w:tc>
          <w:tcPr>
            <w:tcW w:w="3828" w:type="dxa"/>
          </w:tcPr>
          <w:p w14:paraId="7C6B5D5D" w14:textId="77777777" w:rsidR="00CF4535" w:rsidRPr="000B5529"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0B5529">
              <w:rPr>
                <w:rFonts w:hint="eastAsia"/>
              </w:rPr>
              <w:t>項原則設定決定匿名使用者是否可以請求其他使用者的安全性識別碼</w:t>
            </w:r>
            <w:r w:rsidRPr="000B5529">
              <w:rPr>
                <w:rFonts w:hint="eastAsia"/>
              </w:rPr>
              <w:t>(SID)</w:t>
            </w:r>
            <w:r w:rsidRPr="000B5529">
              <w:rPr>
                <w:rFonts w:hint="eastAsia"/>
              </w:rPr>
              <w:t>屬性</w:t>
            </w:r>
          </w:p>
          <w:p w14:paraId="3DE9AB93" w14:textId="77777777" w:rsidR="00CF4535" w:rsidRPr="000B5529"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0B5529">
              <w:rPr>
                <w:rFonts w:hint="eastAsia"/>
              </w:rPr>
              <w:t>如果啟用此</w:t>
            </w:r>
            <w:r>
              <w:rPr>
                <w:rFonts w:hint="eastAsia"/>
              </w:rPr>
              <w:t>項</w:t>
            </w:r>
            <w:r w:rsidRPr="000B5529">
              <w:rPr>
                <w:rFonts w:hint="eastAsia"/>
              </w:rPr>
              <w:t>原則</w:t>
            </w:r>
            <w:r>
              <w:rPr>
                <w:rFonts w:hint="eastAsia"/>
              </w:rPr>
              <w:t>設定</w:t>
            </w:r>
            <w:r w:rsidRPr="000B5529">
              <w:rPr>
                <w:rFonts w:hint="eastAsia"/>
              </w:rPr>
              <w:t>，匿名使用者可以請求其他使用者的</w:t>
            </w:r>
            <w:r w:rsidRPr="000B5529">
              <w:rPr>
                <w:rFonts w:hint="eastAsia"/>
              </w:rPr>
              <w:t>SID</w:t>
            </w:r>
            <w:r w:rsidRPr="000B5529">
              <w:rPr>
                <w:rFonts w:hint="eastAsia"/>
              </w:rPr>
              <w:t>屬性。知道系統管理員</w:t>
            </w:r>
            <w:r w:rsidRPr="000B5529">
              <w:rPr>
                <w:rFonts w:hint="eastAsia"/>
              </w:rPr>
              <w:t>SID</w:t>
            </w:r>
            <w:r w:rsidRPr="000B5529">
              <w:rPr>
                <w:rFonts w:hint="eastAsia"/>
              </w:rPr>
              <w:t>的匿名使用者可以聯絡已啟用此原則的電腦，且能使用該</w:t>
            </w:r>
            <w:r w:rsidRPr="000B5529">
              <w:rPr>
                <w:rFonts w:hint="eastAsia"/>
              </w:rPr>
              <w:t>SID</w:t>
            </w:r>
            <w:r w:rsidRPr="000B5529">
              <w:rPr>
                <w:rFonts w:hint="eastAsia"/>
              </w:rPr>
              <w:t>來取得系統管理員的名稱</w:t>
            </w:r>
          </w:p>
          <w:p w14:paraId="48680ABB" w14:textId="77777777" w:rsidR="00CF4535" w:rsidRPr="000B5529"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0B5529">
              <w:rPr>
                <w:rFonts w:hint="eastAsia"/>
              </w:rPr>
              <w:t>此設定會同時影響「</w:t>
            </w:r>
            <w:r w:rsidRPr="000B5529">
              <w:rPr>
                <w:rFonts w:hint="eastAsia"/>
              </w:rPr>
              <w:t>SID</w:t>
            </w:r>
            <w:r w:rsidRPr="000B5529">
              <w:rPr>
                <w:rFonts w:hint="eastAsia"/>
              </w:rPr>
              <w:t>轉譯為名稱」與「名稱轉譯為</w:t>
            </w:r>
            <w:r w:rsidRPr="000B5529">
              <w:rPr>
                <w:rFonts w:hint="eastAsia"/>
              </w:rPr>
              <w:t>SID</w:t>
            </w:r>
            <w:r w:rsidRPr="000B5529">
              <w:rPr>
                <w:rFonts w:hint="eastAsia"/>
              </w:rPr>
              <w:t>」</w:t>
            </w:r>
          </w:p>
          <w:p w14:paraId="5A708A17"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0B5529">
              <w:rPr>
                <w:rFonts w:hint="eastAsia"/>
              </w:rPr>
              <w:lastRenderedPageBreak/>
              <w:t>如果停用此</w:t>
            </w:r>
            <w:r>
              <w:rPr>
                <w:rFonts w:hint="eastAsia"/>
              </w:rPr>
              <w:t>項</w:t>
            </w:r>
            <w:r w:rsidRPr="000B5529">
              <w:rPr>
                <w:rFonts w:hint="eastAsia"/>
              </w:rPr>
              <w:t>原則設定，匿名使用者將無法請求其他使用者的</w:t>
            </w:r>
            <w:r w:rsidRPr="000B5529">
              <w:rPr>
                <w:rFonts w:hint="eastAsia"/>
              </w:rPr>
              <w:t>SID</w:t>
            </w:r>
            <w:r w:rsidRPr="000B5529">
              <w:rPr>
                <w:rFonts w:hint="eastAsia"/>
              </w:rPr>
              <w:t>屬性</w:t>
            </w:r>
          </w:p>
        </w:tc>
        <w:tc>
          <w:tcPr>
            <w:tcW w:w="1984" w:type="dxa"/>
          </w:tcPr>
          <w:p w14:paraId="2A6E6C3F"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本機原則</w:t>
            </w:r>
            <w:r w:rsidRPr="00155A7F">
              <w:rPr>
                <w:rFonts w:hint="eastAsia"/>
              </w:rPr>
              <w:t>\</w:t>
            </w:r>
            <w:r w:rsidRPr="00155A7F">
              <w:rPr>
                <w:rFonts w:hint="eastAsia"/>
              </w:rPr>
              <w:t>安全性選項</w:t>
            </w:r>
            <w:r w:rsidRPr="00155A7F">
              <w:rPr>
                <w:rFonts w:hint="eastAsia"/>
              </w:rPr>
              <w:t>\</w:t>
            </w:r>
            <w:r w:rsidRPr="00155A7F">
              <w:rPr>
                <w:rFonts w:hint="eastAsia"/>
              </w:rPr>
              <w:t>網路存取：允許匿名</w:t>
            </w:r>
            <w:r w:rsidRPr="00155A7F">
              <w:rPr>
                <w:rFonts w:hint="eastAsia"/>
              </w:rPr>
              <w:t>SID/</w:t>
            </w:r>
            <w:r w:rsidRPr="00155A7F">
              <w:rPr>
                <w:rFonts w:hint="eastAsia"/>
              </w:rPr>
              <w:t>名稱轉譯</w:t>
            </w:r>
          </w:p>
        </w:tc>
        <w:tc>
          <w:tcPr>
            <w:tcW w:w="2178" w:type="dxa"/>
          </w:tcPr>
          <w:p w14:paraId="693B8932"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停用</w:t>
            </w:r>
          </w:p>
        </w:tc>
      </w:tr>
      <w:tr w:rsidR="00CF4535" w:rsidRPr="00873D3D" w14:paraId="71F3789B"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45E24D4E" w14:textId="77777777" w:rsidR="00CF4535" w:rsidRPr="00397AF4" w:rsidRDefault="00CF4535" w:rsidP="004B26E4">
            <w:pPr>
              <w:pStyle w:val="ad"/>
              <w:spacing w:before="76" w:after="76"/>
            </w:pPr>
            <w:r w:rsidRPr="00410B70">
              <w:t>154</w:t>
            </w:r>
          </w:p>
        </w:tc>
        <w:tc>
          <w:tcPr>
            <w:tcW w:w="1394" w:type="dxa"/>
            <w:tcBorders>
              <w:right w:val="single" w:sz="4" w:space="0" w:color="auto"/>
            </w:tcBorders>
          </w:tcPr>
          <w:p w14:paraId="15BC83ED"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7C1DE5B9"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TWGCB-01-010-0154</w:t>
            </w:r>
          </w:p>
        </w:tc>
        <w:tc>
          <w:tcPr>
            <w:tcW w:w="1418" w:type="dxa"/>
            <w:tcBorders>
              <w:left w:val="single" w:sz="4" w:space="0" w:color="auto"/>
            </w:tcBorders>
          </w:tcPr>
          <w:p w14:paraId="2202E71D"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D5063A">
              <w:rPr>
                <w:rFonts w:hint="eastAsia"/>
              </w:rPr>
              <w:t>安全性選項</w:t>
            </w:r>
            <w:r w:rsidRPr="00D5063A">
              <w:rPr>
                <w:rFonts w:hint="eastAsia"/>
              </w:rPr>
              <w:t>\</w:t>
            </w:r>
            <w:r w:rsidRPr="00D5063A">
              <w:rPr>
                <w:rFonts w:hint="eastAsia"/>
              </w:rPr>
              <w:t>網路存取</w:t>
            </w:r>
          </w:p>
        </w:tc>
        <w:tc>
          <w:tcPr>
            <w:tcW w:w="1984" w:type="dxa"/>
          </w:tcPr>
          <w:p w14:paraId="64691594"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D5063A">
              <w:rPr>
                <w:rFonts w:hint="eastAsia"/>
              </w:rPr>
              <w:t>網路存取：不允許</w:t>
            </w:r>
            <w:r w:rsidRPr="00D5063A">
              <w:rPr>
                <w:rFonts w:hint="eastAsia"/>
              </w:rPr>
              <w:t>SAM</w:t>
            </w:r>
            <w:r w:rsidRPr="00D5063A">
              <w:rPr>
                <w:rFonts w:hint="eastAsia"/>
              </w:rPr>
              <w:t>帳戶和共用的匿名列舉</w:t>
            </w:r>
          </w:p>
        </w:tc>
        <w:tc>
          <w:tcPr>
            <w:tcW w:w="3828" w:type="dxa"/>
          </w:tcPr>
          <w:p w14:paraId="2E6DCB00" w14:textId="77777777" w:rsidR="00CF4535" w:rsidRPr="000B5529"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0B5529">
              <w:rPr>
                <w:rFonts w:hint="eastAsia"/>
              </w:rPr>
              <w:t>項原則設定決定是否允許</w:t>
            </w:r>
            <w:r w:rsidRPr="000B5529">
              <w:rPr>
                <w:rFonts w:hint="eastAsia"/>
              </w:rPr>
              <w:t>SAM</w:t>
            </w:r>
            <w:r w:rsidRPr="000B5529">
              <w:rPr>
                <w:rFonts w:hint="eastAsia"/>
              </w:rPr>
              <w:t>帳戶和共用的匿名列舉</w:t>
            </w:r>
          </w:p>
          <w:p w14:paraId="4511789F"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0B5529">
              <w:rPr>
                <w:rFonts w:hint="eastAsia"/>
              </w:rPr>
              <w:t>Windows</w:t>
            </w:r>
            <w:r w:rsidRPr="000B5529">
              <w:rPr>
                <w:rFonts w:hint="eastAsia"/>
              </w:rPr>
              <w:t>允許匿名使用者執行特定活動，例如列舉網域帳戶和網路共用的名稱。當系統管理員想要授與使用者在受信任網域上的存取權，而該網域不會保持交互信任時，此功能相當方便。如果想禁止</w:t>
            </w:r>
            <w:r w:rsidRPr="000B5529">
              <w:rPr>
                <w:rFonts w:hint="eastAsia"/>
              </w:rPr>
              <w:t>SAM</w:t>
            </w:r>
            <w:r w:rsidRPr="000B5529">
              <w:rPr>
                <w:rFonts w:hint="eastAsia"/>
              </w:rPr>
              <w:t>帳戶和共用的匿名列舉，請啟用此原則</w:t>
            </w:r>
          </w:p>
        </w:tc>
        <w:tc>
          <w:tcPr>
            <w:tcW w:w="1984" w:type="dxa"/>
          </w:tcPr>
          <w:p w14:paraId="4A4D3963"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本機原則</w:t>
            </w:r>
            <w:r w:rsidRPr="00155A7F">
              <w:rPr>
                <w:rFonts w:hint="eastAsia"/>
              </w:rPr>
              <w:t>\</w:t>
            </w:r>
            <w:r w:rsidRPr="00155A7F">
              <w:rPr>
                <w:rFonts w:hint="eastAsia"/>
              </w:rPr>
              <w:t>安全性選項</w:t>
            </w:r>
            <w:r w:rsidRPr="00155A7F">
              <w:rPr>
                <w:rFonts w:hint="eastAsia"/>
              </w:rPr>
              <w:t>\</w:t>
            </w:r>
            <w:r w:rsidRPr="00155A7F">
              <w:rPr>
                <w:rFonts w:hint="eastAsia"/>
              </w:rPr>
              <w:t>網路存取：不允許</w:t>
            </w:r>
            <w:r w:rsidRPr="00155A7F">
              <w:rPr>
                <w:rFonts w:hint="eastAsia"/>
              </w:rPr>
              <w:t>SAM</w:t>
            </w:r>
            <w:r w:rsidRPr="00155A7F">
              <w:rPr>
                <w:rFonts w:hint="eastAsia"/>
              </w:rPr>
              <w:t>帳戶和共用的匿名列舉</w:t>
            </w:r>
          </w:p>
        </w:tc>
        <w:tc>
          <w:tcPr>
            <w:tcW w:w="2178" w:type="dxa"/>
          </w:tcPr>
          <w:p w14:paraId="0F9F6BB3"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啟用</w:t>
            </w:r>
          </w:p>
        </w:tc>
      </w:tr>
      <w:tr w:rsidR="00CF4535" w:rsidRPr="00873D3D" w14:paraId="66E1AC46"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2466D68F" w14:textId="77777777" w:rsidR="00CF4535" w:rsidRPr="00397AF4" w:rsidRDefault="00CF4535" w:rsidP="004B26E4">
            <w:pPr>
              <w:pStyle w:val="ad"/>
              <w:spacing w:before="76" w:after="76"/>
            </w:pPr>
            <w:r w:rsidRPr="00410B70">
              <w:lastRenderedPageBreak/>
              <w:t>155</w:t>
            </w:r>
          </w:p>
        </w:tc>
        <w:tc>
          <w:tcPr>
            <w:tcW w:w="1394" w:type="dxa"/>
            <w:tcBorders>
              <w:right w:val="single" w:sz="4" w:space="0" w:color="auto"/>
            </w:tcBorders>
          </w:tcPr>
          <w:p w14:paraId="1841F65B"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3594C2B2"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TWGCB-01-010-0155</w:t>
            </w:r>
          </w:p>
        </w:tc>
        <w:tc>
          <w:tcPr>
            <w:tcW w:w="1418" w:type="dxa"/>
            <w:tcBorders>
              <w:left w:val="single" w:sz="4" w:space="0" w:color="auto"/>
            </w:tcBorders>
          </w:tcPr>
          <w:p w14:paraId="26FE0500"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D5063A">
              <w:rPr>
                <w:rFonts w:hint="eastAsia"/>
              </w:rPr>
              <w:t>安全性選項</w:t>
            </w:r>
            <w:r w:rsidRPr="00D5063A">
              <w:rPr>
                <w:rFonts w:hint="eastAsia"/>
              </w:rPr>
              <w:t>\</w:t>
            </w:r>
            <w:r w:rsidRPr="00D5063A">
              <w:rPr>
                <w:rFonts w:hint="eastAsia"/>
              </w:rPr>
              <w:t>網路存取</w:t>
            </w:r>
          </w:p>
        </w:tc>
        <w:tc>
          <w:tcPr>
            <w:tcW w:w="1984" w:type="dxa"/>
          </w:tcPr>
          <w:p w14:paraId="7A129EC6"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D5063A">
              <w:rPr>
                <w:rFonts w:hint="eastAsia"/>
              </w:rPr>
              <w:t>網路存取：不允許</w:t>
            </w:r>
            <w:r w:rsidRPr="00D5063A">
              <w:rPr>
                <w:rFonts w:hint="eastAsia"/>
              </w:rPr>
              <w:t>SAM</w:t>
            </w:r>
            <w:r w:rsidRPr="00D5063A">
              <w:rPr>
                <w:rFonts w:hint="eastAsia"/>
              </w:rPr>
              <w:t>帳戶的匿名列舉</w:t>
            </w:r>
          </w:p>
        </w:tc>
        <w:tc>
          <w:tcPr>
            <w:tcW w:w="3828" w:type="dxa"/>
          </w:tcPr>
          <w:p w14:paraId="3762009A" w14:textId="77777777" w:rsidR="00CF4535" w:rsidRPr="000B5529"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0B5529">
              <w:rPr>
                <w:rFonts w:hint="eastAsia"/>
              </w:rPr>
              <w:t>項原則設定決定授與電腦匿名連線哪些其他權限</w:t>
            </w:r>
          </w:p>
          <w:p w14:paraId="45BDD25C" w14:textId="77777777" w:rsidR="00CF4535" w:rsidRPr="000F05B8"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rPr>
                <w:color w:val="000000" w:themeColor="text1"/>
              </w:rPr>
            </w:pPr>
            <w:r w:rsidRPr="000B5529">
              <w:rPr>
                <w:rFonts w:hint="eastAsia"/>
              </w:rPr>
              <w:t>Windows</w:t>
            </w:r>
            <w:r w:rsidRPr="000B5529">
              <w:rPr>
                <w:rFonts w:hint="eastAsia"/>
              </w:rPr>
              <w:t>允許匿名使用者執行特定活動，例如列舉網域帳戶和網路共用的名稱。當系統管理員想要授與使用者在受信任網域上的存取權，而該網域不會保持交互信任時，此功能相當方便。如果想禁止</w:t>
            </w:r>
            <w:r w:rsidRPr="000B5529">
              <w:rPr>
                <w:rFonts w:hint="eastAsia"/>
              </w:rPr>
              <w:t>SAM</w:t>
            </w:r>
            <w:r w:rsidRPr="000B5529">
              <w:rPr>
                <w:rFonts w:hint="eastAsia"/>
              </w:rPr>
              <w:t>帳戶和共用的匿名列舉，請啟用此原則</w:t>
            </w:r>
          </w:p>
          <w:p w14:paraId="1E3BF907" w14:textId="77777777" w:rsidR="00CF4535" w:rsidRPr="000F05B8"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rPr>
                <w:color w:val="000000" w:themeColor="text1"/>
              </w:rPr>
            </w:pPr>
            <w:r w:rsidRPr="000F05B8">
              <w:rPr>
                <w:rFonts w:hint="eastAsia"/>
                <w:color w:val="000000" w:themeColor="text1"/>
              </w:rPr>
              <w:t>此</w:t>
            </w:r>
            <w:r>
              <w:rPr>
                <w:rFonts w:hint="eastAsia"/>
                <w:color w:val="000000" w:themeColor="text1"/>
              </w:rPr>
              <w:t>項原則設定</w:t>
            </w:r>
            <w:r w:rsidRPr="000F05B8">
              <w:rPr>
                <w:rFonts w:hint="eastAsia"/>
                <w:color w:val="000000" w:themeColor="text1"/>
              </w:rPr>
              <w:t>允許在匿名連線中設定其他限制，如下：</w:t>
            </w:r>
          </w:p>
          <w:p w14:paraId="7DCD40B4" w14:textId="77777777" w:rsidR="00CF4535" w:rsidRPr="000F05B8"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0F05B8">
              <w:rPr>
                <w:rFonts w:hint="eastAsia"/>
              </w:rPr>
              <w:t>啟用：不允許列舉</w:t>
            </w:r>
            <w:r w:rsidRPr="000F05B8">
              <w:rPr>
                <w:rFonts w:hint="eastAsia"/>
              </w:rPr>
              <w:t>SAM</w:t>
            </w:r>
            <w:r w:rsidRPr="000F05B8">
              <w:rPr>
                <w:rFonts w:hint="eastAsia"/>
              </w:rPr>
              <w:t>帳戶。此選項會將資源之安全性權限中的</w:t>
            </w:r>
            <w:r w:rsidRPr="000F05B8">
              <w:rPr>
                <w:rFonts w:hint="eastAsia"/>
              </w:rPr>
              <w:t>Everyone</w:t>
            </w:r>
            <w:r w:rsidRPr="000F05B8">
              <w:rPr>
                <w:rFonts w:hint="eastAsia"/>
              </w:rPr>
              <w:t>取代為</w:t>
            </w:r>
            <w:r w:rsidRPr="000F05B8">
              <w:rPr>
                <w:rFonts w:hint="eastAsia"/>
              </w:rPr>
              <w:t>Authenticated Users</w:t>
            </w:r>
          </w:p>
          <w:p w14:paraId="46383E50" w14:textId="77777777" w:rsidR="00CF4535" w:rsidRPr="006E2F2A"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0F05B8">
              <w:rPr>
                <w:rFonts w:hint="eastAsia"/>
              </w:rPr>
              <w:lastRenderedPageBreak/>
              <w:t>停用：沒有其他限制。視預設權限而定</w:t>
            </w:r>
          </w:p>
        </w:tc>
        <w:tc>
          <w:tcPr>
            <w:tcW w:w="1984" w:type="dxa"/>
          </w:tcPr>
          <w:p w14:paraId="76BB65E4"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本機原則</w:t>
            </w:r>
            <w:r w:rsidRPr="00155A7F">
              <w:rPr>
                <w:rFonts w:hint="eastAsia"/>
              </w:rPr>
              <w:t>\</w:t>
            </w:r>
            <w:r w:rsidRPr="00155A7F">
              <w:rPr>
                <w:rFonts w:hint="eastAsia"/>
              </w:rPr>
              <w:t>安全性選項</w:t>
            </w:r>
            <w:r w:rsidRPr="00155A7F">
              <w:rPr>
                <w:rFonts w:hint="eastAsia"/>
              </w:rPr>
              <w:t>\</w:t>
            </w:r>
            <w:r w:rsidRPr="00155A7F">
              <w:rPr>
                <w:rFonts w:hint="eastAsia"/>
              </w:rPr>
              <w:t>網路存取：不允許</w:t>
            </w:r>
            <w:r w:rsidRPr="00155A7F">
              <w:rPr>
                <w:rFonts w:hint="eastAsia"/>
              </w:rPr>
              <w:t>SAM</w:t>
            </w:r>
            <w:r w:rsidRPr="00155A7F">
              <w:rPr>
                <w:rFonts w:hint="eastAsia"/>
              </w:rPr>
              <w:t>帳戶的匿名列舉</w:t>
            </w:r>
          </w:p>
        </w:tc>
        <w:tc>
          <w:tcPr>
            <w:tcW w:w="2178" w:type="dxa"/>
          </w:tcPr>
          <w:p w14:paraId="0E40CC13"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啟用</w:t>
            </w:r>
          </w:p>
        </w:tc>
      </w:tr>
      <w:tr w:rsidR="00CF4535" w:rsidRPr="00873D3D" w14:paraId="3B29848E"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7A9ADC2F" w14:textId="77777777" w:rsidR="00CF4535" w:rsidRPr="00397AF4" w:rsidRDefault="00CF4535" w:rsidP="004B26E4">
            <w:pPr>
              <w:pStyle w:val="ad"/>
              <w:spacing w:before="76" w:after="76"/>
            </w:pPr>
            <w:r w:rsidRPr="00410B70">
              <w:t>156</w:t>
            </w:r>
          </w:p>
        </w:tc>
        <w:tc>
          <w:tcPr>
            <w:tcW w:w="1394" w:type="dxa"/>
            <w:tcBorders>
              <w:right w:val="single" w:sz="4" w:space="0" w:color="auto"/>
            </w:tcBorders>
          </w:tcPr>
          <w:p w14:paraId="21FDE05A"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2394981E"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TWGCB-01-010-0156</w:t>
            </w:r>
          </w:p>
        </w:tc>
        <w:tc>
          <w:tcPr>
            <w:tcW w:w="1418" w:type="dxa"/>
            <w:tcBorders>
              <w:left w:val="single" w:sz="4" w:space="0" w:color="auto"/>
            </w:tcBorders>
          </w:tcPr>
          <w:p w14:paraId="169C6BF3"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D5063A">
              <w:rPr>
                <w:rFonts w:hint="eastAsia"/>
              </w:rPr>
              <w:t>安全性選項</w:t>
            </w:r>
            <w:r w:rsidRPr="00D5063A">
              <w:rPr>
                <w:rFonts w:hint="eastAsia"/>
              </w:rPr>
              <w:t>\</w:t>
            </w:r>
            <w:r w:rsidRPr="00D5063A">
              <w:rPr>
                <w:rFonts w:hint="eastAsia"/>
              </w:rPr>
              <w:t>網路存取</w:t>
            </w:r>
          </w:p>
        </w:tc>
        <w:tc>
          <w:tcPr>
            <w:tcW w:w="1984" w:type="dxa"/>
          </w:tcPr>
          <w:p w14:paraId="09E613D6"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D5063A">
              <w:rPr>
                <w:rFonts w:hint="eastAsia"/>
              </w:rPr>
              <w:t>網路存取：不允許存放網路驗證的密碼與認證</w:t>
            </w:r>
          </w:p>
        </w:tc>
        <w:tc>
          <w:tcPr>
            <w:tcW w:w="3828" w:type="dxa"/>
          </w:tcPr>
          <w:p w14:paraId="5A93A1F4" w14:textId="77777777" w:rsidR="00CF4535" w:rsidRPr="000B5529"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0B5529">
              <w:rPr>
                <w:rFonts w:hint="eastAsia"/>
              </w:rPr>
              <w:t>項原則設定決定認證管理員取得網域驗證時，是否儲存密碼與認證，以供稍後使用</w:t>
            </w:r>
          </w:p>
          <w:p w14:paraId="6CB8E3BB" w14:textId="77777777" w:rsidR="00CF4535" w:rsidRPr="000B5529"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0B5529">
              <w:rPr>
                <w:rFonts w:hint="eastAsia"/>
              </w:rPr>
              <w:t>如果啟用此</w:t>
            </w:r>
            <w:r>
              <w:rPr>
                <w:rFonts w:hint="eastAsia"/>
              </w:rPr>
              <w:t>項原則</w:t>
            </w:r>
            <w:r w:rsidRPr="000B5529">
              <w:rPr>
                <w:rFonts w:hint="eastAsia"/>
              </w:rPr>
              <w:t>設定，認證管理員不會在電腦上儲存密碼與認證</w:t>
            </w:r>
          </w:p>
          <w:p w14:paraId="0C0571D3" w14:textId="77777777" w:rsidR="00CF4535" w:rsidRPr="000B5529"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0B5529">
              <w:rPr>
                <w:rFonts w:hint="eastAsia"/>
              </w:rPr>
              <w:t>如果停用或未設定此</w:t>
            </w:r>
            <w:r>
              <w:rPr>
                <w:rFonts w:hint="eastAsia"/>
              </w:rPr>
              <w:t>項</w:t>
            </w:r>
            <w:r w:rsidRPr="000B5529">
              <w:rPr>
                <w:rFonts w:hint="eastAsia"/>
              </w:rPr>
              <w:t>原則設定，認證管理員將會在此電腦上存放密碼與認證，以供稍後用於網域驗證</w:t>
            </w:r>
          </w:p>
          <w:p w14:paraId="47EC6CEA"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注意：設定此</w:t>
            </w:r>
            <w:r w:rsidRPr="000B5529">
              <w:rPr>
                <w:rFonts w:hint="eastAsia"/>
              </w:rPr>
              <w:t>項原則設定時，必須重新啟動</w:t>
            </w:r>
            <w:r w:rsidRPr="000B5529">
              <w:rPr>
                <w:rFonts w:hint="eastAsia"/>
              </w:rPr>
              <w:t>Windows</w:t>
            </w:r>
            <w:r w:rsidRPr="000B5529">
              <w:rPr>
                <w:rFonts w:hint="eastAsia"/>
              </w:rPr>
              <w:t>，變更才會生效</w:t>
            </w:r>
          </w:p>
        </w:tc>
        <w:tc>
          <w:tcPr>
            <w:tcW w:w="1984" w:type="dxa"/>
          </w:tcPr>
          <w:p w14:paraId="541B2EDD"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本機原則</w:t>
            </w:r>
            <w:r w:rsidRPr="00155A7F">
              <w:rPr>
                <w:rFonts w:hint="eastAsia"/>
              </w:rPr>
              <w:t>\</w:t>
            </w:r>
            <w:r w:rsidRPr="00155A7F">
              <w:rPr>
                <w:rFonts w:hint="eastAsia"/>
              </w:rPr>
              <w:t>安全性選項</w:t>
            </w:r>
            <w:r w:rsidRPr="00155A7F">
              <w:rPr>
                <w:rFonts w:hint="eastAsia"/>
              </w:rPr>
              <w:t>\</w:t>
            </w:r>
            <w:r w:rsidRPr="00155A7F">
              <w:rPr>
                <w:rFonts w:hint="eastAsia"/>
              </w:rPr>
              <w:t>網路存取：不允許存放網路驗證的密碼與認證</w:t>
            </w:r>
          </w:p>
        </w:tc>
        <w:tc>
          <w:tcPr>
            <w:tcW w:w="2178" w:type="dxa"/>
          </w:tcPr>
          <w:p w14:paraId="31E1B6AB"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啟用</w:t>
            </w:r>
          </w:p>
        </w:tc>
      </w:tr>
      <w:tr w:rsidR="00CF4535" w:rsidRPr="00873D3D" w14:paraId="04955596"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42CF0B89" w14:textId="77777777" w:rsidR="00CF4535" w:rsidRPr="00397AF4" w:rsidRDefault="00CF4535" w:rsidP="004B26E4">
            <w:pPr>
              <w:pStyle w:val="ad"/>
              <w:spacing w:before="76" w:after="76"/>
            </w:pPr>
            <w:r w:rsidRPr="00410B70">
              <w:lastRenderedPageBreak/>
              <w:t>157</w:t>
            </w:r>
          </w:p>
        </w:tc>
        <w:tc>
          <w:tcPr>
            <w:tcW w:w="1394" w:type="dxa"/>
            <w:tcBorders>
              <w:right w:val="single" w:sz="4" w:space="0" w:color="auto"/>
            </w:tcBorders>
          </w:tcPr>
          <w:p w14:paraId="1BFA5958"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6E423EE3"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TWGCB-01-010-0157</w:t>
            </w:r>
          </w:p>
        </w:tc>
        <w:tc>
          <w:tcPr>
            <w:tcW w:w="1418" w:type="dxa"/>
            <w:tcBorders>
              <w:left w:val="single" w:sz="4" w:space="0" w:color="auto"/>
            </w:tcBorders>
          </w:tcPr>
          <w:p w14:paraId="7E7373F6"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D5063A">
              <w:rPr>
                <w:rFonts w:hint="eastAsia"/>
              </w:rPr>
              <w:t>安全性選項</w:t>
            </w:r>
            <w:r w:rsidRPr="00D5063A">
              <w:rPr>
                <w:rFonts w:hint="eastAsia"/>
              </w:rPr>
              <w:t>\</w:t>
            </w:r>
            <w:r w:rsidRPr="00D5063A">
              <w:rPr>
                <w:rFonts w:hint="eastAsia"/>
              </w:rPr>
              <w:t>網路存取</w:t>
            </w:r>
          </w:p>
        </w:tc>
        <w:tc>
          <w:tcPr>
            <w:tcW w:w="1984" w:type="dxa"/>
          </w:tcPr>
          <w:p w14:paraId="2E349AFB"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D5063A">
              <w:rPr>
                <w:rFonts w:hint="eastAsia"/>
              </w:rPr>
              <w:t>網路存取：讓</w:t>
            </w:r>
            <w:r w:rsidRPr="00D5063A">
              <w:rPr>
                <w:rFonts w:hint="eastAsia"/>
              </w:rPr>
              <w:t>Everyone</w:t>
            </w:r>
            <w:r w:rsidRPr="00D5063A">
              <w:rPr>
                <w:rFonts w:hint="eastAsia"/>
              </w:rPr>
              <w:t>權限套用到匿名使用者</w:t>
            </w:r>
          </w:p>
        </w:tc>
        <w:tc>
          <w:tcPr>
            <w:tcW w:w="3828" w:type="dxa"/>
          </w:tcPr>
          <w:p w14:paraId="332A5757" w14:textId="77777777" w:rsidR="00CF4535" w:rsidRPr="000B5529"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0B5529">
              <w:rPr>
                <w:rFonts w:hint="eastAsia"/>
              </w:rPr>
              <w:t>項原則設定決定將授與電腦匿名連線哪些其他權限</w:t>
            </w:r>
          </w:p>
          <w:p w14:paraId="7A657B5F" w14:textId="77777777" w:rsidR="00CF4535" w:rsidRPr="000B5529"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0B5529">
              <w:rPr>
                <w:rFonts w:hint="eastAsia"/>
              </w:rPr>
              <w:t>Windows</w:t>
            </w:r>
            <w:r w:rsidRPr="000B5529">
              <w:rPr>
                <w:rFonts w:hint="eastAsia"/>
              </w:rPr>
              <w:t>允許匿名使用者執行特定活動，例如列舉網域帳戶與網路共用的名稱。當系統管理員想要授與使用者在受信任網域上的存取權限，而該網域不會保持交互信任時，此功能相當方便</w:t>
            </w:r>
          </w:p>
          <w:p w14:paraId="223AD264" w14:textId="77777777" w:rsidR="00CF4535" w:rsidRPr="000B5529"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0B5529">
              <w:rPr>
                <w:rFonts w:hint="eastAsia"/>
              </w:rPr>
              <w:t>根據預設值，會從為匿名連線建立的權杖中移除</w:t>
            </w:r>
            <w:r w:rsidRPr="000B5529">
              <w:rPr>
                <w:rFonts w:hint="eastAsia"/>
              </w:rPr>
              <w:t>Everyone</w:t>
            </w:r>
            <w:r w:rsidRPr="000B5529">
              <w:rPr>
                <w:rFonts w:hint="eastAsia"/>
              </w:rPr>
              <w:t>安全性識別碼</w:t>
            </w:r>
            <w:r w:rsidRPr="000B5529">
              <w:rPr>
                <w:rFonts w:hint="eastAsia"/>
              </w:rPr>
              <w:t>(SID)</w:t>
            </w:r>
            <w:r w:rsidRPr="000B5529">
              <w:rPr>
                <w:rFonts w:hint="eastAsia"/>
              </w:rPr>
              <w:t>。因此，授與</w:t>
            </w:r>
            <w:r w:rsidRPr="000B5529">
              <w:rPr>
                <w:rFonts w:hint="eastAsia"/>
              </w:rPr>
              <w:t>Everyone</w:t>
            </w:r>
            <w:r w:rsidRPr="000B5529">
              <w:rPr>
                <w:rFonts w:hint="eastAsia"/>
              </w:rPr>
              <w:t>群組的權限不會套用至匿名使用者。若設定此選項，匿名使用者只能存取已明確取得權限的資源</w:t>
            </w:r>
          </w:p>
          <w:p w14:paraId="45A608F0"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lastRenderedPageBreak/>
              <w:t>如果</w:t>
            </w:r>
            <w:r w:rsidRPr="000B5529">
              <w:rPr>
                <w:rFonts w:hint="eastAsia"/>
              </w:rPr>
              <w:t>啟用此</w:t>
            </w:r>
            <w:r>
              <w:rPr>
                <w:rFonts w:hint="eastAsia"/>
              </w:rPr>
              <w:t>項</w:t>
            </w:r>
            <w:r w:rsidRPr="000B5529">
              <w:rPr>
                <w:rFonts w:hint="eastAsia"/>
              </w:rPr>
              <w:t>原則</w:t>
            </w:r>
            <w:r>
              <w:rPr>
                <w:rFonts w:hint="eastAsia"/>
              </w:rPr>
              <w:t>設定</w:t>
            </w:r>
            <w:r w:rsidRPr="000B5529">
              <w:rPr>
                <w:rFonts w:hint="eastAsia"/>
              </w:rPr>
              <w:t>，</w:t>
            </w:r>
            <w:r w:rsidRPr="000B5529">
              <w:rPr>
                <w:rFonts w:hint="eastAsia"/>
              </w:rPr>
              <w:t>Everyone SID</w:t>
            </w:r>
            <w:r w:rsidRPr="000B5529">
              <w:rPr>
                <w:rFonts w:hint="eastAsia"/>
              </w:rPr>
              <w:t>會新增至為匿名連線建立的權杖。在此情況下，匿名使用者可存取</w:t>
            </w:r>
            <w:r w:rsidRPr="000B5529">
              <w:rPr>
                <w:rFonts w:hint="eastAsia"/>
              </w:rPr>
              <w:t>Everyone</w:t>
            </w:r>
            <w:r w:rsidRPr="000B5529">
              <w:rPr>
                <w:rFonts w:hint="eastAsia"/>
              </w:rPr>
              <w:t>群組已取得權限的任何資源</w:t>
            </w:r>
          </w:p>
        </w:tc>
        <w:tc>
          <w:tcPr>
            <w:tcW w:w="1984" w:type="dxa"/>
          </w:tcPr>
          <w:p w14:paraId="0DB1CB63"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本機原則</w:t>
            </w:r>
            <w:r w:rsidRPr="00155A7F">
              <w:rPr>
                <w:rFonts w:hint="eastAsia"/>
              </w:rPr>
              <w:t>\</w:t>
            </w:r>
            <w:r w:rsidRPr="00155A7F">
              <w:rPr>
                <w:rFonts w:hint="eastAsia"/>
              </w:rPr>
              <w:t>安全性選項</w:t>
            </w:r>
            <w:r w:rsidRPr="00155A7F">
              <w:rPr>
                <w:rFonts w:hint="eastAsia"/>
              </w:rPr>
              <w:t>\</w:t>
            </w:r>
            <w:r w:rsidRPr="00155A7F">
              <w:rPr>
                <w:rFonts w:hint="eastAsia"/>
              </w:rPr>
              <w:t>網路存取：讓</w:t>
            </w:r>
            <w:r w:rsidRPr="00155A7F">
              <w:rPr>
                <w:rFonts w:hint="eastAsia"/>
              </w:rPr>
              <w:t>Everyone</w:t>
            </w:r>
            <w:r w:rsidRPr="00155A7F">
              <w:rPr>
                <w:rFonts w:hint="eastAsia"/>
              </w:rPr>
              <w:t>權限套用到匿名使用者</w:t>
            </w:r>
          </w:p>
        </w:tc>
        <w:tc>
          <w:tcPr>
            <w:tcW w:w="2178" w:type="dxa"/>
          </w:tcPr>
          <w:p w14:paraId="78D45387"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停用</w:t>
            </w:r>
          </w:p>
        </w:tc>
      </w:tr>
      <w:tr w:rsidR="00CF4535" w:rsidRPr="00873D3D" w14:paraId="5621FF4D"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70011290" w14:textId="77777777" w:rsidR="00CF4535" w:rsidRPr="00397AF4" w:rsidRDefault="00CF4535" w:rsidP="004B26E4">
            <w:pPr>
              <w:pStyle w:val="ad"/>
              <w:spacing w:before="76" w:after="76"/>
            </w:pPr>
            <w:r w:rsidRPr="00410B70">
              <w:t>158</w:t>
            </w:r>
          </w:p>
        </w:tc>
        <w:tc>
          <w:tcPr>
            <w:tcW w:w="1394" w:type="dxa"/>
            <w:tcBorders>
              <w:right w:val="single" w:sz="4" w:space="0" w:color="auto"/>
            </w:tcBorders>
          </w:tcPr>
          <w:p w14:paraId="74320B8E"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3EF2407F"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TWGCB-01-010-0158</w:t>
            </w:r>
          </w:p>
        </w:tc>
        <w:tc>
          <w:tcPr>
            <w:tcW w:w="1418" w:type="dxa"/>
            <w:tcBorders>
              <w:left w:val="single" w:sz="4" w:space="0" w:color="auto"/>
            </w:tcBorders>
          </w:tcPr>
          <w:p w14:paraId="6EA10FFE"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D5063A">
              <w:rPr>
                <w:rFonts w:hint="eastAsia"/>
              </w:rPr>
              <w:t>安全性選項</w:t>
            </w:r>
            <w:r w:rsidRPr="00D5063A">
              <w:rPr>
                <w:rFonts w:hint="eastAsia"/>
              </w:rPr>
              <w:t>\</w:t>
            </w:r>
            <w:r w:rsidRPr="00D5063A">
              <w:rPr>
                <w:rFonts w:hint="eastAsia"/>
              </w:rPr>
              <w:t>網路存取</w:t>
            </w:r>
          </w:p>
        </w:tc>
        <w:tc>
          <w:tcPr>
            <w:tcW w:w="1984" w:type="dxa"/>
          </w:tcPr>
          <w:p w14:paraId="33EF6488"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D5063A">
              <w:rPr>
                <w:rFonts w:hint="eastAsia"/>
              </w:rPr>
              <w:t>網路存取：可以匿名存取的具名管道</w:t>
            </w:r>
          </w:p>
        </w:tc>
        <w:tc>
          <w:tcPr>
            <w:tcW w:w="3828" w:type="dxa"/>
          </w:tcPr>
          <w:p w14:paraId="01F0868F"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D5063A">
              <w:rPr>
                <w:rFonts w:hint="eastAsia"/>
              </w:rPr>
              <w:t>項原則設定決定哪個通訊工作階段</w:t>
            </w:r>
            <w:r w:rsidRPr="00D5063A">
              <w:rPr>
                <w:rFonts w:hint="eastAsia"/>
              </w:rPr>
              <w:t>(</w:t>
            </w:r>
            <w:r w:rsidRPr="00D5063A">
              <w:rPr>
                <w:rFonts w:hint="eastAsia"/>
              </w:rPr>
              <w:t>管道</w:t>
            </w:r>
            <w:r w:rsidRPr="00D5063A">
              <w:rPr>
                <w:rFonts w:hint="eastAsia"/>
              </w:rPr>
              <w:t>)</w:t>
            </w:r>
            <w:r w:rsidRPr="00D5063A">
              <w:rPr>
                <w:rFonts w:hint="eastAsia"/>
              </w:rPr>
              <w:t>將擁有允許匿名存取的屬性和權限</w:t>
            </w:r>
          </w:p>
        </w:tc>
        <w:tc>
          <w:tcPr>
            <w:tcW w:w="1984" w:type="dxa"/>
          </w:tcPr>
          <w:p w14:paraId="0366C490"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本機原則</w:t>
            </w:r>
            <w:r w:rsidRPr="00155A7F">
              <w:rPr>
                <w:rFonts w:hint="eastAsia"/>
              </w:rPr>
              <w:t>\</w:t>
            </w:r>
            <w:r w:rsidRPr="00155A7F">
              <w:rPr>
                <w:rFonts w:hint="eastAsia"/>
              </w:rPr>
              <w:t>安全性選項</w:t>
            </w:r>
            <w:r w:rsidRPr="00155A7F">
              <w:rPr>
                <w:rFonts w:hint="eastAsia"/>
              </w:rPr>
              <w:t>\</w:t>
            </w:r>
            <w:r w:rsidRPr="00155A7F">
              <w:rPr>
                <w:rFonts w:hint="eastAsia"/>
              </w:rPr>
              <w:t>網路存取：可以匿名存取的具名管道</w:t>
            </w:r>
          </w:p>
        </w:tc>
        <w:tc>
          <w:tcPr>
            <w:tcW w:w="2178" w:type="dxa"/>
          </w:tcPr>
          <w:p w14:paraId="188F8D07"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無</w:t>
            </w:r>
          </w:p>
        </w:tc>
      </w:tr>
      <w:tr w:rsidR="00CF4535" w:rsidRPr="00873D3D" w14:paraId="2C748566"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714C1FA6" w14:textId="77777777" w:rsidR="00CF4535" w:rsidRPr="00397AF4" w:rsidRDefault="00CF4535" w:rsidP="004B26E4">
            <w:pPr>
              <w:pStyle w:val="ad"/>
              <w:spacing w:before="76" w:after="76"/>
            </w:pPr>
            <w:r w:rsidRPr="00410B70">
              <w:t>159</w:t>
            </w:r>
          </w:p>
        </w:tc>
        <w:tc>
          <w:tcPr>
            <w:tcW w:w="1394" w:type="dxa"/>
            <w:tcBorders>
              <w:right w:val="single" w:sz="4" w:space="0" w:color="auto"/>
            </w:tcBorders>
          </w:tcPr>
          <w:p w14:paraId="10671067"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 xml:space="preserve">Windows11 </w:t>
            </w:r>
            <w:r>
              <w:lastRenderedPageBreak/>
              <w:t>Computer Settings</w:t>
            </w:r>
          </w:p>
        </w:tc>
        <w:tc>
          <w:tcPr>
            <w:tcW w:w="1326" w:type="dxa"/>
            <w:tcBorders>
              <w:top w:val="single" w:sz="4" w:space="0" w:color="auto"/>
              <w:left w:val="single" w:sz="4" w:space="0" w:color="auto"/>
              <w:bottom w:val="single" w:sz="4" w:space="0" w:color="auto"/>
              <w:right w:val="single" w:sz="4" w:space="0" w:color="auto"/>
            </w:tcBorders>
          </w:tcPr>
          <w:p w14:paraId="5CED04E0"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lastRenderedPageBreak/>
              <w:t>TWGCB-01-010-0159</w:t>
            </w:r>
          </w:p>
        </w:tc>
        <w:tc>
          <w:tcPr>
            <w:tcW w:w="1418" w:type="dxa"/>
            <w:tcBorders>
              <w:left w:val="single" w:sz="4" w:space="0" w:color="auto"/>
            </w:tcBorders>
          </w:tcPr>
          <w:p w14:paraId="0BE0EDD4"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D5063A">
              <w:rPr>
                <w:rFonts w:hint="eastAsia"/>
              </w:rPr>
              <w:t>安全性選項</w:t>
            </w:r>
            <w:r w:rsidRPr="00D5063A">
              <w:rPr>
                <w:rFonts w:hint="eastAsia"/>
              </w:rPr>
              <w:t>\</w:t>
            </w:r>
            <w:r w:rsidRPr="00D5063A">
              <w:rPr>
                <w:rFonts w:hint="eastAsia"/>
              </w:rPr>
              <w:t>網路存取</w:t>
            </w:r>
          </w:p>
        </w:tc>
        <w:tc>
          <w:tcPr>
            <w:tcW w:w="1984" w:type="dxa"/>
          </w:tcPr>
          <w:p w14:paraId="4F10996F"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D5063A">
              <w:rPr>
                <w:rFonts w:hint="eastAsia"/>
              </w:rPr>
              <w:t>網路存取</w:t>
            </w:r>
            <w:r w:rsidRPr="008D7428">
              <w:rPr>
                <w:rFonts w:hint="eastAsia"/>
              </w:rPr>
              <w:t>：可遠端存取的登</w:t>
            </w:r>
            <w:r w:rsidRPr="008D7428">
              <w:rPr>
                <w:rFonts w:hint="eastAsia"/>
              </w:rPr>
              <w:lastRenderedPageBreak/>
              <w:t>錄路徑及子路徑</w:t>
            </w:r>
          </w:p>
        </w:tc>
        <w:tc>
          <w:tcPr>
            <w:tcW w:w="3828" w:type="dxa"/>
          </w:tcPr>
          <w:p w14:paraId="4ADB12BD" w14:textId="77777777" w:rsidR="00CF4535" w:rsidRPr="000B5529"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0B5529">
              <w:rPr>
                <w:rFonts w:hint="eastAsia"/>
              </w:rPr>
              <w:lastRenderedPageBreak/>
              <w:t>此</w:t>
            </w:r>
            <w:r>
              <w:rPr>
                <w:rFonts w:hint="eastAsia"/>
              </w:rPr>
              <w:t>項原則</w:t>
            </w:r>
            <w:r w:rsidRPr="000B5529">
              <w:rPr>
                <w:rFonts w:hint="eastAsia"/>
              </w:rPr>
              <w:t>設定決定哪些登錄路徑及子路徑可經由網路存取</w:t>
            </w:r>
            <w:r w:rsidRPr="000B5529">
              <w:rPr>
                <w:rFonts w:hint="eastAsia"/>
              </w:rPr>
              <w:t>(</w:t>
            </w:r>
            <w:r w:rsidRPr="000B5529">
              <w:rPr>
                <w:rFonts w:hint="eastAsia"/>
              </w:rPr>
              <w:t>不管</w:t>
            </w:r>
            <w:r w:rsidRPr="000B5529">
              <w:rPr>
                <w:rFonts w:hint="eastAsia"/>
              </w:rPr>
              <w:t>winreg</w:t>
            </w:r>
            <w:r w:rsidRPr="000B5529">
              <w:rPr>
                <w:rFonts w:hint="eastAsia"/>
              </w:rPr>
              <w:t>登錄機碼中</w:t>
            </w:r>
            <w:r w:rsidRPr="000B5529">
              <w:rPr>
                <w:rFonts w:hint="eastAsia"/>
              </w:rPr>
              <w:lastRenderedPageBreak/>
              <w:t>存取控制清單</w:t>
            </w:r>
            <w:r w:rsidRPr="000B5529">
              <w:rPr>
                <w:rFonts w:hint="eastAsia"/>
              </w:rPr>
              <w:t>(ACL)</w:t>
            </w:r>
            <w:r w:rsidRPr="000B5529">
              <w:rPr>
                <w:rFonts w:hint="eastAsia"/>
              </w:rPr>
              <w:t>所列的使用者或群組為何</w:t>
            </w:r>
            <w:r w:rsidRPr="000B5529">
              <w:rPr>
                <w:rFonts w:hint="eastAsia"/>
              </w:rPr>
              <w:t>)</w:t>
            </w:r>
          </w:p>
          <w:p w14:paraId="516AA737"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0B5529">
              <w:rPr>
                <w:rFonts w:hint="eastAsia"/>
              </w:rPr>
              <w:t>警告：不正確地編輯登錄將會對系統造成</w:t>
            </w:r>
            <w:r>
              <w:rPr>
                <w:rFonts w:hint="eastAsia"/>
              </w:rPr>
              <w:t>嚴重的損害。在變更登錄前，使用者應先備份電腦上任何有價值的資料</w:t>
            </w:r>
          </w:p>
        </w:tc>
        <w:tc>
          <w:tcPr>
            <w:tcW w:w="1984" w:type="dxa"/>
          </w:tcPr>
          <w:p w14:paraId="039DB88F"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lastRenderedPageBreak/>
              <w:t>\</w:t>
            </w:r>
            <w:r w:rsidRPr="00155A7F">
              <w:rPr>
                <w:rFonts w:hint="eastAsia"/>
              </w:rPr>
              <w:t>本機原則</w:t>
            </w:r>
            <w:r w:rsidRPr="00155A7F">
              <w:rPr>
                <w:rFonts w:hint="eastAsia"/>
              </w:rPr>
              <w:t>\</w:t>
            </w:r>
            <w:r w:rsidRPr="00155A7F">
              <w:rPr>
                <w:rFonts w:hint="eastAsia"/>
              </w:rPr>
              <w:t>安全性選項</w:t>
            </w:r>
            <w:r w:rsidRPr="00155A7F">
              <w:rPr>
                <w:rFonts w:hint="eastAsia"/>
              </w:rPr>
              <w:t>\</w:t>
            </w:r>
            <w:r w:rsidRPr="00155A7F">
              <w:rPr>
                <w:rFonts w:hint="eastAsia"/>
              </w:rPr>
              <w:t>網路存取：可遠端存取的登錄路徑及子路徑</w:t>
            </w:r>
          </w:p>
        </w:tc>
        <w:tc>
          <w:tcPr>
            <w:tcW w:w="2178" w:type="dxa"/>
          </w:tcPr>
          <w:p w14:paraId="54BDF5AD" w14:textId="77777777" w:rsidR="00CF4535" w:rsidRPr="00155A7F"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 xml:space="preserve">Software\Microsoft\Windows </w:t>
            </w:r>
            <w:r w:rsidRPr="00155A7F">
              <w:rPr>
                <w:rFonts w:hint="eastAsia"/>
              </w:rPr>
              <w:lastRenderedPageBreak/>
              <w:t>NT\CurrentVersion\Print</w:t>
            </w:r>
          </w:p>
          <w:p w14:paraId="1686E2BD" w14:textId="77777777" w:rsidR="00CF4535" w:rsidRPr="00155A7F"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Software\Microsoft\Windows NT\CurrentVersion\Windows</w:t>
            </w:r>
          </w:p>
          <w:p w14:paraId="4FB52DEC" w14:textId="77777777" w:rsidR="00CF4535" w:rsidRPr="00155A7F"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System\CurrentControlSet\Control\Print\Printers</w:t>
            </w:r>
          </w:p>
          <w:p w14:paraId="74AF9896" w14:textId="77777777" w:rsidR="00CF4535" w:rsidRPr="00155A7F"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System\CurrentControlSet\Services\Eventlog</w:t>
            </w:r>
          </w:p>
          <w:p w14:paraId="0F7DBB3D" w14:textId="77777777" w:rsidR="00CF4535" w:rsidRPr="00155A7F"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Software\Microsoft\OLAP Server</w:t>
            </w:r>
          </w:p>
          <w:p w14:paraId="6584D9AA" w14:textId="77777777" w:rsidR="00CF4535" w:rsidRPr="00155A7F"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System\CurrentControlSet\Control\ContentIndex</w:t>
            </w:r>
          </w:p>
          <w:p w14:paraId="349F4C0A" w14:textId="77777777" w:rsidR="00CF4535" w:rsidRPr="00155A7F"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System\CurrentControlSet\Control\Terminal Server</w:t>
            </w:r>
          </w:p>
          <w:p w14:paraId="5E34EA15" w14:textId="77777777" w:rsidR="00CF4535" w:rsidRPr="00155A7F"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System\CurrentControlSet\Control\Terminal Server\UserConfig</w:t>
            </w:r>
          </w:p>
          <w:p w14:paraId="2F05084A" w14:textId="77777777" w:rsidR="00CF4535" w:rsidRPr="00155A7F"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System\CurrentControlSet\Control\Terminal Server\Default</w:t>
            </w:r>
            <w:r w:rsidRPr="00155A7F">
              <w:rPr>
                <w:rFonts w:hint="eastAsia"/>
              </w:rPr>
              <w:lastRenderedPageBreak/>
              <w:t>UserConfiguration</w:t>
            </w:r>
          </w:p>
          <w:p w14:paraId="6F1BBE7F" w14:textId="77777777" w:rsidR="00CF4535" w:rsidRPr="00155A7F"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Software\Microsoft\Windows NT\CurrentVersion\Perflib</w:t>
            </w:r>
          </w:p>
          <w:p w14:paraId="1667F025" w14:textId="77777777" w:rsidR="00CF4535" w:rsidRPr="00155A7F"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System\CurrentControlSet\Services\SysmonLog</w:t>
            </w:r>
          </w:p>
        </w:tc>
      </w:tr>
      <w:tr w:rsidR="00CF4535" w:rsidRPr="00873D3D" w14:paraId="4CDD9F84"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0D2E5840" w14:textId="77777777" w:rsidR="00CF4535" w:rsidRPr="00397AF4" w:rsidRDefault="00CF4535" w:rsidP="004B26E4">
            <w:pPr>
              <w:pStyle w:val="ad"/>
              <w:spacing w:before="76" w:after="76"/>
            </w:pPr>
            <w:r w:rsidRPr="00410B70">
              <w:lastRenderedPageBreak/>
              <w:t>160</w:t>
            </w:r>
          </w:p>
        </w:tc>
        <w:tc>
          <w:tcPr>
            <w:tcW w:w="1394" w:type="dxa"/>
            <w:tcBorders>
              <w:right w:val="single" w:sz="4" w:space="0" w:color="auto"/>
            </w:tcBorders>
          </w:tcPr>
          <w:p w14:paraId="45FC3996"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7839FB04"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TWGCB-01-010-0160</w:t>
            </w:r>
          </w:p>
        </w:tc>
        <w:tc>
          <w:tcPr>
            <w:tcW w:w="1418" w:type="dxa"/>
            <w:tcBorders>
              <w:left w:val="single" w:sz="4" w:space="0" w:color="auto"/>
            </w:tcBorders>
          </w:tcPr>
          <w:p w14:paraId="635FCC40"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D5063A">
              <w:rPr>
                <w:rFonts w:hint="eastAsia"/>
              </w:rPr>
              <w:t>安全性選項</w:t>
            </w:r>
            <w:r w:rsidRPr="00D5063A">
              <w:rPr>
                <w:rFonts w:hint="eastAsia"/>
              </w:rPr>
              <w:t>\</w:t>
            </w:r>
            <w:r w:rsidRPr="00D5063A">
              <w:rPr>
                <w:rFonts w:hint="eastAsia"/>
              </w:rPr>
              <w:t>網路存取</w:t>
            </w:r>
          </w:p>
        </w:tc>
        <w:tc>
          <w:tcPr>
            <w:tcW w:w="1984" w:type="dxa"/>
          </w:tcPr>
          <w:p w14:paraId="6D2BA091"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D5063A">
              <w:rPr>
                <w:rFonts w:hint="eastAsia"/>
              </w:rPr>
              <w:t>網路存取：可遠端存取的登錄路徑</w:t>
            </w:r>
          </w:p>
        </w:tc>
        <w:tc>
          <w:tcPr>
            <w:tcW w:w="3828" w:type="dxa"/>
          </w:tcPr>
          <w:p w14:paraId="3DBBDB67" w14:textId="77777777" w:rsidR="00CF4535" w:rsidRPr="000B5529"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0B5529">
              <w:rPr>
                <w:rFonts w:hint="eastAsia"/>
              </w:rPr>
              <w:t>項原則設定決定哪些登錄機碼可經由網路存取</w:t>
            </w:r>
            <w:r w:rsidRPr="000B5529">
              <w:rPr>
                <w:rFonts w:hint="eastAsia"/>
              </w:rPr>
              <w:t>(</w:t>
            </w:r>
            <w:r w:rsidRPr="000B5529">
              <w:rPr>
                <w:rFonts w:hint="eastAsia"/>
              </w:rPr>
              <w:t>不管</w:t>
            </w:r>
            <w:r w:rsidRPr="000B5529">
              <w:rPr>
                <w:rFonts w:hint="eastAsia"/>
              </w:rPr>
              <w:t>winreg</w:t>
            </w:r>
            <w:r w:rsidRPr="000B5529">
              <w:rPr>
                <w:rFonts w:hint="eastAsia"/>
              </w:rPr>
              <w:t>登錄機碼中存取控制清單</w:t>
            </w:r>
            <w:r w:rsidRPr="000B5529">
              <w:rPr>
                <w:rFonts w:hint="eastAsia"/>
              </w:rPr>
              <w:t>(ACL)</w:t>
            </w:r>
            <w:r w:rsidRPr="000B5529">
              <w:rPr>
                <w:rFonts w:hint="eastAsia"/>
              </w:rPr>
              <w:t>所列的使用者或群組為何</w:t>
            </w:r>
            <w:r w:rsidRPr="000B5529">
              <w:rPr>
                <w:rFonts w:hint="eastAsia"/>
              </w:rPr>
              <w:t>)</w:t>
            </w:r>
          </w:p>
          <w:p w14:paraId="6ADCDAA7"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0B5529">
              <w:rPr>
                <w:rFonts w:hint="eastAsia"/>
              </w:rPr>
              <w:t>注意：不正確地編輯登錄將會對系統造成嚴重的損害。</w:t>
            </w:r>
            <w:r w:rsidRPr="000B5529">
              <w:rPr>
                <w:rFonts w:hint="eastAsia"/>
              </w:rPr>
              <w:lastRenderedPageBreak/>
              <w:t>在變更登錄前，應先備份電腦上任何有價值的資料</w:t>
            </w:r>
          </w:p>
        </w:tc>
        <w:tc>
          <w:tcPr>
            <w:tcW w:w="1984" w:type="dxa"/>
          </w:tcPr>
          <w:p w14:paraId="35BD2983"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本機原則</w:t>
            </w:r>
            <w:r w:rsidRPr="00155A7F">
              <w:rPr>
                <w:rFonts w:hint="eastAsia"/>
              </w:rPr>
              <w:t>\</w:t>
            </w:r>
            <w:r w:rsidRPr="00155A7F">
              <w:rPr>
                <w:rFonts w:hint="eastAsia"/>
              </w:rPr>
              <w:t>安全性選項</w:t>
            </w:r>
            <w:r w:rsidRPr="00155A7F">
              <w:rPr>
                <w:rFonts w:hint="eastAsia"/>
              </w:rPr>
              <w:t>\</w:t>
            </w:r>
            <w:r w:rsidRPr="00155A7F">
              <w:rPr>
                <w:rFonts w:hint="eastAsia"/>
              </w:rPr>
              <w:t>網路存取：可遠端</w:t>
            </w:r>
            <w:r w:rsidRPr="00155A7F">
              <w:rPr>
                <w:rFonts w:hint="eastAsia"/>
              </w:rPr>
              <w:lastRenderedPageBreak/>
              <w:t>存取的登錄路徑</w:t>
            </w:r>
          </w:p>
        </w:tc>
        <w:tc>
          <w:tcPr>
            <w:tcW w:w="2178" w:type="dxa"/>
          </w:tcPr>
          <w:p w14:paraId="34EE4F59" w14:textId="77777777" w:rsidR="00CF4535" w:rsidRPr="00155A7F"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System\CurrentControlSet\Control\ProductOptions</w:t>
            </w:r>
          </w:p>
          <w:p w14:paraId="3566CB1F" w14:textId="77777777" w:rsidR="00CF4535" w:rsidRPr="00155A7F"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System\CurrentControlSet\Con</w:t>
            </w:r>
            <w:r w:rsidRPr="00155A7F">
              <w:rPr>
                <w:rFonts w:hint="eastAsia"/>
              </w:rPr>
              <w:lastRenderedPageBreak/>
              <w:t>trol\Server Applications</w:t>
            </w:r>
          </w:p>
          <w:p w14:paraId="438B2A2C" w14:textId="77777777" w:rsidR="00CF4535" w:rsidRPr="00155A7F"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Software\Microsoft\Windows NT\CurrentVersion</w:t>
            </w:r>
          </w:p>
        </w:tc>
      </w:tr>
      <w:tr w:rsidR="00CF4535" w:rsidRPr="00873D3D" w14:paraId="39A9DA04"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6D3D7A5E" w14:textId="77777777" w:rsidR="00CF4535" w:rsidRPr="00397AF4" w:rsidRDefault="00CF4535" w:rsidP="004B26E4">
            <w:pPr>
              <w:pStyle w:val="ad"/>
              <w:spacing w:before="76" w:after="76"/>
            </w:pPr>
            <w:r w:rsidRPr="00410B70">
              <w:lastRenderedPageBreak/>
              <w:t>161</w:t>
            </w:r>
          </w:p>
        </w:tc>
        <w:tc>
          <w:tcPr>
            <w:tcW w:w="1394" w:type="dxa"/>
            <w:tcBorders>
              <w:right w:val="single" w:sz="4" w:space="0" w:color="auto"/>
            </w:tcBorders>
          </w:tcPr>
          <w:p w14:paraId="6A8C6C2B"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281EAFEC"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TWGCB-01-010-0161</w:t>
            </w:r>
          </w:p>
        </w:tc>
        <w:tc>
          <w:tcPr>
            <w:tcW w:w="1418" w:type="dxa"/>
            <w:tcBorders>
              <w:left w:val="single" w:sz="4" w:space="0" w:color="auto"/>
            </w:tcBorders>
          </w:tcPr>
          <w:p w14:paraId="3C4FC5B4"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D5063A">
              <w:rPr>
                <w:rFonts w:hint="eastAsia"/>
              </w:rPr>
              <w:t>安全性選項</w:t>
            </w:r>
            <w:r w:rsidRPr="00D5063A">
              <w:rPr>
                <w:rFonts w:hint="eastAsia"/>
              </w:rPr>
              <w:t>\</w:t>
            </w:r>
            <w:r w:rsidRPr="00D5063A">
              <w:rPr>
                <w:rFonts w:hint="eastAsia"/>
              </w:rPr>
              <w:t>網路存取</w:t>
            </w:r>
          </w:p>
        </w:tc>
        <w:tc>
          <w:tcPr>
            <w:tcW w:w="1984" w:type="dxa"/>
          </w:tcPr>
          <w:p w14:paraId="5B60637B"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D5063A">
              <w:rPr>
                <w:rFonts w:hint="eastAsia"/>
              </w:rPr>
              <w:t>網路存取：限制匿名存取具名管道和共用</w:t>
            </w:r>
          </w:p>
        </w:tc>
        <w:tc>
          <w:tcPr>
            <w:tcW w:w="3828" w:type="dxa"/>
          </w:tcPr>
          <w:p w14:paraId="1BD53E67"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BB7CA1">
              <w:rPr>
                <w:rFonts w:hint="eastAsia"/>
              </w:rPr>
              <w:t>項原則設定決定是否限制匿名存取具名管道和共用</w:t>
            </w:r>
          </w:p>
          <w:p w14:paraId="5EC7AB4A"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0B5529">
              <w:rPr>
                <w:rFonts w:hint="eastAsia"/>
              </w:rPr>
              <w:t>啟用</w:t>
            </w:r>
            <w:r>
              <w:rPr>
                <w:rFonts w:hint="eastAsia"/>
              </w:rPr>
              <w:t>時，此</w:t>
            </w:r>
            <w:r w:rsidRPr="000B5529">
              <w:rPr>
                <w:rFonts w:hint="eastAsia"/>
              </w:rPr>
              <w:t>項原則設定會將共用和管道的匿名存取限制為以下設定：</w:t>
            </w:r>
          </w:p>
          <w:p w14:paraId="2D0326BA"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0B5529">
              <w:rPr>
                <w:rFonts w:hint="eastAsia"/>
              </w:rPr>
              <w:t>網路存取：可以匿名存取的具名管道</w:t>
            </w:r>
          </w:p>
          <w:p w14:paraId="6CF1762C" w14:textId="77777777" w:rsidR="00CF4535" w:rsidRPr="006E2F2A"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0B5529">
              <w:rPr>
                <w:rFonts w:hint="eastAsia"/>
              </w:rPr>
              <w:t>網路存取：可以匿名存取的共用</w:t>
            </w:r>
          </w:p>
        </w:tc>
        <w:tc>
          <w:tcPr>
            <w:tcW w:w="1984" w:type="dxa"/>
          </w:tcPr>
          <w:p w14:paraId="064F7691"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本機原則</w:t>
            </w:r>
            <w:r w:rsidRPr="00155A7F">
              <w:rPr>
                <w:rFonts w:hint="eastAsia"/>
              </w:rPr>
              <w:t>\</w:t>
            </w:r>
            <w:r w:rsidRPr="00155A7F">
              <w:rPr>
                <w:rFonts w:hint="eastAsia"/>
              </w:rPr>
              <w:t>安全性選項</w:t>
            </w:r>
            <w:r w:rsidRPr="00155A7F">
              <w:rPr>
                <w:rFonts w:hint="eastAsia"/>
              </w:rPr>
              <w:t>\</w:t>
            </w:r>
            <w:r w:rsidRPr="00155A7F">
              <w:rPr>
                <w:rFonts w:hint="eastAsia"/>
              </w:rPr>
              <w:t>網路存取：限制匿名存取具名管道和共用</w:t>
            </w:r>
          </w:p>
        </w:tc>
        <w:tc>
          <w:tcPr>
            <w:tcW w:w="2178" w:type="dxa"/>
          </w:tcPr>
          <w:p w14:paraId="31844077"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啟用</w:t>
            </w:r>
          </w:p>
        </w:tc>
      </w:tr>
      <w:tr w:rsidR="00CF4535" w:rsidRPr="00873D3D" w14:paraId="024EFD9E"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441D9B8D" w14:textId="77777777" w:rsidR="00CF4535" w:rsidRPr="00397AF4" w:rsidRDefault="00CF4535" w:rsidP="004B26E4">
            <w:pPr>
              <w:pStyle w:val="ad"/>
              <w:spacing w:before="76" w:after="76"/>
            </w:pPr>
            <w:r w:rsidRPr="00410B70">
              <w:lastRenderedPageBreak/>
              <w:t>162</w:t>
            </w:r>
          </w:p>
        </w:tc>
        <w:tc>
          <w:tcPr>
            <w:tcW w:w="1394" w:type="dxa"/>
            <w:tcBorders>
              <w:right w:val="single" w:sz="4" w:space="0" w:color="auto"/>
            </w:tcBorders>
          </w:tcPr>
          <w:p w14:paraId="3EE550BB"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7E56EDF9"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TWGCB-01-010-0162</w:t>
            </w:r>
          </w:p>
        </w:tc>
        <w:tc>
          <w:tcPr>
            <w:tcW w:w="1418" w:type="dxa"/>
            <w:tcBorders>
              <w:left w:val="single" w:sz="4" w:space="0" w:color="auto"/>
            </w:tcBorders>
          </w:tcPr>
          <w:p w14:paraId="67F453B4"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D5063A">
              <w:rPr>
                <w:rFonts w:hint="eastAsia"/>
              </w:rPr>
              <w:t>安全性選項</w:t>
            </w:r>
            <w:r w:rsidRPr="00D5063A">
              <w:rPr>
                <w:rFonts w:hint="eastAsia"/>
              </w:rPr>
              <w:t>\</w:t>
            </w:r>
            <w:r w:rsidRPr="00D5063A">
              <w:rPr>
                <w:rFonts w:hint="eastAsia"/>
              </w:rPr>
              <w:t>網路存取</w:t>
            </w:r>
          </w:p>
        </w:tc>
        <w:tc>
          <w:tcPr>
            <w:tcW w:w="1984" w:type="dxa"/>
          </w:tcPr>
          <w:p w14:paraId="233C101C"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D5063A">
              <w:rPr>
                <w:rFonts w:hint="eastAsia"/>
              </w:rPr>
              <w:t>網路存取：可以匿名存取的共用</w:t>
            </w:r>
          </w:p>
        </w:tc>
        <w:tc>
          <w:tcPr>
            <w:tcW w:w="3828" w:type="dxa"/>
          </w:tcPr>
          <w:p w14:paraId="5242D557"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D5063A">
              <w:rPr>
                <w:rFonts w:hint="eastAsia"/>
              </w:rPr>
              <w:t>項原則設定決定匿名使用者能夠存取哪個網路共用</w:t>
            </w:r>
          </w:p>
        </w:tc>
        <w:tc>
          <w:tcPr>
            <w:tcW w:w="1984" w:type="dxa"/>
          </w:tcPr>
          <w:p w14:paraId="68FF5C45"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本機原則</w:t>
            </w:r>
            <w:r w:rsidRPr="00155A7F">
              <w:rPr>
                <w:rFonts w:hint="eastAsia"/>
              </w:rPr>
              <w:t>\</w:t>
            </w:r>
            <w:r w:rsidRPr="00155A7F">
              <w:rPr>
                <w:rFonts w:hint="eastAsia"/>
              </w:rPr>
              <w:t>安全性選項</w:t>
            </w:r>
            <w:r w:rsidRPr="00155A7F">
              <w:rPr>
                <w:rFonts w:hint="eastAsia"/>
              </w:rPr>
              <w:t>\</w:t>
            </w:r>
            <w:r w:rsidRPr="00155A7F">
              <w:rPr>
                <w:rFonts w:hint="eastAsia"/>
              </w:rPr>
              <w:t>網路存取：可以匿名存取的共用</w:t>
            </w:r>
          </w:p>
        </w:tc>
        <w:tc>
          <w:tcPr>
            <w:tcW w:w="2178" w:type="dxa"/>
          </w:tcPr>
          <w:p w14:paraId="2783B1F6"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無</w:t>
            </w:r>
          </w:p>
        </w:tc>
      </w:tr>
      <w:tr w:rsidR="00CF4535" w:rsidRPr="00873D3D" w14:paraId="5D9E1DCE"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2B64424F" w14:textId="77777777" w:rsidR="00CF4535" w:rsidRPr="00397AF4" w:rsidRDefault="00CF4535" w:rsidP="004B26E4">
            <w:pPr>
              <w:pStyle w:val="ad"/>
              <w:spacing w:before="76" w:after="76"/>
            </w:pPr>
            <w:r w:rsidRPr="00410B70">
              <w:t>163</w:t>
            </w:r>
          </w:p>
        </w:tc>
        <w:tc>
          <w:tcPr>
            <w:tcW w:w="1394" w:type="dxa"/>
            <w:tcBorders>
              <w:right w:val="single" w:sz="4" w:space="0" w:color="auto"/>
            </w:tcBorders>
          </w:tcPr>
          <w:p w14:paraId="4050951D"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6E753DCB"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TWGCB-01-010-0163</w:t>
            </w:r>
          </w:p>
        </w:tc>
        <w:tc>
          <w:tcPr>
            <w:tcW w:w="1418" w:type="dxa"/>
            <w:tcBorders>
              <w:left w:val="single" w:sz="4" w:space="0" w:color="auto"/>
            </w:tcBorders>
          </w:tcPr>
          <w:p w14:paraId="22D080CB"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D5063A">
              <w:rPr>
                <w:rFonts w:hint="eastAsia"/>
              </w:rPr>
              <w:t>安全性選項</w:t>
            </w:r>
            <w:r w:rsidRPr="00D5063A">
              <w:rPr>
                <w:rFonts w:hint="eastAsia"/>
              </w:rPr>
              <w:t>\</w:t>
            </w:r>
            <w:r w:rsidRPr="00D5063A">
              <w:rPr>
                <w:rFonts w:hint="eastAsia"/>
              </w:rPr>
              <w:t>網路存取</w:t>
            </w:r>
          </w:p>
        </w:tc>
        <w:tc>
          <w:tcPr>
            <w:tcW w:w="1984" w:type="dxa"/>
          </w:tcPr>
          <w:p w14:paraId="33E9C2E4"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D5063A">
              <w:rPr>
                <w:rFonts w:hint="eastAsia"/>
              </w:rPr>
              <w:t>網路存取：共用和安全性模式用於本機帳戶</w:t>
            </w:r>
          </w:p>
        </w:tc>
        <w:tc>
          <w:tcPr>
            <w:tcW w:w="3828" w:type="dxa"/>
          </w:tcPr>
          <w:p w14:paraId="29E661D2" w14:textId="77777777" w:rsidR="00CF4535" w:rsidRPr="000B5529"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0B5529">
              <w:rPr>
                <w:rFonts w:hint="eastAsia"/>
              </w:rPr>
              <w:t>項原則設定決定如何驗證使用本機帳戶的網路登入</w:t>
            </w:r>
          </w:p>
          <w:p w14:paraId="06438996" w14:textId="77777777" w:rsidR="00CF4535" w:rsidRPr="000B5529"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0B5529">
              <w:rPr>
                <w:rFonts w:hint="eastAsia"/>
              </w:rPr>
              <w:t>若此設定設為「傳統</w:t>
            </w:r>
            <w:r w:rsidRPr="008D7428">
              <w:rPr>
                <w:rFonts w:hint="eastAsia"/>
              </w:rPr>
              <w:t>，本機使用者以自身身分驗證</w:t>
            </w:r>
            <w:r w:rsidRPr="000B5529">
              <w:rPr>
                <w:rFonts w:hint="eastAsia"/>
              </w:rPr>
              <w:t>」，則使用本機帳戶認證的網路登入會使用那些認證進行驗證。「傳統</w:t>
            </w:r>
            <w:r w:rsidRPr="008D7428">
              <w:rPr>
                <w:rFonts w:hint="eastAsia"/>
              </w:rPr>
              <w:t>，本機使用者以自身身分驗證</w:t>
            </w:r>
            <w:r w:rsidRPr="000B5529">
              <w:rPr>
                <w:rFonts w:hint="eastAsia"/>
              </w:rPr>
              <w:t>」模式可有效控制對資源的存取。使用「傳統」模式，可針對相同</w:t>
            </w:r>
            <w:r w:rsidRPr="000B5529">
              <w:rPr>
                <w:rFonts w:hint="eastAsia"/>
              </w:rPr>
              <w:lastRenderedPageBreak/>
              <w:t>資源授與不同類型的存取權限給不同的使用者</w:t>
            </w:r>
          </w:p>
          <w:p w14:paraId="6802003A"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0B5529">
              <w:rPr>
                <w:rFonts w:hint="eastAsia"/>
              </w:rPr>
              <w:t>若此設定設為「僅適用於來賓</w:t>
            </w:r>
            <w:r w:rsidRPr="008D7428">
              <w:rPr>
                <w:rFonts w:hint="eastAsia"/>
              </w:rPr>
              <w:t>，本機使用者以</w:t>
            </w:r>
            <w:r>
              <w:rPr>
                <w:rFonts w:hint="eastAsia"/>
              </w:rPr>
              <w:t>G</w:t>
            </w:r>
            <w:r>
              <w:t>uest</w:t>
            </w:r>
            <w:r w:rsidRPr="008D7428">
              <w:rPr>
                <w:rFonts w:hint="eastAsia"/>
              </w:rPr>
              <w:t>驗證</w:t>
            </w:r>
            <w:r w:rsidRPr="000B5529">
              <w:rPr>
                <w:rFonts w:hint="eastAsia"/>
              </w:rPr>
              <w:t>」，則使用本機帳戶的網路登入會自動對應到來賓帳戶。使用「僅適用於來賓</w:t>
            </w:r>
            <w:r w:rsidRPr="008D7428">
              <w:rPr>
                <w:rFonts w:hint="eastAsia"/>
              </w:rPr>
              <w:t>，本機使用者以</w:t>
            </w:r>
            <w:r>
              <w:rPr>
                <w:rFonts w:hint="eastAsia"/>
              </w:rPr>
              <w:t>G</w:t>
            </w:r>
            <w:r>
              <w:t>uest</w:t>
            </w:r>
            <w:r w:rsidRPr="008D7428">
              <w:rPr>
                <w:rFonts w:hint="eastAsia"/>
              </w:rPr>
              <w:t>驗證</w:t>
            </w:r>
            <w:r w:rsidRPr="000B5529">
              <w:rPr>
                <w:rFonts w:hint="eastAsia"/>
              </w:rPr>
              <w:t>」模式，可以等同方式對待所有使用者。所有使用者均驗證為「來賓」，且收到的特定資源存取權限等級相同，即可能是「唯讀」或「修改」</w:t>
            </w:r>
          </w:p>
          <w:p w14:paraId="2FCFAEE0"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0B5529">
              <w:rPr>
                <w:rFonts w:hint="eastAsia"/>
              </w:rPr>
              <w:t>注意：</w:t>
            </w:r>
          </w:p>
          <w:p w14:paraId="4D74A03D"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0B5529">
              <w:rPr>
                <w:rFonts w:hint="eastAsia"/>
              </w:rPr>
              <w:t>使用「僅適用於來賓</w:t>
            </w:r>
            <w:r w:rsidRPr="008D7428">
              <w:rPr>
                <w:rFonts w:hint="eastAsia"/>
              </w:rPr>
              <w:t>，本機使用者以</w:t>
            </w:r>
            <w:r>
              <w:rPr>
                <w:rFonts w:hint="eastAsia"/>
              </w:rPr>
              <w:t>G</w:t>
            </w:r>
            <w:r>
              <w:t>uest</w:t>
            </w:r>
            <w:r w:rsidRPr="008D7428">
              <w:rPr>
                <w:rFonts w:hint="eastAsia"/>
              </w:rPr>
              <w:t>驗證</w:t>
            </w:r>
            <w:r w:rsidRPr="000B5529">
              <w:rPr>
                <w:rFonts w:hint="eastAsia"/>
              </w:rPr>
              <w:t>」模式，可經由網路存取電</w:t>
            </w:r>
            <w:r w:rsidRPr="000B5529">
              <w:rPr>
                <w:rFonts w:hint="eastAsia"/>
              </w:rPr>
              <w:lastRenderedPageBreak/>
              <w:t>腦的所有使用者</w:t>
            </w:r>
            <w:r w:rsidRPr="000B5529">
              <w:rPr>
                <w:rFonts w:hint="eastAsia"/>
              </w:rPr>
              <w:t>(</w:t>
            </w:r>
            <w:r w:rsidRPr="000B5529">
              <w:rPr>
                <w:rFonts w:hint="eastAsia"/>
              </w:rPr>
              <w:t>包括匿名網際網路使用者</w:t>
            </w:r>
            <w:r w:rsidRPr="000B5529">
              <w:rPr>
                <w:rFonts w:hint="eastAsia"/>
              </w:rPr>
              <w:t>)</w:t>
            </w:r>
            <w:r w:rsidRPr="000B5529">
              <w:rPr>
                <w:rFonts w:hint="eastAsia"/>
              </w:rPr>
              <w:t>都能存取共用資源。必須使用</w:t>
            </w:r>
            <w:r w:rsidRPr="000B5529">
              <w:rPr>
                <w:rFonts w:hint="eastAsia"/>
              </w:rPr>
              <w:t>Windows</w:t>
            </w:r>
            <w:r w:rsidRPr="000B5529">
              <w:rPr>
                <w:rFonts w:hint="eastAsia"/>
              </w:rPr>
              <w:t>防火牆或其他類似裝置來保護電腦免於未經授權存取的侵害</w:t>
            </w:r>
          </w:p>
          <w:p w14:paraId="0E342E56" w14:textId="77777777" w:rsidR="00CF4535" w:rsidRPr="006E2F2A"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0B5529">
              <w:rPr>
                <w:rFonts w:hint="eastAsia"/>
              </w:rPr>
              <w:t>使用「傳統</w:t>
            </w:r>
            <w:r w:rsidRPr="008D7428">
              <w:rPr>
                <w:rFonts w:hint="eastAsia"/>
              </w:rPr>
              <w:t>，本機使用者以自身身分驗證</w:t>
            </w:r>
            <w:r w:rsidRPr="000B5529">
              <w:rPr>
                <w:rFonts w:hint="eastAsia"/>
              </w:rPr>
              <w:t>」模式，必須使用密碼保護本機帳戶，否則任何人都可使用那些使用者帳戶存取共用系統資源</w:t>
            </w:r>
          </w:p>
        </w:tc>
        <w:tc>
          <w:tcPr>
            <w:tcW w:w="1984" w:type="dxa"/>
          </w:tcPr>
          <w:p w14:paraId="02E25B7C"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本機原則</w:t>
            </w:r>
            <w:r w:rsidRPr="00155A7F">
              <w:rPr>
                <w:rFonts w:hint="eastAsia"/>
              </w:rPr>
              <w:t>\</w:t>
            </w:r>
            <w:r w:rsidRPr="00155A7F">
              <w:rPr>
                <w:rFonts w:hint="eastAsia"/>
              </w:rPr>
              <w:t>安全性選項</w:t>
            </w:r>
            <w:r w:rsidRPr="00155A7F">
              <w:rPr>
                <w:rFonts w:hint="eastAsia"/>
              </w:rPr>
              <w:t>\</w:t>
            </w:r>
            <w:r w:rsidRPr="00155A7F">
              <w:rPr>
                <w:rFonts w:hint="eastAsia"/>
              </w:rPr>
              <w:t>網路存取：共用和安全性模式用於本機帳戶</w:t>
            </w:r>
          </w:p>
        </w:tc>
        <w:tc>
          <w:tcPr>
            <w:tcW w:w="2178" w:type="dxa"/>
          </w:tcPr>
          <w:p w14:paraId="40DC470A"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傳統，本機使用者以自身身分驗證</w:t>
            </w:r>
          </w:p>
        </w:tc>
      </w:tr>
      <w:tr w:rsidR="00CF4535" w:rsidRPr="00873D3D" w14:paraId="69056FD0"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15EA4A25" w14:textId="77777777" w:rsidR="00CF4535" w:rsidRPr="00D94642" w:rsidRDefault="00CF4535" w:rsidP="004B26E4">
            <w:pPr>
              <w:pStyle w:val="ad"/>
              <w:spacing w:before="76" w:after="76"/>
            </w:pPr>
            <w:r w:rsidRPr="00410B70">
              <w:lastRenderedPageBreak/>
              <w:t>164</w:t>
            </w:r>
          </w:p>
        </w:tc>
        <w:tc>
          <w:tcPr>
            <w:tcW w:w="1394" w:type="dxa"/>
            <w:tcBorders>
              <w:right w:val="single" w:sz="4" w:space="0" w:color="auto"/>
            </w:tcBorders>
          </w:tcPr>
          <w:p w14:paraId="582B2CE8" w14:textId="77777777" w:rsidR="00CF4535"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0B66945B" w14:textId="77777777" w:rsidR="00CF4535" w:rsidRPr="00AB6197"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TWGCB-01-010-0164</w:t>
            </w:r>
          </w:p>
        </w:tc>
        <w:tc>
          <w:tcPr>
            <w:tcW w:w="1418" w:type="dxa"/>
            <w:tcBorders>
              <w:left w:val="single" w:sz="4" w:space="0" w:color="auto"/>
            </w:tcBorders>
          </w:tcPr>
          <w:p w14:paraId="795612E3" w14:textId="77777777" w:rsidR="00CF4535" w:rsidRPr="00D5063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62308E">
              <w:rPr>
                <w:rFonts w:hint="eastAsia"/>
              </w:rPr>
              <w:t>安全性選項</w:t>
            </w:r>
            <w:r w:rsidRPr="0062308E">
              <w:rPr>
                <w:rFonts w:hint="eastAsia"/>
              </w:rPr>
              <w:t>\</w:t>
            </w:r>
            <w:r w:rsidRPr="0062308E">
              <w:rPr>
                <w:rFonts w:hint="eastAsia"/>
              </w:rPr>
              <w:t>網路存取</w:t>
            </w:r>
          </w:p>
        </w:tc>
        <w:tc>
          <w:tcPr>
            <w:tcW w:w="1984" w:type="dxa"/>
          </w:tcPr>
          <w:p w14:paraId="761F98A1" w14:textId="77777777" w:rsidR="00CF4535" w:rsidRPr="00D5063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62308E">
              <w:rPr>
                <w:rFonts w:hint="eastAsia"/>
              </w:rPr>
              <w:t>網路存取：限制允許對</w:t>
            </w:r>
            <w:r w:rsidRPr="0062308E">
              <w:rPr>
                <w:rFonts w:hint="eastAsia"/>
              </w:rPr>
              <w:t>SAM</w:t>
            </w:r>
            <w:r w:rsidRPr="0062308E">
              <w:rPr>
                <w:rFonts w:hint="eastAsia"/>
              </w:rPr>
              <w:t>發出遠端呼叫的用戶端</w:t>
            </w:r>
          </w:p>
        </w:tc>
        <w:tc>
          <w:tcPr>
            <w:tcW w:w="3828" w:type="dxa"/>
          </w:tcPr>
          <w:p w14:paraId="352F5698" w14:textId="77777777" w:rsidR="00CF4535" w:rsidRPr="0062308E"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此項原則設定</w:t>
            </w:r>
            <w:r w:rsidRPr="0062308E">
              <w:rPr>
                <w:rFonts w:hint="eastAsia"/>
              </w:rPr>
              <w:t>可限制</w:t>
            </w:r>
            <w:r>
              <w:rPr>
                <w:rFonts w:hint="eastAsia"/>
              </w:rPr>
              <w:t>使用者</w:t>
            </w:r>
            <w:r w:rsidRPr="0062308E">
              <w:rPr>
                <w:rFonts w:hint="eastAsia"/>
              </w:rPr>
              <w:t>對</w:t>
            </w:r>
            <w:r w:rsidRPr="0062308E">
              <w:rPr>
                <w:rFonts w:hint="eastAsia"/>
              </w:rPr>
              <w:t>SAM</w:t>
            </w:r>
            <w:r w:rsidRPr="0062308E">
              <w:rPr>
                <w:rFonts w:hint="eastAsia"/>
              </w:rPr>
              <w:t>的遠端</w:t>
            </w:r>
            <w:r w:rsidRPr="0062308E">
              <w:rPr>
                <w:rFonts w:hint="eastAsia"/>
              </w:rPr>
              <w:t>RPC</w:t>
            </w:r>
            <w:r w:rsidRPr="0062308E">
              <w:rPr>
                <w:rFonts w:hint="eastAsia"/>
              </w:rPr>
              <w:t>連線</w:t>
            </w:r>
          </w:p>
          <w:p w14:paraId="7419D3AA"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62308E">
              <w:rPr>
                <w:rFonts w:hint="eastAsia"/>
              </w:rPr>
              <w:t>若未選取，將會使用預設安全性描述元</w:t>
            </w:r>
          </w:p>
        </w:tc>
        <w:tc>
          <w:tcPr>
            <w:tcW w:w="1984" w:type="dxa"/>
          </w:tcPr>
          <w:p w14:paraId="1DDA27C8"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t>\</w:t>
            </w:r>
            <w:r w:rsidRPr="00155A7F">
              <w:rPr>
                <w:rFonts w:hint="eastAsia"/>
              </w:rPr>
              <w:t>本機原則</w:t>
            </w:r>
            <w:r w:rsidRPr="00155A7F">
              <w:rPr>
                <w:rFonts w:hint="eastAsia"/>
              </w:rPr>
              <w:t>\</w:t>
            </w:r>
            <w:r w:rsidRPr="00155A7F">
              <w:rPr>
                <w:rFonts w:hint="eastAsia"/>
              </w:rPr>
              <w:t>安全性選項</w:t>
            </w:r>
            <w:r w:rsidRPr="00155A7F">
              <w:rPr>
                <w:rFonts w:hint="eastAsia"/>
              </w:rPr>
              <w:t>\</w:t>
            </w:r>
            <w:r w:rsidRPr="00155A7F">
              <w:rPr>
                <w:rFonts w:hint="eastAsia"/>
              </w:rPr>
              <w:t>網路存取：限制允</w:t>
            </w:r>
            <w:r w:rsidRPr="00155A7F">
              <w:rPr>
                <w:rFonts w:hint="eastAsia"/>
              </w:rPr>
              <w:lastRenderedPageBreak/>
              <w:t>許對</w:t>
            </w:r>
            <w:r w:rsidRPr="00155A7F">
              <w:rPr>
                <w:rFonts w:hint="eastAsia"/>
              </w:rPr>
              <w:t>SAM</w:t>
            </w:r>
            <w:r w:rsidRPr="00155A7F">
              <w:rPr>
                <w:rFonts w:hint="eastAsia"/>
              </w:rPr>
              <w:t>發出遠端呼叫的用戶端</w:t>
            </w:r>
          </w:p>
        </w:tc>
        <w:tc>
          <w:tcPr>
            <w:tcW w:w="2178" w:type="dxa"/>
          </w:tcPr>
          <w:p w14:paraId="5534E36B"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選擇</w:t>
            </w:r>
            <w:r w:rsidRPr="00155A7F">
              <w:t>Administrators</w:t>
            </w:r>
            <w:r w:rsidRPr="00155A7F">
              <w:rPr>
                <w:rFonts w:hint="eastAsia"/>
              </w:rPr>
              <w:t>群組，並勾選允許遠端存取</w:t>
            </w:r>
          </w:p>
        </w:tc>
      </w:tr>
      <w:tr w:rsidR="00CF4535" w:rsidRPr="00873D3D" w14:paraId="252C6140"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109F66A4" w14:textId="77777777" w:rsidR="00CF4535" w:rsidRPr="00397AF4" w:rsidRDefault="00CF4535" w:rsidP="004B26E4">
            <w:pPr>
              <w:pStyle w:val="ad"/>
              <w:spacing w:before="76" w:after="76"/>
            </w:pPr>
            <w:r w:rsidRPr="00410B70">
              <w:t>165</w:t>
            </w:r>
          </w:p>
        </w:tc>
        <w:tc>
          <w:tcPr>
            <w:tcW w:w="1394" w:type="dxa"/>
            <w:tcBorders>
              <w:right w:val="single" w:sz="4" w:space="0" w:color="auto"/>
            </w:tcBorders>
          </w:tcPr>
          <w:p w14:paraId="4E316084"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575097F8"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TWGCB-01-010-0165</w:t>
            </w:r>
          </w:p>
        </w:tc>
        <w:tc>
          <w:tcPr>
            <w:tcW w:w="1418" w:type="dxa"/>
            <w:tcBorders>
              <w:left w:val="single" w:sz="4" w:space="0" w:color="auto"/>
            </w:tcBorders>
          </w:tcPr>
          <w:p w14:paraId="49E2F423"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D5063A">
              <w:rPr>
                <w:rFonts w:hint="eastAsia"/>
              </w:rPr>
              <w:t>安全性選項</w:t>
            </w:r>
            <w:r w:rsidRPr="00D5063A">
              <w:rPr>
                <w:rFonts w:hint="eastAsia"/>
              </w:rPr>
              <w:t>\</w:t>
            </w:r>
            <w:r w:rsidRPr="00D5063A">
              <w:rPr>
                <w:rFonts w:hint="eastAsia"/>
              </w:rPr>
              <w:t>網路安全性</w:t>
            </w:r>
          </w:p>
        </w:tc>
        <w:tc>
          <w:tcPr>
            <w:tcW w:w="1984" w:type="dxa"/>
          </w:tcPr>
          <w:p w14:paraId="22BCC3E6"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D5063A">
              <w:rPr>
                <w:rFonts w:hint="eastAsia"/>
              </w:rPr>
              <w:t>網路安全性：允許</w:t>
            </w:r>
            <w:r w:rsidRPr="00D5063A">
              <w:rPr>
                <w:rFonts w:hint="eastAsia"/>
              </w:rPr>
              <w:t>Local System</w:t>
            </w:r>
            <w:r w:rsidRPr="00D5063A">
              <w:rPr>
                <w:rFonts w:hint="eastAsia"/>
              </w:rPr>
              <w:t>對</w:t>
            </w:r>
            <w:r w:rsidRPr="00D5063A">
              <w:rPr>
                <w:rFonts w:hint="eastAsia"/>
              </w:rPr>
              <w:t>NTLM</w:t>
            </w:r>
            <w:r w:rsidRPr="00D5063A">
              <w:rPr>
                <w:rFonts w:hint="eastAsia"/>
              </w:rPr>
              <w:t>使用電腦身分識別</w:t>
            </w:r>
          </w:p>
        </w:tc>
        <w:tc>
          <w:tcPr>
            <w:tcW w:w="3828" w:type="dxa"/>
          </w:tcPr>
          <w:p w14:paraId="3EB41896" w14:textId="77777777" w:rsidR="00CF4535" w:rsidRPr="000B5529"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0B5529">
              <w:rPr>
                <w:rFonts w:hint="eastAsia"/>
              </w:rPr>
              <w:t>項原則設定允許使用交涉的</w:t>
            </w:r>
            <w:r w:rsidRPr="000B5529">
              <w:rPr>
                <w:rFonts w:hint="eastAsia"/>
              </w:rPr>
              <w:t>Local System</w:t>
            </w:r>
            <w:r w:rsidRPr="000B5529">
              <w:rPr>
                <w:rFonts w:hint="eastAsia"/>
              </w:rPr>
              <w:t>服務在還原使用</w:t>
            </w:r>
            <w:r w:rsidRPr="000B5529">
              <w:rPr>
                <w:rFonts w:hint="eastAsia"/>
              </w:rPr>
              <w:t>NTLM</w:t>
            </w:r>
            <w:r w:rsidRPr="000B5529">
              <w:rPr>
                <w:rFonts w:hint="eastAsia"/>
              </w:rPr>
              <w:t>驗證時，使用電腦身分識別</w:t>
            </w:r>
          </w:p>
          <w:p w14:paraId="1E1FF7A7" w14:textId="77777777" w:rsidR="00CF4535" w:rsidRPr="000B5529"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0B5529">
              <w:rPr>
                <w:rFonts w:hint="eastAsia"/>
              </w:rPr>
              <w:t>如果啟用</w:t>
            </w:r>
            <w:r>
              <w:rPr>
                <w:rFonts w:hint="eastAsia"/>
              </w:rPr>
              <w:t>此</w:t>
            </w:r>
            <w:r w:rsidRPr="000B5529">
              <w:rPr>
                <w:rFonts w:hint="eastAsia"/>
              </w:rPr>
              <w:t>項原則設定，以</w:t>
            </w:r>
            <w:r w:rsidRPr="000B5529">
              <w:rPr>
                <w:rFonts w:hint="eastAsia"/>
              </w:rPr>
              <w:t>Local System</w:t>
            </w:r>
            <w:r w:rsidRPr="000B5529">
              <w:rPr>
                <w:rFonts w:hint="eastAsia"/>
              </w:rPr>
              <w:t>執行且使用交涉的服務會使用電腦身分識別。這可能會造成</w:t>
            </w:r>
            <w:r w:rsidRPr="000B5529">
              <w:rPr>
                <w:rFonts w:hint="eastAsia"/>
              </w:rPr>
              <w:t>Windows</w:t>
            </w:r>
            <w:r w:rsidRPr="000B5529">
              <w:rPr>
                <w:rFonts w:hint="eastAsia"/>
              </w:rPr>
              <w:t>作業系統之間的某些驗證要求失敗並記錄錯誤</w:t>
            </w:r>
          </w:p>
          <w:p w14:paraId="4B6C8E3F"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w:t>
            </w:r>
            <w:r w:rsidRPr="000C6945">
              <w:rPr>
                <w:rFonts w:hint="eastAsia"/>
              </w:rPr>
              <w:t>停用</w:t>
            </w:r>
            <w:r>
              <w:rPr>
                <w:rFonts w:hint="eastAsia"/>
              </w:rPr>
              <w:t>此</w:t>
            </w:r>
            <w:r w:rsidRPr="000B5529">
              <w:rPr>
                <w:rFonts w:hint="eastAsia"/>
              </w:rPr>
              <w:t>項原則設定，則以</w:t>
            </w:r>
            <w:r w:rsidRPr="000B5529">
              <w:rPr>
                <w:rFonts w:hint="eastAsia"/>
              </w:rPr>
              <w:t>Local System</w:t>
            </w:r>
            <w:r w:rsidRPr="000B5529">
              <w:rPr>
                <w:rFonts w:hint="eastAsia"/>
              </w:rPr>
              <w:t>執行且使用交涉的服務在還原為</w:t>
            </w:r>
            <w:r w:rsidRPr="000B5529">
              <w:rPr>
                <w:rFonts w:hint="eastAsia"/>
              </w:rPr>
              <w:t>NTLM</w:t>
            </w:r>
            <w:r w:rsidRPr="000B5529">
              <w:rPr>
                <w:rFonts w:hint="eastAsia"/>
              </w:rPr>
              <w:t>驗證時將會匿名驗證</w:t>
            </w:r>
          </w:p>
        </w:tc>
        <w:tc>
          <w:tcPr>
            <w:tcW w:w="1984" w:type="dxa"/>
          </w:tcPr>
          <w:p w14:paraId="1E99D2CB"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本機原則</w:t>
            </w:r>
            <w:r w:rsidRPr="00155A7F">
              <w:rPr>
                <w:rFonts w:hint="eastAsia"/>
              </w:rPr>
              <w:t>\</w:t>
            </w:r>
            <w:r w:rsidRPr="00155A7F">
              <w:rPr>
                <w:rFonts w:hint="eastAsia"/>
              </w:rPr>
              <w:t>安全性選項</w:t>
            </w:r>
            <w:r w:rsidRPr="00155A7F">
              <w:rPr>
                <w:rFonts w:hint="eastAsia"/>
              </w:rPr>
              <w:t>\</w:t>
            </w:r>
            <w:r w:rsidRPr="00155A7F">
              <w:rPr>
                <w:rFonts w:hint="eastAsia"/>
              </w:rPr>
              <w:t>網路安全性：允許</w:t>
            </w:r>
            <w:r w:rsidRPr="00155A7F">
              <w:rPr>
                <w:rFonts w:hint="eastAsia"/>
              </w:rPr>
              <w:t>Local System</w:t>
            </w:r>
            <w:r w:rsidRPr="00155A7F">
              <w:rPr>
                <w:rFonts w:hint="eastAsia"/>
              </w:rPr>
              <w:t>對</w:t>
            </w:r>
            <w:r w:rsidRPr="00155A7F">
              <w:rPr>
                <w:rFonts w:hint="eastAsia"/>
              </w:rPr>
              <w:t>NTLM</w:t>
            </w:r>
            <w:r w:rsidRPr="00155A7F">
              <w:rPr>
                <w:rFonts w:hint="eastAsia"/>
              </w:rPr>
              <w:t>使用電腦身分識別</w:t>
            </w:r>
          </w:p>
        </w:tc>
        <w:tc>
          <w:tcPr>
            <w:tcW w:w="2178" w:type="dxa"/>
          </w:tcPr>
          <w:p w14:paraId="0E38694D"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啟用</w:t>
            </w:r>
          </w:p>
        </w:tc>
      </w:tr>
      <w:tr w:rsidR="00CF4535" w:rsidRPr="00873D3D" w14:paraId="0BFC30FD"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329BA985" w14:textId="77777777" w:rsidR="00CF4535" w:rsidRPr="00397AF4" w:rsidRDefault="00CF4535" w:rsidP="004B26E4">
            <w:pPr>
              <w:pStyle w:val="ad"/>
              <w:spacing w:before="76" w:after="76"/>
            </w:pPr>
            <w:r w:rsidRPr="00410B70">
              <w:lastRenderedPageBreak/>
              <w:t>166</w:t>
            </w:r>
          </w:p>
        </w:tc>
        <w:tc>
          <w:tcPr>
            <w:tcW w:w="1394" w:type="dxa"/>
            <w:tcBorders>
              <w:right w:val="single" w:sz="4" w:space="0" w:color="auto"/>
            </w:tcBorders>
          </w:tcPr>
          <w:p w14:paraId="18C321EB"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10F8FC9B"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TWGCB-01-010-0166</w:t>
            </w:r>
          </w:p>
        </w:tc>
        <w:tc>
          <w:tcPr>
            <w:tcW w:w="1418" w:type="dxa"/>
            <w:tcBorders>
              <w:left w:val="single" w:sz="4" w:space="0" w:color="auto"/>
            </w:tcBorders>
          </w:tcPr>
          <w:p w14:paraId="3AFF7DAE"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D5063A">
              <w:rPr>
                <w:rFonts w:hint="eastAsia"/>
              </w:rPr>
              <w:t>安全性選項</w:t>
            </w:r>
            <w:r w:rsidRPr="00D5063A">
              <w:rPr>
                <w:rFonts w:hint="eastAsia"/>
              </w:rPr>
              <w:t>\</w:t>
            </w:r>
            <w:r w:rsidRPr="00D5063A">
              <w:rPr>
                <w:rFonts w:hint="eastAsia"/>
              </w:rPr>
              <w:t>網路安全性</w:t>
            </w:r>
          </w:p>
        </w:tc>
        <w:tc>
          <w:tcPr>
            <w:tcW w:w="1984" w:type="dxa"/>
          </w:tcPr>
          <w:p w14:paraId="76855EF7"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D5063A">
              <w:rPr>
                <w:rFonts w:hint="eastAsia"/>
              </w:rPr>
              <w:t>網路安全性：允許</w:t>
            </w:r>
            <w:r w:rsidRPr="00D5063A">
              <w:rPr>
                <w:rFonts w:hint="eastAsia"/>
              </w:rPr>
              <w:t>LocalSystem NULL</w:t>
            </w:r>
            <w:r w:rsidRPr="00D5063A">
              <w:rPr>
                <w:rFonts w:hint="eastAsia"/>
              </w:rPr>
              <w:t>工作階段回復</w:t>
            </w:r>
          </w:p>
        </w:tc>
        <w:tc>
          <w:tcPr>
            <w:tcW w:w="3828" w:type="dxa"/>
          </w:tcPr>
          <w:p w14:paraId="75991300"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0B5529">
              <w:rPr>
                <w:rFonts w:hint="eastAsia"/>
              </w:rPr>
              <w:t>使用</w:t>
            </w:r>
            <w:r w:rsidRPr="000B5529">
              <w:rPr>
                <w:rFonts w:hint="eastAsia"/>
              </w:rPr>
              <w:t>Local System</w:t>
            </w:r>
            <w:r w:rsidRPr="000B5529">
              <w:rPr>
                <w:rFonts w:hint="eastAsia"/>
              </w:rPr>
              <w:t>時，允許</w:t>
            </w:r>
            <w:r w:rsidRPr="000B5529">
              <w:rPr>
                <w:rFonts w:hint="eastAsia"/>
              </w:rPr>
              <w:t>NTLM</w:t>
            </w:r>
            <w:r w:rsidRPr="000B5529">
              <w:rPr>
                <w:rFonts w:hint="eastAsia"/>
              </w:rPr>
              <w:t>回復</w:t>
            </w:r>
            <w:r w:rsidRPr="000B5529">
              <w:rPr>
                <w:rFonts w:hint="eastAsia"/>
              </w:rPr>
              <w:t>NULL</w:t>
            </w:r>
            <w:r w:rsidRPr="000B5529">
              <w:rPr>
                <w:rFonts w:hint="eastAsia"/>
              </w:rPr>
              <w:t>工作階段</w:t>
            </w:r>
          </w:p>
        </w:tc>
        <w:tc>
          <w:tcPr>
            <w:tcW w:w="1984" w:type="dxa"/>
          </w:tcPr>
          <w:p w14:paraId="0C7AEF26"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本機原則</w:t>
            </w:r>
            <w:r w:rsidRPr="00155A7F">
              <w:rPr>
                <w:rFonts w:hint="eastAsia"/>
              </w:rPr>
              <w:t>\</w:t>
            </w:r>
            <w:r w:rsidRPr="00155A7F">
              <w:rPr>
                <w:rFonts w:hint="eastAsia"/>
              </w:rPr>
              <w:t>安全性選項</w:t>
            </w:r>
            <w:r w:rsidRPr="00155A7F">
              <w:rPr>
                <w:rFonts w:hint="eastAsia"/>
              </w:rPr>
              <w:t>\</w:t>
            </w:r>
            <w:r w:rsidRPr="00155A7F">
              <w:rPr>
                <w:rFonts w:hint="eastAsia"/>
              </w:rPr>
              <w:t>網路安全性：允許</w:t>
            </w:r>
            <w:r w:rsidRPr="00155A7F">
              <w:rPr>
                <w:rFonts w:hint="eastAsia"/>
              </w:rPr>
              <w:t>LocalSystem NULL</w:t>
            </w:r>
            <w:r w:rsidRPr="00155A7F">
              <w:rPr>
                <w:rFonts w:hint="eastAsia"/>
              </w:rPr>
              <w:t>工作階段回復</w:t>
            </w:r>
          </w:p>
        </w:tc>
        <w:tc>
          <w:tcPr>
            <w:tcW w:w="2178" w:type="dxa"/>
          </w:tcPr>
          <w:p w14:paraId="633539ED"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停用</w:t>
            </w:r>
          </w:p>
        </w:tc>
      </w:tr>
      <w:tr w:rsidR="00CF4535" w:rsidRPr="00873D3D" w14:paraId="42EF4AD0"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64EFFEFF" w14:textId="77777777" w:rsidR="00CF4535" w:rsidRPr="00397AF4" w:rsidRDefault="00CF4535" w:rsidP="004B26E4">
            <w:pPr>
              <w:pStyle w:val="ad"/>
              <w:spacing w:before="76" w:after="76"/>
            </w:pPr>
            <w:r w:rsidRPr="00410B70">
              <w:t>167</w:t>
            </w:r>
          </w:p>
        </w:tc>
        <w:tc>
          <w:tcPr>
            <w:tcW w:w="1394" w:type="dxa"/>
            <w:tcBorders>
              <w:right w:val="single" w:sz="4" w:space="0" w:color="auto"/>
            </w:tcBorders>
          </w:tcPr>
          <w:p w14:paraId="66167977"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073EBB9A"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TWGCB-01-010-0167</w:t>
            </w:r>
          </w:p>
        </w:tc>
        <w:tc>
          <w:tcPr>
            <w:tcW w:w="1418" w:type="dxa"/>
            <w:tcBorders>
              <w:left w:val="single" w:sz="4" w:space="0" w:color="auto"/>
            </w:tcBorders>
          </w:tcPr>
          <w:p w14:paraId="0CAFAF9B"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D5063A">
              <w:rPr>
                <w:rFonts w:hint="eastAsia"/>
              </w:rPr>
              <w:t>安全性選項</w:t>
            </w:r>
            <w:r w:rsidRPr="00D5063A">
              <w:rPr>
                <w:rFonts w:hint="eastAsia"/>
              </w:rPr>
              <w:t>\</w:t>
            </w:r>
            <w:r w:rsidRPr="00D5063A">
              <w:rPr>
                <w:rFonts w:hint="eastAsia"/>
              </w:rPr>
              <w:t>網路安全性</w:t>
            </w:r>
          </w:p>
        </w:tc>
        <w:tc>
          <w:tcPr>
            <w:tcW w:w="1984" w:type="dxa"/>
          </w:tcPr>
          <w:p w14:paraId="4AF08AAD"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D5063A">
              <w:rPr>
                <w:rFonts w:hint="eastAsia"/>
              </w:rPr>
              <w:t>網路安全性</w:t>
            </w:r>
            <w:r w:rsidRPr="008D7428">
              <w:rPr>
                <w:rFonts w:hint="eastAsia"/>
              </w:rPr>
              <w:t>：允許對此電腦的</w:t>
            </w:r>
            <w:r w:rsidRPr="008D7428">
              <w:rPr>
                <w:rFonts w:hint="eastAsia"/>
              </w:rPr>
              <w:t>PKU2U</w:t>
            </w:r>
            <w:r w:rsidRPr="008D7428">
              <w:rPr>
                <w:rFonts w:hint="eastAsia"/>
              </w:rPr>
              <w:t>驗證要求使用線上身分識別</w:t>
            </w:r>
          </w:p>
        </w:tc>
        <w:tc>
          <w:tcPr>
            <w:tcW w:w="3828" w:type="dxa"/>
          </w:tcPr>
          <w:p w14:paraId="0904DFA0" w14:textId="77777777" w:rsidR="00CF4535" w:rsidRPr="000C694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rPr>
                <w:color w:val="000000" w:themeColor="text1"/>
              </w:rPr>
            </w:pPr>
            <w:r w:rsidRPr="000B5529">
              <w:rPr>
                <w:rFonts w:hint="eastAsia"/>
              </w:rPr>
              <w:t>在已加入網域的電腦上預設會關閉此原則。這樣便不會允許使用線上身分識別來向已加入網域的電腦驗證</w:t>
            </w:r>
          </w:p>
          <w:p w14:paraId="1B03A943"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0C6945">
              <w:rPr>
                <w:color w:val="000000" w:themeColor="text1"/>
              </w:rPr>
              <w:tab/>
            </w:r>
            <w:r w:rsidRPr="000C6945">
              <w:rPr>
                <w:rFonts w:hint="eastAsia"/>
                <w:color w:val="000000" w:themeColor="text1"/>
              </w:rPr>
              <w:t>在</w:t>
            </w:r>
            <w:r w:rsidRPr="000C6945">
              <w:rPr>
                <w:color w:val="000000" w:themeColor="text1"/>
              </w:rPr>
              <w:t>Windows 10 1607</w:t>
            </w:r>
            <w:r w:rsidRPr="000C6945">
              <w:rPr>
                <w:rFonts w:hint="eastAsia"/>
                <w:color w:val="000000" w:themeColor="text1"/>
              </w:rPr>
              <w:t>版前，此原則在已加入網域的電腦上預設為停用，在</w:t>
            </w:r>
            <w:r w:rsidRPr="000C6945">
              <w:rPr>
                <w:color w:val="000000" w:themeColor="text1"/>
              </w:rPr>
              <w:t>1607</w:t>
            </w:r>
            <w:r w:rsidRPr="000C6945">
              <w:rPr>
                <w:rFonts w:hint="eastAsia"/>
                <w:color w:val="000000" w:themeColor="text1"/>
              </w:rPr>
              <w:t>版後，此原則預設為啟用</w:t>
            </w:r>
          </w:p>
        </w:tc>
        <w:tc>
          <w:tcPr>
            <w:tcW w:w="1984" w:type="dxa"/>
          </w:tcPr>
          <w:p w14:paraId="7681224A"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本機原則</w:t>
            </w:r>
            <w:r w:rsidRPr="00155A7F">
              <w:rPr>
                <w:rFonts w:hint="eastAsia"/>
              </w:rPr>
              <w:t>\</w:t>
            </w:r>
            <w:r w:rsidRPr="00155A7F">
              <w:rPr>
                <w:rFonts w:hint="eastAsia"/>
              </w:rPr>
              <w:t>安全性選項</w:t>
            </w:r>
            <w:r w:rsidRPr="00155A7F">
              <w:rPr>
                <w:rFonts w:hint="eastAsia"/>
              </w:rPr>
              <w:t>\</w:t>
            </w:r>
            <w:r w:rsidRPr="00155A7F">
              <w:rPr>
                <w:rFonts w:hint="eastAsia"/>
              </w:rPr>
              <w:t>網路安全性：允許對此電腦的</w:t>
            </w:r>
            <w:r w:rsidRPr="00155A7F">
              <w:rPr>
                <w:rFonts w:hint="eastAsia"/>
              </w:rPr>
              <w:t>PKU2U</w:t>
            </w:r>
            <w:r w:rsidRPr="00155A7F">
              <w:rPr>
                <w:rFonts w:hint="eastAsia"/>
              </w:rPr>
              <w:t>驗證</w:t>
            </w:r>
            <w:r w:rsidRPr="00155A7F">
              <w:rPr>
                <w:rFonts w:hint="eastAsia"/>
              </w:rPr>
              <w:lastRenderedPageBreak/>
              <w:t>要求使用線上身分識別</w:t>
            </w:r>
          </w:p>
        </w:tc>
        <w:tc>
          <w:tcPr>
            <w:tcW w:w="2178" w:type="dxa"/>
          </w:tcPr>
          <w:p w14:paraId="530D5E81"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停用</w:t>
            </w:r>
          </w:p>
        </w:tc>
      </w:tr>
      <w:tr w:rsidR="00CF4535" w:rsidRPr="00873D3D" w14:paraId="09424E8F"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7115E021" w14:textId="77777777" w:rsidR="00CF4535" w:rsidRPr="00397AF4" w:rsidRDefault="00CF4535" w:rsidP="004B26E4">
            <w:pPr>
              <w:pStyle w:val="ad"/>
              <w:spacing w:before="76" w:after="76"/>
            </w:pPr>
            <w:r w:rsidRPr="00410B70">
              <w:t>168</w:t>
            </w:r>
          </w:p>
        </w:tc>
        <w:tc>
          <w:tcPr>
            <w:tcW w:w="1394" w:type="dxa"/>
            <w:tcBorders>
              <w:right w:val="single" w:sz="4" w:space="0" w:color="auto"/>
            </w:tcBorders>
          </w:tcPr>
          <w:p w14:paraId="6F4458A2"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2C09286D"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TWGCB-01-010-0168</w:t>
            </w:r>
          </w:p>
        </w:tc>
        <w:tc>
          <w:tcPr>
            <w:tcW w:w="1418" w:type="dxa"/>
            <w:tcBorders>
              <w:left w:val="single" w:sz="4" w:space="0" w:color="auto"/>
            </w:tcBorders>
          </w:tcPr>
          <w:p w14:paraId="7660B4E3"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D5063A">
              <w:rPr>
                <w:rFonts w:hint="eastAsia"/>
              </w:rPr>
              <w:t>安全性選項</w:t>
            </w:r>
            <w:r w:rsidRPr="00D5063A">
              <w:rPr>
                <w:rFonts w:hint="eastAsia"/>
              </w:rPr>
              <w:t>\</w:t>
            </w:r>
            <w:r w:rsidRPr="00D5063A">
              <w:rPr>
                <w:rFonts w:hint="eastAsia"/>
              </w:rPr>
              <w:t>網路安全性</w:t>
            </w:r>
          </w:p>
        </w:tc>
        <w:tc>
          <w:tcPr>
            <w:tcW w:w="1984" w:type="dxa"/>
          </w:tcPr>
          <w:p w14:paraId="770859C1"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D5063A">
              <w:rPr>
                <w:rFonts w:hint="eastAsia"/>
              </w:rPr>
              <w:t>網路安全性：設定</w:t>
            </w:r>
            <w:r w:rsidRPr="00D5063A">
              <w:rPr>
                <w:rFonts w:hint="eastAsia"/>
              </w:rPr>
              <w:t>Kerberos</w:t>
            </w:r>
            <w:r w:rsidRPr="00D5063A">
              <w:rPr>
                <w:rFonts w:hint="eastAsia"/>
              </w:rPr>
              <w:t>允許的加密類型</w:t>
            </w:r>
          </w:p>
        </w:tc>
        <w:tc>
          <w:tcPr>
            <w:tcW w:w="3828" w:type="dxa"/>
          </w:tcPr>
          <w:p w14:paraId="16683388" w14:textId="77777777" w:rsidR="00CF4535" w:rsidRPr="000B5529"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0B5529">
              <w:rPr>
                <w:rFonts w:hint="eastAsia"/>
              </w:rPr>
              <w:t>項原則將設定允許</w:t>
            </w:r>
            <w:r w:rsidRPr="000B5529">
              <w:rPr>
                <w:rFonts w:hint="eastAsia"/>
              </w:rPr>
              <w:t>Kerberos</w:t>
            </w:r>
            <w:r w:rsidRPr="000B5529">
              <w:rPr>
                <w:rFonts w:hint="eastAsia"/>
              </w:rPr>
              <w:t>使用的加密類型</w:t>
            </w:r>
          </w:p>
          <w:p w14:paraId="368DA9F8" w14:textId="77777777" w:rsidR="00CF4535" w:rsidRPr="000B5529"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如果未選取，則不允許加密類型。此項</w:t>
            </w:r>
            <w:r w:rsidRPr="000B5529">
              <w:rPr>
                <w:rFonts w:hint="eastAsia"/>
              </w:rPr>
              <w:t>設定可能會影響與用戶端電腦或服務及應用程式的相容性</w:t>
            </w:r>
          </w:p>
          <w:p w14:paraId="73BE6675"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0B5529">
              <w:rPr>
                <w:rFonts w:hint="eastAsia"/>
              </w:rPr>
              <w:t>項原則設定允許多個選取項目</w:t>
            </w:r>
          </w:p>
        </w:tc>
        <w:tc>
          <w:tcPr>
            <w:tcW w:w="1984" w:type="dxa"/>
          </w:tcPr>
          <w:p w14:paraId="6A6D8EC3"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本機原則</w:t>
            </w:r>
            <w:r w:rsidRPr="00155A7F">
              <w:rPr>
                <w:rFonts w:hint="eastAsia"/>
              </w:rPr>
              <w:t>\</w:t>
            </w:r>
            <w:r w:rsidRPr="00155A7F">
              <w:rPr>
                <w:rFonts w:hint="eastAsia"/>
              </w:rPr>
              <w:t>安全性選項</w:t>
            </w:r>
            <w:r w:rsidRPr="00155A7F">
              <w:rPr>
                <w:rFonts w:hint="eastAsia"/>
              </w:rPr>
              <w:t>\</w:t>
            </w:r>
            <w:r w:rsidRPr="00155A7F">
              <w:rPr>
                <w:rFonts w:hint="eastAsia"/>
              </w:rPr>
              <w:t>網路安全性：設定</w:t>
            </w:r>
            <w:r w:rsidRPr="00155A7F">
              <w:rPr>
                <w:rFonts w:hint="eastAsia"/>
              </w:rPr>
              <w:t>Kerberos</w:t>
            </w:r>
            <w:r w:rsidRPr="00155A7F">
              <w:rPr>
                <w:rFonts w:hint="eastAsia"/>
              </w:rPr>
              <w:t>允許的加密類型</w:t>
            </w:r>
          </w:p>
        </w:tc>
        <w:tc>
          <w:tcPr>
            <w:tcW w:w="2178" w:type="dxa"/>
          </w:tcPr>
          <w:p w14:paraId="080ABD37" w14:textId="77777777" w:rsidR="00CF4535" w:rsidRPr="00155A7F"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AES128_HMAC_SHA1</w:t>
            </w:r>
          </w:p>
          <w:p w14:paraId="1F098973" w14:textId="77777777" w:rsidR="00CF4535" w:rsidRPr="00155A7F"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AES256_HMAC_SHA1</w:t>
            </w:r>
          </w:p>
          <w:p w14:paraId="4BEAC988" w14:textId="77777777" w:rsidR="00CF4535" w:rsidRPr="00155A7F"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未來的加密類型</w:t>
            </w:r>
          </w:p>
        </w:tc>
      </w:tr>
      <w:tr w:rsidR="00CF4535" w:rsidRPr="00873D3D" w14:paraId="74979A00"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4FCC89DB" w14:textId="77777777" w:rsidR="00CF4535" w:rsidRPr="00397AF4" w:rsidRDefault="00CF4535" w:rsidP="004B26E4">
            <w:pPr>
              <w:pStyle w:val="ad"/>
              <w:spacing w:before="76" w:after="76"/>
            </w:pPr>
            <w:r w:rsidRPr="00410B70">
              <w:t>169</w:t>
            </w:r>
          </w:p>
        </w:tc>
        <w:tc>
          <w:tcPr>
            <w:tcW w:w="1394" w:type="dxa"/>
            <w:tcBorders>
              <w:right w:val="single" w:sz="4" w:space="0" w:color="auto"/>
            </w:tcBorders>
          </w:tcPr>
          <w:p w14:paraId="74D18274"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24868B90"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TWGCB-01-010-0169</w:t>
            </w:r>
          </w:p>
        </w:tc>
        <w:tc>
          <w:tcPr>
            <w:tcW w:w="1418" w:type="dxa"/>
            <w:tcBorders>
              <w:left w:val="single" w:sz="4" w:space="0" w:color="auto"/>
            </w:tcBorders>
          </w:tcPr>
          <w:p w14:paraId="58A4CAAF"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D5063A">
              <w:rPr>
                <w:rFonts w:hint="eastAsia"/>
              </w:rPr>
              <w:t>安全性選項</w:t>
            </w:r>
            <w:r w:rsidRPr="00D5063A">
              <w:rPr>
                <w:rFonts w:hint="eastAsia"/>
              </w:rPr>
              <w:t>\</w:t>
            </w:r>
            <w:r w:rsidRPr="00D5063A">
              <w:rPr>
                <w:rFonts w:hint="eastAsia"/>
              </w:rPr>
              <w:t>網路安全性</w:t>
            </w:r>
          </w:p>
        </w:tc>
        <w:tc>
          <w:tcPr>
            <w:tcW w:w="1984" w:type="dxa"/>
          </w:tcPr>
          <w:p w14:paraId="45007E54"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D5063A">
              <w:rPr>
                <w:rFonts w:hint="eastAsia"/>
              </w:rPr>
              <w:t>網路安全性：下次密碼變更時不儲存</w:t>
            </w:r>
            <w:r w:rsidRPr="00D5063A">
              <w:rPr>
                <w:rFonts w:hint="eastAsia"/>
              </w:rPr>
              <w:t>LAN Manager</w:t>
            </w:r>
            <w:r w:rsidRPr="00D5063A">
              <w:rPr>
                <w:rFonts w:hint="eastAsia"/>
              </w:rPr>
              <w:t>雜湊數值</w:t>
            </w:r>
          </w:p>
        </w:tc>
        <w:tc>
          <w:tcPr>
            <w:tcW w:w="3828" w:type="dxa"/>
          </w:tcPr>
          <w:p w14:paraId="3EFB45CA" w14:textId="77777777" w:rsidR="00CF4535" w:rsidRPr="000B5529"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0B5529">
              <w:rPr>
                <w:rFonts w:hint="eastAsia"/>
              </w:rPr>
              <w:t>項原則設定決定在下次密碼變更時，是否要儲存新密碼的</w:t>
            </w:r>
            <w:r w:rsidRPr="000B5529">
              <w:rPr>
                <w:rFonts w:hint="eastAsia"/>
              </w:rPr>
              <w:t>LAN Manager</w:t>
            </w:r>
            <w:r w:rsidRPr="000B5529">
              <w:rPr>
                <w:rFonts w:hint="eastAsia"/>
              </w:rPr>
              <w:t>雜湊值。與加密編譯較強的</w:t>
            </w:r>
            <w:r w:rsidRPr="000B5529">
              <w:rPr>
                <w:rFonts w:hint="eastAsia"/>
              </w:rPr>
              <w:t>Windows NT</w:t>
            </w:r>
            <w:r w:rsidRPr="000B5529">
              <w:rPr>
                <w:rFonts w:hint="eastAsia"/>
              </w:rPr>
              <w:t>雜湊相比，</w:t>
            </w:r>
            <w:r w:rsidRPr="000B5529">
              <w:rPr>
                <w:rFonts w:hint="eastAsia"/>
              </w:rPr>
              <w:t>LM</w:t>
            </w:r>
            <w:r w:rsidRPr="000B5529">
              <w:rPr>
                <w:rFonts w:hint="eastAsia"/>
              </w:rPr>
              <w:t>雜湊相對較不安全，並且容易遭到攻擊。因為</w:t>
            </w:r>
            <w:r w:rsidRPr="000B5529">
              <w:rPr>
                <w:rFonts w:hint="eastAsia"/>
              </w:rPr>
              <w:t>LM</w:t>
            </w:r>
            <w:r w:rsidRPr="000B5529">
              <w:rPr>
                <w:rFonts w:hint="eastAsia"/>
              </w:rPr>
              <w:t>雜湊儲存於本</w:t>
            </w:r>
            <w:r w:rsidRPr="000B5529">
              <w:rPr>
                <w:rFonts w:hint="eastAsia"/>
              </w:rPr>
              <w:lastRenderedPageBreak/>
              <w:t>機電腦的安全性資料庫中，若安全性資料庫遭到攻擊，密碼可能就會被破解</w:t>
            </w:r>
          </w:p>
          <w:p w14:paraId="48B13817"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0B5529">
              <w:rPr>
                <w:rFonts w:hint="eastAsia"/>
              </w:rPr>
              <w:t>注意：</w:t>
            </w:r>
            <w:r w:rsidRPr="000B5529">
              <w:rPr>
                <w:rFonts w:hint="eastAsia"/>
              </w:rPr>
              <w:t>Windows 2000 Service Pack 2(SP2)</w:t>
            </w:r>
            <w:r w:rsidRPr="000B5529">
              <w:rPr>
                <w:rFonts w:hint="eastAsia"/>
              </w:rPr>
              <w:t>及更新版本提供與舊版</w:t>
            </w:r>
            <w:r w:rsidRPr="000B5529">
              <w:rPr>
                <w:rFonts w:hint="eastAsia"/>
              </w:rPr>
              <w:t>Windows (</w:t>
            </w:r>
            <w:r w:rsidRPr="000B5529">
              <w:rPr>
                <w:rFonts w:hint="eastAsia"/>
              </w:rPr>
              <w:t>如</w:t>
            </w:r>
            <w:r w:rsidRPr="000B5529">
              <w:rPr>
                <w:rFonts w:hint="eastAsia"/>
              </w:rPr>
              <w:t>Microsoft Windows NT 4.0)</w:t>
            </w:r>
            <w:r w:rsidRPr="000B5529">
              <w:rPr>
                <w:rFonts w:hint="eastAsia"/>
              </w:rPr>
              <w:t>驗證的相容性</w:t>
            </w:r>
          </w:p>
        </w:tc>
        <w:tc>
          <w:tcPr>
            <w:tcW w:w="1984" w:type="dxa"/>
          </w:tcPr>
          <w:p w14:paraId="51C19ECD"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本機原則</w:t>
            </w:r>
            <w:r w:rsidRPr="00155A7F">
              <w:rPr>
                <w:rFonts w:hint="eastAsia"/>
              </w:rPr>
              <w:t>\</w:t>
            </w:r>
            <w:r w:rsidRPr="00155A7F">
              <w:rPr>
                <w:rFonts w:hint="eastAsia"/>
              </w:rPr>
              <w:t>安全性選項</w:t>
            </w:r>
            <w:r w:rsidRPr="00155A7F">
              <w:rPr>
                <w:rFonts w:hint="eastAsia"/>
              </w:rPr>
              <w:t>\</w:t>
            </w:r>
            <w:r w:rsidRPr="00155A7F">
              <w:rPr>
                <w:rFonts w:hint="eastAsia"/>
              </w:rPr>
              <w:t>網路安全性：下次密碼變更時不</w:t>
            </w:r>
            <w:r w:rsidRPr="00155A7F">
              <w:rPr>
                <w:rFonts w:hint="eastAsia"/>
              </w:rPr>
              <w:lastRenderedPageBreak/>
              <w:t>儲存</w:t>
            </w:r>
            <w:r w:rsidRPr="00155A7F">
              <w:rPr>
                <w:rFonts w:hint="eastAsia"/>
              </w:rPr>
              <w:t>LAN Manager</w:t>
            </w:r>
            <w:r w:rsidRPr="00155A7F">
              <w:rPr>
                <w:rFonts w:hint="eastAsia"/>
              </w:rPr>
              <w:t>雜湊數值</w:t>
            </w:r>
          </w:p>
        </w:tc>
        <w:tc>
          <w:tcPr>
            <w:tcW w:w="2178" w:type="dxa"/>
          </w:tcPr>
          <w:p w14:paraId="0BF5ED27"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啟用</w:t>
            </w:r>
          </w:p>
        </w:tc>
      </w:tr>
      <w:tr w:rsidR="00CF4535" w:rsidRPr="00873D3D" w14:paraId="6E83D8F1"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76FBF1F9" w14:textId="77777777" w:rsidR="00CF4535" w:rsidRPr="00397AF4" w:rsidRDefault="00CF4535" w:rsidP="004B26E4">
            <w:pPr>
              <w:pStyle w:val="ad"/>
              <w:spacing w:before="76" w:after="76"/>
            </w:pPr>
            <w:r w:rsidRPr="00410B70">
              <w:t>170</w:t>
            </w:r>
          </w:p>
        </w:tc>
        <w:tc>
          <w:tcPr>
            <w:tcW w:w="1394" w:type="dxa"/>
            <w:tcBorders>
              <w:right w:val="single" w:sz="4" w:space="0" w:color="auto"/>
            </w:tcBorders>
          </w:tcPr>
          <w:p w14:paraId="3A7EE6F3"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316EDE1B"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TWGCB-01-010-0170</w:t>
            </w:r>
          </w:p>
        </w:tc>
        <w:tc>
          <w:tcPr>
            <w:tcW w:w="1418" w:type="dxa"/>
            <w:tcBorders>
              <w:left w:val="single" w:sz="4" w:space="0" w:color="auto"/>
            </w:tcBorders>
          </w:tcPr>
          <w:p w14:paraId="054B85E2"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D5063A">
              <w:rPr>
                <w:rFonts w:hint="eastAsia"/>
              </w:rPr>
              <w:t>安全性選項</w:t>
            </w:r>
            <w:r w:rsidRPr="00D5063A">
              <w:rPr>
                <w:rFonts w:hint="eastAsia"/>
              </w:rPr>
              <w:t>\</w:t>
            </w:r>
            <w:r w:rsidRPr="00D5063A">
              <w:rPr>
                <w:rFonts w:hint="eastAsia"/>
              </w:rPr>
              <w:t>網路安全性</w:t>
            </w:r>
          </w:p>
        </w:tc>
        <w:tc>
          <w:tcPr>
            <w:tcW w:w="1984" w:type="dxa"/>
          </w:tcPr>
          <w:p w14:paraId="3D5BDAEF"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D5063A">
              <w:rPr>
                <w:rFonts w:hint="eastAsia"/>
              </w:rPr>
              <w:t>網路安全性：強制限制登入時數</w:t>
            </w:r>
          </w:p>
        </w:tc>
        <w:tc>
          <w:tcPr>
            <w:tcW w:w="3828" w:type="dxa"/>
          </w:tcPr>
          <w:p w14:paraId="07EAE6A2" w14:textId="77777777" w:rsidR="00CF4535" w:rsidRPr="000B5529"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0B5529">
              <w:rPr>
                <w:rFonts w:hint="eastAsia"/>
              </w:rPr>
              <w:t>項原則設定決定使用者連線至本機電腦若超過其使用者帳戶有效的登入時數時，是否要中斷連線，此設定會影響伺服器訊息區</w:t>
            </w:r>
            <w:r w:rsidRPr="000B5529">
              <w:rPr>
                <w:rFonts w:hint="eastAsia"/>
              </w:rPr>
              <w:t>(SMB)</w:t>
            </w:r>
            <w:r w:rsidRPr="000B5529">
              <w:rPr>
                <w:rFonts w:hint="eastAsia"/>
              </w:rPr>
              <w:t>元件</w:t>
            </w:r>
          </w:p>
          <w:p w14:paraId="599E863A" w14:textId="77777777" w:rsidR="00CF4535" w:rsidRPr="000B5529"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0B5529">
              <w:rPr>
                <w:rFonts w:hint="eastAsia"/>
              </w:rPr>
              <w:t>啟用此</w:t>
            </w:r>
            <w:r>
              <w:rPr>
                <w:rFonts w:hint="eastAsia"/>
              </w:rPr>
              <w:t>項</w:t>
            </w:r>
            <w:r w:rsidRPr="000B5529">
              <w:rPr>
                <w:rFonts w:hint="eastAsia"/>
              </w:rPr>
              <w:t>原則</w:t>
            </w:r>
            <w:r>
              <w:rPr>
                <w:rFonts w:hint="eastAsia"/>
              </w:rPr>
              <w:t>設定</w:t>
            </w:r>
            <w:r w:rsidRPr="000B5529">
              <w:rPr>
                <w:rFonts w:hint="eastAsia"/>
              </w:rPr>
              <w:t>時，若用戶端登入時數到期，會強制</w:t>
            </w:r>
            <w:r w:rsidRPr="000B5529">
              <w:rPr>
                <w:rFonts w:hint="eastAsia"/>
              </w:rPr>
              <w:lastRenderedPageBreak/>
              <w:t>中斷用戶端工作階段與</w:t>
            </w:r>
            <w:r w:rsidRPr="000B5529">
              <w:rPr>
                <w:rFonts w:hint="eastAsia"/>
              </w:rPr>
              <w:t>SMB</w:t>
            </w:r>
            <w:r w:rsidRPr="000B5529">
              <w:rPr>
                <w:rFonts w:hint="eastAsia"/>
              </w:rPr>
              <w:t>伺服器的連線</w:t>
            </w:r>
          </w:p>
          <w:p w14:paraId="319053CF"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w:t>
            </w:r>
            <w:r w:rsidRPr="000B5529">
              <w:rPr>
                <w:rFonts w:hint="eastAsia"/>
              </w:rPr>
              <w:t>停用此</w:t>
            </w:r>
            <w:r>
              <w:rPr>
                <w:rFonts w:hint="eastAsia"/>
              </w:rPr>
              <w:t>項</w:t>
            </w:r>
            <w:r w:rsidRPr="000B5529">
              <w:rPr>
                <w:rFonts w:hint="eastAsia"/>
              </w:rPr>
              <w:t>原則</w:t>
            </w:r>
            <w:r>
              <w:rPr>
                <w:rFonts w:hint="eastAsia"/>
              </w:rPr>
              <w:t>設定</w:t>
            </w:r>
            <w:r w:rsidRPr="000B5529">
              <w:rPr>
                <w:rFonts w:hint="eastAsia"/>
              </w:rPr>
              <w:t>，當用戶端登錄時數到期之後，可以允許保留已建立的用戶端工作階段</w:t>
            </w:r>
          </w:p>
        </w:tc>
        <w:tc>
          <w:tcPr>
            <w:tcW w:w="1984" w:type="dxa"/>
          </w:tcPr>
          <w:p w14:paraId="08EC05E4"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本機原則</w:t>
            </w:r>
            <w:r w:rsidRPr="00155A7F">
              <w:rPr>
                <w:rFonts w:hint="eastAsia"/>
              </w:rPr>
              <w:t>\</w:t>
            </w:r>
            <w:r w:rsidRPr="00155A7F">
              <w:rPr>
                <w:rFonts w:hint="eastAsia"/>
              </w:rPr>
              <w:t>安全性選項</w:t>
            </w:r>
            <w:r w:rsidRPr="00155A7F">
              <w:rPr>
                <w:rFonts w:hint="eastAsia"/>
              </w:rPr>
              <w:t>\</w:t>
            </w:r>
            <w:r w:rsidRPr="00155A7F">
              <w:rPr>
                <w:rFonts w:hint="eastAsia"/>
              </w:rPr>
              <w:t>網路安全性：強制限制登入時數</w:t>
            </w:r>
          </w:p>
        </w:tc>
        <w:tc>
          <w:tcPr>
            <w:tcW w:w="2178" w:type="dxa"/>
          </w:tcPr>
          <w:p w14:paraId="61AABF90"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啟用</w:t>
            </w:r>
          </w:p>
        </w:tc>
      </w:tr>
      <w:tr w:rsidR="00CF4535" w:rsidRPr="00873D3D" w14:paraId="6F20A565"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53268964" w14:textId="77777777" w:rsidR="00CF4535" w:rsidRPr="00397AF4" w:rsidRDefault="00CF4535" w:rsidP="004B26E4">
            <w:pPr>
              <w:pStyle w:val="ad"/>
              <w:spacing w:before="76" w:after="76"/>
            </w:pPr>
            <w:r w:rsidRPr="00410B70">
              <w:t>171</w:t>
            </w:r>
          </w:p>
        </w:tc>
        <w:tc>
          <w:tcPr>
            <w:tcW w:w="1394" w:type="dxa"/>
            <w:tcBorders>
              <w:right w:val="single" w:sz="4" w:space="0" w:color="auto"/>
            </w:tcBorders>
          </w:tcPr>
          <w:p w14:paraId="08719447"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08521E32"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TWGCB-01-010-0171</w:t>
            </w:r>
          </w:p>
        </w:tc>
        <w:tc>
          <w:tcPr>
            <w:tcW w:w="1418" w:type="dxa"/>
            <w:tcBorders>
              <w:left w:val="single" w:sz="4" w:space="0" w:color="auto"/>
            </w:tcBorders>
          </w:tcPr>
          <w:p w14:paraId="515D12B2"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D5063A">
              <w:rPr>
                <w:rFonts w:hint="eastAsia"/>
              </w:rPr>
              <w:t>安全性選項</w:t>
            </w:r>
            <w:r w:rsidRPr="00D5063A">
              <w:rPr>
                <w:rFonts w:hint="eastAsia"/>
              </w:rPr>
              <w:t>\</w:t>
            </w:r>
            <w:r w:rsidRPr="00D5063A">
              <w:rPr>
                <w:rFonts w:hint="eastAsia"/>
              </w:rPr>
              <w:t>網路安全性</w:t>
            </w:r>
          </w:p>
        </w:tc>
        <w:tc>
          <w:tcPr>
            <w:tcW w:w="1984" w:type="dxa"/>
          </w:tcPr>
          <w:p w14:paraId="7AA308C8"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D5063A">
              <w:rPr>
                <w:rFonts w:hint="eastAsia"/>
              </w:rPr>
              <w:t>網路安全性：</w:t>
            </w:r>
            <w:r w:rsidRPr="00D5063A">
              <w:rPr>
                <w:rFonts w:hint="eastAsia"/>
              </w:rPr>
              <w:t>LAN Manager</w:t>
            </w:r>
            <w:r w:rsidRPr="00D5063A">
              <w:rPr>
                <w:rFonts w:hint="eastAsia"/>
              </w:rPr>
              <w:t>驗證等級</w:t>
            </w:r>
          </w:p>
        </w:tc>
        <w:tc>
          <w:tcPr>
            <w:tcW w:w="3828" w:type="dxa"/>
          </w:tcPr>
          <w:p w14:paraId="5B94E3DB"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0B5529">
              <w:rPr>
                <w:rFonts w:hint="eastAsia"/>
              </w:rPr>
              <w:t>項原則設定決定使用哪種</w:t>
            </w:r>
            <w:r w:rsidRPr="000B5529">
              <w:rPr>
                <w:rFonts w:hint="eastAsia"/>
              </w:rPr>
              <w:t>Challenge/Response</w:t>
            </w:r>
            <w:r w:rsidRPr="000B5529">
              <w:rPr>
                <w:rFonts w:hint="eastAsia"/>
              </w:rPr>
              <w:t>驗證通訊協定登入網路。此設定將影響用戶端使用的驗證通訊協定層級、交涉的工作階段安全性層級，以及伺服器接受的驗證等級，選項如下：</w:t>
            </w:r>
          </w:p>
          <w:p w14:paraId="79F6247E"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0B5529">
              <w:rPr>
                <w:rFonts w:hint="eastAsia"/>
              </w:rPr>
              <w:t>傳送</w:t>
            </w:r>
            <w:r w:rsidRPr="000B5529">
              <w:rPr>
                <w:rFonts w:hint="eastAsia"/>
              </w:rPr>
              <w:t>LM</w:t>
            </w:r>
            <w:r w:rsidRPr="000B5529">
              <w:rPr>
                <w:rFonts w:hint="eastAsia"/>
              </w:rPr>
              <w:t>和</w:t>
            </w:r>
            <w:r w:rsidRPr="000B5529">
              <w:rPr>
                <w:rFonts w:hint="eastAsia"/>
              </w:rPr>
              <w:t>NTLM</w:t>
            </w:r>
            <w:r w:rsidRPr="000B5529">
              <w:rPr>
                <w:rFonts w:hint="eastAsia"/>
              </w:rPr>
              <w:t>回應：用戶端使用</w:t>
            </w:r>
            <w:r w:rsidRPr="000B5529">
              <w:rPr>
                <w:rFonts w:hint="eastAsia"/>
              </w:rPr>
              <w:t>LM</w:t>
            </w:r>
            <w:r w:rsidRPr="000B5529">
              <w:rPr>
                <w:rFonts w:hint="eastAsia"/>
              </w:rPr>
              <w:t>和</w:t>
            </w:r>
            <w:r w:rsidRPr="000B5529">
              <w:rPr>
                <w:rFonts w:hint="eastAsia"/>
              </w:rPr>
              <w:t>NTLM</w:t>
            </w:r>
            <w:r w:rsidRPr="000B5529">
              <w:rPr>
                <w:rFonts w:hint="eastAsia"/>
              </w:rPr>
              <w:t>驗證，絕不使用</w:t>
            </w:r>
            <w:r w:rsidRPr="000B5529">
              <w:rPr>
                <w:rFonts w:hint="eastAsia"/>
              </w:rPr>
              <w:t>NTLMv2</w:t>
            </w:r>
            <w:r w:rsidRPr="000B5529">
              <w:rPr>
                <w:rFonts w:hint="eastAsia"/>
              </w:rPr>
              <w:t>工作階段安全性；網域控</w:t>
            </w:r>
            <w:r w:rsidRPr="000B5529">
              <w:rPr>
                <w:rFonts w:hint="eastAsia"/>
              </w:rPr>
              <w:lastRenderedPageBreak/>
              <w:t>制站接受</w:t>
            </w:r>
            <w:r w:rsidRPr="000B5529">
              <w:rPr>
                <w:rFonts w:hint="eastAsia"/>
              </w:rPr>
              <w:t>LM</w:t>
            </w:r>
            <w:r w:rsidRPr="000B5529">
              <w:rPr>
                <w:rFonts w:hint="eastAsia"/>
              </w:rPr>
              <w:t>、</w:t>
            </w:r>
            <w:r w:rsidRPr="000B5529">
              <w:rPr>
                <w:rFonts w:hint="eastAsia"/>
              </w:rPr>
              <w:t>NTLM</w:t>
            </w:r>
            <w:r w:rsidRPr="000B5529">
              <w:rPr>
                <w:rFonts w:hint="eastAsia"/>
              </w:rPr>
              <w:t>及</w:t>
            </w:r>
            <w:r w:rsidRPr="000B5529">
              <w:rPr>
                <w:rFonts w:hint="eastAsia"/>
              </w:rPr>
              <w:t>NTLMv2</w:t>
            </w:r>
            <w:r w:rsidRPr="000B5529">
              <w:rPr>
                <w:rFonts w:hint="eastAsia"/>
              </w:rPr>
              <w:t>驗證</w:t>
            </w:r>
          </w:p>
          <w:p w14:paraId="72E2F11A"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0B5529">
              <w:rPr>
                <w:rFonts w:hint="eastAsia"/>
              </w:rPr>
              <w:t>傳送</w:t>
            </w:r>
            <w:r w:rsidRPr="000B5529">
              <w:rPr>
                <w:rFonts w:hint="eastAsia"/>
              </w:rPr>
              <w:t>LM</w:t>
            </w:r>
            <w:r w:rsidRPr="000B5529">
              <w:rPr>
                <w:rFonts w:hint="eastAsia"/>
              </w:rPr>
              <w:t>和</w:t>
            </w:r>
            <w:r w:rsidRPr="000B5529">
              <w:rPr>
                <w:rFonts w:hint="eastAsia"/>
              </w:rPr>
              <w:t>NTLM-</w:t>
            </w:r>
            <w:r w:rsidRPr="000B5529">
              <w:rPr>
                <w:rFonts w:hint="eastAsia"/>
              </w:rPr>
              <w:t>如有交涉，使用</w:t>
            </w:r>
            <w:r w:rsidRPr="000B5529">
              <w:rPr>
                <w:rFonts w:hint="eastAsia"/>
              </w:rPr>
              <w:t>NTLMv2</w:t>
            </w:r>
            <w:r w:rsidRPr="000B5529">
              <w:rPr>
                <w:rFonts w:hint="eastAsia"/>
              </w:rPr>
              <w:t>工作階段安全性：用戶端使用</w:t>
            </w:r>
            <w:r w:rsidRPr="000B5529">
              <w:rPr>
                <w:rFonts w:hint="eastAsia"/>
              </w:rPr>
              <w:t>LM</w:t>
            </w:r>
            <w:r w:rsidRPr="000B5529">
              <w:rPr>
                <w:rFonts w:hint="eastAsia"/>
              </w:rPr>
              <w:t>和</w:t>
            </w:r>
            <w:r w:rsidRPr="000B5529">
              <w:rPr>
                <w:rFonts w:hint="eastAsia"/>
              </w:rPr>
              <w:t>NTLM</w:t>
            </w:r>
            <w:r w:rsidRPr="000B5529">
              <w:rPr>
                <w:rFonts w:hint="eastAsia"/>
              </w:rPr>
              <w:t>驗證，而且若伺服器支援，則會使用</w:t>
            </w:r>
            <w:r w:rsidRPr="000B5529">
              <w:rPr>
                <w:rFonts w:hint="eastAsia"/>
              </w:rPr>
              <w:t>NTLMv2</w:t>
            </w:r>
            <w:r w:rsidRPr="000B5529">
              <w:rPr>
                <w:rFonts w:hint="eastAsia"/>
              </w:rPr>
              <w:t>工作階段安全性；網域控制站接受</w:t>
            </w:r>
            <w:r w:rsidRPr="000B5529">
              <w:rPr>
                <w:rFonts w:hint="eastAsia"/>
              </w:rPr>
              <w:t>LM</w:t>
            </w:r>
            <w:r w:rsidRPr="000B5529">
              <w:rPr>
                <w:rFonts w:hint="eastAsia"/>
              </w:rPr>
              <w:t>、</w:t>
            </w:r>
            <w:r w:rsidRPr="000B5529">
              <w:rPr>
                <w:rFonts w:hint="eastAsia"/>
              </w:rPr>
              <w:t>NTLM</w:t>
            </w:r>
            <w:r w:rsidRPr="000B5529">
              <w:rPr>
                <w:rFonts w:hint="eastAsia"/>
              </w:rPr>
              <w:t>及</w:t>
            </w:r>
            <w:r w:rsidRPr="000B5529">
              <w:rPr>
                <w:rFonts w:hint="eastAsia"/>
              </w:rPr>
              <w:t>NTLMv2</w:t>
            </w:r>
            <w:r w:rsidRPr="000B5529">
              <w:rPr>
                <w:rFonts w:hint="eastAsia"/>
              </w:rPr>
              <w:t>驗證</w:t>
            </w:r>
          </w:p>
          <w:p w14:paraId="0748720D"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0B5529">
              <w:rPr>
                <w:rFonts w:hint="eastAsia"/>
              </w:rPr>
              <w:t>只傳送</w:t>
            </w:r>
            <w:r w:rsidRPr="000B5529">
              <w:rPr>
                <w:rFonts w:hint="eastAsia"/>
              </w:rPr>
              <w:t>NTLM</w:t>
            </w:r>
            <w:r w:rsidRPr="000B5529">
              <w:rPr>
                <w:rFonts w:hint="eastAsia"/>
              </w:rPr>
              <w:t>回應：用戶端只使用</w:t>
            </w:r>
            <w:r w:rsidRPr="000B5529">
              <w:rPr>
                <w:rFonts w:hint="eastAsia"/>
              </w:rPr>
              <w:t>NTLM</w:t>
            </w:r>
            <w:r w:rsidRPr="000B5529">
              <w:rPr>
                <w:rFonts w:hint="eastAsia"/>
              </w:rPr>
              <w:t>驗證，而且若伺服器支援，則會使用</w:t>
            </w:r>
            <w:r w:rsidRPr="000B5529">
              <w:rPr>
                <w:rFonts w:hint="eastAsia"/>
              </w:rPr>
              <w:t>NTLMv2</w:t>
            </w:r>
            <w:r w:rsidRPr="000B5529">
              <w:rPr>
                <w:rFonts w:hint="eastAsia"/>
              </w:rPr>
              <w:t>工作階段安全性；網域控制站接受</w:t>
            </w:r>
            <w:r w:rsidRPr="000B5529">
              <w:rPr>
                <w:rFonts w:hint="eastAsia"/>
              </w:rPr>
              <w:t>LM</w:t>
            </w:r>
            <w:r w:rsidRPr="000B5529">
              <w:rPr>
                <w:rFonts w:hint="eastAsia"/>
              </w:rPr>
              <w:t>、</w:t>
            </w:r>
            <w:r w:rsidRPr="000B5529">
              <w:rPr>
                <w:rFonts w:hint="eastAsia"/>
              </w:rPr>
              <w:t>NTLM</w:t>
            </w:r>
            <w:r w:rsidRPr="000B5529">
              <w:rPr>
                <w:rFonts w:hint="eastAsia"/>
              </w:rPr>
              <w:t>及</w:t>
            </w:r>
            <w:r w:rsidRPr="000B5529">
              <w:rPr>
                <w:rFonts w:hint="eastAsia"/>
              </w:rPr>
              <w:t>NTLMv2</w:t>
            </w:r>
            <w:r w:rsidRPr="000B5529">
              <w:rPr>
                <w:rFonts w:hint="eastAsia"/>
              </w:rPr>
              <w:t>驗證</w:t>
            </w:r>
          </w:p>
          <w:p w14:paraId="014C1D17"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0B5529">
              <w:rPr>
                <w:rFonts w:hint="eastAsia"/>
              </w:rPr>
              <w:lastRenderedPageBreak/>
              <w:t>只傳送</w:t>
            </w:r>
            <w:r w:rsidRPr="000B5529">
              <w:rPr>
                <w:rFonts w:hint="eastAsia"/>
              </w:rPr>
              <w:t>NTLMv2</w:t>
            </w:r>
            <w:r w:rsidRPr="000B5529">
              <w:rPr>
                <w:rFonts w:hint="eastAsia"/>
              </w:rPr>
              <w:t>回應：用戶端只使用</w:t>
            </w:r>
            <w:r w:rsidRPr="000B5529">
              <w:rPr>
                <w:rFonts w:hint="eastAsia"/>
              </w:rPr>
              <w:t>NTLMv2</w:t>
            </w:r>
            <w:r w:rsidRPr="000B5529">
              <w:rPr>
                <w:rFonts w:hint="eastAsia"/>
              </w:rPr>
              <w:t>驗證，而且若伺服器支援，則會使用</w:t>
            </w:r>
            <w:r w:rsidRPr="000B5529">
              <w:rPr>
                <w:rFonts w:hint="eastAsia"/>
              </w:rPr>
              <w:t>NTLMv2</w:t>
            </w:r>
            <w:r w:rsidRPr="000B5529">
              <w:rPr>
                <w:rFonts w:hint="eastAsia"/>
              </w:rPr>
              <w:t>工作階段安全性；網域控制站接受</w:t>
            </w:r>
            <w:r w:rsidRPr="000B5529">
              <w:rPr>
                <w:rFonts w:hint="eastAsia"/>
              </w:rPr>
              <w:t>LM</w:t>
            </w:r>
            <w:r w:rsidRPr="000B5529">
              <w:rPr>
                <w:rFonts w:hint="eastAsia"/>
              </w:rPr>
              <w:t>、</w:t>
            </w:r>
            <w:r w:rsidRPr="000B5529">
              <w:rPr>
                <w:rFonts w:hint="eastAsia"/>
              </w:rPr>
              <w:t>NTLM</w:t>
            </w:r>
            <w:r w:rsidRPr="000B5529">
              <w:rPr>
                <w:rFonts w:hint="eastAsia"/>
              </w:rPr>
              <w:t>及</w:t>
            </w:r>
            <w:r w:rsidRPr="000B5529">
              <w:rPr>
                <w:rFonts w:hint="eastAsia"/>
              </w:rPr>
              <w:t>NTLMv2</w:t>
            </w:r>
            <w:r w:rsidRPr="000B5529">
              <w:rPr>
                <w:rFonts w:hint="eastAsia"/>
              </w:rPr>
              <w:t>驗證</w:t>
            </w:r>
          </w:p>
          <w:p w14:paraId="6004AFF4"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0B5529">
              <w:rPr>
                <w:rFonts w:hint="eastAsia"/>
              </w:rPr>
              <w:t>只傳送</w:t>
            </w:r>
            <w:r w:rsidRPr="000B5529">
              <w:rPr>
                <w:rFonts w:hint="eastAsia"/>
              </w:rPr>
              <w:t>NTLMv2</w:t>
            </w:r>
            <w:r w:rsidRPr="000B5529">
              <w:rPr>
                <w:rFonts w:hint="eastAsia"/>
              </w:rPr>
              <w:t>回應</w:t>
            </w:r>
            <w:r w:rsidRPr="000B5529">
              <w:rPr>
                <w:rFonts w:hint="eastAsia"/>
              </w:rPr>
              <w:t>\</w:t>
            </w:r>
            <w:r w:rsidRPr="000B5529">
              <w:rPr>
                <w:rFonts w:hint="eastAsia"/>
              </w:rPr>
              <w:t>拒絕</w:t>
            </w:r>
            <w:r w:rsidRPr="000B5529">
              <w:rPr>
                <w:rFonts w:hint="eastAsia"/>
              </w:rPr>
              <w:t>LM</w:t>
            </w:r>
            <w:r w:rsidRPr="000B5529">
              <w:rPr>
                <w:rFonts w:hint="eastAsia"/>
              </w:rPr>
              <w:t>：用戶端只使用</w:t>
            </w:r>
            <w:r w:rsidRPr="000B5529">
              <w:rPr>
                <w:rFonts w:hint="eastAsia"/>
              </w:rPr>
              <w:t>NTLMv2</w:t>
            </w:r>
            <w:r w:rsidRPr="000B5529">
              <w:rPr>
                <w:rFonts w:hint="eastAsia"/>
              </w:rPr>
              <w:t>驗證，而且若伺服器支援，則會使用</w:t>
            </w:r>
            <w:r w:rsidRPr="000B5529">
              <w:rPr>
                <w:rFonts w:hint="eastAsia"/>
              </w:rPr>
              <w:t>NTLMv2</w:t>
            </w:r>
            <w:r w:rsidRPr="000B5529">
              <w:rPr>
                <w:rFonts w:hint="eastAsia"/>
              </w:rPr>
              <w:t>工作階段安全性；網域控制站拒絕</w:t>
            </w:r>
            <w:r w:rsidRPr="000B5529">
              <w:rPr>
                <w:rFonts w:hint="eastAsia"/>
              </w:rPr>
              <w:t>LM(</w:t>
            </w:r>
            <w:r w:rsidRPr="000B5529">
              <w:rPr>
                <w:rFonts w:hint="eastAsia"/>
              </w:rPr>
              <w:t>只接受</w:t>
            </w:r>
            <w:r w:rsidRPr="000B5529">
              <w:rPr>
                <w:rFonts w:hint="eastAsia"/>
              </w:rPr>
              <w:t>NTLM</w:t>
            </w:r>
            <w:r w:rsidRPr="000B5529">
              <w:rPr>
                <w:rFonts w:hint="eastAsia"/>
              </w:rPr>
              <w:t>與</w:t>
            </w:r>
            <w:r w:rsidRPr="000B5529">
              <w:rPr>
                <w:rFonts w:hint="eastAsia"/>
              </w:rPr>
              <w:t>NTLMv2</w:t>
            </w:r>
            <w:r w:rsidRPr="000B5529">
              <w:rPr>
                <w:rFonts w:hint="eastAsia"/>
              </w:rPr>
              <w:t>驗證</w:t>
            </w:r>
            <w:r>
              <w:rPr>
                <w:rFonts w:hint="eastAsia"/>
              </w:rPr>
              <w:t>)</w:t>
            </w:r>
          </w:p>
          <w:p w14:paraId="2EDF111D" w14:textId="77777777" w:rsidR="00CF4535" w:rsidRPr="006E2F2A"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0B5529">
              <w:rPr>
                <w:rFonts w:hint="eastAsia"/>
              </w:rPr>
              <w:t>只傳送</w:t>
            </w:r>
            <w:r w:rsidRPr="000B5529">
              <w:rPr>
                <w:rFonts w:hint="eastAsia"/>
              </w:rPr>
              <w:t>NTLMv2</w:t>
            </w:r>
            <w:r w:rsidRPr="000B5529">
              <w:rPr>
                <w:rFonts w:hint="eastAsia"/>
              </w:rPr>
              <w:t>回應</w:t>
            </w:r>
            <w:r w:rsidRPr="000B5529">
              <w:rPr>
                <w:rFonts w:hint="eastAsia"/>
              </w:rPr>
              <w:t>\</w:t>
            </w:r>
            <w:r w:rsidRPr="000B5529">
              <w:rPr>
                <w:rFonts w:hint="eastAsia"/>
              </w:rPr>
              <w:t>拒絕</w:t>
            </w:r>
            <w:r w:rsidRPr="000B5529">
              <w:rPr>
                <w:rFonts w:hint="eastAsia"/>
              </w:rPr>
              <w:t>LM</w:t>
            </w:r>
            <w:r w:rsidRPr="000B5529">
              <w:rPr>
                <w:rFonts w:hint="eastAsia"/>
              </w:rPr>
              <w:t>和</w:t>
            </w:r>
            <w:r w:rsidRPr="000B5529">
              <w:rPr>
                <w:rFonts w:hint="eastAsia"/>
              </w:rPr>
              <w:t>NTLM</w:t>
            </w:r>
            <w:r w:rsidRPr="000B5529">
              <w:rPr>
                <w:rFonts w:hint="eastAsia"/>
              </w:rPr>
              <w:t>：用戶端只使用</w:t>
            </w:r>
            <w:r w:rsidRPr="000B5529">
              <w:rPr>
                <w:rFonts w:hint="eastAsia"/>
              </w:rPr>
              <w:t>NTLMv2</w:t>
            </w:r>
            <w:r w:rsidRPr="000B5529">
              <w:rPr>
                <w:rFonts w:hint="eastAsia"/>
              </w:rPr>
              <w:t>驗證，而</w:t>
            </w:r>
            <w:r w:rsidRPr="000B5529">
              <w:rPr>
                <w:rFonts w:hint="eastAsia"/>
              </w:rPr>
              <w:lastRenderedPageBreak/>
              <w:t>且若伺服器支援，則會使用</w:t>
            </w:r>
            <w:r w:rsidRPr="000B5529">
              <w:rPr>
                <w:rFonts w:hint="eastAsia"/>
              </w:rPr>
              <w:t>NTLMv2</w:t>
            </w:r>
            <w:r w:rsidRPr="000B5529">
              <w:rPr>
                <w:rFonts w:hint="eastAsia"/>
              </w:rPr>
              <w:t>工作階段安全性；網域控制站拒絕</w:t>
            </w:r>
            <w:r w:rsidRPr="000B5529">
              <w:rPr>
                <w:rFonts w:hint="eastAsia"/>
              </w:rPr>
              <w:t>LM</w:t>
            </w:r>
            <w:r w:rsidRPr="000B5529">
              <w:rPr>
                <w:rFonts w:hint="eastAsia"/>
              </w:rPr>
              <w:t>和</w:t>
            </w:r>
            <w:r w:rsidRPr="000B5529">
              <w:rPr>
                <w:rFonts w:hint="eastAsia"/>
              </w:rPr>
              <w:t>NTLM(</w:t>
            </w:r>
            <w:r w:rsidRPr="000B5529">
              <w:rPr>
                <w:rFonts w:hint="eastAsia"/>
              </w:rPr>
              <w:t>只接受</w:t>
            </w:r>
            <w:r w:rsidRPr="000B5529">
              <w:rPr>
                <w:rFonts w:hint="eastAsia"/>
              </w:rPr>
              <w:t>NTLMv2</w:t>
            </w:r>
            <w:r w:rsidRPr="000B5529">
              <w:rPr>
                <w:rFonts w:hint="eastAsia"/>
              </w:rPr>
              <w:t>驗證</w:t>
            </w:r>
            <w:r w:rsidRPr="000B5529">
              <w:rPr>
                <w:rFonts w:hint="eastAsia"/>
              </w:rPr>
              <w:t>)</w:t>
            </w:r>
          </w:p>
        </w:tc>
        <w:tc>
          <w:tcPr>
            <w:tcW w:w="1984" w:type="dxa"/>
          </w:tcPr>
          <w:p w14:paraId="3EA052F0"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本機原則</w:t>
            </w:r>
            <w:r w:rsidRPr="00155A7F">
              <w:rPr>
                <w:rFonts w:hint="eastAsia"/>
              </w:rPr>
              <w:t>\</w:t>
            </w:r>
            <w:r w:rsidRPr="00155A7F">
              <w:rPr>
                <w:rFonts w:hint="eastAsia"/>
              </w:rPr>
              <w:t>安全性選項</w:t>
            </w:r>
            <w:r w:rsidRPr="00155A7F">
              <w:rPr>
                <w:rFonts w:hint="eastAsia"/>
              </w:rPr>
              <w:t>\</w:t>
            </w:r>
            <w:r w:rsidRPr="00155A7F">
              <w:rPr>
                <w:rFonts w:hint="eastAsia"/>
              </w:rPr>
              <w:t>網路安全性：</w:t>
            </w:r>
            <w:r w:rsidRPr="00155A7F">
              <w:rPr>
                <w:rFonts w:hint="eastAsia"/>
              </w:rPr>
              <w:t>LAN Manager</w:t>
            </w:r>
            <w:r w:rsidRPr="00155A7F">
              <w:rPr>
                <w:rFonts w:hint="eastAsia"/>
              </w:rPr>
              <w:t>驗證等級</w:t>
            </w:r>
          </w:p>
        </w:tc>
        <w:tc>
          <w:tcPr>
            <w:tcW w:w="2178" w:type="dxa"/>
          </w:tcPr>
          <w:p w14:paraId="279A8D04"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只傳送</w:t>
            </w:r>
            <w:r w:rsidRPr="00155A7F">
              <w:rPr>
                <w:rFonts w:hint="eastAsia"/>
              </w:rPr>
              <w:t>NTLMv2</w:t>
            </w:r>
            <w:r w:rsidRPr="00155A7F">
              <w:rPr>
                <w:rFonts w:hint="eastAsia"/>
              </w:rPr>
              <w:t>回應。拒絕</w:t>
            </w:r>
            <w:r w:rsidRPr="00155A7F">
              <w:rPr>
                <w:rFonts w:hint="eastAsia"/>
              </w:rPr>
              <w:t>LM</w:t>
            </w:r>
            <w:r w:rsidRPr="00155A7F">
              <w:rPr>
                <w:rFonts w:hint="eastAsia"/>
              </w:rPr>
              <w:t>和</w:t>
            </w:r>
            <w:r w:rsidRPr="00155A7F">
              <w:rPr>
                <w:rFonts w:hint="eastAsia"/>
              </w:rPr>
              <w:t>NTLM</w:t>
            </w:r>
          </w:p>
        </w:tc>
      </w:tr>
      <w:tr w:rsidR="00CF4535" w:rsidRPr="00873D3D" w14:paraId="542937FC"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527616D1" w14:textId="77777777" w:rsidR="00CF4535" w:rsidRPr="00397AF4" w:rsidRDefault="00CF4535" w:rsidP="004B26E4">
            <w:pPr>
              <w:pStyle w:val="ad"/>
              <w:spacing w:before="76" w:after="76"/>
            </w:pPr>
            <w:r w:rsidRPr="00410B70">
              <w:lastRenderedPageBreak/>
              <w:t>172</w:t>
            </w:r>
          </w:p>
        </w:tc>
        <w:tc>
          <w:tcPr>
            <w:tcW w:w="1394" w:type="dxa"/>
            <w:tcBorders>
              <w:right w:val="single" w:sz="4" w:space="0" w:color="auto"/>
            </w:tcBorders>
          </w:tcPr>
          <w:p w14:paraId="175624F9"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5ED51E26"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TWGCB-01-010-0172</w:t>
            </w:r>
          </w:p>
        </w:tc>
        <w:tc>
          <w:tcPr>
            <w:tcW w:w="1418" w:type="dxa"/>
            <w:tcBorders>
              <w:left w:val="single" w:sz="4" w:space="0" w:color="auto"/>
            </w:tcBorders>
          </w:tcPr>
          <w:p w14:paraId="30F292C3"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D5063A">
              <w:rPr>
                <w:rFonts w:hint="eastAsia"/>
              </w:rPr>
              <w:t>安全性選項</w:t>
            </w:r>
            <w:r w:rsidRPr="00D5063A">
              <w:rPr>
                <w:rFonts w:hint="eastAsia"/>
              </w:rPr>
              <w:t>\</w:t>
            </w:r>
            <w:r w:rsidRPr="00D5063A">
              <w:rPr>
                <w:rFonts w:hint="eastAsia"/>
              </w:rPr>
              <w:t>網路安全性</w:t>
            </w:r>
          </w:p>
        </w:tc>
        <w:tc>
          <w:tcPr>
            <w:tcW w:w="1984" w:type="dxa"/>
          </w:tcPr>
          <w:p w14:paraId="64F51F73"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D5063A">
              <w:rPr>
                <w:rFonts w:hint="eastAsia"/>
              </w:rPr>
              <w:t>網路安全性</w:t>
            </w:r>
            <w:r w:rsidRPr="008D7428">
              <w:rPr>
                <w:rFonts w:hint="eastAsia"/>
              </w:rPr>
              <w:t>：</w:t>
            </w:r>
            <w:r w:rsidRPr="008D7428">
              <w:rPr>
                <w:rFonts w:hint="eastAsia"/>
              </w:rPr>
              <w:t>LDAP</w:t>
            </w:r>
            <w:r w:rsidRPr="008D7428">
              <w:rPr>
                <w:rFonts w:hint="eastAsia"/>
              </w:rPr>
              <w:t>用戶端簽章要求</w:t>
            </w:r>
          </w:p>
        </w:tc>
        <w:tc>
          <w:tcPr>
            <w:tcW w:w="3828" w:type="dxa"/>
          </w:tcPr>
          <w:p w14:paraId="2AC46C19"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0B5529">
              <w:rPr>
                <w:rFonts w:hint="eastAsia"/>
              </w:rPr>
              <w:t>項原則設定決定代表發出</w:t>
            </w:r>
            <w:r w:rsidRPr="000B5529">
              <w:rPr>
                <w:rFonts w:hint="eastAsia"/>
              </w:rPr>
              <w:t>LDAP</w:t>
            </w:r>
            <w:r>
              <w:rPr>
                <w:rFonts w:hint="eastAsia"/>
              </w:rPr>
              <w:t xml:space="preserve"> </w:t>
            </w:r>
            <w:r w:rsidRPr="000B5529">
              <w:rPr>
                <w:rFonts w:hint="eastAsia"/>
              </w:rPr>
              <w:t>BIND</w:t>
            </w:r>
            <w:r w:rsidRPr="000B5529">
              <w:rPr>
                <w:rFonts w:hint="eastAsia"/>
              </w:rPr>
              <w:t>要求之用戶端所要求的資料簽章層級，選項如下：</w:t>
            </w:r>
          </w:p>
          <w:p w14:paraId="4C73D572"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0B5529">
              <w:rPr>
                <w:rFonts w:hint="eastAsia"/>
              </w:rPr>
              <w:t>無：</w:t>
            </w:r>
            <w:r w:rsidRPr="000B5529">
              <w:rPr>
                <w:rFonts w:hint="eastAsia"/>
              </w:rPr>
              <w:t>LDAP</w:t>
            </w:r>
            <w:r>
              <w:rPr>
                <w:rFonts w:hint="eastAsia"/>
              </w:rPr>
              <w:t xml:space="preserve"> </w:t>
            </w:r>
            <w:r w:rsidRPr="000B5529">
              <w:rPr>
                <w:rFonts w:hint="eastAsia"/>
              </w:rPr>
              <w:t>BIND</w:t>
            </w:r>
            <w:r w:rsidRPr="000B5529">
              <w:rPr>
                <w:rFonts w:hint="eastAsia"/>
              </w:rPr>
              <w:t>要求隨呼叫者指定的選項發出</w:t>
            </w:r>
          </w:p>
          <w:p w14:paraId="12D05281"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0B5529">
              <w:rPr>
                <w:rFonts w:hint="eastAsia"/>
              </w:rPr>
              <w:t>交涉簽章：若未啟動傳輸層安全性</w:t>
            </w:r>
            <w:r w:rsidRPr="000B5529">
              <w:rPr>
                <w:rFonts w:hint="eastAsia"/>
              </w:rPr>
              <w:t>/</w:t>
            </w:r>
            <w:r w:rsidRPr="000B5529">
              <w:rPr>
                <w:rFonts w:hint="eastAsia"/>
              </w:rPr>
              <w:t>安全通訊端層</w:t>
            </w:r>
            <w:r w:rsidRPr="000B5529">
              <w:rPr>
                <w:rFonts w:hint="eastAsia"/>
              </w:rPr>
              <w:t>(TLS\SSL)</w:t>
            </w:r>
            <w:r w:rsidRPr="000B5529">
              <w:rPr>
                <w:rFonts w:hint="eastAsia"/>
              </w:rPr>
              <w:t>，會隨呼叫者指定的選項以外的</w:t>
            </w:r>
            <w:r w:rsidRPr="000B5529">
              <w:rPr>
                <w:rFonts w:hint="eastAsia"/>
              </w:rPr>
              <w:t>LDAP</w:t>
            </w:r>
            <w:r w:rsidRPr="000B5529">
              <w:rPr>
                <w:rFonts w:hint="eastAsia"/>
              </w:rPr>
              <w:t>資料簽章選項初始化</w:t>
            </w:r>
            <w:r w:rsidRPr="000B5529">
              <w:rPr>
                <w:rFonts w:hint="eastAsia"/>
              </w:rPr>
              <w:t>LDAP</w:t>
            </w:r>
            <w:r>
              <w:rPr>
                <w:rFonts w:hint="eastAsia"/>
              </w:rPr>
              <w:t xml:space="preserve"> </w:t>
            </w:r>
            <w:r w:rsidRPr="000B5529">
              <w:rPr>
                <w:rFonts w:hint="eastAsia"/>
              </w:rPr>
              <w:t>BIND</w:t>
            </w:r>
            <w:r w:rsidRPr="000B5529">
              <w:rPr>
                <w:rFonts w:hint="eastAsia"/>
              </w:rPr>
              <w:t>要求。若已啟動</w:t>
            </w:r>
            <w:r w:rsidRPr="000B5529">
              <w:rPr>
                <w:rFonts w:hint="eastAsia"/>
              </w:rPr>
              <w:lastRenderedPageBreak/>
              <w:t>TLS\SSL</w:t>
            </w:r>
            <w:r w:rsidRPr="000B5529">
              <w:rPr>
                <w:rFonts w:hint="eastAsia"/>
              </w:rPr>
              <w:t>，會隨呼叫者指定的選項初始化</w:t>
            </w:r>
            <w:r w:rsidRPr="000B5529">
              <w:rPr>
                <w:rFonts w:hint="eastAsia"/>
              </w:rPr>
              <w:t>LDAP</w:t>
            </w:r>
            <w:r>
              <w:rPr>
                <w:rFonts w:hint="eastAsia"/>
              </w:rPr>
              <w:t xml:space="preserve"> </w:t>
            </w:r>
            <w:r w:rsidRPr="000B5529">
              <w:rPr>
                <w:rFonts w:hint="eastAsia"/>
              </w:rPr>
              <w:t>BIND</w:t>
            </w:r>
            <w:r w:rsidRPr="000B5529">
              <w:rPr>
                <w:rFonts w:hint="eastAsia"/>
              </w:rPr>
              <w:t>要求</w:t>
            </w:r>
          </w:p>
          <w:p w14:paraId="5CF9DB67" w14:textId="77777777" w:rsidR="00CF4535" w:rsidRPr="006E2F2A"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0B5529">
              <w:rPr>
                <w:rFonts w:hint="eastAsia"/>
              </w:rPr>
              <w:t>要求簽章：這與交涉簽章相同。不過，若</w:t>
            </w:r>
            <w:r w:rsidRPr="000B5529">
              <w:rPr>
                <w:rFonts w:hint="eastAsia"/>
              </w:rPr>
              <w:t>LDAP</w:t>
            </w:r>
            <w:r w:rsidRPr="000B5529">
              <w:rPr>
                <w:rFonts w:hint="eastAsia"/>
              </w:rPr>
              <w:t>伺服器的中繼</w:t>
            </w:r>
            <w:r w:rsidRPr="000B5529">
              <w:rPr>
                <w:rFonts w:hint="eastAsia"/>
              </w:rPr>
              <w:t>saslBindInProgress</w:t>
            </w:r>
            <w:r w:rsidRPr="000B5529">
              <w:rPr>
                <w:rFonts w:hint="eastAsia"/>
              </w:rPr>
              <w:t>回應未指</w:t>
            </w:r>
            <w:r w:rsidRPr="000B5529">
              <w:rPr>
                <w:rFonts w:hint="eastAsia"/>
              </w:rPr>
              <w:t>LDAP</w:t>
            </w:r>
            <w:r w:rsidRPr="000B5529">
              <w:rPr>
                <w:rFonts w:hint="eastAsia"/>
              </w:rPr>
              <w:t>流量簽章為必要的，則會告知呼叫者</w:t>
            </w:r>
            <w:r w:rsidRPr="000B5529">
              <w:rPr>
                <w:rFonts w:hint="eastAsia"/>
              </w:rPr>
              <w:t>LDAP</w:t>
            </w:r>
            <w:r>
              <w:rPr>
                <w:rFonts w:hint="eastAsia"/>
              </w:rPr>
              <w:t xml:space="preserve"> </w:t>
            </w:r>
            <w:r w:rsidRPr="000B5529">
              <w:rPr>
                <w:rFonts w:hint="eastAsia"/>
              </w:rPr>
              <w:t>BIND</w:t>
            </w:r>
            <w:r w:rsidRPr="000B5529">
              <w:rPr>
                <w:rFonts w:hint="eastAsia"/>
              </w:rPr>
              <w:t>命令要求失敗</w:t>
            </w:r>
          </w:p>
        </w:tc>
        <w:tc>
          <w:tcPr>
            <w:tcW w:w="1984" w:type="dxa"/>
          </w:tcPr>
          <w:p w14:paraId="7862F5A0"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本機原則</w:t>
            </w:r>
            <w:r w:rsidRPr="00155A7F">
              <w:rPr>
                <w:rFonts w:hint="eastAsia"/>
              </w:rPr>
              <w:t>\</w:t>
            </w:r>
            <w:r w:rsidRPr="00155A7F">
              <w:rPr>
                <w:rFonts w:hint="eastAsia"/>
              </w:rPr>
              <w:t>安全性選項</w:t>
            </w:r>
            <w:r w:rsidRPr="00155A7F">
              <w:rPr>
                <w:rFonts w:hint="eastAsia"/>
              </w:rPr>
              <w:t>\</w:t>
            </w:r>
            <w:r w:rsidRPr="00155A7F">
              <w:rPr>
                <w:rFonts w:hint="eastAsia"/>
              </w:rPr>
              <w:t>網路安全性：</w:t>
            </w:r>
            <w:r w:rsidRPr="00155A7F">
              <w:rPr>
                <w:rFonts w:hint="eastAsia"/>
              </w:rPr>
              <w:t>LDAP</w:t>
            </w:r>
            <w:r w:rsidRPr="00155A7F">
              <w:rPr>
                <w:rFonts w:hint="eastAsia"/>
              </w:rPr>
              <w:t>用戶端簽章要求</w:t>
            </w:r>
          </w:p>
        </w:tc>
        <w:tc>
          <w:tcPr>
            <w:tcW w:w="2178" w:type="dxa"/>
          </w:tcPr>
          <w:p w14:paraId="0775FAF5"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交涉簽章</w:t>
            </w:r>
          </w:p>
        </w:tc>
      </w:tr>
      <w:tr w:rsidR="00CF4535" w:rsidRPr="00873D3D" w14:paraId="112AC1DB"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4C55941D" w14:textId="77777777" w:rsidR="00CF4535" w:rsidRPr="00397AF4" w:rsidRDefault="00CF4535" w:rsidP="004B26E4">
            <w:pPr>
              <w:pStyle w:val="ad"/>
              <w:spacing w:before="76" w:after="76"/>
            </w:pPr>
            <w:r w:rsidRPr="00410B70">
              <w:t>173</w:t>
            </w:r>
          </w:p>
        </w:tc>
        <w:tc>
          <w:tcPr>
            <w:tcW w:w="1394" w:type="dxa"/>
            <w:tcBorders>
              <w:right w:val="single" w:sz="4" w:space="0" w:color="auto"/>
            </w:tcBorders>
          </w:tcPr>
          <w:p w14:paraId="0A200703"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09B9B5D7"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TWGCB-01-010-0173</w:t>
            </w:r>
          </w:p>
        </w:tc>
        <w:tc>
          <w:tcPr>
            <w:tcW w:w="1418" w:type="dxa"/>
            <w:tcBorders>
              <w:left w:val="single" w:sz="4" w:space="0" w:color="auto"/>
            </w:tcBorders>
          </w:tcPr>
          <w:p w14:paraId="3481B1FA"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D5063A">
              <w:rPr>
                <w:rFonts w:hint="eastAsia"/>
              </w:rPr>
              <w:t>安全性選項</w:t>
            </w:r>
            <w:r w:rsidRPr="00D5063A">
              <w:rPr>
                <w:rFonts w:hint="eastAsia"/>
              </w:rPr>
              <w:t>\</w:t>
            </w:r>
            <w:r w:rsidRPr="00D5063A">
              <w:rPr>
                <w:rFonts w:hint="eastAsia"/>
              </w:rPr>
              <w:t>網路安全性</w:t>
            </w:r>
          </w:p>
        </w:tc>
        <w:tc>
          <w:tcPr>
            <w:tcW w:w="1984" w:type="dxa"/>
          </w:tcPr>
          <w:p w14:paraId="6E95987D"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D5063A">
              <w:rPr>
                <w:rFonts w:hint="eastAsia"/>
              </w:rPr>
              <w:t>網路安全性：</w:t>
            </w:r>
            <w:r w:rsidRPr="00D5063A">
              <w:rPr>
                <w:rFonts w:hint="eastAsia"/>
              </w:rPr>
              <w:t>NTLM SSP</w:t>
            </w:r>
            <w:r w:rsidRPr="00D5063A">
              <w:rPr>
                <w:rFonts w:hint="eastAsia"/>
              </w:rPr>
              <w:t>為主的</w:t>
            </w:r>
            <w:r w:rsidRPr="00D5063A">
              <w:rPr>
                <w:rFonts w:hint="eastAsia"/>
              </w:rPr>
              <w:t>(</w:t>
            </w:r>
            <w:r w:rsidRPr="00D5063A">
              <w:rPr>
                <w:rFonts w:hint="eastAsia"/>
              </w:rPr>
              <w:t>包含安全</w:t>
            </w:r>
            <w:r w:rsidRPr="00D5063A">
              <w:rPr>
                <w:rFonts w:hint="eastAsia"/>
              </w:rPr>
              <w:t>RPC)</w:t>
            </w:r>
            <w:r w:rsidRPr="00D5063A">
              <w:rPr>
                <w:rFonts w:hint="eastAsia"/>
              </w:rPr>
              <w:t>用戶端的最小工作階段安全性</w:t>
            </w:r>
          </w:p>
        </w:tc>
        <w:tc>
          <w:tcPr>
            <w:tcW w:w="3828" w:type="dxa"/>
          </w:tcPr>
          <w:p w14:paraId="7C07D6FD"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0B5529">
              <w:rPr>
                <w:rFonts w:hint="eastAsia"/>
              </w:rPr>
              <w:t>項原則設定允許用戶端要求</w:t>
            </w:r>
            <w:r w:rsidRPr="000B5529">
              <w:rPr>
                <w:rFonts w:hint="eastAsia"/>
              </w:rPr>
              <w:t>128</w:t>
            </w:r>
            <w:r w:rsidRPr="000B5529">
              <w:rPr>
                <w:rFonts w:hint="eastAsia"/>
              </w:rPr>
              <w:t>位元加密和</w:t>
            </w:r>
            <w:r w:rsidRPr="000B5529">
              <w:rPr>
                <w:rFonts w:hint="eastAsia"/>
              </w:rPr>
              <w:t>/</w:t>
            </w:r>
            <w:r w:rsidRPr="000B5529">
              <w:rPr>
                <w:rFonts w:hint="eastAsia"/>
              </w:rPr>
              <w:t>或</w:t>
            </w:r>
            <w:r w:rsidRPr="000B5529">
              <w:rPr>
                <w:rFonts w:hint="eastAsia"/>
              </w:rPr>
              <w:t>NTLMv2</w:t>
            </w:r>
            <w:r w:rsidRPr="000B5529">
              <w:rPr>
                <w:rFonts w:hint="eastAsia"/>
              </w:rPr>
              <w:t>工作階段安全性的交涉。這些值依存於</w:t>
            </w:r>
            <w:r w:rsidRPr="000B5529">
              <w:rPr>
                <w:rFonts w:hint="eastAsia"/>
              </w:rPr>
              <w:t>LAN</w:t>
            </w:r>
            <w:r>
              <w:rPr>
                <w:rFonts w:hint="eastAsia"/>
              </w:rPr>
              <w:t xml:space="preserve"> </w:t>
            </w:r>
            <w:r w:rsidRPr="000B5529">
              <w:rPr>
                <w:rFonts w:hint="eastAsia"/>
              </w:rPr>
              <w:t>Manager</w:t>
            </w:r>
            <w:r w:rsidRPr="000B5529">
              <w:rPr>
                <w:rFonts w:hint="eastAsia"/>
              </w:rPr>
              <w:t>驗證等級安全性設</w:t>
            </w:r>
            <w:r w:rsidRPr="000B5529">
              <w:rPr>
                <w:rFonts w:hint="eastAsia"/>
              </w:rPr>
              <w:lastRenderedPageBreak/>
              <w:t>定值，</w:t>
            </w:r>
            <w:r w:rsidRPr="00BB7CA1">
              <w:rPr>
                <w:rFonts w:hint="eastAsia"/>
              </w:rPr>
              <w:t>可勾選的安全性設定值</w:t>
            </w:r>
            <w:r w:rsidRPr="000B5529">
              <w:rPr>
                <w:rFonts w:hint="eastAsia"/>
              </w:rPr>
              <w:t>選項如下</w:t>
            </w:r>
            <w:r>
              <w:rPr>
                <w:rFonts w:hint="eastAsia"/>
              </w:rPr>
              <w:t>(</w:t>
            </w:r>
            <w:r>
              <w:rPr>
                <w:rFonts w:hint="eastAsia"/>
              </w:rPr>
              <w:t>可複選</w:t>
            </w:r>
            <w:r>
              <w:rPr>
                <w:rFonts w:hint="eastAsia"/>
              </w:rPr>
              <w:t>)</w:t>
            </w:r>
            <w:r w:rsidRPr="000B5529">
              <w:rPr>
                <w:rFonts w:hint="eastAsia"/>
              </w:rPr>
              <w:t>：</w:t>
            </w:r>
          </w:p>
          <w:p w14:paraId="53CF912F"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0B5529">
              <w:rPr>
                <w:rFonts w:hint="eastAsia"/>
              </w:rPr>
              <w:t>要求</w:t>
            </w:r>
            <w:r>
              <w:rPr>
                <w:rFonts w:hint="eastAsia"/>
              </w:rPr>
              <w:t>NTLMv2</w:t>
            </w:r>
            <w:r w:rsidRPr="000B5529">
              <w:rPr>
                <w:rFonts w:hint="eastAsia"/>
              </w:rPr>
              <w:t>工作階段安全性：若未交涉</w:t>
            </w:r>
            <w:r w:rsidRPr="000B5529">
              <w:rPr>
                <w:rFonts w:hint="eastAsia"/>
              </w:rPr>
              <w:t>NTLMv2</w:t>
            </w:r>
            <w:r w:rsidRPr="000B5529">
              <w:rPr>
                <w:rFonts w:hint="eastAsia"/>
              </w:rPr>
              <w:t>通訊協定，連線將會失敗</w:t>
            </w:r>
          </w:p>
          <w:p w14:paraId="5D0199DB" w14:textId="77777777" w:rsidR="00CF4535" w:rsidRPr="006E2F2A"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0B5529">
              <w:rPr>
                <w:rFonts w:hint="eastAsia"/>
              </w:rPr>
              <w:t>要求</w:t>
            </w:r>
            <w:r w:rsidRPr="000B5529">
              <w:rPr>
                <w:rFonts w:hint="eastAsia"/>
              </w:rPr>
              <w:t>128</w:t>
            </w:r>
            <w:r w:rsidRPr="000B5529">
              <w:rPr>
                <w:rFonts w:hint="eastAsia"/>
              </w:rPr>
              <w:t>位元加密：若未交涉增強式加密</w:t>
            </w:r>
            <w:r w:rsidRPr="000B5529">
              <w:rPr>
                <w:rFonts w:hint="eastAsia"/>
              </w:rPr>
              <w:t>(128</w:t>
            </w:r>
            <w:r w:rsidRPr="000B5529">
              <w:rPr>
                <w:rFonts w:hint="eastAsia"/>
              </w:rPr>
              <w:t>位元</w:t>
            </w:r>
            <w:r w:rsidRPr="000B5529">
              <w:rPr>
                <w:rFonts w:hint="eastAsia"/>
              </w:rPr>
              <w:t>)</w:t>
            </w:r>
            <w:r w:rsidRPr="000B5529">
              <w:rPr>
                <w:rFonts w:hint="eastAsia"/>
              </w:rPr>
              <w:t>，連線將會失敗</w:t>
            </w:r>
          </w:p>
        </w:tc>
        <w:tc>
          <w:tcPr>
            <w:tcW w:w="1984" w:type="dxa"/>
          </w:tcPr>
          <w:p w14:paraId="217841F9"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本機原則</w:t>
            </w:r>
            <w:r w:rsidRPr="00155A7F">
              <w:rPr>
                <w:rFonts w:hint="eastAsia"/>
              </w:rPr>
              <w:t>\</w:t>
            </w:r>
            <w:r w:rsidRPr="00155A7F">
              <w:rPr>
                <w:rFonts w:hint="eastAsia"/>
              </w:rPr>
              <w:t>安全性選項</w:t>
            </w:r>
            <w:r w:rsidRPr="00155A7F">
              <w:rPr>
                <w:rFonts w:hint="eastAsia"/>
              </w:rPr>
              <w:t>\</w:t>
            </w:r>
            <w:r w:rsidRPr="00155A7F">
              <w:rPr>
                <w:rFonts w:hint="eastAsia"/>
              </w:rPr>
              <w:t>網路安全性：</w:t>
            </w:r>
            <w:r w:rsidRPr="00155A7F">
              <w:rPr>
                <w:rFonts w:hint="eastAsia"/>
              </w:rPr>
              <w:t>NTLM SSP</w:t>
            </w:r>
            <w:r w:rsidRPr="00155A7F">
              <w:rPr>
                <w:rFonts w:hint="eastAsia"/>
              </w:rPr>
              <w:t>為</w:t>
            </w:r>
            <w:r w:rsidRPr="00155A7F">
              <w:rPr>
                <w:rFonts w:hint="eastAsia"/>
              </w:rPr>
              <w:lastRenderedPageBreak/>
              <w:t>主的</w:t>
            </w:r>
            <w:r w:rsidRPr="00155A7F">
              <w:rPr>
                <w:rFonts w:hint="eastAsia"/>
              </w:rPr>
              <w:t>(</w:t>
            </w:r>
            <w:r w:rsidRPr="00155A7F">
              <w:rPr>
                <w:rFonts w:hint="eastAsia"/>
              </w:rPr>
              <w:t>包含安全</w:t>
            </w:r>
            <w:r w:rsidRPr="00155A7F">
              <w:rPr>
                <w:rFonts w:hint="eastAsia"/>
              </w:rPr>
              <w:t>RPC)</w:t>
            </w:r>
            <w:r w:rsidRPr="00155A7F">
              <w:rPr>
                <w:rFonts w:hint="eastAsia"/>
              </w:rPr>
              <w:t>用戶端的最小工作階段安全性</w:t>
            </w:r>
          </w:p>
        </w:tc>
        <w:tc>
          <w:tcPr>
            <w:tcW w:w="2178" w:type="dxa"/>
          </w:tcPr>
          <w:p w14:paraId="1D87B803" w14:textId="77777777" w:rsidR="00CF4535" w:rsidRPr="00155A7F"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要求</w:t>
            </w:r>
            <w:r w:rsidRPr="00155A7F">
              <w:rPr>
                <w:rFonts w:hint="eastAsia"/>
              </w:rPr>
              <w:t>NTLMv2</w:t>
            </w:r>
            <w:r w:rsidRPr="00155A7F">
              <w:rPr>
                <w:rFonts w:hint="eastAsia"/>
              </w:rPr>
              <w:t>工作階段安全性</w:t>
            </w:r>
          </w:p>
          <w:p w14:paraId="7AAB1AA9" w14:textId="77777777" w:rsidR="00CF4535" w:rsidRPr="00155A7F"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要求</w:t>
            </w:r>
            <w:r w:rsidRPr="00155A7F">
              <w:rPr>
                <w:rFonts w:hint="eastAsia"/>
              </w:rPr>
              <w:t>128</w:t>
            </w:r>
            <w:r w:rsidRPr="00155A7F">
              <w:rPr>
                <w:rFonts w:hint="eastAsia"/>
              </w:rPr>
              <w:t>位元加密</w:t>
            </w:r>
          </w:p>
        </w:tc>
      </w:tr>
      <w:tr w:rsidR="00CF4535" w:rsidRPr="00873D3D" w14:paraId="6CAF0B6E"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305B96CC" w14:textId="77777777" w:rsidR="00CF4535" w:rsidRPr="00293B4C" w:rsidRDefault="00CF4535" w:rsidP="004B26E4">
            <w:pPr>
              <w:pStyle w:val="ad"/>
              <w:spacing w:before="76" w:after="76"/>
            </w:pPr>
            <w:r w:rsidRPr="00410B70">
              <w:t>174</w:t>
            </w:r>
          </w:p>
        </w:tc>
        <w:tc>
          <w:tcPr>
            <w:tcW w:w="1394" w:type="dxa"/>
            <w:tcBorders>
              <w:right w:val="single" w:sz="4" w:space="0" w:color="auto"/>
            </w:tcBorders>
          </w:tcPr>
          <w:p w14:paraId="44B4D857"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68DC5F57"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TWGCB-01-010-0174</w:t>
            </w:r>
          </w:p>
        </w:tc>
        <w:tc>
          <w:tcPr>
            <w:tcW w:w="1418" w:type="dxa"/>
            <w:tcBorders>
              <w:left w:val="single" w:sz="4" w:space="0" w:color="auto"/>
            </w:tcBorders>
          </w:tcPr>
          <w:p w14:paraId="69426F5C"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D5063A">
              <w:rPr>
                <w:rFonts w:hint="eastAsia"/>
              </w:rPr>
              <w:t>安全性選項</w:t>
            </w:r>
            <w:r w:rsidRPr="00D5063A">
              <w:rPr>
                <w:rFonts w:hint="eastAsia"/>
              </w:rPr>
              <w:t>\</w:t>
            </w:r>
            <w:r w:rsidRPr="00D5063A">
              <w:rPr>
                <w:rFonts w:hint="eastAsia"/>
              </w:rPr>
              <w:t>網路安全性</w:t>
            </w:r>
          </w:p>
        </w:tc>
        <w:tc>
          <w:tcPr>
            <w:tcW w:w="1984" w:type="dxa"/>
          </w:tcPr>
          <w:p w14:paraId="34B705B2"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D5063A">
              <w:rPr>
                <w:rFonts w:hint="eastAsia"/>
              </w:rPr>
              <w:t>網路安全性：</w:t>
            </w:r>
            <w:r w:rsidRPr="00D5063A">
              <w:rPr>
                <w:rFonts w:hint="eastAsia"/>
              </w:rPr>
              <w:t>NTLM SSP</w:t>
            </w:r>
            <w:r w:rsidRPr="00D5063A">
              <w:rPr>
                <w:rFonts w:hint="eastAsia"/>
              </w:rPr>
              <w:t>為主的</w:t>
            </w:r>
            <w:r w:rsidRPr="00D5063A">
              <w:rPr>
                <w:rFonts w:hint="eastAsia"/>
              </w:rPr>
              <w:t>(</w:t>
            </w:r>
            <w:r w:rsidRPr="00D5063A">
              <w:rPr>
                <w:rFonts w:hint="eastAsia"/>
              </w:rPr>
              <w:t>包含安全</w:t>
            </w:r>
            <w:r w:rsidRPr="00D5063A">
              <w:rPr>
                <w:rFonts w:hint="eastAsia"/>
              </w:rPr>
              <w:t>RPC)</w:t>
            </w:r>
            <w:r w:rsidRPr="00D5063A">
              <w:rPr>
                <w:rFonts w:hint="eastAsia"/>
              </w:rPr>
              <w:t>伺服器的最小工作階段安全性</w:t>
            </w:r>
          </w:p>
        </w:tc>
        <w:tc>
          <w:tcPr>
            <w:tcW w:w="3828" w:type="dxa"/>
          </w:tcPr>
          <w:p w14:paraId="6C625F5E"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D5063A">
              <w:rPr>
                <w:rFonts w:hint="eastAsia"/>
              </w:rPr>
              <w:t>項原則設定允許</w:t>
            </w:r>
            <w:r>
              <w:rPr>
                <w:rFonts w:hint="eastAsia"/>
              </w:rPr>
              <w:t>伺服器</w:t>
            </w:r>
            <w:r w:rsidRPr="00D5063A">
              <w:rPr>
                <w:rFonts w:hint="eastAsia"/>
              </w:rPr>
              <w:t>要求</w:t>
            </w:r>
            <w:r w:rsidRPr="00D5063A">
              <w:rPr>
                <w:rFonts w:hint="eastAsia"/>
              </w:rPr>
              <w:t>128</w:t>
            </w:r>
            <w:r w:rsidRPr="00D5063A">
              <w:rPr>
                <w:rFonts w:hint="eastAsia"/>
              </w:rPr>
              <w:t>位元加密和</w:t>
            </w:r>
            <w:r w:rsidRPr="00D5063A">
              <w:rPr>
                <w:rFonts w:hint="eastAsia"/>
              </w:rPr>
              <w:t>/</w:t>
            </w:r>
            <w:r w:rsidRPr="00D5063A">
              <w:rPr>
                <w:rFonts w:hint="eastAsia"/>
              </w:rPr>
              <w:t>或</w:t>
            </w:r>
            <w:r w:rsidRPr="00D5063A">
              <w:rPr>
                <w:rFonts w:hint="eastAsia"/>
              </w:rPr>
              <w:t>NTLMv2</w:t>
            </w:r>
            <w:r w:rsidRPr="00D5063A">
              <w:rPr>
                <w:rFonts w:hint="eastAsia"/>
              </w:rPr>
              <w:t>工作階段安全性的交涉。這些值依存於</w:t>
            </w:r>
            <w:r w:rsidRPr="00D5063A">
              <w:rPr>
                <w:rFonts w:hint="eastAsia"/>
              </w:rPr>
              <w:t>LAN</w:t>
            </w:r>
            <w:r>
              <w:rPr>
                <w:rFonts w:hint="eastAsia"/>
              </w:rPr>
              <w:t xml:space="preserve"> </w:t>
            </w:r>
            <w:r w:rsidRPr="00D5063A">
              <w:rPr>
                <w:rFonts w:hint="eastAsia"/>
              </w:rPr>
              <w:t>Manager</w:t>
            </w:r>
            <w:r w:rsidRPr="00D5063A">
              <w:rPr>
                <w:rFonts w:hint="eastAsia"/>
              </w:rPr>
              <w:t>驗證等級安全性設定值，</w:t>
            </w:r>
            <w:r>
              <w:rPr>
                <w:rFonts w:hint="eastAsia"/>
              </w:rPr>
              <w:t>可勾選的安全性設定值</w:t>
            </w:r>
            <w:r w:rsidRPr="00D5063A">
              <w:rPr>
                <w:rFonts w:hint="eastAsia"/>
              </w:rPr>
              <w:t>選項如下</w:t>
            </w:r>
            <w:r>
              <w:rPr>
                <w:rFonts w:hint="eastAsia"/>
              </w:rPr>
              <w:t>(</w:t>
            </w:r>
            <w:r>
              <w:rPr>
                <w:rFonts w:hint="eastAsia"/>
              </w:rPr>
              <w:t>可複選</w:t>
            </w:r>
            <w:r>
              <w:rPr>
                <w:rFonts w:hint="eastAsia"/>
              </w:rPr>
              <w:t>)</w:t>
            </w:r>
            <w:r w:rsidRPr="00D5063A">
              <w:rPr>
                <w:rFonts w:hint="eastAsia"/>
              </w:rPr>
              <w:t>：</w:t>
            </w:r>
          </w:p>
          <w:p w14:paraId="14F193F5"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D5063A">
              <w:rPr>
                <w:rFonts w:hint="eastAsia"/>
              </w:rPr>
              <w:lastRenderedPageBreak/>
              <w:t>要求</w:t>
            </w:r>
            <w:r w:rsidRPr="00D5063A">
              <w:rPr>
                <w:rFonts w:hint="eastAsia"/>
              </w:rPr>
              <w:t>NTLMv2</w:t>
            </w:r>
            <w:r w:rsidRPr="00D5063A">
              <w:rPr>
                <w:rFonts w:hint="eastAsia"/>
              </w:rPr>
              <w:t>工作階段安全性：若未交涉</w:t>
            </w:r>
            <w:r w:rsidRPr="00D5063A">
              <w:rPr>
                <w:rFonts w:hint="eastAsia"/>
              </w:rPr>
              <w:t>NTLMv2</w:t>
            </w:r>
            <w:r w:rsidRPr="00D5063A">
              <w:rPr>
                <w:rFonts w:hint="eastAsia"/>
              </w:rPr>
              <w:t>通訊協定，連線將會失敗</w:t>
            </w:r>
          </w:p>
          <w:p w14:paraId="12C5ECC2" w14:textId="77777777" w:rsidR="00CF4535" w:rsidRPr="006E2F2A"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D5063A">
              <w:rPr>
                <w:rFonts w:hint="eastAsia"/>
              </w:rPr>
              <w:t>要求</w:t>
            </w:r>
            <w:r w:rsidRPr="00D5063A">
              <w:rPr>
                <w:rFonts w:hint="eastAsia"/>
              </w:rPr>
              <w:t>128</w:t>
            </w:r>
            <w:r w:rsidRPr="00D5063A">
              <w:rPr>
                <w:rFonts w:hint="eastAsia"/>
              </w:rPr>
              <w:t>位元加密：若未交涉增強式加密</w:t>
            </w:r>
            <w:r w:rsidRPr="00D5063A">
              <w:rPr>
                <w:rFonts w:hint="eastAsia"/>
              </w:rPr>
              <w:t>(128</w:t>
            </w:r>
            <w:r w:rsidRPr="00D5063A">
              <w:rPr>
                <w:rFonts w:hint="eastAsia"/>
              </w:rPr>
              <w:t>位元</w:t>
            </w:r>
            <w:r w:rsidRPr="00D5063A">
              <w:rPr>
                <w:rFonts w:hint="eastAsia"/>
              </w:rPr>
              <w:t>)</w:t>
            </w:r>
            <w:r w:rsidRPr="00D5063A">
              <w:rPr>
                <w:rFonts w:hint="eastAsia"/>
              </w:rPr>
              <w:t>，連線將會失敗</w:t>
            </w:r>
          </w:p>
        </w:tc>
        <w:tc>
          <w:tcPr>
            <w:tcW w:w="1984" w:type="dxa"/>
          </w:tcPr>
          <w:p w14:paraId="4E187E48"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本機原則</w:t>
            </w:r>
            <w:r w:rsidRPr="00155A7F">
              <w:rPr>
                <w:rFonts w:hint="eastAsia"/>
              </w:rPr>
              <w:t>\</w:t>
            </w:r>
            <w:r w:rsidRPr="00155A7F">
              <w:rPr>
                <w:rFonts w:hint="eastAsia"/>
              </w:rPr>
              <w:t>安全性選項</w:t>
            </w:r>
            <w:r w:rsidRPr="00155A7F">
              <w:rPr>
                <w:rFonts w:hint="eastAsia"/>
              </w:rPr>
              <w:t>\</w:t>
            </w:r>
            <w:r w:rsidRPr="00155A7F">
              <w:rPr>
                <w:rFonts w:hint="eastAsia"/>
              </w:rPr>
              <w:t>網路安全性：</w:t>
            </w:r>
            <w:r w:rsidRPr="00155A7F">
              <w:rPr>
                <w:rFonts w:hint="eastAsia"/>
              </w:rPr>
              <w:t>NTLM SSP</w:t>
            </w:r>
            <w:r w:rsidRPr="00155A7F">
              <w:rPr>
                <w:rFonts w:hint="eastAsia"/>
              </w:rPr>
              <w:t>為主的</w:t>
            </w:r>
            <w:r w:rsidRPr="00155A7F">
              <w:rPr>
                <w:rFonts w:hint="eastAsia"/>
              </w:rPr>
              <w:t>(</w:t>
            </w:r>
            <w:r w:rsidRPr="00155A7F">
              <w:rPr>
                <w:rFonts w:hint="eastAsia"/>
              </w:rPr>
              <w:t>包含安全</w:t>
            </w:r>
            <w:r w:rsidRPr="00155A7F">
              <w:rPr>
                <w:rFonts w:hint="eastAsia"/>
              </w:rPr>
              <w:t>RPC)</w:t>
            </w:r>
            <w:r w:rsidRPr="00155A7F">
              <w:rPr>
                <w:rFonts w:hint="eastAsia"/>
              </w:rPr>
              <w:t>伺服</w:t>
            </w:r>
            <w:r w:rsidRPr="00155A7F">
              <w:rPr>
                <w:rFonts w:hint="eastAsia"/>
              </w:rPr>
              <w:lastRenderedPageBreak/>
              <w:t>器的最小工作階段安全性</w:t>
            </w:r>
          </w:p>
        </w:tc>
        <w:tc>
          <w:tcPr>
            <w:tcW w:w="2178" w:type="dxa"/>
          </w:tcPr>
          <w:p w14:paraId="1CB165A7" w14:textId="77777777" w:rsidR="00CF4535" w:rsidRPr="00155A7F"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要求</w:t>
            </w:r>
            <w:r w:rsidRPr="00155A7F">
              <w:rPr>
                <w:rFonts w:hint="eastAsia"/>
              </w:rPr>
              <w:t>NTLMv2</w:t>
            </w:r>
            <w:r w:rsidRPr="00155A7F">
              <w:rPr>
                <w:rFonts w:hint="eastAsia"/>
              </w:rPr>
              <w:t>工作階段安全性</w:t>
            </w:r>
          </w:p>
          <w:p w14:paraId="5C9574CF" w14:textId="77777777" w:rsidR="00CF4535" w:rsidRPr="00155A7F"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要求</w:t>
            </w:r>
            <w:r w:rsidRPr="00155A7F">
              <w:rPr>
                <w:rFonts w:hint="eastAsia"/>
              </w:rPr>
              <w:t>128</w:t>
            </w:r>
            <w:r w:rsidRPr="00155A7F">
              <w:rPr>
                <w:rFonts w:hint="eastAsia"/>
              </w:rPr>
              <w:t>位元加密</w:t>
            </w:r>
          </w:p>
        </w:tc>
      </w:tr>
      <w:tr w:rsidR="00CF4535" w:rsidRPr="00873D3D" w14:paraId="37FB9801"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125659D3" w14:textId="77777777" w:rsidR="00CF4535" w:rsidRPr="00397AF4" w:rsidRDefault="00CF4535" w:rsidP="004B26E4">
            <w:pPr>
              <w:pStyle w:val="ad"/>
              <w:spacing w:before="76" w:after="76"/>
            </w:pPr>
            <w:r w:rsidRPr="00410B70">
              <w:t>175</w:t>
            </w:r>
          </w:p>
        </w:tc>
        <w:tc>
          <w:tcPr>
            <w:tcW w:w="1394" w:type="dxa"/>
            <w:tcBorders>
              <w:right w:val="single" w:sz="4" w:space="0" w:color="auto"/>
            </w:tcBorders>
          </w:tcPr>
          <w:p w14:paraId="15C0A5A2"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1A9EF140"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TWGCB-01-010-0175</w:t>
            </w:r>
          </w:p>
        </w:tc>
        <w:tc>
          <w:tcPr>
            <w:tcW w:w="1418" w:type="dxa"/>
            <w:tcBorders>
              <w:left w:val="single" w:sz="4" w:space="0" w:color="auto"/>
            </w:tcBorders>
          </w:tcPr>
          <w:p w14:paraId="5E99DCF8"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D5063A">
              <w:rPr>
                <w:rFonts w:hint="eastAsia"/>
              </w:rPr>
              <w:t>安全性選項</w:t>
            </w:r>
            <w:r w:rsidRPr="00D5063A">
              <w:rPr>
                <w:rFonts w:hint="eastAsia"/>
              </w:rPr>
              <w:t>\</w:t>
            </w:r>
            <w:r w:rsidRPr="00D5063A">
              <w:rPr>
                <w:rFonts w:hint="eastAsia"/>
              </w:rPr>
              <w:t>修復主控台</w:t>
            </w:r>
          </w:p>
        </w:tc>
        <w:tc>
          <w:tcPr>
            <w:tcW w:w="1984" w:type="dxa"/>
          </w:tcPr>
          <w:p w14:paraId="4FBF0330"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D5063A">
              <w:rPr>
                <w:rFonts w:hint="eastAsia"/>
              </w:rPr>
              <w:t>修復主控台</w:t>
            </w:r>
            <w:r w:rsidRPr="00D3677D">
              <w:rPr>
                <w:rFonts w:hint="eastAsia"/>
              </w:rPr>
              <w:t>：允許自動系統管理登入</w:t>
            </w:r>
          </w:p>
        </w:tc>
        <w:tc>
          <w:tcPr>
            <w:tcW w:w="3828" w:type="dxa"/>
          </w:tcPr>
          <w:p w14:paraId="6DEA3442" w14:textId="77777777" w:rsidR="00CF4535" w:rsidRPr="006B7E43"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6B7E43">
              <w:rPr>
                <w:rFonts w:hint="eastAsia"/>
              </w:rPr>
              <w:t>項原則設定決定是否必須在授與系統存取權之前提供</w:t>
            </w:r>
            <w:r w:rsidRPr="006B7E43">
              <w:rPr>
                <w:rFonts w:hint="eastAsia"/>
              </w:rPr>
              <w:t>Administrator</w:t>
            </w:r>
            <w:r w:rsidRPr="006B7E43">
              <w:rPr>
                <w:rFonts w:hint="eastAsia"/>
              </w:rPr>
              <w:t>帳戶的密碼</w:t>
            </w:r>
          </w:p>
          <w:p w14:paraId="4CE3B06D"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6B7E43">
              <w:rPr>
                <w:rFonts w:hint="eastAsia"/>
              </w:rPr>
              <w:t>如果啟用此</w:t>
            </w:r>
            <w:r>
              <w:rPr>
                <w:rFonts w:hint="eastAsia"/>
              </w:rPr>
              <w:t>項原則設定</w:t>
            </w:r>
            <w:r w:rsidRPr="006B7E43">
              <w:rPr>
                <w:rFonts w:hint="eastAsia"/>
              </w:rPr>
              <w:t>，修復主控台不需要提供密碼，且將會自動登入系統</w:t>
            </w:r>
          </w:p>
        </w:tc>
        <w:tc>
          <w:tcPr>
            <w:tcW w:w="1984" w:type="dxa"/>
          </w:tcPr>
          <w:p w14:paraId="55F42787"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本機原則</w:t>
            </w:r>
            <w:r w:rsidRPr="00155A7F">
              <w:rPr>
                <w:rFonts w:hint="eastAsia"/>
              </w:rPr>
              <w:t>\</w:t>
            </w:r>
            <w:r w:rsidRPr="00155A7F">
              <w:rPr>
                <w:rFonts w:hint="eastAsia"/>
              </w:rPr>
              <w:t>安全性選項</w:t>
            </w:r>
            <w:r w:rsidRPr="00155A7F">
              <w:rPr>
                <w:rFonts w:hint="eastAsia"/>
              </w:rPr>
              <w:t>\</w:t>
            </w:r>
            <w:r w:rsidRPr="00155A7F">
              <w:rPr>
                <w:rFonts w:hint="eastAsia"/>
              </w:rPr>
              <w:t>修復主控台：允許自動系統管理登入</w:t>
            </w:r>
          </w:p>
        </w:tc>
        <w:tc>
          <w:tcPr>
            <w:tcW w:w="2178" w:type="dxa"/>
          </w:tcPr>
          <w:p w14:paraId="129D4F65"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停用</w:t>
            </w:r>
          </w:p>
        </w:tc>
      </w:tr>
      <w:tr w:rsidR="00CF4535" w:rsidRPr="00873D3D" w14:paraId="43EA0539"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4A032EB0" w14:textId="77777777" w:rsidR="00CF4535" w:rsidRPr="00397AF4" w:rsidRDefault="00CF4535" w:rsidP="004B26E4">
            <w:pPr>
              <w:pStyle w:val="ad"/>
              <w:spacing w:before="76" w:after="76"/>
            </w:pPr>
            <w:r w:rsidRPr="00410B70">
              <w:t>176</w:t>
            </w:r>
          </w:p>
        </w:tc>
        <w:tc>
          <w:tcPr>
            <w:tcW w:w="1394" w:type="dxa"/>
            <w:tcBorders>
              <w:right w:val="single" w:sz="4" w:space="0" w:color="auto"/>
            </w:tcBorders>
          </w:tcPr>
          <w:p w14:paraId="7722E4FC"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 xml:space="preserve">Windows11 </w:t>
            </w:r>
            <w:r>
              <w:lastRenderedPageBreak/>
              <w:t>Computer Settings</w:t>
            </w:r>
          </w:p>
        </w:tc>
        <w:tc>
          <w:tcPr>
            <w:tcW w:w="1326" w:type="dxa"/>
            <w:tcBorders>
              <w:top w:val="single" w:sz="4" w:space="0" w:color="auto"/>
              <w:left w:val="single" w:sz="4" w:space="0" w:color="auto"/>
              <w:bottom w:val="single" w:sz="4" w:space="0" w:color="auto"/>
              <w:right w:val="single" w:sz="4" w:space="0" w:color="auto"/>
            </w:tcBorders>
          </w:tcPr>
          <w:p w14:paraId="10B78997"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lastRenderedPageBreak/>
              <w:t>TWGCB-01-010-0176</w:t>
            </w:r>
          </w:p>
        </w:tc>
        <w:tc>
          <w:tcPr>
            <w:tcW w:w="1418" w:type="dxa"/>
            <w:tcBorders>
              <w:left w:val="single" w:sz="4" w:space="0" w:color="auto"/>
            </w:tcBorders>
          </w:tcPr>
          <w:p w14:paraId="6C262B03"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A46981">
              <w:rPr>
                <w:rFonts w:hint="eastAsia"/>
              </w:rPr>
              <w:t>安全性選項</w:t>
            </w:r>
            <w:r w:rsidRPr="00A46981">
              <w:rPr>
                <w:rFonts w:hint="eastAsia"/>
              </w:rPr>
              <w:t>\</w:t>
            </w:r>
            <w:r w:rsidRPr="00A46981">
              <w:rPr>
                <w:rFonts w:hint="eastAsia"/>
              </w:rPr>
              <w:t>修復主控台</w:t>
            </w:r>
          </w:p>
        </w:tc>
        <w:tc>
          <w:tcPr>
            <w:tcW w:w="1984" w:type="dxa"/>
          </w:tcPr>
          <w:p w14:paraId="0F4D0508"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A46981">
              <w:rPr>
                <w:rFonts w:hint="eastAsia"/>
              </w:rPr>
              <w:t>修復主控台：允許軟碟複製以及存取所有</w:t>
            </w:r>
            <w:r w:rsidRPr="00A46981">
              <w:rPr>
                <w:rFonts w:hint="eastAsia"/>
              </w:rPr>
              <w:lastRenderedPageBreak/>
              <w:t>磁碟和所有資料夾</w:t>
            </w:r>
          </w:p>
        </w:tc>
        <w:tc>
          <w:tcPr>
            <w:tcW w:w="3828" w:type="dxa"/>
          </w:tcPr>
          <w:p w14:paraId="18C6CFF6"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6B7E43">
              <w:rPr>
                <w:rFonts w:hint="eastAsia"/>
              </w:rPr>
              <w:lastRenderedPageBreak/>
              <w:t>啟用此項原則設定將可以使用修復主控台</w:t>
            </w:r>
            <w:r w:rsidRPr="006B7E43">
              <w:rPr>
                <w:rFonts w:hint="eastAsia"/>
              </w:rPr>
              <w:t>SET</w:t>
            </w:r>
            <w:r w:rsidRPr="006B7E43">
              <w:rPr>
                <w:rFonts w:hint="eastAsia"/>
              </w:rPr>
              <w:t>命令，此</w:t>
            </w:r>
            <w:r w:rsidRPr="006B7E43">
              <w:rPr>
                <w:rFonts w:hint="eastAsia"/>
              </w:rPr>
              <w:lastRenderedPageBreak/>
              <w:t>命令可設定下列修復主控台環境變數：</w:t>
            </w:r>
          </w:p>
          <w:p w14:paraId="1E24D1DB"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6B7E43">
              <w:rPr>
                <w:rFonts w:hint="eastAsia"/>
              </w:rPr>
              <w:t>Allow Wild Cards</w:t>
            </w:r>
            <w:r w:rsidRPr="006B7E43">
              <w:rPr>
                <w:rFonts w:hint="eastAsia"/>
              </w:rPr>
              <w:t>：對某些命令啟用萬用字元支援</w:t>
            </w:r>
            <w:r w:rsidRPr="006B7E43">
              <w:rPr>
                <w:rFonts w:hint="eastAsia"/>
              </w:rPr>
              <w:t>(</w:t>
            </w:r>
            <w:r w:rsidRPr="006B7E43">
              <w:rPr>
                <w:rFonts w:hint="eastAsia"/>
              </w:rPr>
              <w:t>例如</w:t>
            </w:r>
            <w:r w:rsidRPr="006B7E43">
              <w:rPr>
                <w:rFonts w:hint="eastAsia"/>
              </w:rPr>
              <w:t>DEL</w:t>
            </w:r>
            <w:r w:rsidRPr="006B7E43">
              <w:rPr>
                <w:rFonts w:hint="eastAsia"/>
              </w:rPr>
              <w:t>命令</w:t>
            </w:r>
            <w:r>
              <w:rPr>
                <w:rFonts w:hint="eastAsia"/>
              </w:rPr>
              <w:t>)</w:t>
            </w:r>
          </w:p>
          <w:p w14:paraId="05938EF6"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6B7E43">
              <w:rPr>
                <w:rFonts w:hint="eastAsia"/>
              </w:rPr>
              <w:t>Allow All Paths</w:t>
            </w:r>
            <w:r w:rsidRPr="006B7E43">
              <w:rPr>
                <w:rFonts w:hint="eastAsia"/>
              </w:rPr>
              <w:t>：允許存取電腦上的所有檔案和資料夾</w:t>
            </w:r>
          </w:p>
          <w:p w14:paraId="08E02306"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6B7E43">
              <w:rPr>
                <w:rFonts w:hint="eastAsia"/>
              </w:rPr>
              <w:t>Allow Removable Media</w:t>
            </w:r>
            <w:r w:rsidRPr="006B7E43">
              <w:rPr>
                <w:rFonts w:hint="eastAsia"/>
              </w:rPr>
              <w:t>：允許將檔案複製到</w:t>
            </w:r>
            <w:r>
              <w:rPr>
                <w:rFonts w:hint="eastAsia"/>
              </w:rPr>
              <w:t>抽取</w:t>
            </w:r>
            <w:r w:rsidRPr="006B7E43">
              <w:rPr>
                <w:rFonts w:hint="eastAsia"/>
              </w:rPr>
              <w:t>式媒體，例如磁片</w:t>
            </w:r>
          </w:p>
          <w:p w14:paraId="19AC64BD" w14:textId="77777777" w:rsidR="00CF4535" w:rsidRPr="006E2F2A"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6B7E43">
              <w:rPr>
                <w:rFonts w:hint="eastAsia"/>
              </w:rPr>
              <w:t>No Copy Prompt</w:t>
            </w:r>
            <w:r w:rsidRPr="006B7E43">
              <w:rPr>
                <w:rFonts w:hint="eastAsia"/>
              </w:rPr>
              <w:t>：不要提示正在覆寫現有的檔案</w:t>
            </w:r>
          </w:p>
        </w:tc>
        <w:tc>
          <w:tcPr>
            <w:tcW w:w="1984" w:type="dxa"/>
          </w:tcPr>
          <w:p w14:paraId="05A16C0C"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lastRenderedPageBreak/>
              <w:t>\</w:t>
            </w:r>
            <w:r w:rsidRPr="00155A7F">
              <w:rPr>
                <w:rFonts w:hint="eastAsia"/>
              </w:rPr>
              <w:t>本機原則</w:t>
            </w:r>
            <w:r w:rsidRPr="00155A7F">
              <w:rPr>
                <w:rFonts w:hint="eastAsia"/>
              </w:rPr>
              <w:t>\</w:t>
            </w:r>
            <w:r w:rsidRPr="00155A7F">
              <w:rPr>
                <w:rFonts w:hint="eastAsia"/>
              </w:rPr>
              <w:t>安全性選項</w:t>
            </w:r>
            <w:r w:rsidRPr="00155A7F">
              <w:rPr>
                <w:rFonts w:hint="eastAsia"/>
              </w:rPr>
              <w:t>\</w:t>
            </w:r>
            <w:r w:rsidRPr="00155A7F">
              <w:rPr>
                <w:rFonts w:hint="eastAsia"/>
              </w:rPr>
              <w:t>修復主控台：允許軟碟複製以及存取所有磁碟和所有資料夾</w:t>
            </w:r>
          </w:p>
        </w:tc>
        <w:tc>
          <w:tcPr>
            <w:tcW w:w="2178" w:type="dxa"/>
          </w:tcPr>
          <w:p w14:paraId="1CBAC37B"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停用</w:t>
            </w:r>
          </w:p>
        </w:tc>
      </w:tr>
      <w:tr w:rsidR="00CF4535" w:rsidRPr="00873D3D" w14:paraId="436AAC0B"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03D736C0" w14:textId="77777777" w:rsidR="00CF4535" w:rsidRPr="00397AF4" w:rsidRDefault="00CF4535" w:rsidP="004B26E4">
            <w:pPr>
              <w:pStyle w:val="ad"/>
              <w:spacing w:before="76" w:after="76"/>
            </w:pPr>
            <w:r w:rsidRPr="00410B70">
              <w:t>177</w:t>
            </w:r>
          </w:p>
        </w:tc>
        <w:tc>
          <w:tcPr>
            <w:tcW w:w="1394" w:type="dxa"/>
            <w:tcBorders>
              <w:right w:val="single" w:sz="4" w:space="0" w:color="auto"/>
            </w:tcBorders>
          </w:tcPr>
          <w:p w14:paraId="725C0B76"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5030920C"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TWGCB-01-010-0177</w:t>
            </w:r>
          </w:p>
        </w:tc>
        <w:tc>
          <w:tcPr>
            <w:tcW w:w="1418" w:type="dxa"/>
            <w:tcBorders>
              <w:left w:val="single" w:sz="4" w:space="0" w:color="auto"/>
            </w:tcBorders>
          </w:tcPr>
          <w:p w14:paraId="725FAAA7"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A46981">
              <w:rPr>
                <w:rFonts w:hint="eastAsia"/>
              </w:rPr>
              <w:t>安全性選項</w:t>
            </w:r>
            <w:r w:rsidRPr="00A46981">
              <w:rPr>
                <w:rFonts w:hint="eastAsia"/>
              </w:rPr>
              <w:t>\</w:t>
            </w:r>
            <w:r w:rsidRPr="00A46981">
              <w:rPr>
                <w:rFonts w:hint="eastAsia"/>
              </w:rPr>
              <w:t>關機</w:t>
            </w:r>
          </w:p>
        </w:tc>
        <w:tc>
          <w:tcPr>
            <w:tcW w:w="1984" w:type="dxa"/>
          </w:tcPr>
          <w:p w14:paraId="5B22AFC5"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A46981">
              <w:rPr>
                <w:rFonts w:hint="eastAsia"/>
              </w:rPr>
              <w:t>關機：允許不登入就將系統關機</w:t>
            </w:r>
          </w:p>
        </w:tc>
        <w:tc>
          <w:tcPr>
            <w:tcW w:w="3828" w:type="dxa"/>
          </w:tcPr>
          <w:p w14:paraId="5CBDF002" w14:textId="77777777" w:rsidR="00CF4535" w:rsidRPr="006B7E43"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6B7E43">
              <w:rPr>
                <w:rFonts w:hint="eastAsia"/>
              </w:rPr>
              <w:t>項原則設定決定是否無需登入</w:t>
            </w:r>
            <w:r w:rsidRPr="006B7E43">
              <w:rPr>
                <w:rFonts w:hint="eastAsia"/>
              </w:rPr>
              <w:t>Windows</w:t>
            </w:r>
            <w:r w:rsidRPr="006B7E43">
              <w:rPr>
                <w:rFonts w:hint="eastAsia"/>
              </w:rPr>
              <w:t>便能夠將電腦關機</w:t>
            </w:r>
          </w:p>
          <w:p w14:paraId="7DAD5597"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6B7E43">
              <w:rPr>
                <w:rFonts w:hint="eastAsia"/>
              </w:rPr>
              <w:lastRenderedPageBreak/>
              <w:t>啟用此</w:t>
            </w:r>
            <w:r>
              <w:rPr>
                <w:rFonts w:hint="eastAsia"/>
              </w:rPr>
              <w:t>項</w:t>
            </w:r>
            <w:r w:rsidRPr="006B7E43">
              <w:rPr>
                <w:rFonts w:hint="eastAsia"/>
              </w:rPr>
              <w:t>原則</w:t>
            </w:r>
            <w:r>
              <w:rPr>
                <w:rFonts w:hint="eastAsia"/>
              </w:rPr>
              <w:t>設定</w:t>
            </w:r>
            <w:r w:rsidRPr="006B7E43">
              <w:rPr>
                <w:rFonts w:hint="eastAsia"/>
              </w:rPr>
              <w:t>時，</w:t>
            </w:r>
            <w:r w:rsidRPr="006B7E43">
              <w:rPr>
                <w:rFonts w:hint="eastAsia"/>
              </w:rPr>
              <w:t>Windows</w:t>
            </w:r>
            <w:r w:rsidRPr="006B7E43">
              <w:rPr>
                <w:rFonts w:hint="eastAsia"/>
              </w:rPr>
              <w:t>登入畫面上可以使用「關機」命令</w:t>
            </w:r>
          </w:p>
          <w:p w14:paraId="7DB96C07"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6B7E43">
              <w:rPr>
                <w:rFonts w:hint="eastAsia"/>
              </w:rPr>
              <w:t>停用此</w:t>
            </w:r>
            <w:r>
              <w:rPr>
                <w:rFonts w:hint="eastAsia"/>
              </w:rPr>
              <w:t>項</w:t>
            </w:r>
            <w:r w:rsidRPr="006B7E43">
              <w:rPr>
                <w:rFonts w:hint="eastAsia"/>
              </w:rPr>
              <w:t>原則</w:t>
            </w:r>
            <w:r>
              <w:rPr>
                <w:rFonts w:hint="eastAsia"/>
              </w:rPr>
              <w:t>設定</w:t>
            </w:r>
            <w:r w:rsidRPr="006B7E43">
              <w:rPr>
                <w:rFonts w:hint="eastAsia"/>
              </w:rPr>
              <w:t>時，</w:t>
            </w:r>
            <w:r w:rsidRPr="006B7E43">
              <w:rPr>
                <w:rFonts w:hint="eastAsia"/>
              </w:rPr>
              <w:t>Windows</w:t>
            </w:r>
            <w:r w:rsidRPr="006B7E43">
              <w:rPr>
                <w:rFonts w:hint="eastAsia"/>
              </w:rPr>
              <w:t>登入畫面上不會顯示將電腦關機的選項。在這種情況下，使用者必須要能順利登入電腦，取得關閉系統使用者權限之後，才能執行系統關機操作</w:t>
            </w:r>
          </w:p>
        </w:tc>
        <w:tc>
          <w:tcPr>
            <w:tcW w:w="1984" w:type="dxa"/>
          </w:tcPr>
          <w:p w14:paraId="4D723138"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本機原則</w:t>
            </w:r>
            <w:r w:rsidRPr="00155A7F">
              <w:rPr>
                <w:rFonts w:hint="eastAsia"/>
              </w:rPr>
              <w:t>\</w:t>
            </w:r>
            <w:r w:rsidRPr="00155A7F">
              <w:rPr>
                <w:rFonts w:hint="eastAsia"/>
              </w:rPr>
              <w:t>安</w:t>
            </w:r>
            <w:r w:rsidRPr="00155A7F">
              <w:rPr>
                <w:rFonts w:hint="eastAsia"/>
              </w:rPr>
              <w:lastRenderedPageBreak/>
              <w:t>全性選項</w:t>
            </w:r>
            <w:r w:rsidRPr="00155A7F">
              <w:rPr>
                <w:rFonts w:hint="eastAsia"/>
              </w:rPr>
              <w:t>\</w:t>
            </w:r>
            <w:r w:rsidRPr="00155A7F">
              <w:rPr>
                <w:rFonts w:hint="eastAsia"/>
              </w:rPr>
              <w:t>關機：允許不登入就將系統關機</w:t>
            </w:r>
          </w:p>
        </w:tc>
        <w:tc>
          <w:tcPr>
            <w:tcW w:w="2178" w:type="dxa"/>
          </w:tcPr>
          <w:p w14:paraId="30D701BE"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啟用</w:t>
            </w:r>
          </w:p>
        </w:tc>
      </w:tr>
      <w:tr w:rsidR="00CF4535" w:rsidRPr="00873D3D" w14:paraId="0787BDBB"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6E56E98D" w14:textId="77777777" w:rsidR="00CF4535" w:rsidRPr="00397AF4" w:rsidRDefault="00CF4535" w:rsidP="004B26E4">
            <w:pPr>
              <w:pStyle w:val="ad"/>
              <w:spacing w:before="76" w:after="76"/>
            </w:pPr>
            <w:r w:rsidRPr="00410B70">
              <w:t>178</w:t>
            </w:r>
          </w:p>
        </w:tc>
        <w:tc>
          <w:tcPr>
            <w:tcW w:w="1394" w:type="dxa"/>
            <w:tcBorders>
              <w:right w:val="single" w:sz="4" w:space="0" w:color="auto"/>
            </w:tcBorders>
          </w:tcPr>
          <w:p w14:paraId="174AB1F9"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279A58BA"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TWGCB-01-010-0178</w:t>
            </w:r>
          </w:p>
        </w:tc>
        <w:tc>
          <w:tcPr>
            <w:tcW w:w="1418" w:type="dxa"/>
            <w:tcBorders>
              <w:left w:val="single" w:sz="4" w:space="0" w:color="auto"/>
            </w:tcBorders>
          </w:tcPr>
          <w:p w14:paraId="674AA50B"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6C5EB3">
              <w:rPr>
                <w:rFonts w:hint="eastAsia"/>
              </w:rPr>
              <w:t>安全性選項</w:t>
            </w:r>
            <w:r w:rsidRPr="006C5EB3">
              <w:rPr>
                <w:rFonts w:hint="eastAsia"/>
              </w:rPr>
              <w:t>\</w:t>
            </w:r>
            <w:r w:rsidRPr="006C5EB3">
              <w:rPr>
                <w:rFonts w:hint="eastAsia"/>
              </w:rPr>
              <w:t>關機</w:t>
            </w:r>
          </w:p>
        </w:tc>
        <w:tc>
          <w:tcPr>
            <w:tcW w:w="1984" w:type="dxa"/>
          </w:tcPr>
          <w:p w14:paraId="35AA9028"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6C5EB3">
              <w:rPr>
                <w:rFonts w:hint="eastAsia"/>
              </w:rPr>
              <w:t>關機：清除虛擬記憶體分頁檔</w:t>
            </w:r>
          </w:p>
        </w:tc>
        <w:tc>
          <w:tcPr>
            <w:tcW w:w="3828" w:type="dxa"/>
          </w:tcPr>
          <w:p w14:paraId="6B691D5A" w14:textId="77777777" w:rsidR="00CF4535" w:rsidRPr="006C5EB3"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6C5EB3">
              <w:rPr>
                <w:rFonts w:hint="eastAsia"/>
              </w:rPr>
              <w:t>此</w:t>
            </w:r>
            <w:r>
              <w:rPr>
                <w:rFonts w:hint="eastAsia"/>
              </w:rPr>
              <w:t>項</w:t>
            </w:r>
            <w:r w:rsidRPr="006C5EB3">
              <w:rPr>
                <w:rFonts w:hint="eastAsia"/>
              </w:rPr>
              <w:t>原則設定決定系統關機時是否清除虛擬記憶體分頁檔</w:t>
            </w:r>
          </w:p>
          <w:p w14:paraId="3A980932" w14:textId="77777777" w:rsidR="00CF4535" w:rsidRPr="006C5EB3"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6C5EB3">
              <w:rPr>
                <w:rFonts w:hint="eastAsia"/>
              </w:rPr>
              <w:t>虛擬記憶體支援使用系統分頁檔交換不使用的記憶體分頁至磁碟。在執行的系統上，此分頁檔由作業系統獨</w:t>
            </w:r>
            <w:r w:rsidRPr="006C5EB3">
              <w:rPr>
                <w:rFonts w:hint="eastAsia"/>
              </w:rPr>
              <w:lastRenderedPageBreak/>
              <w:t>佔開啟，並且受到保護。不過，未設定允許以其他作業系統開機的系統，可能必須確定系統分頁檔在此系統關機時已刪除完畢。這樣可確保可能進入分頁檔的處理程序記憶體中的敏感資料，不會被直接存取分頁檔的未經授權使用者使用</w:t>
            </w:r>
          </w:p>
          <w:p w14:paraId="75A5949C"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6C5EB3">
              <w:rPr>
                <w:rFonts w:hint="eastAsia"/>
              </w:rPr>
              <w:t>當啟用此</w:t>
            </w:r>
            <w:r>
              <w:rPr>
                <w:rFonts w:hint="eastAsia"/>
              </w:rPr>
              <w:t>項</w:t>
            </w:r>
            <w:r w:rsidRPr="006C5EB3">
              <w:rPr>
                <w:rFonts w:hint="eastAsia"/>
              </w:rPr>
              <w:t>原則</w:t>
            </w:r>
            <w:r>
              <w:rPr>
                <w:rFonts w:hint="eastAsia"/>
              </w:rPr>
              <w:t>設定</w:t>
            </w:r>
            <w:r w:rsidRPr="006C5EB3">
              <w:rPr>
                <w:rFonts w:hint="eastAsia"/>
              </w:rPr>
              <w:t>時，在正常關機時會清除系統分頁檔，當停用休眠時，也會清除休眠檔案</w:t>
            </w:r>
            <w:r w:rsidRPr="006C5EB3">
              <w:rPr>
                <w:rFonts w:hint="eastAsia"/>
              </w:rPr>
              <w:t>(hiberfil.sys)</w:t>
            </w:r>
          </w:p>
        </w:tc>
        <w:tc>
          <w:tcPr>
            <w:tcW w:w="1984" w:type="dxa"/>
          </w:tcPr>
          <w:p w14:paraId="6C430F84"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本機原則</w:t>
            </w:r>
            <w:r w:rsidRPr="00155A7F">
              <w:rPr>
                <w:rFonts w:hint="eastAsia"/>
              </w:rPr>
              <w:t>\</w:t>
            </w:r>
            <w:r w:rsidRPr="00155A7F">
              <w:rPr>
                <w:rFonts w:hint="eastAsia"/>
              </w:rPr>
              <w:t>安全性選項</w:t>
            </w:r>
            <w:r w:rsidRPr="00155A7F">
              <w:rPr>
                <w:rFonts w:hint="eastAsia"/>
              </w:rPr>
              <w:t>\</w:t>
            </w:r>
            <w:r w:rsidRPr="00155A7F">
              <w:rPr>
                <w:rFonts w:hint="eastAsia"/>
              </w:rPr>
              <w:t>關機：清除虛擬記憶體分頁檔</w:t>
            </w:r>
          </w:p>
        </w:tc>
        <w:tc>
          <w:tcPr>
            <w:tcW w:w="2178" w:type="dxa"/>
          </w:tcPr>
          <w:p w14:paraId="63B73C0D"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停用</w:t>
            </w:r>
          </w:p>
        </w:tc>
      </w:tr>
      <w:tr w:rsidR="00CF4535" w:rsidRPr="00873D3D" w14:paraId="7D2073B8"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7D865DD6" w14:textId="77777777" w:rsidR="00CF4535" w:rsidRPr="00397AF4" w:rsidRDefault="00CF4535" w:rsidP="004B26E4">
            <w:pPr>
              <w:pStyle w:val="ad"/>
              <w:spacing w:before="76" w:after="76"/>
            </w:pPr>
            <w:r w:rsidRPr="00410B70">
              <w:t>179</w:t>
            </w:r>
          </w:p>
        </w:tc>
        <w:tc>
          <w:tcPr>
            <w:tcW w:w="1394" w:type="dxa"/>
            <w:tcBorders>
              <w:right w:val="single" w:sz="4" w:space="0" w:color="auto"/>
            </w:tcBorders>
          </w:tcPr>
          <w:p w14:paraId="26CACFB5"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4D8F1B0F"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TWGCB-01-010-0179</w:t>
            </w:r>
          </w:p>
        </w:tc>
        <w:tc>
          <w:tcPr>
            <w:tcW w:w="1418" w:type="dxa"/>
            <w:tcBorders>
              <w:left w:val="single" w:sz="4" w:space="0" w:color="auto"/>
            </w:tcBorders>
          </w:tcPr>
          <w:p w14:paraId="060DF328"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A46981">
              <w:rPr>
                <w:rFonts w:hint="eastAsia"/>
              </w:rPr>
              <w:t>安全性選項</w:t>
            </w:r>
            <w:r w:rsidRPr="00A46981">
              <w:rPr>
                <w:rFonts w:hint="eastAsia"/>
              </w:rPr>
              <w:t>\</w:t>
            </w:r>
            <w:r w:rsidRPr="00A46981">
              <w:rPr>
                <w:rFonts w:hint="eastAsia"/>
              </w:rPr>
              <w:t>系統加密編譯</w:t>
            </w:r>
          </w:p>
        </w:tc>
        <w:tc>
          <w:tcPr>
            <w:tcW w:w="1984" w:type="dxa"/>
          </w:tcPr>
          <w:p w14:paraId="6035FDCD"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A46981">
              <w:rPr>
                <w:rFonts w:hint="eastAsia"/>
              </w:rPr>
              <w:t>系統密</w:t>
            </w:r>
            <w:r w:rsidRPr="00D3677D">
              <w:rPr>
                <w:rFonts w:hint="eastAsia"/>
              </w:rPr>
              <w:t>碼編譯：使用</w:t>
            </w:r>
            <w:r w:rsidRPr="00D3677D">
              <w:rPr>
                <w:rFonts w:hint="eastAsia"/>
              </w:rPr>
              <w:t>FIPS</w:t>
            </w:r>
            <w:r w:rsidRPr="00D3677D">
              <w:rPr>
                <w:rFonts w:hint="eastAsia"/>
              </w:rPr>
              <w:t>相容演算法於</w:t>
            </w:r>
            <w:r w:rsidRPr="00D3677D">
              <w:rPr>
                <w:rFonts w:hint="eastAsia"/>
              </w:rPr>
              <w:lastRenderedPageBreak/>
              <w:t>加密、雜湊以及簽章</w:t>
            </w:r>
          </w:p>
        </w:tc>
        <w:tc>
          <w:tcPr>
            <w:tcW w:w="3828" w:type="dxa"/>
          </w:tcPr>
          <w:p w14:paraId="12568B20" w14:textId="77777777" w:rsidR="00CF4535" w:rsidRPr="006B7E43"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6B7E43">
              <w:rPr>
                <w:rFonts w:hint="eastAsia"/>
              </w:rPr>
              <w:lastRenderedPageBreak/>
              <w:t>對於</w:t>
            </w:r>
            <w:r w:rsidRPr="006B7E43">
              <w:rPr>
                <w:rFonts w:hint="eastAsia"/>
              </w:rPr>
              <w:t>Schannel Security Service Provider(SSP)</w:t>
            </w:r>
            <w:r>
              <w:rPr>
                <w:rFonts w:hint="eastAsia"/>
              </w:rPr>
              <w:t>，此</w:t>
            </w:r>
            <w:r w:rsidRPr="006B7E43">
              <w:rPr>
                <w:rFonts w:hint="eastAsia"/>
              </w:rPr>
              <w:t>項原則設定會停用強度較低的安全通訊端層</w:t>
            </w:r>
            <w:r w:rsidRPr="006B7E43">
              <w:rPr>
                <w:rFonts w:hint="eastAsia"/>
              </w:rPr>
              <w:t>(SSL)</w:t>
            </w:r>
            <w:r w:rsidRPr="006B7E43">
              <w:rPr>
                <w:rFonts w:hint="eastAsia"/>
              </w:rPr>
              <w:t>通訊協定，而且只支援傳輸層安全</w:t>
            </w:r>
            <w:r w:rsidRPr="006B7E43">
              <w:rPr>
                <w:rFonts w:hint="eastAsia"/>
              </w:rPr>
              <w:lastRenderedPageBreak/>
              <w:t>性</w:t>
            </w:r>
            <w:r w:rsidRPr="006B7E43">
              <w:rPr>
                <w:rFonts w:hint="eastAsia"/>
              </w:rPr>
              <w:t>(TLS)</w:t>
            </w:r>
            <w:r w:rsidRPr="006B7E43">
              <w:rPr>
                <w:rFonts w:hint="eastAsia"/>
              </w:rPr>
              <w:t>通訊協定作為用戶端以及伺服器</w:t>
            </w:r>
            <w:r w:rsidRPr="006B7E43">
              <w:rPr>
                <w:rFonts w:hint="eastAsia"/>
              </w:rPr>
              <w:t>(</w:t>
            </w:r>
            <w:r w:rsidRPr="006B7E43">
              <w:rPr>
                <w:rFonts w:hint="eastAsia"/>
              </w:rPr>
              <w:t>如果適用</w:t>
            </w:r>
            <w:r w:rsidRPr="006B7E43">
              <w:rPr>
                <w:rFonts w:hint="eastAsia"/>
              </w:rPr>
              <w:t>)</w:t>
            </w:r>
            <w:r w:rsidRPr="006B7E43">
              <w:rPr>
                <w:rFonts w:hint="eastAsia"/>
              </w:rPr>
              <w:t>連線機制</w:t>
            </w:r>
          </w:p>
          <w:p w14:paraId="1D240273" w14:textId="77777777" w:rsidR="00CF4535" w:rsidRPr="006B7E43"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6B7E43">
              <w:rPr>
                <w:rFonts w:hint="eastAsia"/>
              </w:rPr>
              <w:t>如果啟用</w:t>
            </w:r>
            <w:r w:rsidRPr="00CE35A0">
              <w:rPr>
                <w:rFonts w:hint="eastAsia"/>
              </w:rPr>
              <w:t>此</w:t>
            </w:r>
            <w:r>
              <w:rPr>
                <w:rFonts w:hint="eastAsia"/>
              </w:rPr>
              <w:t>項原則</w:t>
            </w:r>
            <w:r w:rsidRPr="006B7E43">
              <w:rPr>
                <w:rFonts w:hint="eastAsia"/>
              </w:rPr>
              <w:t>設定，傳輸層安全性</w:t>
            </w:r>
            <w:r w:rsidRPr="006B7E43">
              <w:rPr>
                <w:rFonts w:hint="eastAsia"/>
              </w:rPr>
              <w:t>/</w:t>
            </w:r>
            <w:r w:rsidRPr="006B7E43">
              <w:rPr>
                <w:rFonts w:hint="eastAsia"/>
              </w:rPr>
              <w:t>安全通訊端層</w:t>
            </w:r>
            <w:r w:rsidRPr="006B7E43">
              <w:rPr>
                <w:rFonts w:hint="eastAsia"/>
              </w:rPr>
              <w:t>(TLS/SSL)</w:t>
            </w:r>
            <w:r w:rsidRPr="006B7E43">
              <w:rPr>
                <w:rFonts w:hint="eastAsia"/>
              </w:rPr>
              <w:t>安全性提供者只會使用</w:t>
            </w:r>
            <w:r w:rsidRPr="006B7E43">
              <w:rPr>
                <w:rFonts w:hint="eastAsia"/>
              </w:rPr>
              <w:t>FIPS140</w:t>
            </w:r>
            <w:r w:rsidRPr="006B7E43">
              <w:rPr>
                <w:rFonts w:hint="eastAsia"/>
              </w:rPr>
              <w:t>核准的密</w:t>
            </w:r>
            <w:r>
              <w:rPr>
                <w:rFonts w:hint="eastAsia"/>
              </w:rPr>
              <w:t>碼</w:t>
            </w:r>
            <w:r w:rsidRPr="006B7E43">
              <w:rPr>
                <w:rFonts w:hint="eastAsia"/>
              </w:rPr>
              <w:t>編譯演算法：</w:t>
            </w:r>
            <w:r w:rsidRPr="006B7E43">
              <w:rPr>
                <w:rFonts w:hint="eastAsia"/>
              </w:rPr>
              <w:t>3DES</w:t>
            </w:r>
            <w:r w:rsidRPr="006B7E43">
              <w:rPr>
                <w:rFonts w:hint="eastAsia"/>
              </w:rPr>
              <w:t>與</w:t>
            </w:r>
            <w:r w:rsidRPr="006B7E43">
              <w:rPr>
                <w:rFonts w:hint="eastAsia"/>
              </w:rPr>
              <w:t>AES</w:t>
            </w:r>
            <w:r w:rsidRPr="006B7E43">
              <w:rPr>
                <w:rFonts w:hint="eastAsia"/>
              </w:rPr>
              <w:t>用於加密、</w:t>
            </w:r>
            <w:r w:rsidRPr="006B7E43">
              <w:rPr>
                <w:rFonts w:hint="eastAsia"/>
              </w:rPr>
              <w:t>RSA</w:t>
            </w:r>
            <w:r w:rsidRPr="006B7E43">
              <w:rPr>
                <w:rFonts w:hint="eastAsia"/>
              </w:rPr>
              <w:t>或</w:t>
            </w:r>
            <w:r w:rsidRPr="006B7E43">
              <w:rPr>
                <w:rFonts w:hint="eastAsia"/>
              </w:rPr>
              <w:t>ECC</w:t>
            </w:r>
            <w:r w:rsidRPr="006B7E43">
              <w:rPr>
                <w:rFonts w:hint="eastAsia"/>
              </w:rPr>
              <w:t>公開金鑰密</w:t>
            </w:r>
            <w:r>
              <w:rPr>
                <w:rFonts w:hint="eastAsia"/>
              </w:rPr>
              <w:t>碼</w:t>
            </w:r>
            <w:r w:rsidRPr="006B7E43">
              <w:rPr>
                <w:rFonts w:hint="eastAsia"/>
              </w:rPr>
              <w:t>編譯用於</w:t>
            </w:r>
            <w:r w:rsidRPr="006B7E43">
              <w:rPr>
                <w:rFonts w:hint="eastAsia"/>
              </w:rPr>
              <w:t>TLS</w:t>
            </w:r>
            <w:r w:rsidRPr="006B7E43">
              <w:rPr>
                <w:rFonts w:hint="eastAsia"/>
              </w:rPr>
              <w:t>金鑰交換與驗證，而且只有安全雜湊演算法</w:t>
            </w:r>
            <w:r w:rsidRPr="006B7E43">
              <w:rPr>
                <w:rFonts w:hint="eastAsia"/>
              </w:rPr>
              <w:t>(SHA1</w:t>
            </w:r>
            <w:r w:rsidRPr="006B7E43">
              <w:rPr>
                <w:rFonts w:hint="eastAsia"/>
              </w:rPr>
              <w:t>、</w:t>
            </w:r>
            <w:r w:rsidRPr="006B7E43">
              <w:rPr>
                <w:rFonts w:hint="eastAsia"/>
              </w:rPr>
              <w:t>SHA256</w:t>
            </w:r>
            <w:r w:rsidRPr="006B7E43">
              <w:rPr>
                <w:rFonts w:hint="eastAsia"/>
              </w:rPr>
              <w:t>、</w:t>
            </w:r>
            <w:r w:rsidRPr="006B7E43">
              <w:rPr>
                <w:rFonts w:hint="eastAsia"/>
              </w:rPr>
              <w:t>SHA384</w:t>
            </w:r>
            <w:r w:rsidRPr="006B7E43">
              <w:rPr>
                <w:rFonts w:hint="eastAsia"/>
              </w:rPr>
              <w:t>以及</w:t>
            </w:r>
            <w:r w:rsidRPr="006B7E43">
              <w:rPr>
                <w:rFonts w:hint="eastAsia"/>
              </w:rPr>
              <w:t>SHA512)</w:t>
            </w:r>
            <w:r w:rsidRPr="006B7E43">
              <w:rPr>
                <w:rFonts w:hint="eastAsia"/>
              </w:rPr>
              <w:t>用於</w:t>
            </w:r>
            <w:r w:rsidRPr="006B7E43">
              <w:rPr>
                <w:rFonts w:hint="eastAsia"/>
              </w:rPr>
              <w:t>TLS</w:t>
            </w:r>
            <w:r w:rsidRPr="006B7E43">
              <w:rPr>
                <w:rFonts w:hint="eastAsia"/>
              </w:rPr>
              <w:t>雜湊需求</w:t>
            </w:r>
          </w:p>
          <w:p w14:paraId="097EB59F" w14:textId="77777777" w:rsidR="00CF4535" w:rsidRPr="000C694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rPr>
                <w:color w:val="000000" w:themeColor="text1"/>
              </w:rPr>
            </w:pPr>
            <w:r w:rsidRPr="006B7E43">
              <w:rPr>
                <w:rFonts w:hint="eastAsia"/>
              </w:rPr>
              <w:t>對於加密檔案系統服務</w:t>
            </w:r>
            <w:r w:rsidRPr="006B7E43">
              <w:rPr>
                <w:rFonts w:hint="eastAsia"/>
              </w:rPr>
              <w:t>(EFS)</w:t>
            </w:r>
            <w:r w:rsidRPr="006B7E43">
              <w:rPr>
                <w:rFonts w:hint="eastAsia"/>
              </w:rPr>
              <w:t>，僅支援使用三重資料加密標準</w:t>
            </w:r>
            <w:r w:rsidRPr="006B7E43">
              <w:rPr>
                <w:rFonts w:hint="eastAsia"/>
              </w:rPr>
              <w:t>(DES)</w:t>
            </w:r>
            <w:r w:rsidRPr="006B7E43">
              <w:rPr>
                <w:rFonts w:hint="eastAsia"/>
              </w:rPr>
              <w:t>與進階加密標準</w:t>
            </w:r>
            <w:r w:rsidRPr="006B7E43">
              <w:rPr>
                <w:rFonts w:hint="eastAsia"/>
              </w:rPr>
              <w:t>(AES)</w:t>
            </w:r>
            <w:r w:rsidRPr="006B7E43">
              <w:rPr>
                <w:rFonts w:hint="eastAsia"/>
              </w:rPr>
              <w:t>加密演算法來</w:t>
            </w:r>
            <w:r w:rsidRPr="006B7E43">
              <w:rPr>
                <w:rFonts w:hint="eastAsia"/>
              </w:rPr>
              <w:lastRenderedPageBreak/>
              <w:t>加密</w:t>
            </w:r>
            <w:r w:rsidRPr="006B7E43">
              <w:rPr>
                <w:rFonts w:hint="eastAsia"/>
              </w:rPr>
              <w:t>NTFS</w:t>
            </w:r>
            <w:r w:rsidRPr="006B7E43">
              <w:rPr>
                <w:rFonts w:hint="eastAsia"/>
              </w:rPr>
              <w:t>檔案系統支援的檔案資料</w:t>
            </w:r>
          </w:p>
          <w:p w14:paraId="5D0A3EF2"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0C6945">
              <w:rPr>
                <w:rFonts w:hint="eastAsia"/>
                <w:color w:val="000000" w:themeColor="text1"/>
              </w:rPr>
              <w:t>對於遠端桌面服務，它只支援使用三重</w:t>
            </w:r>
            <w:r w:rsidRPr="000C6945">
              <w:rPr>
                <w:color w:val="000000" w:themeColor="text1"/>
              </w:rPr>
              <w:t>DES</w:t>
            </w:r>
            <w:r w:rsidRPr="000C6945">
              <w:rPr>
                <w:rFonts w:hint="eastAsia"/>
                <w:color w:val="000000" w:themeColor="text1"/>
              </w:rPr>
              <w:t>加密演算法來加密遠端桌面服務網路通訊</w:t>
            </w:r>
          </w:p>
        </w:tc>
        <w:tc>
          <w:tcPr>
            <w:tcW w:w="1984" w:type="dxa"/>
          </w:tcPr>
          <w:p w14:paraId="6D1DADDE"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本機原則</w:t>
            </w:r>
            <w:r w:rsidRPr="00155A7F">
              <w:rPr>
                <w:rFonts w:hint="eastAsia"/>
              </w:rPr>
              <w:t>\</w:t>
            </w:r>
            <w:r w:rsidRPr="00155A7F">
              <w:rPr>
                <w:rFonts w:hint="eastAsia"/>
              </w:rPr>
              <w:t>安全性選項</w:t>
            </w:r>
            <w:r w:rsidRPr="00155A7F">
              <w:rPr>
                <w:rFonts w:hint="eastAsia"/>
              </w:rPr>
              <w:t>\</w:t>
            </w:r>
            <w:r w:rsidRPr="00155A7F">
              <w:rPr>
                <w:rFonts w:hint="eastAsia"/>
              </w:rPr>
              <w:t>系統</w:t>
            </w:r>
            <w:r w:rsidRPr="00155A7F">
              <w:rPr>
                <w:rFonts w:hint="eastAsia"/>
              </w:rPr>
              <w:lastRenderedPageBreak/>
              <w:t>密碼編譯：使用</w:t>
            </w:r>
            <w:r w:rsidRPr="00155A7F">
              <w:rPr>
                <w:rFonts w:hint="eastAsia"/>
              </w:rPr>
              <w:t>FIPS</w:t>
            </w:r>
            <w:r w:rsidRPr="00155A7F">
              <w:rPr>
                <w:rFonts w:hint="eastAsia"/>
              </w:rPr>
              <w:t>相容演算法於加密、雜湊以及簽章</w:t>
            </w:r>
          </w:p>
        </w:tc>
        <w:tc>
          <w:tcPr>
            <w:tcW w:w="2178" w:type="dxa"/>
          </w:tcPr>
          <w:p w14:paraId="26A40354"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啟用</w:t>
            </w:r>
          </w:p>
        </w:tc>
      </w:tr>
      <w:tr w:rsidR="00CF4535" w:rsidRPr="00873D3D" w14:paraId="1AD7D91D"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6104619D" w14:textId="77777777" w:rsidR="00CF4535" w:rsidRPr="00397AF4" w:rsidRDefault="00CF4535" w:rsidP="004B26E4">
            <w:pPr>
              <w:pStyle w:val="ad"/>
              <w:spacing w:before="76" w:after="76"/>
            </w:pPr>
            <w:r w:rsidRPr="00410B70">
              <w:lastRenderedPageBreak/>
              <w:t>180</w:t>
            </w:r>
          </w:p>
        </w:tc>
        <w:tc>
          <w:tcPr>
            <w:tcW w:w="1394" w:type="dxa"/>
            <w:tcBorders>
              <w:right w:val="single" w:sz="4" w:space="0" w:color="auto"/>
            </w:tcBorders>
          </w:tcPr>
          <w:p w14:paraId="0021A2F9"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2575E341"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TWGCB-01-010-0180</w:t>
            </w:r>
          </w:p>
        </w:tc>
        <w:tc>
          <w:tcPr>
            <w:tcW w:w="1418" w:type="dxa"/>
            <w:tcBorders>
              <w:left w:val="single" w:sz="4" w:space="0" w:color="auto"/>
            </w:tcBorders>
          </w:tcPr>
          <w:p w14:paraId="369C0251"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A46981">
              <w:rPr>
                <w:rFonts w:hint="eastAsia"/>
              </w:rPr>
              <w:t>安全性選項</w:t>
            </w:r>
            <w:r w:rsidRPr="00A46981">
              <w:rPr>
                <w:rFonts w:hint="eastAsia"/>
              </w:rPr>
              <w:t>\</w:t>
            </w:r>
            <w:r w:rsidRPr="00A46981">
              <w:rPr>
                <w:rFonts w:hint="eastAsia"/>
              </w:rPr>
              <w:t>系統物件</w:t>
            </w:r>
          </w:p>
        </w:tc>
        <w:tc>
          <w:tcPr>
            <w:tcW w:w="1984" w:type="dxa"/>
          </w:tcPr>
          <w:p w14:paraId="1A11AD27"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A46981">
              <w:rPr>
                <w:rFonts w:hint="eastAsia"/>
              </w:rPr>
              <w:t>系統物件：要求不區分大小寫用於非</w:t>
            </w:r>
            <w:r w:rsidRPr="00A46981">
              <w:rPr>
                <w:rFonts w:hint="eastAsia"/>
              </w:rPr>
              <w:t>Windows</w:t>
            </w:r>
            <w:r w:rsidRPr="00A46981">
              <w:rPr>
                <w:rFonts w:hint="eastAsia"/>
              </w:rPr>
              <w:t>子系統</w:t>
            </w:r>
          </w:p>
        </w:tc>
        <w:tc>
          <w:tcPr>
            <w:tcW w:w="3828" w:type="dxa"/>
          </w:tcPr>
          <w:p w14:paraId="332C6ED6" w14:textId="77777777" w:rsidR="00CF4535" w:rsidRPr="006B7E43"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6B7E43">
              <w:rPr>
                <w:rFonts w:hint="eastAsia"/>
              </w:rPr>
              <w:t>項原則設定決定是否要強制所有子系統區分大小寫。</w:t>
            </w:r>
            <w:r w:rsidRPr="006B7E43">
              <w:rPr>
                <w:rFonts w:hint="eastAsia"/>
              </w:rPr>
              <w:t>Win32</w:t>
            </w:r>
            <w:r w:rsidRPr="006B7E43">
              <w:rPr>
                <w:rFonts w:hint="eastAsia"/>
              </w:rPr>
              <w:t>子系統不會區分大小寫。但是如</w:t>
            </w:r>
            <w:r w:rsidRPr="006B7E43">
              <w:rPr>
                <w:rFonts w:hint="eastAsia"/>
              </w:rPr>
              <w:t>POSIX</w:t>
            </w:r>
            <w:r w:rsidRPr="006B7E43">
              <w:rPr>
                <w:rFonts w:hint="eastAsia"/>
              </w:rPr>
              <w:t>等其他子系統的核心支援區分大小寫</w:t>
            </w:r>
          </w:p>
          <w:p w14:paraId="4AA4CE06" w14:textId="77777777" w:rsidR="00CF4535" w:rsidRPr="00BB7CA1"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rPr>
                <w:color w:val="000000" w:themeColor="text1"/>
              </w:rPr>
            </w:pPr>
            <w:r w:rsidRPr="006B7E43">
              <w:rPr>
                <w:rFonts w:hint="eastAsia"/>
              </w:rPr>
              <w:t>如果啟用</w:t>
            </w:r>
            <w:r w:rsidRPr="00CE35A0">
              <w:rPr>
                <w:rFonts w:hint="eastAsia"/>
              </w:rPr>
              <w:t>此</w:t>
            </w:r>
            <w:r>
              <w:rPr>
                <w:rFonts w:hint="eastAsia"/>
              </w:rPr>
              <w:t>項原則</w:t>
            </w:r>
            <w:r w:rsidRPr="006B7E43">
              <w:rPr>
                <w:rFonts w:hint="eastAsia"/>
              </w:rPr>
              <w:t>設定，便會強制所有目錄物件、符號連結及</w:t>
            </w:r>
            <w:r w:rsidRPr="006B7E43">
              <w:rPr>
                <w:rFonts w:hint="eastAsia"/>
              </w:rPr>
              <w:t>IO</w:t>
            </w:r>
            <w:r w:rsidRPr="006B7E43">
              <w:rPr>
                <w:rFonts w:hint="eastAsia"/>
              </w:rPr>
              <w:t>物件</w:t>
            </w:r>
            <w:r w:rsidRPr="006B7E43">
              <w:rPr>
                <w:rFonts w:hint="eastAsia"/>
              </w:rPr>
              <w:t>(</w:t>
            </w:r>
            <w:r w:rsidRPr="006B7E43">
              <w:rPr>
                <w:rFonts w:hint="eastAsia"/>
              </w:rPr>
              <w:t>包括檔案物件在內</w:t>
            </w:r>
            <w:r w:rsidRPr="006B7E43">
              <w:rPr>
                <w:rFonts w:hint="eastAsia"/>
              </w:rPr>
              <w:t>)</w:t>
            </w:r>
            <w:r>
              <w:rPr>
                <w:rFonts w:hint="eastAsia"/>
              </w:rPr>
              <w:t>不</w:t>
            </w:r>
            <w:r w:rsidRPr="006B7E43">
              <w:rPr>
                <w:rFonts w:hint="eastAsia"/>
              </w:rPr>
              <w:t>區分大小寫</w:t>
            </w:r>
          </w:p>
          <w:p w14:paraId="2F80A48E"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lastRenderedPageBreak/>
              <w:t>如果</w:t>
            </w:r>
            <w:r w:rsidRPr="006B7E43">
              <w:rPr>
                <w:rFonts w:hint="eastAsia"/>
              </w:rPr>
              <w:t>停用</w:t>
            </w:r>
            <w:r w:rsidRPr="00CE35A0">
              <w:rPr>
                <w:rFonts w:hint="eastAsia"/>
              </w:rPr>
              <w:t>此</w:t>
            </w:r>
            <w:r>
              <w:rPr>
                <w:rFonts w:hint="eastAsia"/>
              </w:rPr>
              <w:t>項原則</w:t>
            </w:r>
            <w:r w:rsidRPr="006B7E43">
              <w:rPr>
                <w:rFonts w:hint="eastAsia"/>
              </w:rPr>
              <w:t>設定</w:t>
            </w:r>
            <w:r>
              <w:rPr>
                <w:rFonts w:hint="eastAsia"/>
              </w:rPr>
              <w:t>，</w:t>
            </w:r>
            <w:r w:rsidRPr="006B7E43">
              <w:rPr>
                <w:rFonts w:hint="eastAsia"/>
              </w:rPr>
              <w:t>將允許</w:t>
            </w:r>
            <w:r>
              <w:rPr>
                <w:rFonts w:hint="eastAsia"/>
              </w:rPr>
              <w:t>非</w:t>
            </w:r>
            <w:r w:rsidRPr="006B7E43">
              <w:rPr>
                <w:rFonts w:hint="eastAsia"/>
              </w:rPr>
              <w:t>Win</w:t>
            </w:r>
            <w:r>
              <w:rPr>
                <w:rFonts w:hint="eastAsia"/>
              </w:rPr>
              <w:t>d</w:t>
            </w:r>
            <w:r>
              <w:t>ows</w:t>
            </w:r>
            <w:r w:rsidRPr="006B7E43">
              <w:rPr>
                <w:rFonts w:hint="eastAsia"/>
              </w:rPr>
              <w:t>子系統區分大小寫</w:t>
            </w:r>
          </w:p>
        </w:tc>
        <w:tc>
          <w:tcPr>
            <w:tcW w:w="1984" w:type="dxa"/>
          </w:tcPr>
          <w:p w14:paraId="7535B665"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本機原則</w:t>
            </w:r>
            <w:r w:rsidRPr="00155A7F">
              <w:rPr>
                <w:rFonts w:hint="eastAsia"/>
              </w:rPr>
              <w:t>\</w:t>
            </w:r>
            <w:r w:rsidRPr="00155A7F">
              <w:rPr>
                <w:rFonts w:hint="eastAsia"/>
              </w:rPr>
              <w:t>安全性選項</w:t>
            </w:r>
            <w:r w:rsidRPr="00155A7F">
              <w:rPr>
                <w:rFonts w:hint="eastAsia"/>
              </w:rPr>
              <w:t>\</w:t>
            </w:r>
            <w:r w:rsidRPr="00155A7F">
              <w:rPr>
                <w:rFonts w:hint="eastAsia"/>
              </w:rPr>
              <w:t>系統物件：要求不區分大小寫用於非</w:t>
            </w:r>
            <w:r w:rsidRPr="00155A7F">
              <w:rPr>
                <w:rFonts w:hint="eastAsia"/>
              </w:rPr>
              <w:t>Windows</w:t>
            </w:r>
            <w:r w:rsidRPr="00155A7F">
              <w:rPr>
                <w:rFonts w:hint="eastAsia"/>
              </w:rPr>
              <w:t>子系統</w:t>
            </w:r>
          </w:p>
        </w:tc>
        <w:tc>
          <w:tcPr>
            <w:tcW w:w="2178" w:type="dxa"/>
          </w:tcPr>
          <w:p w14:paraId="28A34697"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啟用</w:t>
            </w:r>
          </w:p>
        </w:tc>
      </w:tr>
      <w:tr w:rsidR="00CF4535" w:rsidRPr="00873D3D" w14:paraId="18CEF356"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65B0E13C" w14:textId="77777777" w:rsidR="00CF4535" w:rsidRPr="00397AF4" w:rsidRDefault="00CF4535" w:rsidP="004B26E4">
            <w:pPr>
              <w:pStyle w:val="ad"/>
              <w:spacing w:before="76" w:after="76"/>
            </w:pPr>
            <w:r w:rsidRPr="00410B70">
              <w:t>181</w:t>
            </w:r>
          </w:p>
        </w:tc>
        <w:tc>
          <w:tcPr>
            <w:tcW w:w="1394" w:type="dxa"/>
            <w:tcBorders>
              <w:right w:val="single" w:sz="4" w:space="0" w:color="auto"/>
            </w:tcBorders>
          </w:tcPr>
          <w:p w14:paraId="4DBDA160"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7EE4ACE6"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TWGCB-01-010-0181</w:t>
            </w:r>
          </w:p>
        </w:tc>
        <w:tc>
          <w:tcPr>
            <w:tcW w:w="1418" w:type="dxa"/>
            <w:tcBorders>
              <w:left w:val="single" w:sz="4" w:space="0" w:color="auto"/>
            </w:tcBorders>
          </w:tcPr>
          <w:p w14:paraId="25C9E945"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A46981">
              <w:rPr>
                <w:rFonts w:hint="eastAsia"/>
              </w:rPr>
              <w:t>安全性選項</w:t>
            </w:r>
            <w:r w:rsidRPr="00A46981">
              <w:rPr>
                <w:rFonts w:hint="eastAsia"/>
              </w:rPr>
              <w:t>\</w:t>
            </w:r>
            <w:r w:rsidRPr="00A46981">
              <w:rPr>
                <w:rFonts w:hint="eastAsia"/>
              </w:rPr>
              <w:t>系統物件</w:t>
            </w:r>
          </w:p>
        </w:tc>
        <w:tc>
          <w:tcPr>
            <w:tcW w:w="1984" w:type="dxa"/>
          </w:tcPr>
          <w:p w14:paraId="4E06BD54"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A46981">
              <w:rPr>
                <w:rFonts w:hint="eastAsia"/>
              </w:rPr>
              <w:t>系統物件：加強內部系統物件的預設權限</w:t>
            </w:r>
            <w:r w:rsidRPr="00A46981">
              <w:rPr>
                <w:rFonts w:hint="eastAsia"/>
              </w:rPr>
              <w:t>(</w:t>
            </w:r>
            <w:r w:rsidRPr="00A46981">
              <w:rPr>
                <w:rFonts w:hint="eastAsia"/>
              </w:rPr>
              <w:t>例如：符號連結</w:t>
            </w:r>
            <w:r w:rsidRPr="00A46981">
              <w:rPr>
                <w:rFonts w:hint="eastAsia"/>
              </w:rPr>
              <w:t>)</w:t>
            </w:r>
          </w:p>
        </w:tc>
        <w:tc>
          <w:tcPr>
            <w:tcW w:w="3828" w:type="dxa"/>
          </w:tcPr>
          <w:p w14:paraId="739A215F" w14:textId="77777777" w:rsidR="00CF4535" w:rsidRPr="006B7E43"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6B7E43">
              <w:rPr>
                <w:rFonts w:hint="eastAsia"/>
              </w:rPr>
              <w:t>此</w:t>
            </w:r>
            <w:r>
              <w:rPr>
                <w:rFonts w:hint="eastAsia"/>
              </w:rPr>
              <w:t>項原則</w:t>
            </w:r>
            <w:r w:rsidRPr="006B7E43">
              <w:rPr>
                <w:rFonts w:hint="eastAsia"/>
              </w:rPr>
              <w:t>設定決定物件的預設判別存取控制清單</w:t>
            </w:r>
            <w:r w:rsidRPr="006B7E43">
              <w:rPr>
                <w:rFonts w:hint="eastAsia"/>
              </w:rPr>
              <w:t>(DACL)</w:t>
            </w:r>
            <w:r w:rsidRPr="006B7E43">
              <w:rPr>
                <w:rFonts w:hint="eastAsia"/>
              </w:rPr>
              <w:t>的強度</w:t>
            </w:r>
          </w:p>
          <w:p w14:paraId="7AFF1BE4" w14:textId="77777777" w:rsidR="00CF4535" w:rsidRPr="006B7E43"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6B7E43">
              <w:rPr>
                <w:rFonts w:hint="eastAsia"/>
              </w:rPr>
              <w:t>Active Directory</w:t>
            </w:r>
            <w:r w:rsidRPr="006B7E43">
              <w:rPr>
                <w:rFonts w:hint="eastAsia"/>
              </w:rPr>
              <w:t>維護共用系統資源</w:t>
            </w:r>
            <w:r w:rsidRPr="006B7E43">
              <w:rPr>
                <w:rFonts w:hint="eastAsia"/>
              </w:rPr>
              <w:t>(</w:t>
            </w:r>
            <w:r w:rsidRPr="006B7E43">
              <w:rPr>
                <w:rFonts w:hint="eastAsia"/>
              </w:rPr>
              <w:t>例如</w:t>
            </w:r>
            <w:r w:rsidRPr="006B7E43">
              <w:rPr>
                <w:rFonts w:hint="eastAsia"/>
              </w:rPr>
              <w:t>DOS</w:t>
            </w:r>
            <w:r w:rsidRPr="006B7E43">
              <w:rPr>
                <w:rFonts w:hint="eastAsia"/>
              </w:rPr>
              <w:t>裝置名稱、</w:t>
            </w:r>
            <w:r w:rsidRPr="006B7E43">
              <w:rPr>
                <w:rFonts w:hint="eastAsia"/>
              </w:rPr>
              <w:t>Mutex</w:t>
            </w:r>
            <w:r w:rsidRPr="006B7E43">
              <w:rPr>
                <w:rFonts w:hint="eastAsia"/>
              </w:rPr>
              <w:t>及信號</w:t>
            </w:r>
            <w:r w:rsidRPr="006B7E43">
              <w:rPr>
                <w:rFonts w:hint="eastAsia"/>
              </w:rPr>
              <w:t>)</w:t>
            </w:r>
            <w:r w:rsidRPr="006B7E43">
              <w:rPr>
                <w:rFonts w:hint="eastAsia"/>
              </w:rPr>
              <w:t>的全域清單。如此，便可在程序之間找到和共用物件。每種類型的物件都會建立一個預設的</w:t>
            </w:r>
            <w:r w:rsidRPr="006B7E43">
              <w:rPr>
                <w:rFonts w:hint="eastAsia"/>
              </w:rPr>
              <w:t>DACL</w:t>
            </w:r>
            <w:r w:rsidRPr="006B7E43">
              <w:rPr>
                <w:rFonts w:hint="eastAsia"/>
              </w:rPr>
              <w:t>，它指定誰可以存取物件和所授與的權限為何</w:t>
            </w:r>
          </w:p>
          <w:p w14:paraId="27DDE6B3"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w:t>
            </w:r>
            <w:r w:rsidRPr="006B7E43">
              <w:rPr>
                <w:rFonts w:hint="eastAsia"/>
              </w:rPr>
              <w:t>啟用此</w:t>
            </w:r>
            <w:r>
              <w:rPr>
                <w:rFonts w:hint="eastAsia"/>
              </w:rPr>
              <w:t>項</w:t>
            </w:r>
            <w:r w:rsidRPr="006B7E43">
              <w:rPr>
                <w:rFonts w:hint="eastAsia"/>
              </w:rPr>
              <w:t>原則</w:t>
            </w:r>
            <w:r>
              <w:rPr>
                <w:rFonts w:hint="eastAsia"/>
              </w:rPr>
              <w:t>設定</w:t>
            </w:r>
            <w:r w:rsidRPr="006B7E43">
              <w:rPr>
                <w:rFonts w:hint="eastAsia"/>
              </w:rPr>
              <w:t>，預設的</w:t>
            </w:r>
            <w:r w:rsidRPr="006B7E43">
              <w:rPr>
                <w:rFonts w:hint="eastAsia"/>
              </w:rPr>
              <w:t>DACL</w:t>
            </w:r>
            <w:r w:rsidRPr="006B7E43">
              <w:rPr>
                <w:rFonts w:hint="eastAsia"/>
              </w:rPr>
              <w:t>較強，允許非系統管理員的使用者讀取共用</w:t>
            </w:r>
            <w:r w:rsidRPr="006B7E43">
              <w:rPr>
                <w:rFonts w:hint="eastAsia"/>
              </w:rPr>
              <w:lastRenderedPageBreak/>
              <w:t>物件，但不允許這些使用者修改不是他們建立的共用物件</w:t>
            </w:r>
          </w:p>
        </w:tc>
        <w:tc>
          <w:tcPr>
            <w:tcW w:w="1984" w:type="dxa"/>
          </w:tcPr>
          <w:p w14:paraId="06E83806"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本機原則</w:t>
            </w:r>
            <w:r w:rsidRPr="00155A7F">
              <w:rPr>
                <w:rFonts w:hint="eastAsia"/>
              </w:rPr>
              <w:t>\</w:t>
            </w:r>
            <w:r w:rsidRPr="00155A7F">
              <w:rPr>
                <w:rFonts w:hint="eastAsia"/>
              </w:rPr>
              <w:t>安全性選項</w:t>
            </w:r>
            <w:r w:rsidRPr="00155A7F">
              <w:rPr>
                <w:rFonts w:hint="eastAsia"/>
              </w:rPr>
              <w:t>\</w:t>
            </w:r>
            <w:r w:rsidRPr="00155A7F">
              <w:rPr>
                <w:rFonts w:hint="eastAsia"/>
              </w:rPr>
              <w:t>系統物件：加強內部系統物件的預設權限</w:t>
            </w:r>
            <w:r w:rsidRPr="00155A7F">
              <w:rPr>
                <w:rFonts w:hint="eastAsia"/>
              </w:rPr>
              <w:t>(</w:t>
            </w:r>
            <w:r w:rsidRPr="00155A7F">
              <w:rPr>
                <w:rFonts w:hint="eastAsia"/>
              </w:rPr>
              <w:t>例如：符號連結</w:t>
            </w:r>
            <w:r w:rsidRPr="00155A7F">
              <w:rPr>
                <w:rFonts w:hint="eastAsia"/>
              </w:rPr>
              <w:t>)</w:t>
            </w:r>
          </w:p>
        </w:tc>
        <w:tc>
          <w:tcPr>
            <w:tcW w:w="2178" w:type="dxa"/>
          </w:tcPr>
          <w:p w14:paraId="15B9ED3D"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啟用</w:t>
            </w:r>
          </w:p>
        </w:tc>
      </w:tr>
      <w:tr w:rsidR="00CF4535" w:rsidRPr="00873D3D" w14:paraId="605C722A"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5659EA3B" w14:textId="77777777" w:rsidR="00CF4535" w:rsidRPr="00397AF4" w:rsidRDefault="00CF4535" w:rsidP="004B26E4">
            <w:pPr>
              <w:pStyle w:val="ad"/>
              <w:spacing w:before="76" w:after="76"/>
            </w:pPr>
            <w:r w:rsidRPr="00410B70">
              <w:t>182</w:t>
            </w:r>
          </w:p>
        </w:tc>
        <w:tc>
          <w:tcPr>
            <w:tcW w:w="1394" w:type="dxa"/>
            <w:tcBorders>
              <w:right w:val="single" w:sz="4" w:space="0" w:color="auto"/>
            </w:tcBorders>
          </w:tcPr>
          <w:p w14:paraId="527BB7EB"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6F4B8E15"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TWGCB-01-010-0182</w:t>
            </w:r>
          </w:p>
        </w:tc>
        <w:tc>
          <w:tcPr>
            <w:tcW w:w="1418" w:type="dxa"/>
            <w:tcBorders>
              <w:left w:val="single" w:sz="4" w:space="0" w:color="auto"/>
            </w:tcBorders>
          </w:tcPr>
          <w:p w14:paraId="4096A20E"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A46981">
              <w:rPr>
                <w:rFonts w:hint="eastAsia"/>
              </w:rPr>
              <w:t>安全性選項</w:t>
            </w:r>
            <w:r w:rsidRPr="00A46981">
              <w:rPr>
                <w:rFonts w:hint="eastAsia"/>
              </w:rPr>
              <w:t>\</w:t>
            </w:r>
            <w:r w:rsidRPr="00A46981">
              <w:rPr>
                <w:rFonts w:hint="eastAsia"/>
              </w:rPr>
              <w:t>使用者帳戶控制</w:t>
            </w:r>
          </w:p>
        </w:tc>
        <w:tc>
          <w:tcPr>
            <w:tcW w:w="1984" w:type="dxa"/>
          </w:tcPr>
          <w:p w14:paraId="6DD3D89C"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A46981">
              <w:rPr>
                <w:rFonts w:hint="eastAsia"/>
              </w:rPr>
              <w:t>使用者帳戶控制：內建的</w:t>
            </w:r>
            <w:r w:rsidRPr="00A46981">
              <w:rPr>
                <w:rFonts w:hint="eastAsia"/>
              </w:rPr>
              <w:t>Administrator</w:t>
            </w:r>
            <w:r w:rsidRPr="00A46981">
              <w:rPr>
                <w:rFonts w:hint="eastAsia"/>
              </w:rPr>
              <w:t>帳戶的管理員核准模式</w:t>
            </w:r>
          </w:p>
        </w:tc>
        <w:tc>
          <w:tcPr>
            <w:tcW w:w="3828" w:type="dxa"/>
          </w:tcPr>
          <w:p w14:paraId="7329DD98"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6B7E43">
              <w:rPr>
                <w:rFonts w:hint="eastAsia"/>
              </w:rPr>
              <w:t>項原則設定會控制內建的</w:t>
            </w:r>
            <w:r w:rsidRPr="006B7E43">
              <w:rPr>
                <w:rFonts w:hint="eastAsia"/>
              </w:rPr>
              <w:t>Administrator</w:t>
            </w:r>
            <w:r w:rsidRPr="006B7E43">
              <w:rPr>
                <w:rFonts w:hint="eastAsia"/>
              </w:rPr>
              <w:t>帳戶的管理員核准模式行為，選項如下：</w:t>
            </w:r>
          </w:p>
          <w:p w14:paraId="2826F30D"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6B7E43">
              <w:rPr>
                <w:rFonts w:hint="eastAsia"/>
              </w:rPr>
              <w:t>啟用：內建的</w:t>
            </w:r>
            <w:r w:rsidRPr="006B7E43">
              <w:rPr>
                <w:rFonts w:hint="eastAsia"/>
              </w:rPr>
              <w:t>Administrator</w:t>
            </w:r>
            <w:r w:rsidRPr="006B7E43">
              <w:rPr>
                <w:rFonts w:hint="eastAsia"/>
              </w:rPr>
              <w:t>帳戶使用管理員核准模式。根據預設，任何需要提升權限的操作都會提示使用者核准操作</w:t>
            </w:r>
          </w:p>
          <w:p w14:paraId="794703AC" w14:textId="77777777" w:rsidR="00CF4535" w:rsidRPr="006E2F2A"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6B7E43">
              <w:rPr>
                <w:rFonts w:hint="eastAsia"/>
              </w:rPr>
              <w:t>停用：內建的</w:t>
            </w:r>
            <w:r w:rsidRPr="006B7E43">
              <w:rPr>
                <w:rFonts w:hint="eastAsia"/>
              </w:rPr>
              <w:t>Administrator</w:t>
            </w:r>
            <w:r w:rsidRPr="006B7E43">
              <w:rPr>
                <w:rFonts w:hint="eastAsia"/>
              </w:rPr>
              <w:t>帳戶將以完整的系統管理權限執行所有應用程式</w:t>
            </w:r>
          </w:p>
        </w:tc>
        <w:tc>
          <w:tcPr>
            <w:tcW w:w="1984" w:type="dxa"/>
          </w:tcPr>
          <w:p w14:paraId="3464E867"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本機原則</w:t>
            </w:r>
            <w:r w:rsidRPr="00155A7F">
              <w:rPr>
                <w:rFonts w:hint="eastAsia"/>
              </w:rPr>
              <w:t>\</w:t>
            </w:r>
            <w:r w:rsidRPr="00155A7F">
              <w:rPr>
                <w:rFonts w:hint="eastAsia"/>
              </w:rPr>
              <w:t>安全性選項</w:t>
            </w:r>
            <w:r w:rsidRPr="00155A7F">
              <w:rPr>
                <w:rFonts w:hint="eastAsia"/>
              </w:rPr>
              <w:t>\</w:t>
            </w:r>
            <w:r w:rsidRPr="00155A7F">
              <w:rPr>
                <w:rFonts w:hint="eastAsia"/>
              </w:rPr>
              <w:t>使用者帳戶控制：內建的</w:t>
            </w:r>
            <w:r w:rsidRPr="00155A7F">
              <w:rPr>
                <w:rFonts w:hint="eastAsia"/>
              </w:rPr>
              <w:t>Administrator</w:t>
            </w:r>
            <w:r w:rsidRPr="00155A7F">
              <w:rPr>
                <w:rFonts w:hint="eastAsia"/>
              </w:rPr>
              <w:t>帳戶的管理員核准模式</w:t>
            </w:r>
          </w:p>
        </w:tc>
        <w:tc>
          <w:tcPr>
            <w:tcW w:w="2178" w:type="dxa"/>
          </w:tcPr>
          <w:p w14:paraId="1E348845"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啟用</w:t>
            </w:r>
          </w:p>
        </w:tc>
      </w:tr>
      <w:tr w:rsidR="00CF4535" w:rsidRPr="00873D3D" w14:paraId="00E76EC4"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5594B0D0" w14:textId="77777777" w:rsidR="00CF4535" w:rsidRPr="00397AF4" w:rsidRDefault="00CF4535" w:rsidP="004B26E4">
            <w:pPr>
              <w:pStyle w:val="ad"/>
              <w:spacing w:before="76" w:after="76"/>
            </w:pPr>
            <w:r w:rsidRPr="00410B70">
              <w:lastRenderedPageBreak/>
              <w:t>183</w:t>
            </w:r>
          </w:p>
        </w:tc>
        <w:tc>
          <w:tcPr>
            <w:tcW w:w="1394" w:type="dxa"/>
            <w:tcBorders>
              <w:right w:val="single" w:sz="4" w:space="0" w:color="auto"/>
            </w:tcBorders>
          </w:tcPr>
          <w:p w14:paraId="4450098F"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4D8B7F4D"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TWGCB-01-010-0183</w:t>
            </w:r>
          </w:p>
        </w:tc>
        <w:tc>
          <w:tcPr>
            <w:tcW w:w="1418" w:type="dxa"/>
            <w:tcBorders>
              <w:left w:val="single" w:sz="4" w:space="0" w:color="auto"/>
            </w:tcBorders>
          </w:tcPr>
          <w:p w14:paraId="7B9F8A54"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A46981">
              <w:rPr>
                <w:rFonts w:hint="eastAsia"/>
              </w:rPr>
              <w:t>安全性選項</w:t>
            </w:r>
            <w:r w:rsidRPr="00A46981">
              <w:rPr>
                <w:rFonts w:hint="eastAsia"/>
              </w:rPr>
              <w:t>\</w:t>
            </w:r>
            <w:r w:rsidRPr="00A46981">
              <w:rPr>
                <w:rFonts w:hint="eastAsia"/>
              </w:rPr>
              <w:t>使用者帳戶控制</w:t>
            </w:r>
          </w:p>
        </w:tc>
        <w:tc>
          <w:tcPr>
            <w:tcW w:w="1984" w:type="dxa"/>
          </w:tcPr>
          <w:p w14:paraId="328AC528"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A46981">
              <w:rPr>
                <w:rFonts w:hint="eastAsia"/>
              </w:rPr>
              <w:t>使用者帳戶控制：允許</w:t>
            </w:r>
            <w:r w:rsidRPr="00A46981">
              <w:rPr>
                <w:rFonts w:hint="eastAsia"/>
              </w:rPr>
              <w:t>UIAccess</w:t>
            </w:r>
            <w:r w:rsidRPr="00A46981">
              <w:rPr>
                <w:rFonts w:hint="eastAsia"/>
              </w:rPr>
              <w:t>應用程式不使用安全桌面來</w:t>
            </w:r>
            <w:r w:rsidRPr="00D3677D">
              <w:rPr>
                <w:rFonts w:hint="eastAsia"/>
              </w:rPr>
              <w:t>提示提升權限</w:t>
            </w:r>
          </w:p>
        </w:tc>
        <w:tc>
          <w:tcPr>
            <w:tcW w:w="3828" w:type="dxa"/>
          </w:tcPr>
          <w:p w14:paraId="10BA6720" w14:textId="77777777" w:rsidR="00CF4535" w:rsidRPr="006B7E43"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6B7E43">
              <w:rPr>
                <w:rFonts w:hint="eastAsia"/>
              </w:rPr>
              <w:t>項原則設定控制使用者介面協助工具</w:t>
            </w:r>
            <w:r w:rsidRPr="006B7E43">
              <w:rPr>
                <w:rFonts w:hint="eastAsia"/>
              </w:rPr>
              <w:t>(UIAccess</w:t>
            </w:r>
            <w:r w:rsidRPr="006B7E43">
              <w:rPr>
                <w:rFonts w:hint="eastAsia"/>
              </w:rPr>
              <w:t>或</w:t>
            </w:r>
            <w:r w:rsidRPr="006B7E43">
              <w:rPr>
                <w:rFonts w:hint="eastAsia"/>
              </w:rPr>
              <w:t>UIA)</w:t>
            </w:r>
            <w:r w:rsidRPr="006B7E43">
              <w:rPr>
                <w:rFonts w:hint="eastAsia"/>
              </w:rPr>
              <w:t>程式在標準使用者使用提升權限提示時，是否自動停用安全桌面</w:t>
            </w:r>
          </w:p>
          <w:p w14:paraId="5A12F710" w14:textId="77777777" w:rsidR="00CF4535" w:rsidRPr="006B7E43"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6B7E43">
              <w:rPr>
                <w:rFonts w:hint="eastAsia"/>
              </w:rPr>
              <w:t>如果設定為啟用</w:t>
            </w:r>
            <w:r>
              <w:rPr>
                <w:rFonts w:hint="eastAsia"/>
              </w:rPr>
              <w:t>，</w:t>
            </w:r>
            <w:r w:rsidRPr="006B7E43">
              <w:rPr>
                <w:rFonts w:hint="eastAsia"/>
              </w:rPr>
              <w:t>UIA</w:t>
            </w:r>
            <w:r w:rsidRPr="006B7E43">
              <w:rPr>
                <w:rFonts w:hint="eastAsia"/>
              </w:rPr>
              <w:t>程式，包括</w:t>
            </w:r>
            <w:r w:rsidRPr="006B7E43">
              <w:rPr>
                <w:rFonts w:hint="eastAsia"/>
              </w:rPr>
              <w:t>Windows</w:t>
            </w:r>
            <w:r w:rsidRPr="006B7E43">
              <w:rPr>
                <w:rFonts w:hint="eastAsia"/>
              </w:rPr>
              <w:t>遠端協助在內的</w:t>
            </w:r>
            <w:r w:rsidRPr="006B7E43">
              <w:rPr>
                <w:rFonts w:hint="eastAsia"/>
              </w:rPr>
              <w:t>UIA</w:t>
            </w:r>
            <w:r w:rsidRPr="006B7E43">
              <w:rPr>
                <w:rFonts w:hint="eastAsia"/>
              </w:rPr>
              <w:t>程式，可自動停用提升權限提示的安全桌面。如果未停用「使用者帳戶控制：提示提升權限時切換到安全桌面」原則設定，提示會出現在互動式使用者的桌面上，而非安全桌面</w:t>
            </w:r>
          </w:p>
          <w:p w14:paraId="249D02BF"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6B7E43">
              <w:rPr>
                <w:rFonts w:hint="eastAsia"/>
              </w:rPr>
              <w:t>如果設定為停用</w:t>
            </w:r>
            <w:r>
              <w:rPr>
                <w:rFonts w:hint="eastAsia"/>
              </w:rPr>
              <w:t>，</w:t>
            </w:r>
            <w:r w:rsidRPr="006B7E43">
              <w:rPr>
                <w:rFonts w:hint="eastAsia"/>
              </w:rPr>
              <w:t>只有互動式桌面的使用者才能停用安全桌面，或是停用「使用者帳戶控制：提示提升權限時</w:t>
            </w:r>
            <w:r w:rsidRPr="006B7E43">
              <w:rPr>
                <w:rFonts w:hint="eastAsia"/>
              </w:rPr>
              <w:lastRenderedPageBreak/>
              <w:t>切換到安全桌面」原則設定才能停用安全桌面</w:t>
            </w:r>
          </w:p>
        </w:tc>
        <w:tc>
          <w:tcPr>
            <w:tcW w:w="1984" w:type="dxa"/>
          </w:tcPr>
          <w:p w14:paraId="367F1C60"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本機原則</w:t>
            </w:r>
            <w:r w:rsidRPr="00155A7F">
              <w:rPr>
                <w:rFonts w:hint="eastAsia"/>
              </w:rPr>
              <w:t>\</w:t>
            </w:r>
            <w:r w:rsidRPr="00155A7F">
              <w:rPr>
                <w:rFonts w:hint="eastAsia"/>
              </w:rPr>
              <w:t>安全性選項</w:t>
            </w:r>
            <w:r w:rsidRPr="00155A7F">
              <w:rPr>
                <w:rFonts w:hint="eastAsia"/>
              </w:rPr>
              <w:t>\</w:t>
            </w:r>
            <w:r w:rsidRPr="00155A7F">
              <w:rPr>
                <w:rFonts w:hint="eastAsia"/>
              </w:rPr>
              <w:t>使用者帳戶控制：允許</w:t>
            </w:r>
            <w:r w:rsidRPr="00155A7F">
              <w:rPr>
                <w:rFonts w:hint="eastAsia"/>
              </w:rPr>
              <w:t>UIAccess</w:t>
            </w:r>
            <w:r w:rsidRPr="00155A7F">
              <w:rPr>
                <w:rFonts w:hint="eastAsia"/>
              </w:rPr>
              <w:t>應用程式不使用安全桌面來提示提升權限</w:t>
            </w:r>
          </w:p>
        </w:tc>
        <w:tc>
          <w:tcPr>
            <w:tcW w:w="2178" w:type="dxa"/>
          </w:tcPr>
          <w:p w14:paraId="45705130"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停用</w:t>
            </w:r>
          </w:p>
        </w:tc>
      </w:tr>
      <w:tr w:rsidR="00CF4535" w:rsidRPr="00873D3D" w14:paraId="5A71948F"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4990FDE4" w14:textId="77777777" w:rsidR="00CF4535" w:rsidRPr="00397AF4" w:rsidRDefault="00CF4535" w:rsidP="004B26E4">
            <w:pPr>
              <w:pStyle w:val="ad"/>
              <w:spacing w:before="76" w:after="76"/>
            </w:pPr>
            <w:r w:rsidRPr="00410B70">
              <w:t>184</w:t>
            </w:r>
          </w:p>
        </w:tc>
        <w:tc>
          <w:tcPr>
            <w:tcW w:w="1394" w:type="dxa"/>
            <w:tcBorders>
              <w:right w:val="single" w:sz="4" w:space="0" w:color="auto"/>
            </w:tcBorders>
          </w:tcPr>
          <w:p w14:paraId="5A68DF81"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04534EB4"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TWGCB-01-010-0184</w:t>
            </w:r>
          </w:p>
        </w:tc>
        <w:tc>
          <w:tcPr>
            <w:tcW w:w="1418" w:type="dxa"/>
            <w:tcBorders>
              <w:left w:val="single" w:sz="4" w:space="0" w:color="auto"/>
            </w:tcBorders>
          </w:tcPr>
          <w:p w14:paraId="0AFF0604"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A46981">
              <w:rPr>
                <w:rFonts w:hint="eastAsia"/>
              </w:rPr>
              <w:t>安全性選項</w:t>
            </w:r>
            <w:r w:rsidRPr="00A46981">
              <w:rPr>
                <w:rFonts w:hint="eastAsia"/>
              </w:rPr>
              <w:t>\</w:t>
            </w:r>
            <w:r w:rsidRPr="00A46981">
              <w:rPr>
                <w:rFonts w:hint="eastAsia"/>
              </w:rPr>
              <w:t>使用者帳戶控制</w:t>
            </w:r>
          </w:p>
        </w:tc>
        <w:tc>
          <w:tcPr>
            <w:tcW w:w="1984" w:type="dxa"/>
          </w:tcPr>
          <w:p w14:paraId="74968AE3"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A46981">
              <w:rPr>
                <w:rFonts w:hint="eastAsia"/>
              </w:rPr>
              <w:t>使用者帳戶控制：在管理員核准模式，系統管理員之提升權限提示的行為</w:t>
            </w:r>
          </w:p>
        </w:tc>
        <w:tc>
          <w:tcPr>
            <w:tcW w:w="3828" w:type="dxa"/>
          </w:tcPr>
          <w:p w14:paraId="4E5B1296"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6B7E43">
              <w:rPr>
                <w:rFonts w:hint="eastAsia"/>
              </w:rPr>
              <w:t>此</w:t>
            </w:r>
            <w:r>
              <w:rPr>
                <w:rFonts w:hint="eastAsia"/>
              </w:rPr>
              <w:t>項</w:t>
            </w:r>
            <w:r w:rsidRPr="006B7E43">
              <w:rPr>
                <w:rFonts w:hint="eastAsia"/>
              </w:rPr>
              <w:t>原則設定會控制系統管理員之提升權限提示的行為，選項如下</w:t>
            </w:r>
            <w:r>
              <w:rPr>
                <w:rFonts w:hint="eastAsia"/>
              </w:rPr>
              <w:t>：</w:t>
            </w:r>
          </w:p>
          <w:p w14:paraId="16E4E288"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6B7E43">
              <w:rPr>
                <w:rFonts w:hint="eastAsia"/>
              </w:rPr>
              <w:t>提升權限而不提示</w:t>
            </w:r>
            <w:r>
              <w:rPr>
                <w:rFonts w:hint="eastAsia"/>
              </w:rPr>
              <w:t>：</w:t>
            </w:r>
            <w:r w:rsidRPr="006B7E43">
              <w:rPr>
                <w:rFonts w:hint="eastAsia"/>
              </w:rPr>
              <w:t>允許具有特殊權限的帳戶執行需要提升權限的操作，而不需同意或是認證。注意</w:t>
            </w:r>
            <w:r w:rsidRPr="00A46981">
              <w:rPr>
                <w:rFonts w:hint="eastAsia"/>
              </w:rPr>
              <w:t>：</w:t>
            </w:r>
            <w:r w:rsidRPr="006B7E43">
              <w:rPr>
                <w:rFonts w:hint="eastAsia"/>
              </w:rPr>
              <w:t>請只在最嚴謹的環境中使用此選項</w:t>
            </w:r>
          </w:p>
          <w:p w14:paraId="65D32D4E"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6B7E43">
              <w:rPr>
                <w:rFonts w:hint="eastAsia"/>
              </w:rPr>
              <w:t>在安全桌面提示輸入認證</w:t>
            </w:r>
            <w:r>
              <w:rPr>
                <w:rFonts w:hint="eastAsia"/>
              </w:rPr>
              <w:t>：</w:t>
            </w:r>
            <w:r w:rsidRPr="006B7E43">
              <w:rPr>
                <w:rFonts w:hint="eastAsia"/>
              </w:rPr>
              <w:t>當操作需要提升權限時，會在安全桌面提示使用者輸入具有特殊權限的使用者名稱與密碼。如果使用者輸入有效的認證，</w:t>
            </w:r>
            <w:r w:rsidRPr="006B7E43">
              <w:rPr>
                <w:rFonts w:hint="eastAsia"/>
              </w:rPr>
              <w:lastRenderedPageBreak/>
              <w:t>操作會以使用者的最高可用權限繼續</w:t>
            </w:r>
          </w:p>
          <w:p w14:paraId="717E087D"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6B7E43">
              <w:rPr>
                <w:rFonts w:hint="eastAsia"/>
              </w:rPr>
              <w:t>在安全桌面提示要求同意</w:t>
            </w:r>
            <w:r>
              <w:rPr>
                <w:rFonts w:hint="eastAsia"/>
              </w:rPr>
              <w:t>：</w:t>
            </w:r>
            <w:r w:rsidRPr="006B7E43">
              <w:rPr>
                <w:rFonts w:hint="eastAsia"/>
              </w:rPr>
              <w:t>當操作需要提升權限時，會在安全桌面提示使用者選取</w:t>
            </w:r>
            <w:r w:rsidRPr="00AC6E97">
              <w:rPr>
                <w:rFonts w:hint="eastAsia"/>
              </w:rPr>
              <w:t>「</w:t>
            </w:r>
            <w:r w:rsidRPr="006B7E43">
              <w:rPr>
                <w:rFonts w:hint="eastAsia"/>
              </w:rPr>
              <w:t>允許</w:t>
            </w:r>
            <w:r w:rsidRPr="00AC6E97">
              <w:rPr>
                <w:rFonts w:hint="eastAsia"/>
              </w:rPr>
              <w:t>」</w:t>
            </w:r>
            <w:r w:rsidRPr="006B7E43">
              <w:rPr>
                <w:rFonts w:hint="eastAsia"/>
              </w:rPr>
              <w:t>或是</w:t>
            </w:r>
            <w:r w:rsidRPr="00AC6E97">
              <w:rPr>
                <w:rFonts w:hint="eastAsia"/>
              </w:rPr>
              <w:t>「</w:t>
            </w:r>
            <w:r w:rsidRPr="006B7E43">
              <w:rPr>
                <w:rFonts w:hint="eastAsia"/>
              </w:rPr>
              <w:t>拒絕</w:t>
            </w:r>
            <w:r w:rsidRPr="00AC6E97">
              <w:rPr>
                <w:rFonts w:hint="eastAsia"/>
              </w:rPr>
              <w:t>」</w:t>
            </w:r>
            <w:r w:rsidRPr="006B7E43">
              <w:rPr>
                <w:rFonts w:hint="eastAsia"/>
              </w:rPr>
              <w:t>。如果使用者選取</w:t>
            </w:r>
            <w:r w:rsidRPr="00AC6E97">
              <w:rPr>
                <w:rFonts w:hint="eastAsia"/>
              </w:rPr>
              <w:t>「</w:t>
            </w:r>
            <w:r w:rsidRPr="006B7E43">
              <w:rPr>
                <w:rFonts w:hint="eastAsia"/>
              </w:rPr>
              <w:t>允許</w:t>
            </w:r>
            <w:r w:rsidRPr="00AC6E97">
              <w:rPr>
                <w:rFonts w:hint="eastAsia"/>
              </w:rPr>
              <w:t>」</w:t>
            </w:r>
            <w:r w:rsidRPr="006B7E43">
              <w:rPr>
                <w:rFonts w:hint="eastAsia"/>
              </w:rPr>
              <w:t>，操作會以使用者的最高可用權限繼續</w:t>
            </w:r>
          </w:p>
          <w:p w14:paraId="0B18869E"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0C6945">
              <w:rPr>
                <w:rFonts w:hint="eastAsia"/>
              </w:rPr>
              <w:t>提示輸入</w:t>
            </w:r>
            <w:r w:rsidRPr="006B7E43">
              <w:rPr>
                <w:rFonts w:hint="eastAsia"/>
              </w:rPr>
              <w:t>認證</w:t>
            </w:r>
            <w:r>
              <w:rPr>
                <w:rFonts w:hint="eastAsia"/>
              </w:rPr>
              <w:t>：</w:t>
            </w:r>
            <w:r w:rsidRPr="006B7E43">
              <w:rPr>
                <w:rFonts w:hint="eastAsia"/>
              </w:rPr>
              <w:t>當操作需要提升權限時，會提示使用者輸入系統管理使用者名稱與密碼。如果使用者輸入有效的認證，操作會以適用的權限繼續</w:t>
            </w:r>
          </w:p>
          <w:p w14:paraId="46F121C2"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0C6945">
              <w:rPr>
                <w:rFonts w:hint="eastAsia"/>
              </w:rPr>
              <w:t>提示要求</w:t>
            </w:r>
            <w:r w:rsidRPr="006B7E43">
              <w:rPr>
                <w:rFonts w:hint="eastAsia"/>
              </w:rPr>
              <w:t>同意</w:t>
            </w:r>
            <w:r>
              <w:rPr>
                <w:rFonts w:hint="eastAsia"/>
              </w:rPr>
              <w:t>：</w:t>
            </w:r>
            <w:r w:rsidRPr="006B7E43">
              <w:rPr>
                <w:rFonts w:hint="eastAsia"/>
              </w:rPr>
              <w:t>當操作需要提升權限時，會提示使用者選取</w:t>
            </w:r>
            <w:r w:rsidRPr="00AC6E97">
              <w:rPr>
                <w:rFonts w:hint="eastAsia"/>
              </w:rPr>
              <w:t>「</w:t>
            </w:r>
            <w:r w:rsidRPr="006B7E43">
              <w:rPr>
                <w:rFonts w:hint="eastAsia"/>
              </w:rPr>
              <w:t>允許</w:t>
            </w:r>
            <w:r w:rsidRPr="00AC6E97">
              <w:rPr>
                <w:rFonts w:hint="eastAsia"/>
              </w:rPr>
              <w:t>」</w:t>
            </w:r>
            <w:r w:rsidRPr="006B7E43">
              <w:rPr>
                <w:rFonts w:hint="eastAsia"/>
              </w:rPr>
              <w:t>或是</w:t>
            </w:r>
            <w:r w:rsidRPr="00AC6E97">
              <w:rPr>
                <w:rFonts w:hint="eastAsia"/>
              </w:rPr>
              <w:lastRenderedPageBreak/>
              <w:t>「</w:t>
            </w:r>
            <w:r w:rsidRPr="006B7E43">
              <w:rPr>
                <w:rFonts w:hint="eastAsia"/>
              </w:rPr>
              <w:t>拒絕</w:t>
            </w:r>
            <w:r w:rsidRPr="00AC6E97">
              <w:rPr>
                <w:rFonts w:hint="eastAsia"/>
              </w:rPr>
              <w:t>」</w:t>
            </w:r>
            <w:r w:rsidRPr="006B7E43">
              <w:rPr>
                <w:rFonts w:hint="eastAsia"/>
              </w:rPr>
              <w:t>。如果使用者選取</w:t>
            </w:r>
            <w:r w:rsidRPr="00AC6E97">
              <w:rPr>
                <w:rFonts w:hint="eastAsia"/>
              </w:rPr>
              <w:t>「</w:t>
            </w:r>
            <w:r w:rsidRPr="006B7E43">
              <w:rPr>
                <w:rFonts w:hint="eastAsia"/>
              </w:rPr>
              <w:t>允許</w:t>
            </w:r>
            <w:r w:rsidRPr="00AC6E97">
              <w:rPr>
                <w:rFonts w:hint="eastAsia"/>
              </w:rPr>
              <w:t>」</w:t>
            </w:r>
            <w:r w:rsidRPr="006B7E43">
              <w:rPr>
                <w:rFonts w:hint="eastAsia"/>
              </w:rPr>
              <w:t>，操作會以使用者的最高可用權限繼續</w:t>
            </w:r>
          </w:p>
          <w:p w14:paraId="2BA8D875" w14:textId="77777777" w:rsidR="00CF4535" w:rsidRPr="006E2F2A"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0C6945">
              <w:rPr>
                <w:rFonts w:hint="eastAsia"/>
              </w:rPr>
              <w:t>提示要求同意</w:t>
            </w:r>
            <w:r w:rsidRPr="006B7E43">
              <w:rPr>
                <w:rFonts w:hint="eastAsia"/>
              </w:rPr>
              <w:t>非</w:t>
            </w:r>
            <w:r w:rsidRPr="006B7E43">
              <w:rPr>
                <w:rFonts w:hint="eastAsia"/>
              </w:rPr>
              <w:t>Windows</w:t>
            </w:r>
            <w:r w:rsidRPr="006B7E43">
              <w:rPr>
                <w:rFonts w:hint="eastAsia"/>
              </w:rPr>
              <w:t>二進位檔案</w:t>
            </w:r>
            <w:r>
              <w:rPr>
                <w:rFonts w:hint="eastAsia"/>
              </w:rPr>
              <w:t>：</w:t>
            </w:r>
            <w:r w:rsidRPr="006B7E43">
              <w:rPr>
                <w:rFonts w:hint="eastAsia"/>
              </w:rPr>
              <w:t>(</w:t>
            </w:r>
            <w:r w:rsidRPr="006B7E43">
              <w:rPr>
                <w:rFonts w:hint="eastAsia"/>
              </w:rPr>
              <w:t>預設值</w:t>
            </w:r>
            <w:r w:rsidRPr="006B7E43">
              <w:rPr>
                <w:rFonts w:hint="eastAsia"/>
              </w:rPr>
              <w:t>)</w:t>
            </w:r>
            <w:r w:rsidRPr="006B7E43">
              <w:rPr>
                <w:rFonts w:hint="eastAsia"/>
              </w:rPr>
              <w:t>當非</w:t>
            </w:r>
            <w:r>
              <w:rPr>
                <w:rFonts w:hint="eastAsia"/>
              </w:rPr>
              <w:t>Microsoft</w:t>
            </w:r>
            <w:r w:rsidRPr="006B7E43">
              <w:rPr>
                <w:rFonts w:hint="eastAsia"/>
              </w:rPr>
              <w:t>應用程式的操作需要提升權限時，會在安全桌面提示使用者選取</w:t>
            </w:r>
            <w:r w:rsidRPr="00AC6E97">
              <w:rPr>
                <w:rFonts w:hint="eastAsia"/>
              </w:rPr>
              <w:t>「</w:t>
            </w:r>
            <w:r w:rsidRPr="006B7E43">
              <w:rPr>
                <w:rFonts w:hint="eastAsia"/>
              </w:rPr>
              <w:t>允許</w:t>
            </w:r>
            <w:r w:rsidRPr="00AC6E97">
              <w:rPr>
                <w:rFonts w:hint="eastAsia"/>
              </w:rPr>
              <w:t>」</w:t>
            </w:r>
            <w:r w:rsidRPr="006B7E43">
              <w:rPr>
                <w:rFonts w:hint="eastAsia"/>
              </w:rPr>
              <w:t>或是</w:t>
            </w:r>
            <w:r w:rsidRPr="00AC6E97">
              <w:rPr>
                <w:rFonts w:hint="eastAsia"/>
              </w:rPr>
              <w:t>「</w:t>
            </w:r>
            <w:r w:rsidRPr="006B7E43">
              <w:rPr>
                <w:rFonts w:hint="eastAsia"/>
              </w:rPr>
              <w:t>拒絕</w:t>
            </w:r>
            <w:r w:rsidRPr="00AC6E97">
              <w:rPr>
                <w:rFonts w:hint="eastAsia"/>
              </w:rPr>
              <w:t>」</w:t>
            </w:r>
            <w:r w:rsidRPr="006B7E43">
              <w:rPr>
                <w:rFonts w:hint="eastAsia"/>
              </w:rPr>
              <w:t>。如果使用者選取</w:t>
            </w:r>
            <w:r w:rsidRPr="00AC6E97">
              <w:rPr>
                <w:rFonts w:hint="eastAsia"/>
              </w:rPr>
              <w:t>「</w:t>
            </w:r>
            <w:r w:rsidRPr="006B7E43">
              <w:rPr>
                <w:rFonts w:hint="eastAsia"/>
              </w:rPr>
              <w:t>允許</w:t>
            </w:r>
            <w:r w:rsidRPr="00AC6E97">
              <w:rPr>
                <w:rFonts w:hint="eastAsia"/>
              </w:rPr>
              <w:t>」</w:t>
            </w:r>
            <w:r w:rsidRPr="006B7E43">
              <w:rPr>
                <w:rFonts w:hint="eastAsia"/>
              </w:rPr>
              <w:t>，操作會以使用者的最高可用權限繼續</w:t>
            </w:r>
          </w:p>
        </w:tc>
        <w:tc>
          <w:tcPr>
            <w:tcW w:w="1984" w:type="dxa"/>
          </w:tcPr>
          <w:p w14:paraId="0784D733"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本機原則</w:t>
            </w:r>
            <w:r w:rsidRPr="00155A7F">
              <w:rPr>
                <w:rFonts w:hint="eastAsia"/>
              </w:rPr>
              <w:t>\</w:t>
            </w:r>
            <w:r w:rsidRPr="00155A7F">
              <w:rPr>
                <w:rFonts w:hint="eastAsia"/>
              </w:rPr>
              <w:t>安全性選項</w:t>
            </w:r>
            <w:r w:rsidRPr="00155A7F">
              <w:rPr>
                <w:rFonts w:hint="eastAsia"/>
              </w:rPr>
              <w:t>\</w:t>
            </w:r>
            <w:r w:rsidRPr="00155A7F">
              <w:rPr>
                <w:rFonts w:hint="eastAsia"/>
              </w:rPr>
              <w:t>使用者帳戶控制：在管理員核准模式，系統管理員之提升權限提示的行為</w:t>
            </w:r>
          </w:p>
        </w:tc>
        <w:tc>
          <w:tcPr>
            <w:tcW w:w="2178" w:type="dxa"/>
          </w:tcPr>
          <w:p w14:paraId="0E407913"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在安全桌面提示要求同意</w:t>
            </w:r>
          </w:p>
        </w:tc>
      </w:tr>
      <w:tr w:rsidR="00CF4535" w:rsidRPr="00873D3D" w14:paraId="7FBF572E"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525D16CD" w14:textId="77777777" w:rsidR="00CF4535" w:rsidRPr="00397AF4" w:rsidRDefault="00CF4535" w:rsidP="004B26E4">
            <w:pPr>
              <w:pStyle w:val="ad"/>
              <w:spacing w:before="76" w:after="76"/>
            </w:pPr>
            <w:r w:rsidRPr="00410B70">
              <w:lastRenderedPageBreak/>
              <w:t>185</w:t>
            </w:r>
          </w:p>
        </w:tc>
        <w:tc>
          <w:tcPr>
            <w:tcW w:w="1394" w:type="dxa"/>
            <w:tcBorders>
              <w:right w:val="single" w:sz="4" w:space="0" w:color="auto"/>
            </w:tcBorders>
          </w:tcPr>
          <w:p w14:paraId="5840A30B"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42BBBE67"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TWGCB-01-010-0185</w:t>
            </w:r>
          </w:p>
        </w:tc>
        <w:tc>
          <w:tcPr>
            <w:tcW w:w="1418" w:type="dxa"/>
            <w:tcBorders>
              <w:left w:val="single" w:sz="4" w:space="0" w:color="auto"/>
            </w:tcBorders>
          </w:tcPr>
          <w:p w14:paraId="3784545A"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A46981">
              <w:rPr>
                <w:rFonts w:hint="eastAsia"/>
              </w:rPr>
              <w:t>安全性選項</w:t>
            </w:r>
            <w:r w:rsidRPr="00A46981">
              <w:rPr>
                <w:rFonts w:hint="eastAsia"/>
              </w:rPr>
              <w:t>\</w:t>
            </w:r>
            <w:r w:rsidRPr="00A46981">
              <w:rPr>
                <w:rFonts w:hint="eastAsia"/>
              </w:rPr>
              <w:t>使用者帳戶控制</w:t>
            </w:r>
          </w:p>
        </w:tc>
        <w:tc>
          <w:tcPr>
            <w:tcW w:w="1984" w:type="dxa"/>
          </w:tcPr>
          <w:p w14:paraId="6AA4DFDA"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A46981">
              <w:rPr>
                <w:rFonts w:hint="eastAsia"/>
              </w:rPr>
              <w:t>使用者帳戶控制：標準使用者之提</w:t>
            </w:r>
            <w:r w:rsidRPr="00D3677D">
              <w:rPr>
                <w:rFonts w:hint="eastAsia"/>
              </w:rPr>
              <w:t>高權限提示的行為</w:t>
            </w:r>
          </w:p>
        </w:tc>
        <w:tc>
          <w:tcPr>
            <w:tcW w:w="3828" w:type="dxa"/>
          </w:tcPr>
          <w:p w14:paraId="522CA242" w14:textId="77777777" w:rsidR="00CF4535" w:rsidRPr="00FC4087"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FC4087">
              <w:rPr>
                <w:rFonts w:hint="eastAsia"/>
              </w:rPr>
              <w:t>項原則設定會控制標準使用者之提升權限提示的行為，選項如下：</w:t>
            </w:r>
          </w:p>
          <w:p w14:paraId="1559A5AE"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0C6945">
              <w:rPr>
                <w:rFonts w:hint="eastAsia"/>
              </w:rPr>
              <w:t>提示輸入</w:t>
            </w:r>
            <w:r w:rsidRPr="00A46981">
              <w:rPr>
                <w:rFonts w:hint="eastAsia"/>
              </w:rPr>
              <w:t>認證</w:t>
            </w:r>
            <w:r w:rsidRPr="000C6945">
              <w:rPr>
                <w:rFonts w:hint="eastAsia"/>
              </w:rPr>
              <w:t>(</w:t>
            </w:r>
            <w:r w:rsidRPr="000C6945">
              <w:rPr>
                <w:rFonts w:hint="eastAsia"/>
              </w:rPr>
              <w:t>預設值</w:t>
            </w:r>
            <w:r w:rsidRPr="000C6945">
              <w:rPr>
                <w:rFonts w:hint="eastAsia"/>
              </w:rPr>
              <w:t>)</w:t>
            </w:r>
            <w:r w:rsidRPr="00A46981">
              <w:rPr>
                <w:rFonts w:hint="eastAsia"/>
              </w:rPr>
              <w:t>：當操作需要提升權限時，</w:t>
            </w:r>
            <w:r w:rsidRPr="00A46981">
              <w:rPr>
                <w:rFonts w:hint="eastAsia"/>
              </w:rPr>
              <w:lastRenderedPageBreak/>
              <w:t>會提示使用者輸入系統管理使用者名稱與密碼。若使用者輸入有效的認證，該操作會以適用的權限繼續執行</w:t>
            </w:r>
          </w:p>
          <w:p w14:paraId="2B35C6AD"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A46981">
              <w:rPr>
                <w:rFonts w:hint="eastAsia"/>
              </w:rPr>
              <w:t>自動拒絕提升權限要求：當操作需要提升權限時，會顯</w:t>
            </w:r>
            <w:r>
              <w:rPr>
                <w:rFonts w:hint="eastAsia"/>
              </w:rPr>
              <w:t>示</w:t>
            </w:r>
            <w:r w:rsidRPr="000C6945">
              <w:rPr>
                <w:rFonts w:hint="eastAsia"/>
              </w:rPr>
              <w:t>拒絕</w:t>
            </w:r>
            <w:r>
              <w:rPr>
                <w:rFonts w:hint="eastAsia"/>
              </w:rPr>
              <w:t>存取錯誤訊息。以標準使用者身分執行桌上型電腦的機關</w:t>
            </w:r>
            <w:r w:rsidRPr="00A46981">
              <w:rPr>
                <w:rFonts w:hint="eastAsia"/>
              </w:rPr>
              <w:t>可能會選擇此設定，以降低需要尋求支援部門協助的機會</w:t>
            </w:r>
          </w:p>
          <w:p w14:paraId="491392BE" w14:textId="77777777" w:rsidR="00CF4535" w:rsidRPr="006E2F2A"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A46981">
              <w:rPr>
                <w:rFonts w:hint="eastAsia"/>
              </w:rPr>
              <w:t>在安全桌面提示輸入認證：當操作需要提升權限時，會在安全桌面提示使用者輸入不同的使用者名稱與密碼。如果使用者輸</w:t>
            </w:r>
            <w:r w:rsidRPr="00A46981">
              <w:rPr>
                <w:rFonts w:hint="eastAsia"/>
              </w:rPr>
              <w:lastRenderedPageBreak/>
              <w:t>入有效的認證，操作會以適用的權限繼續</w:t>
            </w:r>
            <w:r w:rsidRPr="000C6945">
              <w:rPr>
                <w:rFonts w:hint="eastAsia"/>
              </w:rPr>
              <w:t>執行</w:t>
            </w:r>
          </w:p>
        </w:tc>
        <w:tc>
          <w:tcPr>
            <w:tcW w:w="1984" w:type="dxa"/>
          </w:tcPr>
          <w:p w14:paraId="0EF17033"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本機原則</w:t>
            </w:r>
            <w:r w:rsidRPr="00155A7F">
              <w:rPr>
                <w:rFonts w:hint="eastAsia"/>
              </w:rPr>
              <w:t>\</w:t>
            </w:r>
            <w:r w:rsidRPr="00155A7F">
              <w:rPr>
                <w:rFonts w:hint="eastAsia"/>
              </w:rPr>
              <w:t>安全性選項</w:t>
            </w:r>
            <w:r w:rsidRPr="00155A7F">
              <w:rPr>
                <w:rFonts w:hint="eastAsia"/>
              </w:rPr>
              <w:t>\</w:t>
            </w:r>
            <w:r w:rsidRPr="00155A7F">
              <w:rPr>
                <w:rFonts w:hint="eastAsia"/>
              </w:rPr>
              <w:t>使用者帳戶控制：</w:t>
            </w:r>
            <w:r w:rsidRPr="00155A7F">
              <w:rPr>
                <w:rFonts w:hint="eastAsia"/>
              </w:rPr>
              <w:lastRenderedPageBreak/>
              <w:t>標準使用者之提高權限提示的行為</w:t>
            </w:r>
          </w:p>
        </w:tc>
        <w:tc>
          <w:tcPr>
            <w:tcW w:w="2178" w:type="dxa"/>
          </w:tcPr>
          <w:p w14:paraId="5F69FA97"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在安全桌面提示輸入認證</w:t>
            </w:r>
          </w:p>
        </w:tc>
      </w:tr>
      <w:tr w:rsidR="00CF4535" w:rsidRPr="00873D3D" w14:paraId="04AE1073"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6A80883A" w14:textId="77777777" w:rsidR="00CF4535" w:rsidRPr="00397AF4" w:rsidRDefault="00CF4535" w:rsidP="004B26E4">
            <w:pPr>
              <w:pStyle w:val="ad"/>
              <w:spacing w:before="76" w:after="76"/>
            </w:pPr>
            <w:r w:rsidRPr="00410B70">
              <w:lastRenderedPageBreak/>
              <w:t>186</w:t>
            </w:r>
          </w:p>
        </w:tc>
        <w:tc>
          <w:tcPr>
            <w:tcW w:w="1394" w:type="dxa"/>
            <w:tcBorders>
              <w:right w:val="single" w:sz="4" w:space="0" w:color="auto"/>
            </w:tcBorders>
          </w:tcPr>
          <w:p w14:paraId="5FF71779"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254C6735"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TWGCB-01-010-0186</w:t>
            </w:r>
          </w:p>
        </w:tc>
        <w:tc>
          <w:tcPr>
            <w:tcW w:w="1418" w:type="dxa"/>
            <w:tcBorders>
              <w:left w:val="single" w:sz="4" w:space="0" w:color="auto"/>
            </w:tcBorders>
          </w:tcPr>
          <w:p w14:paraId="7F202575"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A46981">
              <w:rPr>
                <w:rFonts w:hint="eastAsia"/>
              </w:rPr>
              <w:t>安全性選項</w:t>
            </w:r>
            <w:r w:rsidRPr="00A46981">
              <w:rPr>
                <w:rFonts w:hint="eastAsia"/>
              </w:rPr>
              <w:t>\</w:t>
            </w:r>
            <w:r w:rsidRPr="00A46981">
              <w:rPr>
                <w:rFonts w:hint="eastAsia"/>
              </w:rPr>
              <w:t>使用者帳戶控制</w:t>
            </w:r>
          </w:p>
        </w:tc>
        <w:tc>
          <w:tcPr>
            <w:tcW w:w="1984" w:type="dxa"/>
          </w:tcPr>
          <w:p w14:paraId="0F49E51B"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A46981">
              <w:rPr>
                <w:rFonts w:hint="eastAsia"/>
              </w:rPr>
              <w:t>使用者帳戶控制：偵測應用程式安裝，並提示提</w:t>
            </w:r>
            <w:r>
              <w:rPr>
                <w:rFonts w:hint="eastAsia"/>
              </w:rPr>
              <w:t>升</w:t>
            </w:r>
            <w:r w:rsidRPr="00D3677D">
              <w:rPr>
                <w:rFonts w:hint="eastAsia"/>
              </w:rPr>
              <w:t>權限</w:t>
            </w:r>
          </w:p>
        </w:tc>
        <w:tc>
          <w:tcPr>
            <w:tcW w:w="3828" w:type="dxa"/>
          </w:tcPr>
          <w:p w14:paraId="20E6E9FE" w14:textId="77777777" w:rsidR="00CF4535" w:rsidRPr="00BB7CA1"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BB7CA1">
              <w:rPr>
                <w:rFonts w:hint="eastAsia"/>
              </w:rPr>
              <w:t>此項原則設定會控制電腦的應用程式安裝偵測行為，選項如下：</w:t>
            </w:r>
          </w:p>
          <w:p w14:paraId="55AB7D0E" w14:textId="77777777" w:rsidR="00CF4535" w:rsidRPr="00AC6E97"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6B7E43">
              <w:rPr>
                <w:rFonts w:hint="eastAsia"/>
              </w:rPr>
              <w:t>啟用</w:t>
            </w:r>
            <w:r w:rsidRPr="006B7E43">
              <w:rPr>
                <w:rFonts w:hint="eastAsia"/>
              </w:rPr>
              <w:t>(</w:t>
            </w:r>
            <w:r w:rsidRPr="006B7E43">
              <w:rPr>
                <w:rFonts w:hint="eastAsia"/>
              </w:rPr>
              <w:t>預設值</w:t>
            </w:r>
            <w:r w:rsidRPr="006B7E43">
              <w:rPr>
                <w:rFonts w:hint="eastAsia"/>
              </w:rPr>
              <w:t>)</w:t>
            </w:r>
            <w:r>
              <w:rPr>
                <w:rFonts w:hint="eastAsia"/>
              </w:rPr>
              <w:t>：</w:t>
            </w:r>
            <w:r w:rsidRPr="006B7E43">
              <w:rPr>
                <w:rFonts w:hint="eastAsia"/>
              </w:rPr>
              <w:t>當偵測到應用程式安裝封裝需要提升權限時，會提示使用者輸入系統管理使用者名稱與密碼。如果使用者輸入有效的認證，操作會以適用的權限繼續</w:t>
            </w:r>
          </w:p>
          <w:p w14:paraId="2EE95C60" w14:textId="77777777" w:rsidR="00CF4535" w:rsidRPr="006E2F2A"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6B7E43">
              <w:rPr>
                <w:rFonts w:hint="eastAsia"/>
              </w:rPr>
              <w:t>停用</w:t>
            </w:r>
            <w:r w:rsidRPr="00705BCA">
              <w:rPr>
                <w:rFonts w:hint="eastAsia"/>
              </w:rPr>
              <w:t>：</w:t>
            </w:r>
            <w:r w:rsidRPr="006B7E43">
              <w:rPr>
                <w:rFonts w:hint="eastAsia"/>
              </w:rPr>
              <w:t>未偵測到應用程式安裝封裝，也未提示提升權限。執行標準使用者桌面並利用委派安裝技術</w:t>
            </w:r>
            <w:r w:rsidRPr="006B7E43">
              <w:rPr>
                <w:rFonts w:hint="eastAsia"/>
              </w:rPr>
              <w:t>(</w:t>
            </w:r>
            <w:r w:rsidRPr="006B7E43">
              <w:rPr>
                <w:rFonts w:hint="eastAsia"/>
              </w:rPr>
              <w:t>例如，群組原則軟體安裝或</w:t>
            </w:r>
            <w:r w:rsidRPr="006B7E43">
              <w:rPr>
                <w:rFonts w:hint="eastAsia"/>
              </w:rPr>
              <w:lastRenderedPageBreak/>
              <w:t>S</w:t>
            </w:r>
            <w:r>
              <w:rPr>
                <w:rFonts w:hint="eastAsia"/>
              </w:rPr>
              <w:t>ystems Management Server (SMS))</w:t>
            </w:r>
            <w:r>
              <w:rPr>
                <w:rFonts w:hint="eastAsia"/>
              </w:rPr>
              <w:t>的機關</w:t>
            </w:r>
            <w:r w:rsidRPr="006B7E43">
              <w:rPr>
                <w:rFonts w:hint="eastAsia"/>
              </w:rPr>
              <w:t>，應該停用此</w:t>
            </w:r>
            <w:r>
              <w:rPr>
                <w:rFonts w:hint="eastAsia"/>
              </w:rPr>
              <w:t>項</w:t>
            </w:r>
            <w:r w:rsidRPr="006B7E43">
              <w:rPr>
                <w:rFonts w:hint="eastAsia"/>
              </w:rPr>
              <w:t>原則設定。在此情況下，不需要進行安裝程式偵測</w:t>
            </w:r>
          </w:p>
        </w:tc>
        <w:tc>
          <w:tcPr>
            <w:tcW w:w="1984" w:type="dxa"/>
          </w:tcPr>
          <w:p w14:paraId="4989A3FE"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本機原則</w:t>
            </w:r>
            <w:r w:rsidRPr="00155A7F">
              <w:rPr>
                <w:rFonts w:hint="eastAsia"/>
              </w:rPr>
              <w:t>\</w:t>
            </w:r>
            <w:r w:rsidRPr="00155A7F">
              <w:rPr>
                <w:rFonts w:hint="eastAsia"/>
              </w:rPr>
              <w:t>安全性選項</w:t>
            </w:r>
            <w:r w:rsidRPr="00155A7F">
              <w:rPr>
                <w:rFonts w:hint="eastAsia"/>
              </w:rPr>
              <w:t>\</w:t>
            </w:r>
            <w:r w:rsidRPr="00155A7F">
              <w:rPr>
                <w:rFonts w:hint="eastAsia"/>
              </w:rPr>
              <w:t>使用者帳戶控制：偵測應用程式安裝，並提示提升權限</w:t>
            </w:r>
          </w:p>
        </w:tc>
        <w:tc>
          <w:tcPr>
            <w:tcW w:w="2178" w:type="dxa"/>
          </w:tcPr>
          <w:p w14:paraId="40652E4D"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啟用</w:t>
            </w:r>
          </w:p>
        </w:tc>
      </w:tr>
      <w:tr w:rsidR="00CF4535" w:rsidRPr="00873D3D" w14:paraId="316209C1"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24B9C267" w14:textId="77777777" w:rsidR="00CF4535" w:rsidRPr="00397AF4" w:rsidRDefault="00CF4535" w:rsidP="004B26E4">
            <w:pPr>
              <w:pStyle w:val="ad"/>
              <w:spacing w:before="76" w:after="76"/>
            </w:pPr>
            <w:r w:rsidRPr="00410B70">
              <w:t>187</w:t>
            </w:r>
          </w:p>
        </w:tc>
        <w:tc>
          <w:tcPr>
            <w:tcW w:w="1394" w:type="dxa"/>
            <w:tcBorders>
              <w:right w:val="single" w:sz="4" w:space="0" w:color="auto"/>
            </w:tcBorders>
          </w:tcPr>
          <w:p w14:paraId="0563ACDB"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5BEB1351"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TWGCB-01-010-0187</w:t>
            </w:r>
          </w:p>
        </w:tc>
        <w:tc>
          <w:tcPr>
            <w:tcW w:w="1418" w:type="dxa"/>
            <w:tcBorders>
              <w:left w:val="single" w:sz="4" w:space="0" w:color="auto"/>
            </w:tcBorders>
          </w:tcPr>
          <w:p w14:paraId="6450E862"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0A0A98">
              <w:rPr>
                <w:rFonts w:hint="eastAsia"/>
              </w:rPr>
              <w:t>安全性選項</w:t>
            </w:r>
            <w:r w:rsidRPr="000A0A98">
              <w:rPr>
                <w:rFonts w:hint="eastAsia"/>
              </w:rPr>
              <w:t>\</w:t>
            </w:r>
            <w:r w:rsidRPr="000A0A98">
              <w:rPr>
                <w:rFonts w:hint="eastAsia"/>
              </w:rPr>
              <w:t>使用者帳戶控制</w:t>
            </w:r>
          </w:p>
        </w:tc>
        <w:tc>
          <w:tcPr>
            <w:tcW w:w="1984" w:type="dxa"/>
          </w:tcPr>
          <w:p w14:paraId="0EEFEF44"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0A0A98">
              <w:rPr>
                <w:rFonts w:hint="eastAsia"/>
              </w:rPr>
              <w:t>使用者帳戶控制：僅針對已簽署與驗證過的可執行檔，提升其權限</w:t>
            </w:r>
          </w:p>
        </w:tc>
        <w:tc>
          <w:tcPr>
            <w:tcW w:w="3828" w:type="dxa"/>
          </w:tcPr>
          <w:p w14:paraId="25BABA41" w14:textId="77777777" w:rsidR="00CF4535" w:rsidRPr="000A0A98"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0A0A98">
              <w:rPr>
                <w:rFonts w:hint="eastAsia"/>
              </w:rPr>
              <w:t>此項原則設定將強制公開金鑰基礎結構</w:t>
            </w:r>
            <w:r w:rsidRPr="000A0A98">
              <w:rPr>
                <w:rFonts w:hint="eastAsia"/>
              </w:rPr>
              <w:t>(PKI)</w:t>
            </w:r>
            <w:r w:rsidRPr="000A0A98">
              <w:rPr>
                <w:rFonts w:hint="eastAsia"/>
              </w:rPr>
              <w:t>簽章檢查任何要求提升權限的互動式應用程式。系統管理員可透過將憑證新增至本機電腦的受信任的發行者憑證存放區，來控制允許執行哪些應用程式，選項如下：</w:t>
            </w:r>
          </w:p>
          <w:p w14:paraId="07880C16" w14:textId="77777777" w:rsidR="00CF4535" w:rsidRPr="000A0A98"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0A0A98">
              <w:rPr>
                <w:rFonts w:hint="eastAsia"/>
              </w:rPr>
              <w:t>啟用：允許指定的可執行檔執行之前，強制執行</w:t>
            </w:r>
            <w:r w:rsidRPr="000A0A98">
              <w:rPr>
                <w:rFonts w:hint="eastAsia"/>
              </w:rPr>
              <w:t>PKI</w:t>
            </w:r>
            <w:r w:rsidRPr="000A0A98">
              <w:rPr>
                <w:rFonts w:hint="eastAsia"/>
              </w:rPr>
              <w:t>憑證路徑驗證</w:t>
            </w:r>
          </w:p>
          <w:p w14:paraId="09444B83" w14:textId="77777777" w:rsidR="00CF4535" w:rsidRPr="006E2F2A"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0A0A98">
              <w:rPr>
                <w:rFonts w:hint="eastAsia"/>
              </w:rPr>
              <w:lastRenderedPageBreak/>
              <w:t>停用：允許指定的可執行檔執行之前，不強制執行</w:t>
            </w:r>
            <w:r w:rsidRPr="000A0A98">
              <w:rPr>
                <w:rFonts w:hint="eastAsia"/>
              </w:rPr>
              <w:t>PKI</w:t>
            </w:r>
            <w:r w:rsidRPr="000A0A98">
              <w:rPr>
                <w:rFonts w:hint="eastAsia"/>
              </w:rPr>
              <w:t>憑證路徑驗證</w:t>
            </w:r>
          </w:p>
        </w:tc>
        <w:tc>
          <w:tcPr>
            <w:tcW w:w="1984" w:type="dxa"/>
          </w:tcPr>
          <w:p w14:paraId="1C1197D1"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本機原則</w:t>
            </w:r>
            <w:r w:rsidRPr="00155A7F">
              <w:rPr>
                <w:rFonts w:hint="eastAsia"/>
              </w:rPr>
              <w:t>\</w:t>
            </w:r>
            <w:r w:rsidRPr="00155A7F">
              <w:rPr>
                <w:rFonts w:hint="eastAsia"/>
              </w:rPr>
              <w:t>安全性選項</w:t>
            </w:r>
            <w:r w:rsidRPr="00155A7F">
              <w:rPr>
                <w:rFonts w:hint="eastAsia"/>
              </w:rPr>
              <w:t>\</w:t>
            </w:r>
            <w:r w:rsidRPr="00155A7F">
              <w:rPr>
                <w:rFonts w:hint="eastAsia"/>
              </w:rPr>
              <w:t>使用者帳戶控制：僅針對已簽署與驗證過的可執行檔，提升其權限</w:t>
            </w:r>
          </w:p>
        </w:tc>
        <w:tc>
          <w:tcPr>
            <w:tcW w:w="2178" w:type="dxa"/>
          </w:tcPr>
          <w:p w14:paraId="69F9DB61"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停用</w:t>
            </w:r>
          </w:p>
        </w:tc>
      </w:tr>
      <w:tr w:rsidR="00CF4535" w:rsidRPr="00873D3D" w14:paraId="6421BCCF"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191D1213" w14:textId="77777777" w:rsidR="00CF4535" w:rsidRPr="00397AF4" w:rsidRDefault="00CF4535" w:rsidP="004B26E4">
            <w:pPr>
              <w:pStyle w:val="ad"/>
              <w:spacing w:before="76" w:after="76"/>
            </w:pPr>
            <w:r w:rsidRPr="00410B70">
              <w:t>188</w:t>
            </w:r>
          </w:p>
        </w:tc>
        <w:tc>
          <w:tcPr>
            <w:tcW w:w="1394" w:type="dxa"/>
            <w:tcBorders>
              <w:right w:val="single" w:sz="4" w:space="0" w:color="auto"/>
            </w:tcBorders>
          </w:tcPr>
          <w:p w14:paraId="0B4B1808"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5AE59610"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TWGCB-01-010-0188</w:t>
            </w:r>
          </w:p>
        </w:tc>
        <w:tc>
          <w:tcPr>
            <w:tcW w:w="1418" w:type="dxa"/>
            <w:tcBorders>
              <w:left w:val="single" w:sz="4" w:space="0" w:color="auto"/>
            </w:tcBorders>
          </w:tcPr>
          <w:p w14:paraId="34BAD5A1"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A46981">
              <w:rPr>
                <w:rFonts w:hint="eastAsia"/>
              </w:rPr>
              <w:t>安全性選項</w:t>
            </w:r>
            <w:r w:rsidRPr="00A46981">
              <w:rPr>
                <w:rFonts w:hint="eastAsia"/>
              </w:rPr>
              <w:t>\</w:t>
            </w:r>
            <w:r w:rsidRPr="00A46981">
              <w:rPr>
                <w:rFonts w:hint="eastAsia"/>
              </w:rPr>
              <w:t>使用者帳戶控制</w:t>
            </w:r>
          </w:p>
        </w:tc>
        <w:tc>
          <w:tcPr>
            <w:tcW w:w="1984" w:type="dxa"/>
          </w:tcPr>
          <w:p w14:paraId="7EA257F4"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A46981">
              <w:rPr>
                <w:rFonts w:hint="eastAsia"/>
              </w:rPr>
              <w:t>使用者帳戶控制：僅針對在安全位置安裝的</w:t>
            </w:r>
            <w:r w:rsidRPr="00A46981">
              <w:rPr>
                <w:rFonts w:hint="eastAsia"/>
              </w:rPr>
              <w:t>UIAccess</w:t>
            </w:r>
            <w:r w:rsidRPr="00A46981">
              <w:rPr>
                <w:rFonts w:hint="eastAsia"/>
              </w:rPr>
              <w:t>應用程式，提高其權限</w:t>
            </w:r>
          </w:p>
        </w:tc>
        <w:tc>
          <w:tcPr>
            <w:tcW w:w="3828" w:type="dxa"/>
          </w:tcPr>
          <w:p w14:paraId="35151D02"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6B7E43">
              <w:rPr>
                <w:rFonts w:hint="eastAsia"/>
              </w:rPr>
              <w:t>項原則設定會控制要求以使用者介面協助工具</w:t>
            </w:r>
            <w:r w:rsidRPr="006B7E43">
              <w:rPr>
                <w:rFonts w:hint="eastAsia"/>
              </w:rPr>
              <w:t>(UIAccess)</w:t>
            </w:r>
            <w:r w:rsidRPr="006B7E43">
              <w:rPr>
                <w:rFonts w:hint="eastAsia"/>
              </w:rPr>
              <w:t>整合層級執行的應用程式必須位於檔案系統中的安全位置。安全位置僅限於下列目錄：</w:t>
            </w:r>
          </w:p>
          <w:p w14:paraId="0606A8D3"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6B7E43">
              <w:rPr>
                <w:rFonts w:hint="eastAsia"/>
              </w:rPr>
              <w:t>…</w:t>
            </w:r>
            <w:r w:rsidRPr="006B7E43">
              <w:rPr>
                <w:rFonts w:hint="eastAsia"/>
              </w:rPr>
              <w:t>\ProgramFiles\</w:t>
            </w:r>
            <w:r w:rsidRPr="006B7E43">
              <w:rPr>
                <w:rFonts w:hint="eastAsia"/>
              </w:rPr>
              <w:t>，包含子目錄</w:t>
            </w:r>
          </w:p>
          <w:p w14:paraId="48876AFD"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6B7E43">
              <w:rPr>
                <w:rFonts w:hint="eastAsia"/>
              </w:rPr>
              <w:t>…</w:t>
            </w:r>
            <w:r>
              <w:rPr>
                <w:rFonts w:hint="eastAsia"/>
              </w:rPr>
              <w:t>\Windows\system32\</w:t>
            </w:r>
          </w:p>
          <w:p w14:paraId="0E203891" w14:textId="77777777" w:rsidR="00CF4535" w:rsidRPr="006B7E43"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6B7E43">
              <w:rPr>
                <w:rFonts w:hint="eastAsia"/>
              </w:rPr>
              <w:t>…</w:t>
            </w:r>
            <w:r w:rsidRPr="006B7E43">
              <w:rPr>
                <w:rFonts w:hint="eastAsia"/>
              </w:rPr>
              <w:t>\ProgramFiles(x86)\</w:t>
            </w:r>
            <w:r w:rsidRPr="006B7E43">
              <w:rPr>
                <w:rFonts w:hint="eastAsia"/>
              </w:rPr>
              <w:t>，包含</w:t>
            </w:r>
            <w:r w:rsidRPr="006B7E43">
              <w:rPr>
                <w:rFonts w:hint="eastAsia"/>
              </w:rPr>
              <w:t>64</w:t>
            </w:r>
            <w:r w:rsidRPr="006B7E43">
              <w:rPr>
                <w:rFonts w:hint="eastAsia"/>
              </w:rPr>
              <w:t>位元</w:t>
            </w:r>
            <w:r w:rsidRPr="006B7E43">
              <w:rPr>
                <w:rFonts w:hint="eastAsia"/>
              </w:rPr>
              <w:t>Windows</w:t>
            </w:r>
            <w:r w:rsidRPr="006B7E43">
              <w:rPr>
                <w:rFonts w:hint="eastAsia"/>
              </w:rPr>
              <w:t>版本的子目錄</w:t>
            </w:r>
          </w:p>
          <w:p w14:paraId="0526BF30"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注意：不論此</w:t>
            </w:r>
            <w:r w:rsidRPr="006B7E43">
              <w:rPr>
                <w:rFonts w:hint="eastAsia"/>
              </w:rPr>
              <w:t>項原則設定的狀態為何，</w:t>
            </w:r>
            <w:r w:rsidRPr="006B7E43">
              <w:rPr>
                <w:rFonts w:hint="eastAsia"/>
              </w:rPr>
              <w:t>Windows</w:t>
            </w:r>
            <w:r w:rsidRPr="006B7E43">
              <w:rPr>
                <w:rFonts w:hint="eastAsia"/>
              </w:rPr>
              <w:t>都會針</w:t>
            </w:r>
            <w:r w:rsidRPr="006B7E43">
              <w:rPr>
                <w:rFonts w:hint="eastAsia"/>
              </w:rPr>
              <w:lastRenderedPageBreak/>
              <w:t>對任何要求以</w:t>
            </w:r>
            <w:r w:rsidRPr="006B7E43">
              <w:rPr>
                <w:rFonts w:hint="eastAsia"/>
              </w:rPr>
              <w:t>UIAccess</w:t>
            </w:r>
            <w:r w:rsidRPr="006B7E43">
              <w:rPr>
                <w:rFonts w:hint="eastAsia"/>
              </w:rPr>
              <w:t>整合層級執行的互動式應用程式，強制執行公開金鑰基礎結構</w:t>
            </w:r>
            <w:r w:rsidRPr="006B7E43">
              <w:rPr>
                <w:rFonts w:hint="eastAsia"/>
              </w:rPr>
              <w:t>(PKI)</w:t>
            </w:r>
            <w:r w:rsidRPr="006B7E43">
              <w:rPr>
                <w:rFonts w:hint="eastAsia"/>
              </w:rPr>
              <w:t>簽章檢查，選項如下：</w:t>
            </w:r>
          </w:p>
          <w:p w14:paraId="3A8143DE"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6B7E43">
              <w:rPr>
                <w:rFonts w:hint="eastAsia"/>
              </w:rPr>
              <w:t>啟用：如果應用程式位於檔案系統的安全位置，只會以</w:t>
            </w:r>
            <w:r w:rsidRPr="006B7E43">
              <w:rPr>
                <w:rFonts w:hint="eastAsia"/>
              </w:rPr>
              <w:t>UIAccess</w:t>
            </w:r>
            <w:r w:rsidRPr="006B7E43">
              <w:rPr>
                <w:rFonts w:hint="eastAsia"/>
              </w:rPr>
              <w:t>整合執行</w:t>
            </w:r>
          </w:p>
          <w:p w14:paraId="0C1574AB" w14:textId="77777777" w:rsidR="00CF4535" w:rsidRPr="006E2F2A"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6B7E43">
              <w:rPr>
                <w:rFonts w:hint="eastAsia"/>
              </w:rPr>
              <w:t>停用：即使應用程式不是位於檔案系統的安全位置，也會以</w:t>
            </w:r>
            <w:r w:rsidRPr="006B7E43">
              <w:rPr>
                <w:rFonts w:hint="eastAsia"/>
              </w:rPr>
              <w:t>UIAccess</w:t>
            </w:r>
            <w:r w:rsidRPr="006B7E43">
              <w:rPr>
                <w:rFonts w:hint="eastAsia"/>
              </w:rPr>
              <w:t>整合執行</w:t>
            </w:r>
          </w:p>
        </w:tc>
        <w:tc>
          <w:tcPr>
            <w:tcW w:w="1984" w:type="dxa"/>
          </w:tcPr>
          <w:p w14:paraId="2E296F82"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本機原則</w:t>
            </w:r>
            <w:r w:rsidRPr="00155A7F">
              <w:rPr>
                <w:rFonts w:hint="eastAsia"/>
              </w:rPr>
              <w:t>\</w:t>
            </w:r>
            <w:r w:rsidRPr="00155A7F">
              <w:rPr>
                <w:rFonts w:hint="eastAsia"/>
              </w:rPr>
              <w:t>安全性選項</w:t>
            </w:r>
            <w:r w:rsidRPr="00155A7F">
              <w:rPr>
                <w:rFonts w:hint="eastAsia"/>
              </w:rPr>
              <w:t>\</w:t>
            </w:r>
            <w:r w:rsidRPr="00155A7F">
              <w:rPr>
                <w:rFonts w:hint="eastAsia"/>
              </w:rPr>
              <w:t>使用者帳戶控制：僅針對在安全位置安裝的</w:t>
            </w:r>
            <w:r w:rsidRPr="00155A7F">
              <w:rPr>
                <w:rFonts w:hint="eastAsia"/>
              </w:rPr>
              <w:t>UIAccess</w:t>
            </w:r>
            <w:r w:rsidRPr="00155A7F">
              <w:rPr>
                <w:rFonts w:hint="eastAsia"/>
              </w:rPr>
              <w:t>應用程式，提高其權限</w:t>
            </w:r>
          </w:p>
        </w:tc>
        <w:tc>
          <w:tcPr>
            <w:tcW w:w="2178" w:type="dxa"/>
          </w:tcPr>
          <w:p w14:paraId="06A7883A"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啟用</w:t>
            </w:r>
          </w:p>
        </w:tc>
      </w:tr>
      <w:tr w:rsidR="00CF4535" w:rsidRPr="00873D3D" w14:paraId="0D9DBD75"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7D5543B0" w14:textId="77777777" w:rsidR="00CF4535" w:rsidRPr="00397AF4" w:rsidRDefault="00CF4535" w:rsidP="004B26E4">
            <w:pPr>
              <w:pStyle w:val="ad"/>
              <w:spacing w:before="76" w:after="76"/>
            </w:pPr>
            <w:r w:rsidRPr="00410B70">
              <w:t>189</w:t>
            </w:r>
          </w:p>
        </w:tc>
        <w:tc>
          <w:tcPr>
            <w:tcW w:w="1394" w:type="dxa"/>
            <w:tcBorders>
              <w:right w:val="single" w:sz="4" w:space="0" w:color="auto"/>
            </w:tcBorders>
          </w:tcPr>
          <w:p w14:paraId="4B12A5C2"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256DCFD5"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TWGCB-01-010-0189</w:t>
            </w:r>
          </w:p>
        </w:tc>
        <w:tc>
          <w:tcPr>
            <w:tcW w:w="1418" w:type="dxa"/>
            <w:tcBorders>
              <w:left w:val="single" w:sz="4" w:space="0" w:color="auto"/>
            </w:tcBorders>
          </w:tcPr>
          <w:p w14:paraId="00CAD561"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A46981">
              <w:rPr>
                <w:rFonts w:hint="eastAsia"/>
              </w:rPr>
              <w:t>安全性選項</w:t>
            </w:r>
            <w:r w:rsidRPr="00A46981">
              <w:rPr>
                <w:rFonts w:hint="eastAsia"/>
              </w:rPr>
              <w:t>\</w:t>
            </w:r>
            <w:r w:rsidRPr="00A46981">
              <w:rPr>
                <w:rFonts w:hint="eastAsia"/>
              </w:rPr>
              <w:t>使用者帳戶控制</w:t>
            </w:r>
          </w:p>
        </w:tc>
        <w:tc>
          <w:tcPr>
            <w:tcW w:w="1984" w:type="dxa"/>
          </w:tcPr>
          <w:p w14:paraId="0068AA28"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A46981">
              <w:rPr>
                <w:rFonts w:hint="eastAsia"/>
              </w:rPr>
              <w:t>使用者帳戶控制</w:t>
            </w:r>
            <w:r w:rsidRPr="00D3677D">
              <w:rPr>
                <w:rFonts w:hint="eastAsia"/>
              </w:rPr>
              <w:t>：所有系統管理員均以管理員核准模式執行</w:t>
            </w:r>
          </w:p>
        </w:tc>
        <w:tc>
          <w:tcPr>
            <w:tcW w:w="3828" w:type="dxa"/>
          </w:tcPr>
          <w:p w14:paraId="4A5471AF"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6B7E43">
              <w:rPr>
                <w:rFonts w:hint="eastAsia"/>
              </w:rPr>
              <w:t>此</w:t>
            </w:r>
            <w:r>
              <w:rPr>
                <w:rFonts w:hint="eastAsia"/>
              </w:rPr>
              <w:t>項</w:t>
            </w:r>
            <w:r w:rsidRPr="006B7E43">
              <w:rPr>
                <w:rFonts w:hint="eastAsia"/>
              </w:rPr>
              <w:t>原則設定會控制電腦的所有使用者帳戶控制</w:t>
            </w:r>
            <w:r w:rsidRPr="006B7E43">
              <w:rPr>
                <w:rFonts w:hint="eastAsia"/>
              </w:rPr>
              <w:t>(UAC)</w:t>
            </w:r>
            <w:r w:rsidRPr="006B7E43">
              <w:rPr>
                <w:rFonts w:hint="eastAsia"/>
              </w:rPr>
              <w:t>原則設定行為。如果變更此</w:t>
            </w:r>
            <w:r>
              <w:rPr>
                <w:rFonts w:hint="eastAsia"/>
              </w:rPr>
              <w:t>項</w:t>
            </w:r>
            <w:r w:rsidRPr="006B7E43">
              <w:rPr>
                <w:rFonts w:hint="eastAsia"/>
              </w:rPr>
              <w:t>原則設定，必須重新啟動電腦，選項如下</w:t>
            </w:r>
            <w:r>
              <w:rPr>
                <w:rFonts w:hint="eastAsia"/>
              </w:rPr>
              <w:t>：</w:t>
            </w:r>
          </w:p>
          <w:p w14:paraId="249A31E9"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Pr>
                <w:rFonts w:hint="eastAsia"/>
              </w:rPr>
              <w:lastRenderedPageBreak/>
              <w:t>已</w:t>
            </w:r>
            <w:r w:rsidRPr="006B7E43">
              <w:rPr>
                <w:rFonts w:hint="eastAsia"/>
              </w:rPr>
              <w:t>啟用</w:t>
            </w:r>
            <w:r w:rsidRPr="006B7E43">
              <w:rPr>
                <w:rFonts w:hint="eastAsia"/>
              </w:rPr>
              <w:t>(</w:t>
            </w:r>
            <w:r w:rsidRPr="006B7E43">
              <w:rPr>
                <w:rFonts w:hint="eastAsia"/>
              </w:rPr>
              <w:t>預設值</w:t>
            </w:r>
            <w:r>
              <w:rPr>
                <w:rFonts w:hint="eastAsia"/>
              </w:rPr>
              <w:t>)</w:t>
            </w:r>
            <w:r>
              <w:rPr>
                <w:rFonts w:hint="eastAsia"/>
              </w:rPr>
              <w:t>：</w:t>
            </w:r>
            <w:r w:rsidRPr="006B7E43">
              <w:rPr>
                <w:rFonts w:hint="eastAsia"/>
              </w:rPr>
              <w:t>啟用管理員核准模式。必須啟用此原則，而且必須以適當的方式設定相關的</w:t>
            </w:r>
            <w:r w:rsidRPr="006B7E43">
              <w:rPr>
                <w:rFonts w:hint="eastAsia"/>
              </w:rPr>
              <w:t>UAC</w:t>
            </w:r>
            <w:r w:rsidRPr="006B7E43">
              <w:rPr>
                <w:rFonts w:hint="eastAsia"/>
              </w:rPr>
              <w:t>原則設定，才能允許內建的</w:t>
            </w:r>
            <w:r w:rsidRPr="006B7E43">
              <w:rPr>
                <w:rFonts w:hint="eastAsia"/>
              </w:rPr>
              <w:t>Administrator</w:t>
            </w:r>
            <w:r w:rsidRPr="006B7E43">
              <w:rPr>
                <w:rFonts w:hint="eastAsia"/>
              </w:rPr>
              <w:t>帳戶以及所有其他屬於</w:t>
            </w:r>
            <w:r w:rsidRPr="006B7E43">
              <w:rPr>
                <w:rFonts w:hint="eastAsia"/>
              </w:rPr>
              <w:t>Administrators</w:t>
            </w:r>
            <w:r w:rsidRPr="006B7E43">
              <w:rPr>
                <w:rFonts w:hint="eastAsia"/>
              </w:rPr>
              <w:t>群組成員的使用者在管理員核准模式中執</w:t>
            </w:r>
            <w:r>
              <w:rPr>
                <w:rFonts w:hint="eastAsia"/>
              </w:rPr>
              <w:t>行</w:t>
            </w:r>
          </w:p>
          <w:p w14:paraId="4A7971DD" w14:textId="77777777" w:rsidR="00CF4535" w:rsidRPr="006E2F2A"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Pr>
                <w:rFonts w:hint="eastAsia"/>
              </w:rPr>
              <w:t>已</w:t>
            </w:r>
            <w:r w:rsidRPr="006B7E43">
              <w:rPr>
                <w:rFonts w:hint="eastAsia"/>
              </w:rPr>
              <w:t>停用</w:t>
            </w:r>
            <w:r>
              <w:rPr>
                <w:rFonts w:hint="eastAsia"/>
              </w:rPr>
              <w:t>：</w:t>
            </w:r>
            <w:r w:rsidRPr="006B7E43">
              <w:rPr>
                <w:rFonts w:hint="eastAsia"/>
              </w:rPr>
              <w:t>會停用管理員核准模式及所有相關的</w:t>
            </w:r>
            <w:r w:rsidRPr="006B7E43">
              <w:rPr>
                <w:rFonts w:hint="eastAsia"/>
              </w:rPr>
              <w:t>UAC</w:t>
            </w:r>
            <w:r w:rsidRPr="006B7E43">
              <w:rPr>
                <w:rFonts w:hint="eastAsia"/>
              </w:rPr>
              <w:t>原則設定。注意</w:t>
            </w:r>
            <w:r w:rsidRPr="00705BCA">
              <w:rPr>
                <w:rFonts w:hint="eastAsia"/>
              </w:rPr>
              <w:t>：</w:t>
            </w:r>
            <w:r w:rsidRPr="006B7E43">
              <w:rPr>
                <w:rFonts w:hint="eastAsia"/>
              </w:rPr>
              <w:t>如果停用此</w:t>
            </w:r>
            <w:r>
              <w:rPr>
                <w:rFonts w:hint="eastAsia"/>
              </w:rPr>
              <w:t>項</w:t>
            </w:r>
            <w:r w:rsidRPr="006B7E43">
              <w:rPr>
                <w:rFonts w:hint="eastAsia"/>
              </w:rPr>
              <w:t>原則設定，資訊安全中心會通知您作業系統的整體安全性已降低</w:t>
            </w:r>
          </w:p>
        </w:tc>
        <w:tc>
          <w:tcPr>
            <w:tcW w:w="1984" w:type="dxa"/>
          </w:tcPr>
          <w:p w14:paraId="30120A4C"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本機原則</w:t>
            </w:r>
            <w:r w:rsidRPr="00155A7F">
              <w:rPr>
                <w:rFonts w:hint="eastAsia"/>
              </w:rPr>
              <w:t>\</w:t>
            </w:r>
            <w:r w:rsidRPr="00155A7F">
              <w:rPr>
                <w:rFonts w:hint="eastAsia"/>
              </w:rPr>
              <w:t>安全性選項</w:t>
            </w:r>
            <w:r w:rsidRPr="00155A7F">
              <w:rPr>
                <w:rFonts w:hint="eastAsia"/>
              </w:rPr>
              <w:t>\</w:t>
            </w:r>
            <w:r w:rsidRPr="00155A7F">
              <w:rPr>
                <w:rFonts w:hint="eastAsia"/>
              </w:rPr>
              <w:t>使用</w:t>
            </w:r>
            <w:r w:rsidRPr="00155A7F">
              <w:rPr>
                <w:rFonts w:hint="eastAsia"/>
              </w:rPr>
              <w:lastRenderedPageBreak/>
              <w:t>者帳戶控制：所有系統管理員均以管理員核准模式執行</w:t>
            </w:r>
          </w:p>
        </w:tc>
        <w:tc>
          <w:tcPr>
            <w:tcW w:w="2178" w:type="dxa"/>
          </w:tcPr>
          <w:p w14:paraId="3F21C560"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啟用</w:t>
            </w:r>
          </w:p>
        </w:tc>
      </w:tr>
      <w:tr w:rsidR="00CF4535" w:rsidRPr="00873D3D" w14:paraId="0C2085F5"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7779F337" w14:textId="77777777" w:rsidR="00CF4535" w:rsidRPr="00397AF4" w:rsidRDefault="00CF4535" w:rsidP="004B26E4">
            <w:pPr>
              <w:pStyle w:val="ad"/>
              <w:spacing w:before="76" w:after="76"/>
            </w:pPr>
            <w:r w:rsidRPr="00410B70">
              <w:lastRenderedPageBreak/>
              <w:t>190</w:t>
            </w:r>
          </w:p>
        </w:tc>
        <w:tc>
          <w:tcPr>
            <w:tcW w:w="1394" w:type="dxa"/>
            <w:tcBorders>
              <w:right w:val="single" w:sz="4" w:space="0" w:color="auto"/>
            </w:tcBorders>
          </w:tcPr>
          <w:p w14:paraId="1C746A49"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391E3C2D"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TWGCB-01-010-0190</w:t>
            </w:r>
          </w:p>
        </w:tc>
        <w:tc>
          <w:tcPr>
            <w:tcW w:w="1418" w:type="dxa"/>
            <w:tcBorders>
              <w:left w:val="single" w:sz="4" w:space="0" w:color="auto"/>
            </w:tcBorders>
          </w:tcPr>
          <w:p w14:paraId="57F75307"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A46981">
              <w:rPr>
                <w:rFonts w:hint="eastAsia"/>
              </w:rPr>
              <w:t>安全性選項</w:t>
            </w:r>
            <w:r w:rsidRPr="00A46981">
              <w:rPr>
                <w:rFonts w:hint="eastAsia"/>
              </w:rPr>
              <w:t>\</w:t>
            </w:r>
            <w:r w:rsidRPr="00A46981">
              <w:rPr>
                <w:rFonts w:hint="eastAsia"/>
              </w:rPr>
              <w:t>使用者帳戶控制</w:t>
            </w:r>
          </w:p>
        </w:tc>
        <w:tc>
          <w:tcPr>
            <w:tcW w:w="1984" w:type="dxa"/>
          </w:tcPr>
          <w:p w14:paraId="463914BA"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A46981">
              <w:rPr>
                <w:rFonts w:hint="eastAsia"/>
              </w:rPr>
              <w:t>使用者帳戶控制：提示提升權限時切換到安全桌面</w:t>
            </w:r>
          </w:p>
        </w:tc>
        <w:tc>
          <w:tcPr>
            <w:tcW w:w="3828" w:type="dxa"/>
          </w:tcPr>
          <w:p w14:paraId="16DCED9A"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A46981">
              <w:rPr>
                <w:rFonts w:hint="eastAsia"/>
              </w:rPr>
              <w:t>項原則設定會控制提升權限要求提示是顯示在互動式使用者桌面或是安全桌面，選項如下：</w:t>
            </w:r>
          </w:p>
          <w:p w14:paraId="3493F21B"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A46981">
              <w:rPr>
                <w:rFonts w:hint="eastAsia"/>
              </w:rPr>
              <w:t>啟用：不論系統管理員與標準使用者的提示行為原則設定為何，所有提升權限要求都會顯示在安全桌面上</w:t>
            </w:r>
          </w:p>
          <w:p w14:paraId="2ABBC263" w14:textId="77777777" w:rsidR="00CF4535" w:rsidRPr="006E2F2A"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A46981">
              <w:rPr>
                <w:rFonts w:hint="eastAsia"/>
              </w:rPr>
              <w:t>停用：所有提升權限要求都會顯示在互動式使用者桌面，並套用系統管理員與標準使用者的提示行為原則設定</w:t>
            </w:r>
          </w:p>
        </w:tc>
        <w:tc>
          <w:tcPr>
            <w:tcW w:w="1984" w:type="dxa"/>
          </w:tcPr>
          <w:p w14:paraId="001D1BDF"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本機原則</w:t>
            </w:r>
            <w:r w:rsidRPr="00155A7F">
              <w:rPr>
                <w:rFonts w:hint="eastAsia"/>
              </w:rPr>
              <w:t>\</w:t>
            </w:r>
            <w:r w:rsidRPr="00155A7F">
              <w:rPr>
                <w:rFonts w:hint="eastAsia"/>
              </w:rPr>
              <w:t>安全性選項</w:t>
            </w:r>
            <w:r w:rsidRPr="00155A7F">
              <w:rPr>
                <w:rFonts w:hint="eastAsia"/>
              </w:rPr>
              <w:t>\</w:t>
            </w:r>
            <w:r w:rsidRPr="00155A7F">
              <w:rPr>
                <w:rFonts w:hint="eastAsia"/>
              </w:rPr>
              <w:t>使用者帳戶控制：提示提升權限時切換到安全桌面</w:t>
            </w:r>
          </w:p>
        </w:tc>
        <w:tc>
          <w:tcPr>
            <w:tcW w:w="2178" w:type="dxa"/>
          </w:tcPr>
          <w:p w14:paraId="77C2ED8F"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啟用</w:t>
            </w:r>
          </w:p>
        </w:tc>
      </w:tr>
      <w:tr w:rsidR="00CF4535" w:rsidRPr="00873D3D" w14:paraId="0EC92261"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56BFC55E" w14:textId="77777777" w:rsidR="00CF4535" w:rsidRPr="00397AF4" w:rsidRDefault="00CF4535" w:rsidP="004B26E4">
            <w:pPr>
              <w:pStyle w:val="ad"/>
              <w:spacing w:before="76" w:after="76"/>
            </w:pPr>
            <w:r w:rsidRPr="00410B70">
              <w:t>191</w:t>
            </w:r>
          </w:p>
        </w:tc>
        <w:tc>
          <w:tcPr>
            <w:tcW w:w="1394" w:type="dxa"/>
            <w:tcBorders>
              <w:right w:val="single" w:sz="4" w:space="0" w:color="auto"/>
            </w:tcBorders>
          </w:tcPr>
          <w:p w14:paraId="16039E4A"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 xml:space="preserve">Windows11 </w:t>
            </w:r>
            <w:r>
              <w:lastRenderedPageBreak/>
              <w:t>Computer Settings</w:t>
            </w:r>
          </w:p>
        </w:tc>
        <w:tc>
          <w:tcPr>
            <w:tcW w:w="1326" w:type="dxa"/>
            <w:tcBorders>
              <w:top w:val="single" w:sz="4" w:space="0" w:color="auto"/>
              <w:left w:val="single" w:sz="4" w:space="0" w:color="auto"/>
              <w:bottom w:val="single" w:sz="4" w:space="0" w:color="auto"/>
              <w:right w:val="single" w:sz="4" w:space="0" w:color="auto"/>
            </w:tcBorders>
          </w:tcPr>
          <w:p w14:paraId="23DC2905"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lastRenderedPageBreak/>
              <w:t>TWGCB-01-010-0191</w:t>
            </w:r>
          </w:p>
        </w:tc>
        <w:tc>
          <w:tcPr>
            <w:tcW w:w="1418" w:type="dxa"/>
            <w:tcBorders>
              <w:left w:val="single" w:sz="4" w:space="0" w:color="auto"/>
            </w:tcBorders>
          </w:tcPr>
          <w:p w14:paraId="501E57C4"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A46981">
              <w:rPr>
                <w:rFonts w:hint="eastAsia"/>
              </w:rPr>
              <w:t>安全性選項</w:t>
            </w:r>
            <w:r w:rsidRPr="00A46981">
              <w:rPr>
                <w:rFonts w:hint="eastAsia"/>
              </w:rPr>
              <w:t>\</w:t>
            </w:r>
            <w:r w:rsidRPr="00A46981">
              <w:rPr>
                <w:rFonts w:hint="eastAsia"/>
              </w:rPr>
              <w:t>使用者帳戶控制</w:t>
            </w:r>
          </w:p>
        </w:tc>
        <w:tc>
          <w:tcPr>
            <w:tcW w:w="1984" w:type="dxa"/>
          </w:tcPr>
          <w:p w14:paraId="3719E7D3"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A46981">
              <w:rPr>
                <w:rFonts w:hint="eastAsia"/>
              </w:rPr>
              <w:t>使用者帳戶控制：將檔案及登錄寫入失敗</w:t>
            </w:r>
            <w:r w:rsidRPr="00A46981">
              <w:rPr>
                <w:rFonts w:hint="eastAsia"/>
              </w:rPr>
              <w:lastRenderedPageBreak/>
              <w:t>虛擬化並儲存至每一使用者位置</w:t>
            </w:r>
          </w:p>
        </w:tc>
        <w:tc>
          <w:tcPr>
            <w:tcW w:w="3828" w:type="dxa"/>
          </w:tcPr>
          <w:p w14:paraId="77DF5986" w14:textId="77777777" w:rsidR="00CF4535" w:rsidRPr="005B0C0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lastRenderedPageBreak/>
              <w:t>此</w:t>
            </w:r>
            <w:r w:rsidRPr="005B0C0A">
              <w:rPr>
                <w:rFonts w:hint="eastAsia"/>
              </w:rPr>
              <w:t>項原則設定會控制是否將應用程式寫入失敗重新導向</w:t>
            </w:r>
            <w:r w:rsidRPr="005B0C0A">
              <w:rPr>
                <w:rFonts w:hint="eastAsia"/>
              </w:rPr>
              <w:lastRenderedPageBreak/>
              <w:t>到已定義的登錄和檔案系統位置</w:t>
            </w:r>
          </w:p>
          <w:p w14:paraId="4E7A5BA5"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5B0C0A">
              <w:rPr>
                <w:rFonts w:hint="eastAsia"/>
              </w:rPr>
              <w:t>此</w:t>
            </w:r>
            <w:r>
              <w:rPr>
                <w:rFonts w:hint="eastAsia"/>
              </w:rPr>
              <w:t>項</w:t>
            </w:r>
            <w:r w:rsidRPr="005B0C0A">
              <w:rPr>
                <w:rFonts w:hint="eastAsia"/>
              </w:rPr>
              <w:t>原則設定可減少那些以系統管理員身分執行，並將執行階段應用程式資料寫入至</w:t>
            </w:r>
            <w:r w:rsidRPr="005B0C0A">
              <w:rPr>
                <w:rFonts w:hint="eastAsia"/>
              </w:rPr>
              <w:t>%ProgramFiles%</w:t>
            </w:r>
            <w:r w:rsidRPr="005B0C0A">
              <w:rPr>
                <w:rFonts w:hint="eastAsia"/>
              </w:rPr>
              <w:t>、</w:t>
            </w:r>
            <w:r w:rsidRPr="005B0C0A">
              <w:rPr>
                <w:rFonts w:hint="eastAsia"/>
              </w:rPr>
              <w:t>%Windir%</w:t>
            </w:r>
            <w:r w:rsidRPr="005B0C0A">
              <w:rPr>
                <w:rFonts w:hint="eastAsia"/>
              </w:rPr>
              <w:t>、</w:t>
            </w:r>
            <w:r w:rsidRPr="005B0C0A">
              <w:rPr>
                <w:rFonts w:hint="eastAsia"/>
              </w:rPr>
              <w:t>%Windir%\system32</w:t>
            </w:r>
            <w:r w:rsidRPr="005B0C0A">
              <w:rPr>
                <w:rFonts w:hint="eastAsia"/>
              </w:rPr>
              <w:t>或</w:t>
            </w:r>
            <w:r w:rsidRPr="005B0C0A">
              <w:rPr>
                <w:rFonts w:hint="eastAsia"/>
              </w:rPr>
              <w:t>HKLM\Software</w:t>
            </w:r>
            <w:r w:rsidRPr="005B0C0A">
              <w:rPr>
                <w:rFonts w:hint="eastAsia"/>
              </w:rPr>
              <w:t>的應用程式，選項如下：</w:t>
            </w:r>
          </w:p>
          <w:p w14:paraId="471AAD6C"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5B0C0A">
              <w:rPr>
                <w:rFonts w:hint="eastAsia"/>
              </w:rPr>
              <w:t>啟用：在執行階段將應用程式寫入失敗重新導向到檔案系統與登錄中已定義的使用者位置</w:t>
            </w:r>
          </w:p>
          <w:p w14:paraId="657BD1F6" w14:textId="77777777" w:rsidR="00CF4535" w:rsidRPr="006E2F2A"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5B0C0A">
              <w:rPr>
                <w:rFonts w:hint="eastAsia"/>
              </w:rPr>
              <w:t>停用：將資料寫入至受保護位置的應用程式失敗</w:t>
            </w:r>
          </w:p>
        </w:tc>
        <w:tc>
          <w:tcPr>
            <w:tcW w:w="1984" w:type="dxa"/>
          </w:tcPr>
          <w:p w14:paraId="5A32C061"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lastRenderedPageBreak/>
              <w:t>\</w:t>
            </w:r>
            <w:r w:rsidRPr="00155A7F">
              <w:rPr>
                <w:rFonts w:hint="eastAsia"/>
              </w:rPr>
              <w:t>本機原則</w:t>
            </w:r>
            <w:r w:rsidRPr="00155A7F">
              <w:rPr>
                <w:rFonts w:hint="eastAsia"/>
              </w:rPr>
              <w:t>\</w:t>
            </w:r>
            <w:r w:rsidRPr="00155A7F">
              <w:rPr>
                <w:rFonts w:hint="eastAsia"/>
              </w:rPr>
              <w:t>安全性選項</w:t>
            </w:r>
            <w:r w:rsidRPr="00155A7F">
              <w:rPr>
                <w:rFonts w:hint="eastAsia"/>
              </w:rPr>
              <w:t>\</w:t>
            </w:r>
            <w:r w:rsidRPr="00155A7F">
              <w:rPr>
                <w:rFonts w:hint="eastAsia"/>
              </w:rPr>
              <w:t>使用者帳戶控制：將檔案及登錄寫入失敗虛擬化並儲存至每一使用者位置</w:t>
            </w:r>
          </w:p>
        </w:tc>
        <w:tc>
          <w:tcPr>
            <w:tcW w:w="2178" w:type="dxa"/>
          </w:tcPr>
          <w:p w14:paraId="680B264C"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啟用</w:t>
            </w:r>
          </w:p>
        </w:tc>
      </w:tr>
      <w:tr w:rsidR="00CF4535" w:rsidRPr="00873D3D" w14:paraId="64D30456"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5538A4E0" w14:textId="77777777" w:rsidR="00CF4535" w:rsidRPr="00397AF4" w:rsidRDefault="00CF4535" w:rsidP="004B26E4">
            <w:pPr>
              <w:pStyle w:val="ad"/>
              <w:spacing w:before="76" w:after="76"/>
            </w:pPr>
            <w:r w:rsidRPr="00410B70">
              <w:lastRenderedPageBreak/>
              <w:t>192</w:t>
            </w:r>
          </w:p>
        </w:tc>
        <w:tc>
          <w:tcPr>
            <w:tcW w:w="1394" w:type="dxa"/>
            <w:tcBorders>
              <w:right w:val="single" w:sz="4" w:space="0" w:color="auto"/>
            </w:tcBorders>
          </w:tcPr>
          <w:p w14:paraId="791A03B5"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760D2AE4"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TWGCB-01-010-0192</w:t>
            </w:r>
          </w:p>
        </w:tc>
        <w:tc>
          <w:tcPr>
            <w:tcW w:w="1418" w:type="dxa"/>
            <w:tcBorders>
              <w:left w:val="single" w:sz="4" w:space="0" w:color="auto"/>
            </w:tcBorders>
          </w:tcPr>
          <w:p w14:paraId="72335BA5"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A46981">
              <w:rPr>
                <w:rFonts w:hint="eastAsia"/>
              </w:rPr>
              <w:t>使用者權限指派</w:t>
            </w:r>
          </w:p>
        </w:tc>
        <w:tc>
          <w:tcPr>
            <w:tcW w:w="1984" w:type="dxa"/>
          </w:tcPr>
          <w:p w14:paraId="374FBBA8"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A46981">
              <w:rPr>
                <w:rFonts w:hint="eastAsia"/>
              </w:rPr>
              <w:t>從網路存取這台電腦</w:t>
            </w:r>
          </w:p>
        </w:tc>
        <w:tc>
          <w:tcPr>
            <w:tcW w:w="3828" w:type="dxa"/>
          </w:tcPr>
          <w:p w14:paraId="08DEF978" w14:textId="77777777" w:rsidR="00CF4535" w:rsidRPr="00EF74E6"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A46981">
              <w:rPr>
                <w:rFonts w:hint="eastAsia"/>
              </w:rPr>
              <w:t>此使用者權限決定允許哪些使用者與群組透過網路連線到這台電腦</w:t>
            </w:r>
          </w:p>
          <w:p w14:paraId="6D153779"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A46981">
              <w:rPr>
                <w:rFonts w:hint="eastAsia"/>
              </w:rPr>
              <w:t>遠端桌面服務不受此使用者權限的影響</w:t>
            </w:r>
          </w:p>
        </w:tc>
        <w:tc>
          <w:tcPr>
            <w:tcW w:w="1984" w:type="dxa"/>
          </w:tcPr>
          <w:p w14:paraId="61FE16B7"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本機原則</w:t>
            </w:r>
            <w:r w:rsidRPr="00155A7F">
              <w:rPr>
                <w:rFonts w:hint="eastAsia"/>
              </w:rPr>
              <w:t>\</w:t>
            </w:r>
            <w:r w:rsidRPr="00155A7F">
              <w:rPr>
                <w:rFonts w:hint="eastAsia"/>
              </w:rPr>
              <w:t>使用者權限指派</w:t>
            </w:r>
            <w:r w:rsidRPr="00155A7F">
              <w:rPr>
                <w:rFonts w:hint="eastAsia"/>
              </w:rPr>
              <w:t>\</w:t>
            </w:r>
            <w:r w:rsidRPr="00155A7F">
              <w:rPr>
                <w:rFonts w:hint="eastAsia"/>
              </w:rPr>
              <w:t>從網路存取這台電腦</w:t>
            </w:r>
          </w:p>
        </w:tc>
        <w:tc>
          <w:tcPr>
            <w:tcW w:w="2178" w:type="dxa"/>
          </w:tcPr>
          <w:p w14:paraId="6BBA4AC3"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Administrators</w:t>
            </w:r>
          </w:p>
        </w:tc>
      </w:tr>
      <w:tr w:rsidR="00CF4535" w:rsidRPr="00873D3D" w14:paraId="191C20B8"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0E5A4DDB" w14:textId="77777777" w:rsidR="00CF4535" w:rsidRPr="00397AF4" w:rsidRDefault="00CF4535" w:rsidP="004B26E4">
            <w:pPr>
              <w:pStyle w:val="ad"/>
              <w:spacing w:before="76" w:after="76"/>
            </w:pPr>
            <w:r w:rsidRPr="00410B70">
              <w:t>193</w:t>
            </w:r>
          </w:p>
        </w:tc>
        <w:tc>
          <w:tcPr>
            <w:tcW w:w="1394" w:type="dxa"/>
            <w:tcBorders>
              <w:right w:val="single" w:sz="4" w:space="0" w:color="auto"/>
            </w:tcBorders>
          </w:tcPr>
          <w:p w14:paraId="396992A4"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222B6D61"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TWGCB-01-010-0193</w:t>
            </w:r>
          </w:p>
        </w:tc>
        <w:tc>
          <w:tcPr>
            <w:tcW w:w="1418" w:type="dxa"/>
            <w:tcBorders>
              <w:left w:val="single" w:sz="4" w:space="0" w:color="auto"/>
            </w:tcBorders>
          </w:tcPr>
          <w:p w14:paraId="770FE6DF"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A46981">
              <w:rPr>
                <w:rFonts w:hint="eastAsia"/>
              </w:rPr>
              <w:t>使用者權限指派</w:t>
            </w:r>
          </w:p>
        </w:tc>
        <w:tc>
          <w:tcPr>
            <w:tcW w:w="1984" w:type="dxa"/>
          </w:tcPr>
          <w:p w14:paraId="3818E18A"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A46981">
              <w:rPr>
                <w:rFonts w:hint="eastAsia"/>
              </w:rPr>
              <w:t>當成作業系統的一部分</w:t>
            </w:r>
          </w:p>
        </w:tc>
        <w:tc>
          <w:tcPr>
            <w:tcW w:w="3828" w:type="dxa"/>
          </w:tcPr>
          <w:p w14:paraId="2D912D98" w14:textId="77777777" w:rsidR="00CF4535" w:rsidRPr="005B0C0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5B0C0A">
              <w:rPr>
                <w:rFonts w:hint="eastAsia"/>
              </w:rPr>
              <w:t>此使用者權限可讓處理程序模擬任何使用者，而無需驗證。因此處理程序就可以取得與該使用者相同的本機資源存取權</w:t>
            </w:r>
          </w:p>
          <w:p w14:paraId="358EFE7B" w14:textId="77777777" w:rsidR="00CF4535" w:rsidRPr="005B0C0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5B0C0A">
              <w:rPr>
                <w:rFonts w:hint="eastAsia"/>
              </w:rPr>
              <w:t>需要此特殊權限的處理程序應使用</w:t>
            </w:r>
            <w:r w:rsidRPr="005B0C0A">
              <w:rPr>
                <w:rFonts w:hint="eastAsia"/>
              </w:rPr>
              <w:t>LocalSystem</w:t>
            </w:r>
            <w:r w:rsidRPr="005B0C0A">
              <w:rPr>
                <w:rFonts w:hint="eastAsia"/>
              </w:rPr>
              <w:t>帳戶</w:t>
            </w:r>
            <w:r w:rsidRPr="005B0C0A">
              <w:rPr>
                <w:rFonts w:hint="eastAsia"/>
              </w:rPr>
              <w:t>(</w:t>
            </w:r>
            <w:r w:rsidRPr="005B0C0A">
              <w:rPr>
                <w:rFonts w:hint="eastAsia"/>
              </w:rPr>
              <w:t>其已包括此特殊權限</w:t>
            </w:r>
            <w:r w:rsidRPr="005B0C0A">
              <w:rPr>
                <w:rFonts w:hint="eastAsia"/>
              </w:rPr>
              <w:t>)</w:t>
            </w:r>
            <w:r w:rsidRPr="005B0C0A">
              <w:rPr>
                <w:rFonts w:hint="eastAsia"/>
              </w:rPr>
              <w:t>，而不應使用其他特別指派此特殊權限的使用者帳戶</w:t>
            </w:r>
          </w:p>
          <w:p w14:paraId="49C57B7E"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5B0C0A">
              <w:rPr>
                <w:rFonts w:hint="eastAsia"/>
              </w:rPr>
              <w:lastRenderedPageBreak/>
              <w:t>注意：指派此使用者權限可能會危及安全性。請僅將此使用者權限指派給信任的使用者</w:t>
            </w:r>
          </w:p>
        </w:tc>
        <w:tc>
          <w:tcPr>
            <w:tcW w:w="1984" w:type="dxa"/>
          </w:tcPr>
          <w:p w14:paraId="381F5D33"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本機原則</w:t>
            </w:r>
            <w:r w:rsidRPr="00155A7F">
              <w:rPr>
                <w:rFonts w:hint="eastAsia"/>
              </w:rPr>
              <w:t>\</w:t>
            </w:r>
            <w:r w:rsidRPr="00155A7F">
              <w:rPr>
                <w:rFonts w:hint="eastAsia"/>
              </w:rPr>
              <w:t>使用者權限指派</w:t>
            </w:r>
            <w:r w:rsidRPr="00155A7F">
              <w:rPr>
                <w:rFonts w:hint="eastAsia"/>
              </w:rPr>
              <w:t>\</w:t>
            </w:r>
            <w:r w:rsidRPr="00155A7F">
              <w:rPr>
                <w:rFonts w:hint="eastAsia"/>
              </w:rPr>
              <w:t>當成作業系統的一部分</w:t>
            </w:r>
          </w:p>
        </w:tc>
        <w:tc>
          <w:tcPr>
            <w:tcW w:w="2178" w:type="dxa"/>
          </w:tcPr>
          <w:p w14:paraId="264751DC"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No One</w:t>
            </w:r>
          </w:p>
        </w:tc>
      </w:tr>
      <w:tr w:rsidR="00CF4535" w:rsidRPr="00873D3D" w14:paraId="3A25B65B"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671FE45F" w14:textId="77777777" w:rsidR="00CF4535" w:rsidRPr="00397AF4" w:rsidRDefault="00CF4535" w:rsidP="004B26E4">
            <w:pPr>
              <w:pStyle w:val="ad"/>
              <w:spacing w:before="76" w:after="76"/>
            </w:pPr>
            <w:r w:rsidRPr="00410B70">
              <w:t>194</w:t>
            </w:r>
          </w:p>
        </w:tc>
        <w:tc>
          <w:tcPr>
            <w:tcW w:w="1394" w:type="dxa"/>
            <w:tcBorders>
              <w:right w:val="single" w:sz="4" w:space="0" w:color="auto"/>
            </w:tcBorders>
          </w:tcPr>
          <w:p w14:paraId="4D88ECD3"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18F22C1A"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TWGCB-01-010-0194</w:t>
            </w:r>
          </w:p>
        </w:tc>
        <w:tc>
          <w:tcPr>
            <w:tcW w:w="1418" w:type="dxa"/>
            <w:tcBorders>
              <w:left w:val="single" w:sz="4" w:space="0" w:color="auto"/>
            </w:tcBorders>
          </w:tcPr>
          <w:p w14:paraId="1D92A5EF"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A46981">
              <w:rPr>
                <w:rFonts w:hint="eastAsia"/>
              </w:rPr>
              <w:t>使用者權限指派</w:t>
            </w:r>
          </w:p>
        </w:tc>
        <w:tc>
          <w:tcPr>
            <w:tcW w:w="1984" w:type="dxa"/>
          </w:tcPr>
          <w:p w14:paraId="1DF4760D"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A46981">
              <w:rPr>
                <w:rFonts w:hint="eastAsia"/>
              </w:rPr>
              <w:t>調整處理程序的記憶體配額</w:t>
            </w:r>
          </w:p>
        </w:tc>
        <w:tc>
          <w:tcPr>
            <w:tcW w:w="3828" w:type="dxa"/>
          </w:tcPr>
          <w:p w14:paraId="46619B5A" w14:textId="77777777" w:rsidR="00CF4535" w:rsidRPr="005B0C0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5B0C0A">
              <w:rPr>
                <w:rFonts w:hint="eastAsia"/>
              </w:rPr>
              <w:t>此特殊權限決定能變更處理程序可使用的最大記憶體的人員</w:t>
            </w:r>
          </w:p>
          <w:p w14:paraId="2991A23D"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5B0C0A">
              <w:rPr>
                <w:rFonts w:hint="eastAsia"/>
              </w:rPr>
              <w:t>注意：此特殊權限有助於系統調整，但可能會被濫用，例如阻斷服務攻擊</w:t>
            </w:r>
          </w:p>
        </w:tc>
        <w:tc>
          <w:tcPr>
            <w:tcW w:w="1984" w:type="dxa"/>
          </w:tcPr>
          <w:p w14:paraId="5309D022"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本機原則</w:t>
            </w:r>
            <w:r w:rsidRPr="00155A7F">
              <w:rPr>
                <w:rFonts w:hint="eastAsia"/>
              </w:rPr>
              <w:t>\</w:t>
            </w:r>
            <w:r w:rsidRPr="00155A7F">
              <w:rPr>
                <w:rFonts w:hint="eastAsia"/>
              </w:rPr>
              <w:t>使用者權限指派</w:t>
            </w:r>
            <w:r w:rsidRPr="00155A7F">
              <w:rPr>
                <w:rFonts w:hint="eastAsia"/>
              </w:rPr>
              <w:t>\</w:t>
            </w:r>
            <w:r w:rsidRPr="00155A7F">
              <w:rPr>
                <w:rFonts w:hint="eastAsia"/>
              </w:rPr>
              <w:t>調整處理程序的記憶體配額</w:t>
            </w:r>
          </w:p>
        </w:tc>
        <w:tc>
          <w:tcPr>
            <w:tcW w:w="2178" w:type="dxa"/>
          </w:tcPr>
          <w:p w14:paraId="3A827740"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Administrators, Local Service,</w:t>
            </w:r>
            <w:r w:rsidRPr="00155A7F">
              <w:t xml:space="preserve"> </w:t>
            </w:r>
            <w:r w:rsidRPr="00155A7F">
              <w:rPr>
                <w:rFonts w:hint="eastAsia"/>
              </w:rPr>
              <w:t>Network Service</w:t>
            </w:r>
          </w:p>
        </w:tc>
      </w:tr>
      <w:tr w:rsidR="00CF4535" w:rsidRPr="00873D3D" w14:paraId="11935731"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53D18E4F" w14:textId="77777777" w:rsidR="00CF4535" w:rsidRPr="00397AF4" w:rsidRDefault="00CF4535" w:rsidP="004B26E4">
            <w:pPr>
              <w:pStyle w:val="ad"/>
              <w:spacing w:before="76" w:after="76"/>
            </w:pPr>
            <w:r w:rsidRPr="00410B70">
              <w:t>195</w:t>
            </w:r>
          </w:p>
        </w:tc>
        <w:tc>
          <w:tcPr>
            <w:tcW w:w="1394" w:type="dxa"/>
            <w:tcBorders>
              <w:right w:val="single" w:sz="4" w:space="0" w:color="auto"/>
            </w:tcBorders>
          </w:tcPr>
          <w:p w14:paraId="294D50F4"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16277BD5"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TWGCB-01-010-0195</w:t>
            </w:r>
          </w:p>
        </w:tc>
        <w:tc>
          <w:tcPr>
            <w:tcW w:w="1418" w:type="dxa"/>
            <w:tcBorders>
              <w:left w:val="single" w:sz="4" w:space="0" w:color="auto"/>
            </w:tcBorders>
          </w:tcPr>
          <w:p w14:paraId="03C65008"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A46981">
              <w:rPr>
                <w:rFonts w:hint="eastAsia"/>
              </w:rPr>
              <w:t>使用者權限指派</w:t>
            </w:r>
          </w:p>
        </w:tc>
        <w:tc>
          <w:tcPr>
            <w:tcW w:w="1984" w:type="dxa"/>
          </w:tcPr>
          <w:p w14:paraId="69F8F87A"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A46981">
              <w:rPr>
                <w:rFonts w:hint="eastAsia"/>
              </w:rPr>
              <w:t>允許本機登入</w:t>
            </w:r>
          </w:p>
        </w:tc>
        <w:tc>
          <w:tcPr>
            <w:tcW w:w="3828" w:type="dxa"/>
          </w:tcPr>
          <w:p w14:paraId="0F615BA8" w14:textId="77777777" w:rsidR="00CF4535" w:rsidRPr="005B0C0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5B0C0A">
              <w:rPr>
                <w:rFonts w:hint="eastAsia"/>
              </w:rPr>
              <w:t>此使用者權限決定哪些使用者可以登入電腦</w:t>
            </w:r>
          </w:p>
          <w:p w14:paraId="2505EEC2"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5B0C0A">
              <w:rPr>
                <w:rFonts w:hint="eastAsia"/>
              </w:rPr>
              <w:t>注意：修改此設定可能會影響用戶端、服務及應用程式的相容性</w:t>
            </w:r>
          </w:p>
        </w:tc>
        <w:tc>
          <w:tcPr>
            <w:tcW w:w="1984" w:type="dxa"/>
          </w:tcPr>
          <w:p w14:paraId="6FA56130"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本機原則</w:t>
            </w:r>
            <w:r w:rsidRPr="00155A7F">
              <w:rPr>
                <w:rFonts w:hint="eastAsia"/>
              </w:rPr>
              <w:t>\</w:t>
            </w:r>
            <w:r w:rsidRPr="00155A7F">
              <w:rPr>
                <w:rFonts w:hint="eastAsia"/>
              </w:rPr>
              <w:t>使用者權限指派</w:t>
            </w:r>
            <w:r w:rsidRPr="00155A7F">
              <w:rPr>
                <w:rFonts w:hint="eastAsia"/>
              </w:rPr>
              <w:t>\</w:t>
            </w:r>
            <w:r w:rsidRPr="00155A7F">
              <w:rPr>
                <w:rFonts w:hint="eastAsia"/>
              </w:rPr>
              <w:t>允許本機登入</w:t>
            </w:r>
          </w:p>
        </w:tc>
        <w:tc>
          <w:tcPr>
            <w:tcW w:w="2178" w:type="dxa"/>
          </w:tcPr>
          <w:p w14:paraId="368E710A"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Administrators,</w:t>
            </w:r>
            <w:r w:rsidRPr="00155A7F">
              <w:t xml:space="preserve"> </w:t>
            </w:r>
            <w:r w:rsidRPr="00155A7F">
              <w:rPr>
                <w:rFonts w:hint="eastAsia"/>
              </w:rPr>
              <w:t>Users</w:t>
            </w:r>
          </w:p>
        </w:tc>
      </w:tr>
      <w:tr w:rsidR="00CF4535" w:rsidRPr="00873D3D" w14:paraId="164A4037"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5C849C03" w14:textId="77777777" w:rsidR="00CF4535" w:rsidRPr="00397AF4" w:rsidRDefault="00CF4535" w:rsidP="004B26E4">
            <w:pPr>
              <w:pStyle w:val="ad"/>
              <w:spacing w:before="76" w:after="76"/>
            </w:pPr>
            <w:r w:rsidRPr="00410B70">
              <w:lastRenderedPageBreak/>
              <w:t>196</w:t>
            </w:r>
          </w:p>
        </w:tc>
        <w:tc>
          <w:tcPr>
            <w:tcW w:w="1394" w:type="dxa"/>
            <w:tcBorders>
              <w:right w:val="single" w:sz="4" w:space="0" w:color="auto"/>
            </w:tcBorders>
          </w:tcPr>
          <w:p w14:paraId="6661F52E"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5707DA99"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TWGCB-01-010-0196</w:t>
            </w:r>
          </w:p>
        </w:tc>
        <w:tc>
          <w:tcPr>
            <w:tcW w:w="1418" w:type="dxa"/>
            <w:tcBorders>
              <w:left w:val="single" w:sz="4" w:space="0" w:color="auto"/>
            </w:tcBorders>
          </w:tcPr>
          <w:p w14:paraId="635A0735"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A46981">
              <w:rPr>
                <w:rFonts w:hint="eastAsia"/>
              </w:rPr>
              <w:t>使用者權限指派</w:t>
            </w:r>
          </w:p>
        </w:tc>
        <w:tc>
          <w:tcPr>
            <w:tcW w:w="1984" w:type="dxa"/>
          </w:tcPr>
          <w:p w14:paraId="0FD35E1D"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A46981">
              <w:rPr>
                <w:rFonts w:hint="eastAsia"/>
              </w:rPr>
              <w:t>允許透過遠端桌面服務登入</w:t>
            </w:r>
          </w:p>
        </w:tc>
        <w:tc>
          <w:tcPr>
            <w:tcW w:w="3828" w:type="dxa"/>
          </w:tcPr>
          <w:p w14:paraId="3ACE3A8E" w14:textId="77777777" w:rsidR="00CF4535" w:rsidRPr="005B0C0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5B0C0A">
              <w:rPr>
                <w:rFonts w:hint="eastAsia"/>
              </w:rPr>
              <w:t>項原則設定決定哪些使用者或群組擁有以遠端桌面服務用戶端登入的權限</w:t>
            </w:r>
          </w:p>
          <w:p w14:paraId="14A92006"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p>
        </w:tc>
        <w:tc>
          <w:tcPr>
            <w:tcW w:w="1984" w:type="dxa"/>
          </w:tcPr>
          <w:p w14:paraId="373E2FC4"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本機原則</w:t>
            </w:r>
            <w:r w:rsidRPr="00155A7F">
              <w:rPr>
                <w:rFonts w:hint="eastAsia"/>
              </w:rPr>
              <w:t>\</w:t>
            </w:r>
            <w:r w:rsidRPr="00155A7F">
              <w:rPr>
                <w:rFonts w:hint="eastAsia"/>
              </w:rPr>
              <w:t>使用者權限指派</w:t>
            </w:r>
            <w:r w:rsidRPr="00155A7F">
              <w:rPr>
                <w:rFonts w:hint="eastAsia"/>
              </w:rPr>
              <w:t>\</w:t>
            </w:r>
            <w:r w:rsidRPr="00155A7F">
              <w:rPr>
                <w:rFonts w:hint="eastAsia"/>
              </w:rPr>
              <w:t>允許透過遠端桌面服務登入</w:t>
            </w:r>
          </w:p>
        </w:tc>
        <w:tc>
          <w:tcPr>
            <w:tcW w:w="2178" w:type="dxa"/>
          </w:tcPr>
          <w:p w14:paraId="67BB44C6"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Remote Desktop Users,</w:t>
            </w:r>
            <w:r w:rsidRPr="00155A7F">
              <w:t xml:space="preserve"> </w:t>
            </w:r>
            <w:r w:rsidRPr="00155A7F">
              <w:rPr>
                <w:rFonts w:hint="eastAsia"/>
              </w:rPr>
              <w:t>Administrators</w:t>
            </w:r>
          </w:p>
        </w:tc>
      </w:tr>
      <w:tr w:rsidR="00CF4535" w:rsidRPr="00873D3D" w14:paraId="3B80A547"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398E411E" w14:textId="77777777" w:rsidR="00CF4535" w:rsidRPr="00397AF4" w:rsidRDefault="00CF4535" w:rsidP="004B26E4">
            <w:pPr>
              <w:pStyle w:val="ad"/>
              <w:spacing w:before="76" w:after="76"/>
            </w:pPr>
            <w:r w:rsidRPr="00410B70">
              <w:t>197</w:t>
            </w:r>
          </w:p>
        </w:tc>
        <w:tc>
          <w:tcPr>
            <w:tcW w:w="1394" w:type="dxa"/>
            <w:tcBorders>
              <w:right w:val="single" w:sz="4" w:space="0" w:color="auto"/>
            </w:tcBorders>
          </w:tcPr>
          <w:p w14:paraId="2164EC26"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37C435E3"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TWGCB-01-010-0197</w:t>
            </w:r>
          </w:p>
        </w:tc>
        <w:tc>
          <w:tcPr>
            <w:tcW w:w="1418" w:type="dxa"/>
            <w:tcBorders>
              <w:left w:val="single" w:sz="4" w:space="0" w:color="auto"/>
            </w:tcBorders>
          </w:tcPr>
          <w:p w14:paraId="7D541543"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A46981">
              <w:rPr>
                <w:rFonts w:hint="eastAsia"/>
              </w:rPr>
              <w:t>使用者權限指派</w:t>
            </w:r>
          </w:p>
        </w:tc>
        <w:tc>
          <w:tcPr>
            <w:tcW w:w="1984" w:type="dxa"/>
          </w:tcPr>
          <w:p w14:paraId="1DC09657"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A46981">
              <w:rPr>
                <w:rFonts w:hint="eastAsia"/>
              </w:rPr>
              <w:t>備份檔案及目錄</w:t>
            </w:r>
          </w:p>
        </w:tc>
        <w:tc>
          <w:tcPr>
            <w:tcW w:w="3828" w:type="dxa"/>
          </w:tcPr>
          <w:p w14:paraId="005449C5" w14:textId="77777777" w:rsidR="00CF4535" w:rsidRPr="005B0C0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5B0C0A">
              <w:rPr>
                <w:rFonts w:hint="eastAsia"/>
              </w:rPr>
              <w:t>此使用者權限決定哪些使用者可以出於備份系統的目的，略過檔案及目錄、登錄及其他持續物件權限</w:t>
            </w:r>
          </w:p>
          <w:p w14:paraId="3C9ECCF4"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5B0C0A">
              <w:rPr>
                <w:rFonts w:hint="eastAsia"/>
              </w:rPr>
              <w:t>具體而言，此使用者權限類似於將系統上所有檔案及資料夾的下列權限授與相關的使用者或群組：</w:t>
            </w:r>
          </w:p>
          <w:p w14:paraId="332983EF"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5B0C0A">
              <w:rPr>
                <w:rFonts w:hint="eastAsia"/>
              </w:rPr>
              <w:t>周遊資料夾</w:t>
            </w:r>
            <w:r w:rsidRPr="005B0C0A">
              <w:rPr>
                <w:rFonts w:hint="eastAsia"/>
              </w:rPr>
              <w:t>/</w:t>
            </w:r>
            <w:r w:rsidRPr="005B0C0A">
              <w:rPr>
                <w:rFonts w:hint="eastAsia"/>
              </w:rPr>
              <w:t>執行檔案</w:t>
            </w:r>
          </w:p>
          <w:p w14:paraId="5AB74123"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5B0C0A">
              <w:rPr>
                <w:rFonts w:hint="eastAsia"/>
              </w:rPr>
              <w:t>列出資料夾</w:t>
            </w:r>
            <w:r w:rsidRPr="005B0C0A">
              <w:rPr>
                <w:rFonts w:hint="eastAsia"/>
              </w:rPr>
              <w:t>/</w:t>
            </w:r>
            <w:r w:rsidRPr="005B0C0A">
              <w:rPr>
                <w:rFonts w:hint="eastAsia"/>
              </w:rPr>
              <w:t>讀取資料</w:t>
            </w:r>
          </w:p>
          <w:p w14:paraId="434AC956"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5B0C0A">
              <w:rPr>
                <w:rFonts w:hint="eastAsia"/>
              </w:rPr>
              <w:lastRenderedPageBreak/>
              <w:t>讀取屬性</w:t>
            </w:r>
          </w:p>
          <w:p w14:paraId="271AB81E"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5B0C0A">
              <w:rPr>
                <w:rFonts w:hint="eastAsia"/>
              </w:rPr>
              <w:t>讀取擴充屬性</w:t>
            </w:r>
          </w:p>
          <w:p w14:paraId="47162280" w14:textId="77777777" w:rsidR="00CF4535" w:rsidRPr="005B0C0A"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5B0C0A">
              <w:rPr>
                <w:rFonts w:hint="eastAsia"/>
              </w:rPr>
              <w:t>讀取權限</w:t>
            </w:r>
          </w:p>
          <w:p w14:paraId="37366CE8" w14:textId="77777777" w:rsidR="00CF4535" w:rsidRPr="005B0C0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5B0C0A">
              <w:rPr>
                <w:rFonts w:hint="eastAsia"/>
              </w:rPr>
              <w:t>警告：指派此使用者權限可能會危及安全性。由於沒有方法可確定使用者是否正在備份資料、竊取資料或複製要發行的資料，因此請只將此使用者權限指派給受信任的使用者</w:t>
            </w:r>
          </w:p>
          <w:p w14:paraId="3DFCC30B"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5B0C0A">
              <w:rPr>
                <w:rFonts w:hint="eastAsia"/>
              </w:rPr>
              <w:t>在工作站及伺服器上的預設值：</w:t>
            </w:r>
          </w:p>
          <w:p w14:paraId="24D350C5"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Pr>
                <w:rFonts w:hint="eastAsia"/>
              </w:rPr>
              <w:t>Administrators</w:t>
            </w:r>
          </w:p>
          <w:p w14:paraId="59CE4BE3" w14:textId="77777777" w:rsidR="00CF4535" w:rsidRPr="005B0C0A"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5B0C0A">
              <w:rPr>
                <w:rFonts w:hint="eastAsia"/>
              </w:rPr>
              <w:t>Backup Operators</w:t>
            </w:r>
          </w:p>
          <w:p w14:paraId="5A4237C1"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在網域控制站上的預設值</w:t>
            </w:r>
          </w:p>
          <w:p w14:paraId="3961BD5B"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Pr>
                <w:rFonts w:hint="eastAsia"/>
              </w:rPr>
              <w:t>Administrators</w:t>
            </w:r>
          </w:p>
          <w:p w14:paraId="75AA2884"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Pr>
                <w:rFonts w:hint="eastAsia"/>
              </w:rPr>
              <w:lastRenderedPageBreak/>
              <w:t>Backup Operators</w:t>
            </w:r>
          </w:p>
          <w:p w14:paraId="1BE155B4" w14:textId="77777777" w:rsidR="00CF4535" w:rsidRPr="006E2F2A"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5B0C0A">
              <w:rPr>
                <w:rFonts w:hint="eastAsia"/>
              </w:rPr>
              <w:t>Server Operators</w:t>
            </w:r>
          </w:p>
        </w:tc>
        <w:tc>
          <w:tcPr>
            <w:tcW w:w="1984" w:type="dxa"/>
          </w:tcPr>
          <w:p w14:paraId="2EA196B6"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本機原則</w:t>
            </w:r>
            <w:r w:rsidRPr="00155A7F">
              <w:rPr>
                <w:rFonts w:hint="eastAsia"/>
              </w:rPr>
              <w:t>\</w:t>
            </w:r>
            <w:r w:rsidRPr="00155A7F">
              <w:rPr>
                <w:rFonts w:hint="eastAsia"/>
              </w:rPr>
              <w:t>使用者權限指派</w:t>
            </w:r>
            <w:r w:rsidRPr="00155A7F">
              <w:rPr>
                <w:rFonts w:hint="eastAsia"/>
              </w:rPr>
              <w:t>\</w:t>
            </w:r>
            <w:r w:rsidRPr="00155A7F">
              <w:rPr>
                <w:rFonts w:hint="eastAsia"/>
              </w:rPr>
              <w:t>備份檔案及目錄</w:t>
            </w:r>
          </w:p>
        </w:tc>
        <w:tc>
          <w:tcPr>
            <w:tcW w:w="2178" w:type="dxa"/>
          </w:tcPr>
          <w:p w14:paraId="081F8010"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Administrators</w:t>
            </w:r>
          </w:p>
        </w:tc>
      </w:tr>
      <w:tr w:rsidR="00CF4535" w:rsidRPr="00873D3D" w14:paraId="4212F057"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515168DD" w14:textId="77777777" w:rsidR="00CF4535" w:rsidRPr="00397AF4" w:rsidRDefault="00CF4535" w:rsidP="004B26E4">
            <w:pPr>
              <w:pStyle w:val="ad"/>
              <w:spacing w:before="76" w:after="76"/>
            </w:pPr>
            <w:r w:rsidRPr="00410B70">
              <w:lastRenderedPageBreak/>
              <w:t>198</w:t>
            </w:r>
          </w:p>
        </w:tc>
        <w:tc>
          <w:tcPr>
            <w:tcW w:w="1394" w:type="dxa"/>
            <w:tcBorders>
              <w:right w:val="single" w:sz="4" w:space="0" w:color="auto"/>
            </w:tcBorders>
          </w:tcPr>
          <w:p w14:paraId="3B30B87B"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57222A7D"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TWGCB-01-010-0198</w:t>
            </w:r>
          </w:p>
        </w:tc>
        <w:tc>
          <w:tcPr>
            <w:tcW w:w="1418" w:type="dxa"/>
            <w:tcBorders>
              <w:left w:val="single" w:sz="4" w:space="0" w:color="auto"/>
            </w:tcBorders>
          </w:tcPr>
          <w:p w14:paraId="54C4D526"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A46981">
              <w:rPr>
                <w:rFonts w:hint="eastAsia"/>
              </w:rPr>
              <w:t>使用者權限指派</w:t>
            </w:r>
          </w:p>
        </w:tc>
        <w:tc>
          <w:tcPr>
            <w:tcW w:w="1984" w:type="dxa"/>
          </w:tcPr>
          <w:p w14:paraId="1E32078C"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A46981">
              <w:rPr>
                <w:rFonts w:hint="eastAsia"/>
              </w:rPr>
              <w:t>略過周遊檢查</w:t>
            </w:r>
          </w:p>
        </w:tc>
        <w:tc>
          <w:tcPr>
            <w:tcW w:w="3828" w:type="dxa"/>
          </w:tcPr>
          <w:p w14:paraId="00583931" w14:textId="77777777" w:rsidR="00CF4535" w:rsidRPr="005B0C0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5B0C0A">
              <w:rPr>
                <w:rFonts w:hint="eastAsia"/>
              </w:rPr>
              <w:t>此使用者權限決定哪些使用者即使沒有周遊目錄的權限，也能夠周遊目錄樹狀結構</w:t>
            </w:r>
          </w:p>
          <w:p w14:paraId="5396AA2C"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5B0C0A">
              <w:rPr>
                <w:rFonts w:hint="eastAsia"/>
              </w:rPr>
              <w:t>此特殊權限不允許使用者列出目錄的內容，而只能周遊目錄</w:t>
            </w:r>
          </w:p>
        </w:tc>
        <w:tc>
          <w:tcPr>
            <w:tcW w:w="1984" w:type="dxa"/>
          </w:tcPr>
          <w:p w14:paraId="560B3B9E"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本機原則</w:t>
            </w:r>
            <w:r w:rsidRPr="00155A7F">
              <w:rPr>
                <w:rFonts w:hint="eastAsia"/>
              </w:rPr>
              <w:t>\</w:t>
            </w:r>
            <w:r w:rsidRPr="00155A7F">
              <w:rPr>
                <w:rFonts w:hint="eastAsia"/>
              </w:rPr>
              <w:t>使用者權限指派</w:t>
            </w:r>
            <w:r w:rsidRPr="00155A7F">
              <w:rPr>
                <w:rFonts w:hint="eastAsia"/>
              </w:rPr>
              <w:t>\</w:t>
            </w:r>
            <w:r w:rsidRPr="00155A7F">
              <w:rPr>
                <w:rFonts w:hint="eastAsia"/>
              </w:rPr>
              <w:t>略過周遊檢查</w:t>
            </w:r>
          </w:p>
        </w:tc>
        <w:tc>
          <w:tcPr>
            <w:tcW w:w="2178" w:type="dxa"/>
          </w:tcPr>
          <w:p w14:paraId="07FAF844"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Administrators,</w:t>
            </w:r>
            <w:r w:rsidRPr="00155A7F">
              <w:t xml:space="preserve"> </w:t>
            </w:r>
            <w:r w:rsidRPr="00155A7F">
              <w:rPr>
                <w:rFonts w:hint="eastAsia"/>
              </w:rPr>
              <w:t>Local Service,</w:t>
            </w:r>
            <w:r w:rsidRPr="00155A7F">
              <w:t xml:space="preserve"> </w:t>
            </w:r>
            <w:r w:rsidRPr="00155A7F">
              <w:rPr>
                <w:rFonts w:hint="eastAsia"/>
              </w:rPr>
              <w:t>Network Service,</w:t>
            </w:r>
            <w:r w:rsidRPr="00155A7F">
              <w:t xml:space="preserve"> </w:t>
            </w:r>
            <w:r w:rsidRPr="00155A7F">
              <w:rPr>
                <w:rFonts w:hint="eastAsia"/>
              </w:rPr>
              <w:t>Users</w:t>
            </w:r>
          </w:p>
        </w:tc>
      </w:tr>
      <w:tr w:rsidR="00CF4535" w:rsidRPr="00873D3D" w14:paraId="4347A778"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6B9B16D0" w14:textId="77777777" w:rsidR="00CF4535" w:rsidRPr="00397AF4" w:rsidRDefault="00CF4535" w:rsidP="004B26E4">
            <w:pPr>
              <w:pStyle w:val="ad"/>
              <w:spacing w:before="76" w:after="76"/>
            </w:pPr>
            <w:r w:rsidRPr="00410B70">
              <w:t>199</w:t>
            </w:r>
          </w:p>
        </w:tc>
        <w:tc>
          <w:tcPr>
            <w:tcW w:w="1394" w:type="dxa"/>
            <w:tcBorders>
              <w:right w:val="single" w:sz="4" w:space="0" w:color="auto"/>
            </w:tcBorders>
          </w:tcPr>
          <w:p w14:paraId="37C72844"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6E609889"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TWGCB-01-010-0199</w:t>
            </w:r>
          </w:p>
        </w:tc>
        <w:tc>
          <w:tcPr>
            <w:tcW w:w="1418" w:type="dxa"/>
            <w:tcBorders>
              <w:left w:val="single" w:sz="4" w:space="0" w:color="auto"/>
            </w:tcBorders>
          </w:tcPr>
          <w:p w14:paraId="0AC8A5D3"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A46981">
              <w:rPr>
                <w:rFonts w:hint="eastAsia"/>
              </w:rPr>
              <w:t>使用者權限指派</w:t>
            </w:r>
          </w:p>
        </w:tc>
        <w:tc>
          <w:tcPr>
            <w:tcW w:w="1984" w:type="dxa"/>
          </w:tcPr>
          <w:p w14:paraId="4E8E526A"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A46981">
              <w:rPr>
                <w:rFonts w:hint="eastAsia"/>
              </w:rPr>
              <w:t>變更系統時間</w:t>
            </w:r>
          </w:p>
        </w:tc>
        <w:tc>
          <w:tcPr>
            <w:tcW w:w="3828" w:type="dxa"/>
          </w:tcPr>
          <w:p w14:paraId="44FC8047" w14:textId="77777777" w:rsidR="00CF4535" w:rsidRPr="005B0C0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5B0C0A">
              <w:rPr>
                <w:rFonts w:hint="eastAsia"/>
              </w:rPr>
              <w:t>此使用者權限決定哪些使用者與群組能夠變更電腦內部時鐘的時間和日期</w:t>
            </w:r>
          </w:p>
          <w:p w14:paraId="25D2007B"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5B0C0A">
              <w:rPr>
                <w:rFonts w:hint="eastAsia"/>
              </w:rPr>
              <w:t>已指派此使用者權限的使用者可決定事件記錄檔的外觀。如果系統時間遭到變更，記錄的事件將會反映出</w:t>
            </w:r>
            <w:r w:rsidRPr="005B0C0A">
              <w:rPr>
                <w:rFonts w:hint="eastAsia"/>
              </w:rPr>
              <w:lastRenderedPageBreak/>
              <w:t>新的時間，而非事件發生的實際時間</w:t>
            </w:r>
          </w:p>
        </w:tc>
        <w:tc>
          <w:tcPr>
            <w:tcW w:w="1984" w:type="dxa"/>
          </w:tcPr>
          <w:p w14:paraId="04693C9D"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本機原則</w:t>
            </w:r>
            <w:r w:rsidRPr="00155A7F">
              <w:rPr>
                <w:rFonts w:hint="eastAsia"/>
              </w:rPr>
              <w:t>\</w:t>
            </w:r>
            <w:r w:rsidRPr="00155A7F">
              <w:rPr>
                <w:rFonts w:hint="eastAsia"/>
              </w:rPr>
              <w:t>使用者權限指派</w:t>
            </w:r>
            <w:r w:rsidRPr="00155A7F">
              <w:rPr>
                <w:rFonts w:hint="eastAsia"/>
              </w:rPr>
              <w:t>\</w:t>
            </w:r>
            <w:r w:rsidRPr="00155A7F">
              <w:rPr>
                <w:rFonts w:hint="eastAsia"/>
              </w:rPr>
              <w:t>變更系統時間</w:t>
            </w:r>
          </w:p>
        </w:tc>
        <w:tc>
          <w:tcPr>
            <w:tcW w:w="2178" w:type="dxa"/>
          </w:tcPr>
          <w:p w14:paraId="544702EA"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Administrators,</w:t>
            </w:r>
            <w:r w:rsidRPr="00155A7F">
              <w:t xml:space="preserve"> </w:t>
            </w:r>
            <w:r w:rsidRPr="00155A7F">
              <w:rPr>
                <w:rFonts w:hint="eastAsia"/>
              </w:rPr>
              <w:t>Local Service</w:t>
            </w:r>
          </w:p>
        </w:tc>
      </w:tr>
      <w:tr w:rsidR="00CF4535" w:rsidRPr="00873D3D" w14:paraId="5262CDCC"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2EF085FB" w14:textId="77777777" w:rsidR="00CF4535" w:rsidRPr="00397AF4" w:rsidRDefault="00CF4535" w:rsidP="004B26E4">
            <w:pPr>
              <w:pStyle w:val="ad"/>
              <w:spacing w:before="76" w:after="76"/>
            </w:pPr>
            <w:r w:rsidRPr="00410B70">
              <w:t>200</w:t>
            </w:r>
          </w:p>
        </w:tc>
        <w:tc>
          <w:tcPr>
            <w:tcW w:w="1394" w:type="dxa"/>
            <w:tcBorders>
              <w:right w:val="single" w:sz="4" w:space="0" w:color="auto"/>
            </w:tcBorders>
          </w:tcPr>
          <w:p w14:paraId="5C50AA6D"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1DA6F2F0"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TWGCB-01-010-0200</w:t>
            </w:r>
          </w:p>
        </w:tc>
        <w:tc>
          <w:tcPr>
            <w:tcW w:w="1418" w:type="dxa"/>
            <w:tcBorders>
              <w:left w:val="single" w:sz="4" w:space="0" w:color="auto"/>
            </w:tcBorders>
          </w:tcPr>
          <w:p w14:paraId="28C2A4C6"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A46981">
              <w:rPr>
                <w:rFonts w:hint="eastAsia"/>
              </w:rPr>
              <w:t>使用者權限指派</w:t>
            </w:r>
          </w:p>
        </w:tc>
        <w:tc>
          <w:tcPr>
            <w:tcW w:w="1984" w:type="dxa"/>
          </w:tcPr>
          <w:p w14:paraId="4E3813A0"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A46981">
              <w:rPr>
                <w:rFonts w:hint="eastAsia"/>
              </w:rPr>
              <w:t>變更時區</w:t>
            </w:r>
          </w:p>
        </w:tc>
        <w:tc>
          <w:tcPr>
            <w:tcW w:w="3828" w:type="dxa"/>
          </w:tcPr>
          <w:p w14:paraId="5855B6D8" w14:textId="77777777" w:rsidR="00CF4535" w:rsidRPr="005B0C0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5B0C0A">
              <w:rPr>
                <w:rFonts w:hint="eastAsia"/>
              </w:rPr>
              <w:t>此使用者權限決定哪些使用者與群組可以變更電腦顯示本地時間時使用的時區，也就是指電腦的系統時間加時差</w:t>
            </w:r>
          </w:p>
          <w:p w14:paraId="6B544E83"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5B0C0A">
              <w:rPr>
                <w:rFonts w:hint="eastAsia"/>
              </w:rPr>
              <w:t>系統時間本身是絕對的，而且不受時區變更的影響</w:t>
            </w:r>
          </w:p>
        </w:tc>
        <w:tc>
          <w:tcPr>
            <w:tcW w:w="1984" w:type="dxa"/>
          </w:tcPr>
          <w:p w14:paraId="1C54F3D3"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本機原則</w:t>
            </w:r>
            <w:r w:rsidRPr="00155A7F">
              <w:rPr>
                <w:rFonts w:hint="eastAsia"/>
              </w:rPr>
              <w:t>\</w:t>
            </w:r>
            <w:r w:rsidRPr="00155A7F">
              <w:rPr>
                <w:rFonts w:hint="eastAsia"/>
              </w:rPr>
              <w:t>使用者權限指派</w:t>
            </w:r>
            <w:r w:rsidRPr="00155A7F">
              <w:rPr>
                <w:rFonts w:hint="eastAsia"/>
              </w:rPr>
              <w:t>\</w:t>
            </w:r>
            <w:r w:rsidRPr="00155A7F">
              <w:rPr>
                <w:rFonts w:hint="eastAsia"/>
              </w:rPr>
              <w:t>變更時區</w:t>
            </w:r>
          </w:p>
        </w:tc>
        <w:tc>
          <w:tcPr>
            <w:tcW w:w="2178" w:type="dxa"/>
          </w:tcPr>
          <w:p w14:paraId="021A9F6D"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Administrators,</w:t>
            </w:r>
            <w:r w:rsidRPr="00155A7F">
              <w:t xml:space="preserve"> </w:t>
            </w:r>
            <w:r w:rsidRPr="00155A7F">
              <w:rPr>
                <w:rFonts w:hint="eastAsia"/>
              </w:rPr>
              <w:t>Local Service,</w:t>
            </w:r>
            <w:r w:rsidRPr="00155A7F">
              <w:t xml:space="preserve"> </w:t>
            </w:r>
            <w:r w:rsidRPr="00155A7F">
              <w:rPr>
                <w:rFonts w:hint="eastAsia"/>
              </w:rPr>
              <w:t>Users</w:t>
            </w:r>
          </w:p>
        </w:tc>
      </w:tr>
      <w:tr w:rsidR="00CF4535" w:rsidRPr="00873D3D" w14:paraId="75FA2943"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337DE39A" w14:textId="77777777" w:rsidR="00CF4535" w:rsidRPr="00397AF4" w:rsidRDefault="00CF4535" w:rsidP="004B26E4">
            <w:pPr>
              <w:pStyle w:val="ad"/>
              <w:spacing w:before="76" w:after="76"/>
            </w:pPr>
            <w:r w:rsidRPr="00410B70">
              <w:t>201</w:t>
            </w:r>
          </w:p>
        </w:tc>
        <w:tc>
          <w:tcPr>
            <w:tcW w:w="1394" w:type="dxa"/>
            <w:tcBorders>
              <w:right w:val="single" w:sz="4" w:space="0" w:color="auto"/>
            </w:tcBorders>
          </w:tcPr>
          <w:p w14:paraId="7F916947"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0880BCEF"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TWGCB-01-010-0201</w:t>
            </w:r>
          </w:p>
        </w:tc>
        <w:tc>
          <w:tcPr>
            <w:tcW w:w="1418" w:type="dxa"/>
            <w:tcBorders>
              <w:left w:val="single" w:sz="4" w:space="0" w:color="auto"/>
            </w:tcBorders>
          </w:tcPr>
          <w:p w14:paraId="4DDCE548"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A46981">
              <w:rPr>
                <w:rFonts w:hint="eastAsia"/>
              </w:rPr>
              <w:t>使用者權限指派</w:t>
            </w:r>
          </w:p>
        </w:tc>
        <w:tc>
          <w:tcPr>
            <w:tcW w:w="1984" w:type="dxa"/>
          </w:tcPr>
          <w:p w14:paraId="2E54C76F"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A46981">
              <w:rPr>
                <w:rFonts w:hint="eastAsia"/>
              </w:rPr>
              <w:t>建立權杖物件</w:t>
            </w:r>
          </w:p>
        </w:tc>
        <w:tc>
          <w:tcPr>
            <w:tcW w:w="3828" w:type="dxa"/>
          </w:tcPr>
          <w:p w14:paraId="0573C3B8" w14:textId="77777777" w:rsidR="00CF4535" w:rsidRPr="005B0C0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5B0C0A">
              <w:rPr>
                <w:rFonts w:hint="eastAsia"/>
              </w:rPr>
              <w:t>項原則設定決定處理程序可使用哪些帳戶來建立權杖，然後在處理程序使用內部應用程式開發介面</w:t>
            </w:r>
            <w:r w:rsidRPr="005B0C0A">
              <w:rPr>
                <w:rFonts w:hint="eastAsia"/>
              </w:rPr>
              <w:t>(API)</w:t>
            </w:r>
            <w:r w:rsidRPr="005B0C0A">
              <w:rPr>
                <w:rFonts w:hint="eastAsia"/>
              </w:rPr>
              <w:t>來建立存取權杖時，用以取得任何本機資源的存取權</w:t>
            </w:r>
          </w:p>
          <w:p w14:paraId="45282DE1" w14:textId="77777777" w:rsidR="00CF4535" w:rsidRPr="005B0C0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5B0C0A">
              <w:rPr>
                <w:rFonts w:hint="eastAsia"/>
              </w:rPr>
              <w:t>此使用者權限是由作業系統內部使用。除非有此必要，</w:t>
            </w:r>
            <w:r w:rsidRPr="005B0C0A">
              <w:rPr>
                <w:rFonts w:hint="eastAsia"/>
              </w:rPr>
              <w:lastRenderedPageBreak/>
              <w:t>否則不要將此使用者權限指派給</w:t>
            </w:r>
            <w:r w:rsidRPr="005B0C0A">
              <w:rPr>
                <w:rFonts w:hint="eastAsia"/>
              </w:rPr>
              <w:t>Local System</w:t>
            </w:r>
            <w:r w:rsidRPr="005B0C0A">
              <w:rPr>
                <w:rFonts w:hint="eastAsia"/>
              </w:rPr>
              <w:t>以外的使用者、群組或處理程序</w:t>
            </w:r>
          </w:p>
          <w:p w14:paraId="3174E7E2"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5B0C0A">
              <w:rPr>
                <w:rFonts w:hint="eastAsia"/>
              </w:rPr>
              <w:t>注意：指派此使用者權限可能會危及安全性。不要將此使用者權限指派給不想由其掌控系統的任何使用者、群組或處理程序</w:t>
            </w:r>
          </w:p>
        </w:tc>
        <w:tc>
          <w:tcPr>
            <w:tcW w:w="1984" w:type="dxa"/>
          </w:tcPr>
          <w:p w14:paraId="6CF08617"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本機原則</w:t>
            </w:r>
            <w:r w:rsidRPr="00155A7F">
              <w:rPr>
                <w:rFonts w:hint="eastAsia"/>
              </w:rPr>
              <w:t>\</w:t>
            </w:r>
            <w:r w:rsidRPr="00155A7F">
              <w:rPr>
                <w:rFonts w:hint="eastAsia"/>
              </w:rPr>
              <w:t>使用者權限指派</w:t>
            </w:r>
            <w:r w:rsidRPr="00155A7F">
              <w:rPr>
                <w:rFonts w:hint="eastAsia"/>
              </w:rPr>
              <w:t>\</w:t>
            </w:r>
            <w:r w:rsidRPr="00155A7F">
              <w:rPr>
                <w:rFonts w:hint="eastAsia"/>
              </w:rPr>
              <w:t>建立權杖物件</w:t>
            </w:r>
          </w:p>
        </w:tc>
        <w:tc>
          <w:tcPr>
            <w:tcW w:w="2178" w:type="dxa"/>
          </w:tcPr>
          <w:p w14:paraId="62551B03"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No One</w:t>
            </w:r>
          </w:p>
        </w:tc>
      </w:tr>
      <w:tr w:rsidR="00CF4535" w:rsidRPr="00873D3D" w14:paraId="5C0C5EA8"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190DF41E" w14:textId="77777777" w:rsidR="00CF4535" w:rsidRPr="00397AF4" w:rsidRDefault="00CF4535" w:rsidP="004B26E4">
            <w:pPr>
              <w:pStyle w:val="ad"/>
              <w:spacing w:before="76" w:after="76"/>
            </w:pPr>
            <w:r w:rsidRPr="00410B70">
              <w:t>202</w:t>
            </w:r>
          </w:p>
        </w:tc>
        <w:tc>
          <w:tcPr>
            <w:tcW w:w="1394" w:type="dxa"/>
            <w:tcBorders>
              <w:right w:val="single" w:sz="4" w:space="0" w:color="auto"/>
            </w:tcBorders>
          </w:tcPr>
          <w:p w14:paraId="475AD147"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021B7B58"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TWGCB-01-010-0202</w:t>
            </w:r>
          </w:p>
        </w:tc>
        <w:tc>
          <w:tcPr>
            <w:tcW w:w="1418" w:type="dxa"/>
            <w:tcBorders>
              <w:left w:val="single" w:sz="4" w:space="0" w:color="auto"/>
            </w:tcBorders>
          </w:tcPr>
          <w:p w14:paraId="73579DAE"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A46981">
              <w:rPr>
                <w:rFonts w:hint="eastAsia"/>
              </w:rPr>
              <w:t>使用者權限指派</w:t>
            </w:r>
          </w:p>
        </w:tc>
        <w:tc>
          <w:tcPr>
            <w:tcW w:w="1984" w:type="dxa"/>
          </w:tcPr>
          <w:p w14:paraId="03491DB2"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A46981">
              <w:rPr>
                <w:rFonts w:hint="eastAsia"/>
              </w:rPr>
              <w:t>建立通用物件</w:t>
            </w:r>
          </w:p>
        </w:tc>
        <w:tc>
          <w:tcPr>
            <w:tcW w:w="3828" w:type="dxa"/>
          </w:tcPr>
          <w:p w14:paraId="2704D510" w14:textId="77777777" w:rsidR="00CF4535" w:rsidRPr="005B0C0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5B0C0A">
              <w:rPr>
                <w:rFonts w:hint="eastAsia"/>
              </w:rPr>
              <w:t>項原則設定決定使用者是否可以建立所有工作階段可用的全域物件。如果使用者沒有此使用者權限，仍然可以建立自己工作階段專用的物件</w:t>
            </w:r>
          </w:p>
          <w:p w14:paraId="7F6E7E68" w14:textId="77777777" w:rsidR="00CF4535" w:rsidRPr="005B0C0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5B0C0A">
              <w:rPr>
                <w:rFonts w:hint="eastAsia"/>
              </w:rPr>
              <w:t>可以建立全域物件的使用者可能會影響其他使用者工作</w:t>
            </w:r>
            <w:r w:rsidRPr="005B0C0A">
              <w:rPr>
                <w:rFonts w:hint="eastAsia"/>
              </w:rPr>
              <w:lastRenderedPageBreak/>
              <w:t>階段的程序，因而可能導致應用程式失敗或資料損毀</w:t>
            </w:r>
          </w:p>
          <w:p w14:paraId="4CF46A72"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5B0C0A">
              <w:rPr>
                <w:rFonts w:hint="eastAsia"/>
              </w:rPr>
              <w:t>注意：指派此使用者權限可能會危及安全性。請只將此使用者權限指派給信任的使用者</w:t>
            </w:r>
          </w:p>
        </w:tc>
        <w:tc>
          <w:tcPr>
            <w:tcW w:w="1984" w:type="dxa"/>
          </w:tcPr>
          <w:p w14:paraId="57A46B42"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本機原則</w:t>
            </w:r>
            <w:r w:rsidRPr="00155A7F">
              <w:rPr>
                <w:rFonts w:hint="eastAsia"/>
              </w:rPr>
              <w:t>\</w:t>
            </w:r>
            <w:r w:rsidRPr="00155A7F">
              <w:rPr>
                <w:rFonts w:hint="eastAsia"/>
              </w:rPr>
              <w:t>使用者權限指派</w:t>
            </w:r>
            <w:r w:rsidRPr="00155A7F">
              <w:rPr>
                <w:rFonts w:hint="eastAsia"/>
              </w:rPr>
              <w:t>\</w:t>
            </w:r>
            <w:r w:rsidRPr="00155A7F">
              <w:rPr>
                <w:rFonts w:hint="eastAsia"/>
              </w:rPr>
              <w:t>建立通用物件</w:t>
            </w:r>
          </w:p>
        </w:tc>
        <w:tc>
          <w:tcPr>
            <w:tcW w:w="2178" w:type="dxa"/>
          </w:tcPr>
          <w:p w14:paraId="59B3A6A1"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Administrators,</w:t>
            </w:r>
            <w:r w:rsidRPr="00155A7F">
              <w:t xml:space="preserve"> </w:t>
            </w:r>
            <w:r w:rsidRPr="00155A7F">
              <w:rPr>
                <w:rFonts w:hint="eastAsia"/>
              </w:rPr>
              <w:t>Local Service,</w:t>
            </w:r>
            <w:r w:rsidRPr="00155A7F">
              <w:t xml:space="preserve"> </w:t>
            </w:r>
            <w:r w:rsidRPr="00155A7F">
              <w:rPr>
                <w:rFonts w:hint="eastAsia"/>
              </w:rPr>
              <w:t>Network Service,</w:t>
            </w:r>
            <w:r w:rsidRPr="00155A7F">
              <w:t xml:space="preserve"> </w:t>
            </w:r>
            <w:r w:rsidRPr="00155A7F">
              <w:rPr>
                <w:rFonts w:hint="eastAsia"/>
              </w:rPr>
              <w:t>Service</w:t>
            </w:r>
          </w:p>
        </w:tc>
      </w:tr>
      <w:tr w:rsidR="00CF4535" w:rsidRPr="00873D3D" w14:paraId="48C4E542"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619829A6" w14:textId="77777777" w:rsidR="00CF4535" w:rsidRPr="00397AF4" w:rsidRDefault="00CF4535" w:rsidP="004B26E4">
            <w:pPr>
              <w:pStyle w:val="ad"/>
              <w:spacing w:before="76" w:after="76"/>
            </w:pPr>
            <w:r w:rsidRPr="00410B70">
              <w:t>203</w:t>
            </w:r>
          </w:p>
        </w:tc>
        <w:tc>
          <w:tcPr>
            <w:tcW w:w="1394" w:type="dxa"/>
            <w:tcBorders>
              <w:right w:val="single" w:sz="4" w:space="0" w:color="auto"/>
            </w:tcBorders>
          </w:tcPr>
          <w:p w14:paraId="25829E3F"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1EFDA1AB"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TWGCB-01-010-0203</w:t>
            </w:r>
          </w:p>
        </w:tc>
        <w:tc>
          <w:tcPr>
            <w:tcW w:w="1418" w:type="dxa"/>
            <w:tcBorders>
              <w:left w:val="single" w:sz="4" w:space="0" w:color="auto"/>
            </w:tcBorders>
          </w:tcPr>
          <w:p w14:paraId="032FDB3E"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A46981">
              <w:rPr>
                <w:rFonts w:hint="eastAsia"/>
              </w:rPr>
              <w:t>使用者權限指派</w:t>
            </w:r>
          </w:p>
        </w:tc>
        <w:tc>
          <w:tcPr>
            <w:tcW w:w="1984" w:type="dxa"/>
          </w:tcPr>
          <w:p w14:paraId="5DFA7CE3"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A46981">
              <w:rPr>
                <w:rFonts w:hint="eastAsia"/>
              </w:rPr>
              <w:t>建立永久共用物件</w:t>
            </w:r>
          </w:p>
        </w:tc>
        <w:tc>
          <w:tcPr>
            <w:tcW w:w="3828" w:type="dxa"/>
          </w:tcPr>
          <w:p w14:paraId="6D96067A" w14:textId="77777777" w:rsidR="00CF4535" w:rsidRPr="005B0C0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5B0C0A">
              <w:rPr>
                <w:rFonts w:hint="eastAsia"/>
              </w:rPr>
              <w:t>此使用者權限決定哪些帳戶處理程序可以使用物件管理員來建立目錄物件</w:t>
            </w:r>
          </w:p>
          <w:p w14:paraId="2F836A63"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5B0C0A">
              <w:rPr>
                <w:rFonts w:hint="eastAsia"/>
              </w:rPr>
              <w:t>此使用者權限是由作業系統內部使用，且有助於延伸物件命名空間。因為此使用者權限已經指派給在核心模式下執行的元件，所以不需要特別指派</w:t>
            </w:r>
          </w:p>
        </w:tc>
        <w:tc>
          <w:tcPr>
            <w:tcW w:w="1984" w:type="dxa"/>
          </w:tcPr>
          <w:p w14:paraId="5F951960"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本機原則</w:t>
            </w:r>
            <w:r w:rsidRPr="00155A7F">
              <w:rPr>
                <w:rFonts w:hint="eastAsia"/>
              </w:rPr>
              <w:t>\</w:t>
            </w:r>
            <w:r w:rsidRPr="00155A7F">
              <w:rPr>
                <w:rFonts w:hint="eastAsia"/>
              </w:rPr>
              <w:t>使用者權限指派</w:t>
            </w:r>
            <w:r w:rsidRPr="00155A7F">
              <w:rPr>
                <w:rFonts w:hint="eastAsia"/>
              </w:rPr>
              <w:t>\</w:t>
            </w:r>
            <w:r w:rsidRPr="00155A7F">
              <w:rPr>
                <w:rFonts w:hint="eastAsia"/>
              </w:rPr>
              <w:t>建立永久共用物件</w:t>
            </w:r>
          </w:p>
        </w:tc>
        <w:tc>
          <w:tcPr>
            <w:tcW w:w="2178" w:type="dxa"/>
          </w:tcPr>
          <w:p w14:paraId="75FB67AA"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No One</w:t>
            </w:r>
          </w:p>
        </w:tc>
      </w:tr>
      <w:tr w:rsidR="00CF4535" w:rsidRPr="00873D3D" w14:paraId="5C417DAF"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449C0299" w14:textId="77777777" w:rsidR="00CF4535" w:rsidRPr="00397AF4" w:rsidRDefault="00CF4535" w:rsidP="004B26E4">
            <w:pPr>
              <w:pStyle w:val="ad"/>
              <w:spacing w:before="76" w:after="76"/>
            </w:pPr>
            <w:r w:rsidRPr="00410B70">
              <w:lastRenderedPageBreak/>
              <w:t>204</w:t>
            </w:r>
          </w:p>
        </w:tc>
        <w:tc>
          <w:tcPr>
            <w:tcW w:w="1394" w:type="dxa"/>
            <w:tcBorders>
              <w:right w:val="single" w:sz="4" w:space="0" w:color="auto"/>
            </w:tcBorders>
          </w:tcPr>
          <w:p w14:paraId="301C7775"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4F1F8F1B"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TWGCB-01-010-0204</w:t>
            </w:r>
          </w:p>
        </w:tc>
        <w:tc>
          <w:tcPr>
            <w:tcW w:w="1418" w:type="dxa"/>
            <w:tcBorders>
              <w:left w:val="single" w:sz="4" w:space="0" w:color="auto"/>
            </w:tcBorders>
          </w:tcPr>
          <w:p w14:paraId="08C1E337"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A46981">
              <w:rPr>
                <w:rFonts w:hint="eastAsia"/>
              </w:rPr>
              <w:t>使用者權限指派</w:t>
            </w:r>
          </w:p>
        </w:tc>
        <w:tc>
          <w:tcPr>
            <w:tcW w:w="1984" w:type="dxa"/>
          </w:tcPr>
          <w:p w14:paraId="113677BF"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A46981">
              <w:rPr>
                <w:rFonts w:hint="eastAsia"/>
              </w:rPr>
              <w:t>建立符號連結</w:t>
            </w:r>
          </w:p>
        </w:tc>
        <w:tc>
          <w:tcPr>
            <w:tcW w:w="3828" w:type="dxa"/>
          </w:tcPr>
          <w:p w14:paraId="719C87CA"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5B0C0A">
              <w:rPr>
                <w:rFonts w:hint="eastAsia"/>
              </w:rPr>
              <w:t>此使用者權限會決定使用者是否可以從登入的電腦建立符號連結</w:t>
            </w:r>
          </w:p>
          <w:p w14:paraId="1D12536F"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5B0C0A">
              <w:rPr>
                <w:rFonts w:hint="eastAsia"/>
              </w:rPr>
              <w:t>注意：</w:t>
            </w:r>
          </w:p>
          <w:p w14:paraId="63179753"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5B0C0A">
              <w:rPr>
                <w:rFonts w:hint="eastAsia"/>
              </w:rPr>
              <w:t>此特殊權限僅能授與信任的使用者。在並非設計來處理符號連結的應用程式中，符號連結會導致安全性風險</w:t>
            </w:r>
          </w:p>
          <w:p w14:paraId="1B15285E" w14:textId="77777777" w:rsidR="00CF4535" w:rsidRPr="006E2F2A"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5B0C0A">
              <w:rPr>
                <w:rFonts w:hint="eastAsia"/>
              </w:rPr>
              <w:t>此設定可搭配</w:t>
            </w:r>
            <w:r w:rsidRPr="005B0C0A">
              <w:rPr>
                <w:rFonts w:hint="eastAsia"/>
              </w:rPr>
              <w:t>symlink file system</w:t>
            </w:r>
            <w:r w:rsidRPr="005B0C0A">
              <w:rPr>
                <w:rFonts w:hint="eastAsia"/>
              </w:rPr>
              <w:t>設定使用，透過使用命令列公用程式來控制電腦上允許的</w:t>
            </w:r>
            <w:r w:rsidRPr="005B0C0A">
              <w:rPr>
                <w:rFonts w:hint="eastAsia"/>
              </w:rPr>
              <w:t>symlinks</w:t>
            </w:r>
            <w:r w:rsidRPr="005B0C0A">
              <w:rPr>
                <w:rFonts w:hint="eastAsia"/>
              </w:rPr>
              <w:t>類型</w:t>
            </w:r>
          </w:p>
        </w:tc>
        <w:tc>
          <w:tcPr>
            <w:tcW w:w="1984" w:type="dxa"/>
          </w:tcPr>
          <w:p w14:paraId="15BA5021"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本機原則</w:t>
            </w:r>
            <w:r w:rsidRPr="00155A7F">
              <w:rPr>
                <w:rFonts w:hint="eastAsia"/>
              </w:rPr>
              <w:t>\</w:t>
            </w:r>
            <w:r w:rsidRPr="00155A7F">
              <w:rPr>
                <w:rFonts w:hint="eastAsia"/>
              </w:rPr>
              <w:t>使用者權限指派</w:t>
            </w:r>
            <w:r w:rsidRPr="00155A7F">
              <w:rPr>
                <w:rFonts w:hint="eastAsia"/>
              </w:rPr>
              <w:t>\</w:t>
            </w:r>
            <w:r w:rsidRPr="00155A7F">
              <w:rPr>
                <w:rFonts w:hint="eastAsia"/>
              </w:rPr>
              <w:t>建立符號連結</w:t>
            </w:r>
          </w:p>
        </w:tc>
        <w:tc>
          <w:tcPr>
            <w:tcW w:w="2178" w:type="dxa"/>
          </w:tcPr>
          <w:p w14:paraId="27A0BB63"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Administrators</w:t>
            </w:r>
          </w:p>
        </w:tc>
      </w:tr>
      <w:tr w:rsidR="00CF4535" w:rsidRPr="00873D3D" w14:paraId="30C8B4C9"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577F8FAB" w14:textId="77777777" w:rsidR="00CF4535" w:rsidRPr="00397AF4" w:rsidRDefault="00CF4535" w:rsidP="004B26E4">
            <w:pPr>
              <w:pStyle w:val="ad"/>
              <w:spacing w:before="76" w:after="76"/>
            </w:pPr>
            <w:r w:rsidRPr="00410B70">
              <w:t>205</w:t>
            </w:r>
          </w:p>
        </w:tc>
        <w:tc>
          <w:tcPr>
            <w:tcW w:w="1394" w:type="dxa"/>
            <w:tcBorders>
              <w:right w:val="single" w:sz="4" w:space="0" w:color="auto"/>
            </w:tcBorders>
          </w:tcPr>
          <w:p w14:paraId="53B77EF1"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 xml:space="preserve">Windows11 </w:t>
            </w:r>
            <w:r>
              <w:lastRenderedPageBreak/>
              <w:t>Computer Settings</w:t>
            </w:r>
          </w:p>
        </w:tc>
        <w:tc>
          <w:tcPr>
            <w:tcW w:w="1326" w:type="dxa"/>
            <w:tcBorders>
              <w:top w:val="single" w:sz="4" w:space="0" w:color="auto"/>
              <w:left w:val="single" w:sz="4" w:space="0" w:color="auto"/>
              <w:bottom w:val="single" w:sz="4" w:space="0" w:color="auto"/>
              <w:right w:val="single" w:sz="4" w:space="0" w:color="auto"/>
            </w:tcBorders>
          </w:tcPr>
          <w:p w14:paraId="418DCC00"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lastRenderedPageBreak/>
              <w:t>TWGCB-01-010-0205</w:t>
            </w:r>
          </w:p>
        </w:tc>
        <w:tc>
          <w:tcPr>
            <w:tcW w:w="1418" w:type="dxa"/>
            <w:tcBorders>
              <w:left w:val="single" w:sz="4" w:space="0" w:color="auto"/>
            </w:tcBorders>
          </w:tcPr>
          <w:p w14:paraId="77D7FDC7"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A46981">
              <w:rPr>
                <w:rFonts w:hint="eastAsia"/>
              </w:rPr>
              <w:t>使用者權限指派</w:t>
            </w:r>
          </w:p>
        </w:tc>
        <w:tc>
          <w:tcPr>
            <w:tcW w:w="1984" w:type="dxa"/>
          </w:tcPr>
          <w:p w14:paraId="342FBD12"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A46981">
              <w:rPr>
                <w:rFonts w:hint="eastAsia"/>
              </w:rPr>
              <w:t>偵錯程式</w:t>
            </w:r>
          </w:p>
        </w:tc>
        <w:tc>
          <w:tcPr>
            <w:tcW w:w="3828" w:type="dxa"/>
          </w:tcPr>
          <w:p w14:paraId="26752618" w14:textId="77777777" w:rsidR="00CF4535" w:rsidRPr="005B0C0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5B0C0A">
              <w:rPr>
                <w:rFonts w:hint="eastAsia"/>
              </w:rPr>
              <w:t>此使用者權限決定哪些使用者可將偵錯工具附加到任何處理程序或核心，可對機密</w:t>
            </w:r>
            <w:r w:rsidRPr="005B0C0A">
              <w:rPr>
                <w:rFonts w:hint="eastAsia"/>
              </w:rPr>
              <w:lastRenderedPageBreak/>
              <w:t>且關鍵的作業系統元件提供完整存取權</w:t>
            </w:r>
          </w:p>
          <w:p w14:paraId="7743364A" w14:textId="77777777" w:rsidR="00CF4535" w:rsidRPr="005B0C0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5B0C0A">
              <w:rPr>
                <w:rFonts w:hint="eastAsia"/>
              </w:rPr>
              <w:t>不需要將此使用者權限指派給對自行開發的應用程式進行偵錯的開發人員。但開發人員需要此使用者權限，才能對新的系統元件進行偵錯</w:t>
            </w:r>
          </w:p>
          <w:p w14:paraId="6886B156"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5B0C0A">
              <w:rPr>
                <w:rFonts w:hint="eastAsia"/>
              </w:rPr>
              <w:t>注意：指派此使用者權限可能會危及安全性。只將此使用者權限指派給信任的使用者</w:t>
            </w:r>
          </w:p>
        </w:tc>
        <w:tc>
          <w:tcPr>
            <w:tcW w:w="1984" w:type="dxa"/>
          </w:tcPr>
          <w:p w14:paraId="124E2535"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lastRenderedPageBreak/>
              <w:t>\</w:t>
            </w:r>
            <w:r w:rsidRPr="00155A7F">
              <w:rPr>
                <w:rFonts w:hint="eastAsia"/>
              </w:rPr>
              <w:t>本機原則</w:t>
            </w:r>
            <w:r w:rsidRPr="00155A7F">
              <w:rPr>
                <w:rFonts w:hint="eastAsia"/>
              </w:rPr>
              <w:t>\</w:t>
            </w:r>
            <w:r w:rsidRPr="00155A7F">
              <w:rPr>
                <w:rFonts w:hint="eastAsia"/>
              </w:rPr>
              <w:t>使用者權限指派</w:t>
            </w:r>
            <w:r w:rsidRPr="00155A7F">
              <w:rPr>
                <w:rFonts w:hint="eastAsia"/>
              </w:rPr>
              <w:t>\</w:t>
            </w:r>
            <w:r w:rsidRPr="00155A7F">
              <w:rPr>
                <w:rFonts w:hint="eastAsia"/>
              </w:rPr>
              <w:t>偵錯程式</w:t>
            </w:r>
          </w:p>
        </w:tc>
        <w:tc>
          <w:tcPr>
            <w:tcW w:w="2178" w:type="dxa"/>
          </w:tcPr>
          <w:p w14:paraId="5AF62A7C"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Administrators</w:t>
            </w:r>
          </w:p>
        </w:tc>
      </w:tr>
      <w:tr w:rsidR="00CF4535" w:rsidRPr="00873D3D" w14:paraId="3A076907"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1ECC3F6A" w14:textId="77777777" w:rsidR="00CF4535" w:rsidRPr="00397AF4" w:rsidRDefault="00CF4535" w:rsidP="004B26E4">
            <w:pPr>
              <w:pStyle w:val="ad"/>
              <w:spacing w:before="76" w:after="76"/>
            </w:pPr>
            <w:r w:rsidRPr="00410B70">
              <w:t>206</w:t>
            </w:r>
          </w:p>
        </w:tc>
        <w:tc>
          <w:tcPr>
            <w:tcW w:w="1394" w:type="dxa"/>
            <w:tcBorders>
              <w:right w:val="single" w:sz="4" w:space="0" w:color="auto"/>
            </w:tcBorders>
          </w:tcPr>
          <w:p w14:paraId="1CA9886C"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2EE35294"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TWGCB-01-010-0206</w:t>
            </w:r>
          </w:p>
        </w:tc>
        <w:tc>
          <w:tcPr>
            <w:tcW w:w="1418" w:type="dxa"/>
            <w:tcBorders>
              <w:left w:val="single" w:sz="4" w:space="0" w:color="auto"/>
            </w:tcBorders>
          </w:tcPr>
          <w:p w14:paraId="61E3CC35"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A46981">
              <w:rPr>
                <w:rFonts w:hint="eastAsia"/>
              </w:rPr>
              <w:t>使用者權限指派</w:t>
            </w:r>
          </w:p>
        </w:tc>
        <w:tc>
          <w:tcPr>
            <w:tcW w:w="1984" w:type="dxa"/>
          </w:tcPr>
          <w:p w14:paraId="7B1E024A"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A46981">
              <w:rPr>
                <w:rFonts w:hint="eastAsia"/>
              </w:rPr>
              <w:t>拒絕從網路存取這台電腦</w:t>
            </w:r>
          </w:p>
        </w:tc>
        <w:tc>
          <w:tcPr>
            <w:tcW w:w="3828" w:type="dxa"/>
          </w:tcPr>
          <w:p w14:paraId="494AC672" w14:textId="77777777" w:rsidR="00CF4535" w:rsidRPr="005B0C0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5B0C0A">
              <w:rPr>
                <w:rFonts w:hint="eastAsia"/>
              </w:rPr>
              <w:t>項原則設定決定會阻止哪些使用者從網路存取電腦</w:t>
            </w:r>
          </w:p>
          <w:p w14:paraId="54ABDD1A"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5B0C0A">
              <w:rPr>
                <w:rFonts w:hint="eastAsia"/>
              </w:rPr>
              <w:t>如果使用者帳戶同時受限於「</w:t>
            </w:r>
            <w:r>
              <w:rPr>
                <w:rFonts w:hint="eastAsia"/>
              </w:rPr>
              <w:t>拒絕從網路存取這台電腦」與「從網路存取這台電腦」這兩種原則，則此</w:t>
            </w:r>
            <w:r w:rsidRPr="005B0C0A">
              <w:rPr>
                <w:rFonts w:hint="eastAsia"/>
              </w:rPr>
              <w:t>項原</w:t>
            </w:r>
            <w:r w:rsidRPr="005B0C0A">
              <w:rPr>
                <w:rFonts w:hint="eastAsia"/>
              </w:rPr>
              <w:lastRenderedPageBreak/>
              <w:t>則設定會取代「從網路存取這台電腦」原則設定</w:t>
            </w:r>
          </w:p>
        </w:tc>
        <w:tc>
          <w:tcPr>
            <w:tcW w:w="1984" w:type="dxa"/>
          </w:tcPr>
          <w:p w14:paraId="604E188B"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本機原則</w:t>
            </w:r>
            <w:r w:rsidRPr="00155A7F">
              <w:rPr>
                <w:rFonts w:hint="eastAsia"/>
              </w:rPr>
              <w:t>\</w:t>
            </w:r>
            <w:r w:rsidRPr="00155A7F">
              <w:rPr>
                <w:rFonts w:hint="eastAsia"/>
              </w:rPr>
              <w:t>使用者權限指派</w:t>
            </w:r>
            <w:r w:rsidRPr="00155A7F">
              <w:rPr>
                <w:rFonts w:hint="eastAsia"/>
              </w:rPr>
              <w:t>\</w:t>
            </w:r>
            <w:r w:rsidRPr="00155A7F">
              <w:rPr>
                <w:rFonts w:hint="eastAsia"/>
              </w:rPr>
              <w:lastRenderedPageBreak/>
              <w:t>拒絕從網路存取這台電腦</w:t>
            </w:r>
          </w:p>
        </w:tc>
        <w:tc>
          <w:tcPr>
            <w:tcW w:w="2178" w:type="dxa"/>
          </w:tcPr>
          <w:p w14:paraId="2F106E21"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lastRenderedPageBreak/>
              <w:t>NT AUTHORITY\Local Account,</w:t>
            </w:r>
          </w:p>
          <w:p w14:paraId="245DB577"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Guests</w:t>
            </w:r>
          </w:p>
        </w:tc>
      </w:tr>
      <w:tr w:rsidR="00CF4535" w:rsidRPr="00873D3D" w14:paraId="3CE6A9A4"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4955005E" w14:textId="77777777" w:rsidR="00CF4535" w:rsidRPr="00397AF4" w:rsidRDefault="00CF4535" w:rsidP="004B26E4">
            <w:pPr>
              <w:pStyle w:val="ad"/>
              <w:spacing w:before="76" w:after="76"/>
            </w:pPr>
            <w:r w:rsidRPr="00410B70">
              <w:t>207</w:t>
            </w:r>
          </w:p>
        </w:tc>
        <w:tc>
          <w:tcPr>
            <w:tcW w:w="1394" w:type="dxa"/>
            <w:tcBorders>
              <w:right w:val="single" w:sz="4" w:space="0" w:color="auto"/>
            </w:tcBorders>
          </w:tcPr>
          <w:p w14:paraId="5CFBF348"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48B108E4"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TWGCB-01-010-0207</w:t>
            </w:r>
          </w:p>
        </w:tc>
        <w:tc>
          <w:tcPr>
            <w:tcW w:w="1418" w:type="dxa"/>
            <w:tcBorders>
              <w:left w:val="single" w:sz="4" w:space="0" w:color="auto"/>
            </w:tcBorders>
          </w:tcPr>
          <w:p w14:paraId="4AAEF6B5"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A46981">
              <w:rPr>
                <w:rFonts w:hint="eastAsia"/>
              </w:rPr>
              <w:t>使用者權限指派</w:t>
            </w:r>
          </w:p>
        </w:tc>
        <w:tc>
          <w:tcPr>
            <w:tcW w:w="1984" w:type="dxa"/>
          </w:tcPr>
          <w:p w14:paraId="353B5C77"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A46981">
              <w:rPr>
                <w:rFonts w:hint="eastAsia"/>
              </w:rPr>
              <w:t>拒絕以批次工作登入</w:t>
            </w:r>
          </w:p>
        </w:tc>
        <w:tc>
          <w:tcPr>
            <w:tcW w:w="3828" w:type="dxa"/>
          </w:tcPr>
          <w:p w14:paraId="41570B7C" w14:textId="77777777" w:rsidR="00CF4535" w:rsidRPr="005B0C0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5B0C0A">
              <w:rPr>
                <w:rFonts w:hint="eastAsia"/>
              </w:rPr>
              <w:t>項原則設定決定會阻止哪些帳戶以批次工作登入</w:t>
            </w:r>
          </w:p>
          <w:p w14:paraId="43606E1C"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5B0C0A">
              <w:rPr>
                <w:rFonts w:hint="eastAsia"/>
              </w:rPr>
              <w:t>如果使用者帳戶同時</w:t>
            </w:r>
            <w:r>
              <w:rPr>
                <w:rFonts w:hint="eastAsia"/>
              </w:rPr>
              <w:t>受限於「拒絕以批次工作登入」與「以批次工作登入」這兩種原則，則此</w:t>
            </w:r>
            <w:r w:rsidRPr="005B0C0A">
              <w:rPr>
                <w:rFonts w:hint="eastAsia"/>
              </w:rPr>
              <w:t>項原則設定會取代「以批次工作登入」原則設定</w:t>
            </w:r>
          </w:p>
        </w:tc>
        <w:tc>
          <w:tcPr>
            <w:tcW w:w="1984" w:type="dxa"/>
          </w:tcPr>
          <w:p w14:paraId="656D0EBF"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本機原則</w:t>
            </w:r>
            <w:r w:rsidRPr="00155A7F">
              <w:rPr>
                <w:rFonts w:hint="eastAsia"/>
              </w:rPr>
              <w:t>\</w:t>
            </w:r>
            <w:r w:rsidRPr="00155A7F">
              <w:rPr>
                <w:rFonts w:hint="eastAsia"/>
              </w:rPr>
              <w:t>使用者權限指派</w:t>
            </w:r>
            <w:r w:rsidRPr="00155A7F">
              <w:rPr>
                <w:rFonts w:hint="eastAsia"/>
              </w:rPr>
              <w:t>\</w:t>
            </w:r>
            <w:r w:rsidRPr="00155A7F">
              <w:rPr>
                <w:rFonts w:hint="eastAsia"/>
              </w:rPr>
              <w:t>拒絕以批次工作登入</w:t>
            </w:r>
          </w:p>
        </w:tc>
        <w:tc>
          <w:tcPr>
            <w:tcW w:w="2178" w:type="dxa"/>
          </w:tcPr>
          <w:p w14:paraId="23DBA8C7"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Guests</w:t>
            </w:r>
          </w:p>
        </w:tc>
      </w:tr>
      <w:tr w:rsidR="00CF4535" w:rsidRPr="00873D3D" w14:paraId="1F10FFDA"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7806E020" w14:textId="77777777" w:rsidR="00CF4535" w:rsidRPr="00397AF4" w:rsidRDefault="00CF4535" w:rsidP="004B26E4">
            <w:pPr>
              <w:pStyle w:val="ad"/>
              <w:spacing w:before="76" w:after="76"/>
            </w:pPr>
            <w:r w:rsidRPr="00410B70">
              <w:t>208</w:t>
            </w:r>
          </w:p>
        </w:tc>
        <w:tc>
          <w:tcPr>
            <w:tcW w:w="1394" w:type="dxa"/>
            <w:tcBorders>
              <w:right w:val="single" w:sz="4" w:space="0" w:color="auto"/>
            </w:tcBorders>
          </w:tcPr>
          <w:p w14:paraId="3AD12CE0"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05B373F5"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TWGCB-01-010-0208</w:t>
            </w:r>
          </w:p>
        </w:tc>
        <w:tc>
          <w:tcPr>
            <w:tcW w:w="1418" w:type="dxa"/>
            <w:tcBorders>
              <w:left w:val="single" w:sz="4" w:space="0" w:color="auto"/>
            </w:tcBorders>
          </w:tcPr>
          <w:p w14:paraId="507424AB"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A46981">
              <w:rPr>
                <w:rFonts w:hint="eastAsia"/>
              </w:rPr>
              <w:t>使用者權限指派</w:t>
            </w:r>
          </w:p>
        </w:tc>
        <w:tc>
          <w:tcPr>
            <w:tcW w:w="1984" w:type="dxa"/>
          </w:tcPr>
          <w:p w14:paraId="12AF8379"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A46981">
              <w:rPr>
                <w:rFonts w:hint="eastAsia"/>
              </w:rPr>
              <w:t>拒絕以服務方式登入</w:t>
            </w:r>
          </w:p>
        </w:tc>
        <w:tc>
          <w:tcPr>
            <w:tcW w:w="3828" w:type="dxa"/>
          </w:tcPr>
          <w:p w14:paraId="72537A24" w14:textId="77777777" w:rsidR="00CF4535" w:rsidRPr="005B0C0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5B0C0A">
              <w:rPr>
                <w:rFonts w:hint="eastAsia"/>
              </w:rPr>
              <w:t>項原則設定決定會阻止哪些服務帳戶以服務方式登錄處理程序</w:t>
            </w:r>
          </w:p>
          <w:p w14:paraId="0781B855" w14:textId="77777777" w:rsidR="00CF4535" w:rsidRPr="005B0C0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5B0C0A">
              <w:rPr>
                <w:rFonts w:hint="eastAsia"/>
              </w:rPr>
              <w:t>如果帳戶同時</w:t>
            </w:r>
            <w:r>
              <w:rPr>
                <w:rFonts w:hint="eastAsia"/>
              </w:rPr>
              <w:t>受限於「拒絕以服務方式登入」與「以服務方式登入」這兩種原則，</w:t>
            </w:r>
            <w:r>
              <w:rPr>
                <w:rFonts w:hint="eastAsia"/>
              </w:rPr>
              <w:lastRenderedPageBreak/>
              <w:t>則此</w:t>
            </w:r>
            <w:r w:rsidRPr="005B0C0A">
              <w:rPr>
                <w:rFonts w:hint="eastAsia"/>
              </w:rPr>
              <w:t>項原則設定會取代「以服務方式登入」原則設定</w:t>
            </w:r>
          </w:p>
          <w:p w14:paraId="16895518"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注意：此</w:t>
            </w:r>
            <w:r w:rsidRPr="005B0C0A">
              <w:rPr>
                <w:rFonts w:hint="eastAsia"/>
              </w:rPr>
              <w:t>項原則設定不適用於</w:t>
            </w:r>
            <w:r w:rsidRPr="005B0C0A">
              <w:rPr>
                <w:rFonts w:hint="eastAsia"/>
              </w:rPr>
              <w:t>System</w:t>
            </w:r>
            <w:r w:rsidRPr="005B0C0A">
              <w:rPr>
                <w:rFonts w:hint="eastAsia"/>
              </w:rPr>
              <w:t>、</w:t>
            </w:r>
            <w:r w:rsidRPr="005B0C0A">
              <w:rPr>
                <w:rFonts w:hint="eastAsia"/>
              </w:rPr>
              <w:t>Local Service</w:t>
            </w:r>
            <w:r w:rsidRPr="005B0C0A">
              <w:rPr>
                <w:rFonts w:hint="eastAsia"/>
              </w:rPr>
              <w:t>或</w:t>
            </w:r>
            <w:r w:rsidRPr="005B0C0A">
              <w:rPr>
                <w:rFonts w:hint="eastAsia"/>
              </w:rPr>
              <w:t>Network Service</w:t>
            </w:r>
            <w:r w:rsidRPr="005B0C0A">
              <w:rPr>
                <w:rFonts w:hint="eastAsia"/>
              </w:rPr>
              <w:t>帳戶</w:t>
            </w:r>
          </w:p>
        </w:tc>
        <w:tc>
          <w:tcPr>
            <w:tcW w:w="1984" w:type="dxa"/>
          </w:tcPr>
          <w:p w14:paraId="2D9246BF"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本機原則</w:t>
            </w:r>
            <w:r w:rsidRPr="00155A7F">
              <w:rPr>
                <w:rFonts w:hint="eastAsia"/>
              </w:rPr>
              <w:t>\</w:t>
            </w:r>
            <w:r w:rsidRPr="00155A7F">
              <w:rPr>
                <w:rFonts w:hint="eastAsia"/>
              </w:rPr>
              <w:t>使用者權限指派</w:t>
            </w:r>
            <w:r w:rsidRPr="00155A7F">
              <w:rPr>
                <w:rFonts w:hint="eastAsia"/>
              </w:rPr>
              <w:t>\</w:t>
            </w:r>
            <w:r w:rsidRPr="00155A7F">
              <w:rPr>
                <w:rFonts w:hint="eastAsia"/>
              </w:rPr>
              <w:t>拒絕以服務方式登入</w:t>
            </w:r>
          </w:p>
        </w:tc>
        <w:tc>
          <w:tcPr>
            <w:tcW w:w="2178" w:type="dxa"/>
          </w:tcPr>
          <w:p w14:paraId="5FB0DCBC"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t>Guests</w:t>
            </w:r>
          </w:p>
        </w:tc>
      </w:tr>
      <w:tr w:rsidR="00CF4535" w:rsidRPr="00873D3D" w14:paraId="3D09F040"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6A3402B8" w14:textId="77777777" w:rsidR="00CF4535" w:rsidRPr="00397AF4" w:rsidRDefault="00CF4535" w:rsidP="004B26E4">
            <w:pPr>
              <w:pStyle w:val="ad"/>
              <w:spacing w:before="76" w:after="76"/>
            </w:pPr>
            <w:r w:rsidRPr="00410B70">
              <w:t>209</w:t>
            </w:r>
          </w:p>
        </w:tc>
        <w:tc>
          <w:tcPr>
            <w:tcW w:w="1394" w:type="dxa"/>
            <w:tcBorders>
              <w:right w:val="single" w:sz="4" w:space="0" w:color="auto"/>
            </w:tcBorders>
          </w:tcPr>
          <w:p w14:paraId="68593358"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4113A364"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TWGCB-01-010-0209</w:t>
            </w:r>
          </w:p>
        </w:tc>
        <w:tc>
          <w:tcPr>
            <w:tcW w:w="1418" w:type="dxa"/>
            <w:tcBorders>
              <w:left w:val="single" w:sz="4" w:space="0" w:color="auto"/>
            </w:tcBorders>
          </w:tcPr>
          <w:p w14:paraId="297006CD"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A46981">
              <w:rPr>
                <w:rFonts w:hint="eastAsia"/>
              </w:rPr>
              <w:t>使用者權限指派</w:t>
            </w:r>
          </w:p>
        </w:tc>
        <w:tc>
          <w:tcPr>
            <w:tcW w:w="1984" w:type="dxa"/>
          </w:tcPr>
          <w:p w14:paraId="49C1A749"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A46981">
              <w:rPr>
                <w:rFonts w:hint="eastAsia"/>
              </w:rPr>
              <w:t>拒絕本機登入</w:t>
            </w:r>
          </w:p>
        </w:tc>
        <w:tc>
          <w:tcPr>
            <w:tcW w:w="3828" w:type="dxa"/>
          </w:tcPr>
          <w:p w14:paraId="253B79EE" w14:textId="77777777" w:rsidR="00CF4535" w:rsidRPr="005B0C0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5B0C0A">
              <w:rPr>
                <w:rFonts w:hint="eastAsia"/>
              </w:rPr>
              <w:t>項原則設定決定將阻止哪些使用者登入電腦</w:t>
            </w:r>
          </w:p>
          <w:p w14:paraId="75C17434" w14:textId="77777777" w:rsidR="00CF4535" w:rsidRPr="005B0C0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5B0C0A">
              <w:rPr>
                <w:rFonts w:hint="eastAsia"/>
              </w:rPr>
              <w:t>如果</w:t>
            </w:r>
            <w:r>
              <w:rPr>
                <w:rFonts w:hint="eastAsia"/>
              </w:rPr>
              <w:t>帳戶同時受限於「拒絕本機登入」與「允許本機登入」這兩種原則，則此</w:t>
            </w:r>
            <w:r w:rsidRPr="005B0C0A">
              <w:rPr>
                <w:rFonts w:hint="eastAsia"/>
              </w:rPr>
              <w:t>項原則設定會取代「允許本機登入」原則設定</w:t>
            </w:r>
          </w:p>
          <w:p w14:paraId="1993D971"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5B0C0A">
              <w:rPr>
                <w:rFonts w:hint="eastAsia"/>
              </w:rPr>
              <w:t>注意：如果將此</w:t>
            </w:r>
            <w:r>
              <w:rPr>
                <w:rFonts w:hint="eastAsia"/>
              </w:rPr>
              <w:t>項</w:t>
            </w:r>
            <w:r w:rsidRPr="005B0C0A">
              <w:rPr>
                <w:rFonts w:hint="eastAsia"/>
              </w:rPr>
              <w:t>原則</w:t>
            </w:r>
            <w:r>
              <w:rPr>
                <w:rFonts w:hint="eastAsia"/>
              </w:rPr>
              <w:t>設定</w:t>
            </w:r>
            <w:r w:rsidRPr="005B0C0A">
              <w:rPr>
                <w:rFonts w:hint="eastAsia"/>
              </w:rPr>
              <w:t>套用到</w:t>
            </w:r>
            <w:r w:rsidRPr="005B0C0A">
              <w:rPr>
                <w:rFonts w:hint="eastAsia"/>
              </w:rPr>
              <w:t>Everyone</w:t>
            </w:r>
            <w:r w:rsidRPr="005B0C0A">
              <w:rPr>
                <w:rFonts w:hint="eastAsia"/>
              </w:rPr>
              <w:t>群組，將無人可登入本機</w:t>
            </w:r>
          </w:p>
        </w:tc>
        <w:tc>
          <w:tcPr>
            <w:tcW w:w="1984" w:type="dxa"/>
          </w:tcPr>
          <w:p w14:paraId="580982EA"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本機原則</w:t>
            </w:r>
            <w:r w:rsidRPr="00155A7F">
              <w:rPr>
                <w:rFonts w:hint="eastAsia"/>
              </w:rPr>
              <w:t>\</w:t>
            </w:r>
            <w:r w:rsidRPr="00155A7F">
              <w:rPr>
                <w:rFonts w:hint="eastAsia"/>
              </w:rPr>
              <w:t>使用者權限指派</w:t>
            </w:r>
            <w:r w:rsidRPr="00155A7F">
              <w:rPr>
                <w:rFonts w:hint="eastAsia"/>
              </w:rPr>
              <w:t>\</w:t>
            </w:r>
            <w:r w:rsidRPr="00155A7F">
              <w:rPr>
                <w:rFonts w:hint="eastAsia"/>
              </w:rPr>
              <w:t>拒絕本機登入</w:t>
            </w:r>
          </w:p>
        </w:tc>
        <w:tc>
          <w:tcPr>
            <w:tcW w:w="2178" w:type="dxa"/>
          </w:tcPr>
          <w:p w14:paraId="7FF0340E"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Guests</w:t>
            </w:r>
          </w:p>
        </w:tc>
      </w:tr>
      <w:tr w:rsidR="00CF4535" w:rsidRPr="00873D3D" w14:paraId="185523A3"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4152A822" w14:textId="77777777" w:rsidR="00CF4535" w:rsidRPr="00397AF4" w:rsidRDefault="00CF4535" w:rsidP="004B26E4">
            <w:pPr>
              <w:pStyle w:val="ad"/>
              <w:spacing w:before="76" w:after="76"/>
            </w:pPr>
            <w:r w:rsidRPr="00410B70">
              <w:lastRenderedPageBreak/>
              <w:t>210</w:t>
            </w:r>
          </w:p>
        </w:tc>
        <w:tc>
          <w:tcPr>
            <w:tcW w:w="1394" w:type="dxa"/>
            <w:tcBorders>
              <w:right w:val="single" w:sz="4" w:space="0" w:color="auto"/>
            </w:tcBorders>
          </w:tcPr>
          <w:p w14:paraId="1B08F4E0"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41A6E4A8"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TWGCB-01-010-0210</w:t>
            </w:r>
          </w:p>
        </w:tc>
        <w:tc>
          <w:tcPr>
            <w:tcW w:w="1418" w:type="dxa"/>
            <w:tcBorders>
              <w:left w:val="single" w:sz="4" w:space="0" w:color="auto"/>
            </w:tcBorders>
          </w:tcPr>
          <w:p w14:paraId="3A9ECC1C"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A46981">
              <w:rPr>
                <w:rFonts w:hint="eastAsia"/>
              </w:rPr>
              <w:t>使用者權限指派</w:t>
            </w:r>
          </w:p>
        </w:tc>
        <w:tc>
          <w:tcPr>
            <w:tcW w:w="1984" w:type="dxa"/>
          </w:tcPr>
          <w:p w14:paraId="79092828"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A46981">
              <w:rPr>
                <w:rFonts w:hint="eastAsia"/>
              </w:rPr>
              <w:t>拒絕透過遠端桌面服務登入</w:t>
            </w:r>
          </w:p>
        </w:tc>
        <w:tc>
          <w:tcPr>
            <w:tcW w:w="3828" w:type="dxa"/>
          </w:tcPr>
          <w:p w14:paraId="6F568C80" w14:textId="77777777" w:rsidR="00CF4535" w:rsidRPr="005B0C0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5B0C0A">
              <w:rPr>
                <w:rFonts w:hint="eastAsia"/>
              </w:rPr>
              <w:t>項原則設定決定會禁止哪些使用者與群組以遠端桌面服務用戶端登入</w:t>
            </w:r>
          </w:p>
          <w:p w14:paraId="66590202"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p>
        </w:tc>
        <w:tc>
          <w:tcPr>
            <w:tcW w:w="1984" w:type="dxa"/>
          </w:tcPr>
          <w:p w14:paraId="7FAEFC23"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本機原則</w:t>
            </w:r>
            <w:r w:rsidRPr="00155A7F">
              <w:rPr>
                <w:rFonts w:hint="eastAsia"/>
              </w:rPr>
              <w:t>\</w:t>
            </w:r>
            <w:r w:rsidRPr="00155A7F">
              <w:rPr>
                <w:rFonts w:hint="eastAsia"/>
              </w:rPr>
              <w:t>使用者權限指派</w:t>
            </w:r>
            <w:r w:rsidRPr="00155A7F">
              <w:rPr>
                <w:rFonts w:hint="eastAsia"/>
              </w:rPr>
              <w:t>\</w:t>
            </w:r>
            <w:r w:rsidRPr="00155A7F">
              <w:rPr>
                <w:rFonts w:hint="eastAsia"/>
              </w:rPr>
              <w:t>拒絕透過遠端桌面服務登入</w:t>
            </w:r>
          </w:p>
        </w:tc>
        <w:tc>
          <w:tcPr>
            <w:tcW w:w="2178" w:type="dxa"/>
          </w:tcPr>
          <w:p w14:paraId="770BBCC1"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t xml:space="preserve">NT AUTHORITY\Local Account, </w:t>
            </w:r>
            <w:r w:rsidRPr="00155A7F">
              <w:rPr>
                <w:rFonts w:hint="eastAsia"/>
              </w:rPr>
              <w:t>Guests</w:t>
            </w:r>
          </w:p>
        </w:tc>
      </w:tr>
      <w:tr w:rsidR="00CF4535" w:rsidRPr="00873D3D" w14:paraId="3DEA8DD7"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1544F0DF" w14:textId="77777777" w:rsidR="00CF4535" w:rsidRPr="00397AF4" w:rsidRDefault="00CF4535" w:rsidP="004B26E4">
            <w:pPr>
              <w:pStyle w:val="ad"/>
              <w:spacing w:before="76" w:after="76"/>
            </w:pPr>
            <w:r w:rsidRPr="00410B70">
              <w:t>211</w:t>
            </w:r>
          </w:p>
        </w:tc>
        <w:tc>
          <w:tcPr>
            <w:tcW w:w="1394" w:type="dxa"/>
            <w:tcBorders>
              <w:right w:val="single" w:sz="4" w:space="0" w:color="auto"/>
            </w:tcBorders>
          </w:tcPr>
          <w:p w14:paraId="10D94786"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7A998F1B"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TWGCB-01-010-0211</w:t>
            </w:r>
          </w:p>
        </w:tc>
        <w:tc>
          <w:tcPr>
            <w:tcW w:w="1418" w:type="dxa"/>
            <w:tcBorders>
              <w:left w:val="single" w:sz="4" w:space="0" w:color="auto"/>
            </w:tcBorders>
          </w:tcPr>
          <w:p w14:paraId="7013FE2F"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A46981">
              <w:rPr>
                <w:rFonts w:hint="eastAsia"/>
              </w:rPr>
              <w:t>使用者權限指派</w:t>
            </w:r>
          </w:p>
        </w:tc>
        <w:tc>
          <w:tcPr>
            <w:tcW w:w="1984" w:type="dxa"/>
          </w:tcPr>
          <w:p w14:paraId="4A0B492F"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A46981">
              <w:rPr>
                <w:rFonts w:hint="eastAsia"/>
              </w:rPr>
              <w:t>讓電腦及使用者帳戶受信賴，以進行委派</w:t>
            </w:r>
          </w:p>
        </w:tc>
        <w:tc>
          <w:tcPr>
            <w:tcW w:w="3828" w:type="dxa"/>
          </w:tcPr>
          <w:p w14:paraId="2E037082" w14:textId="77777777" w:rsidR="00CF4535" w:rsidRPr="0068462E"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68462E">
              <w:rPr>
                <w:rFonts w:hint="eastAsia"/>
              </w:rPr>
              <w:t>此</w:t>
            </w:r>
            <w:r>
              <w:rPr>
                <w:rFonts w:hint="eastAsia"/>
              </w:rPr>
              <w:t>項原則</w:t>
            </w:r>
            <w:r w:rsidRPr="0068462E">
              <w:rPr>
                <w:rFonts w:hint="eastAsia"/>
              </w:rPr>
              <w:t>設定決定哪些使用者可以在使用者或電腦物件上設定</w:t>
            </w:r>
            <w:r>
              <w:rPr>
                <w:rFonts w:ascii="新細明體" w:eastAsia="新細明體" w:hAnsi="新細明體" w:hint="eastAsia"/>
              </w:rPr>
              <w:t>「</w:t>
            </w:r>
            <w:r w:rsidRPr="0068462E">
              <w:rPr>
                <w:rFonts w:hint="eastAsia"/>
              </w:rPr>
              <w:t>信任委派</w:t>
            </w:r>
            <w:r>
              <w:rPr>
                <w:rFonts w:ascii="新細明體" w:eastAsia="新細明體" w:hAnsi="新細明體" w:hint="eastAsia"/>
              </w:rPr>
              <w:t>」</w:t>
            </w:r>
            <w:r w:rsidRPr="0068462E">
              <w:rPr>
                <w:rFonts w:hint="eastAsia"/>
              </w:rPr>
              <w:t>設定</w:t>
            </w:r>
          </w:p>
          <w:p w14:paraId="54FFFC4C" w14:textId="77777777" w:rsidR="00CF4535" w:rsidRPr="0068462E"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68462E">
              <w:rPr>
                <w:rFonts w:hint="eastAsia"/>
              </w:rPr>
              <w:t>擁有此特殊權限的使用者或物件，亦須擁有對使用者或電腦物件之帳戶控制旗標的寫入存取權。在被信任以便進行委派的電腦上</w:t>
            </w:r>
            <w:r w:rsidRPr="0068462E">
              <w:rPr>
                <w:rFonts w:hint="eastAsia"/>
              </w:rPr>
              <w:t>(</w:t>
            </w:r>
            <w:r w:rsidRPr="0068462E">
              <w:rPr>
                <w:rFonts w:hint="eastAsia"/>
              </w:rPr>
              <w:t>或在使用者環境下</w:t>
            </w:r>
            <w:r w:rsidRPr="0068462E">
              <w:rPr>
                <w:rFonts w:hint="eastAsia"/>
              </w:rPr>
              <w:t>)</w:t>
            </w:r>
            <w:r w:rsidRPr="0068462E">
              <w:rPr>
                <w:rFonts w:hint="eastAsia"/>
              </w:rPr>
              <w:t>，所執行的伺服器處理程序可透過用戶端的委</w:t>
            </w:r>
            <w:r w:rsidRPr="0068462E">
              <w:rPr>
                <w:rFonts w:hint="eastAsia"/>
              </w:rPr>
              <w:lastRenderedPageBreak/>
              <w:t>派認證來存取另一台電腦的資源，前提是用戶端帳戶不能有</w:t>
            </w:r>
            <w:r>
              <w:rPr>
                <w:rFonts w:ascii="新細明體" w:eastAsia="新細明體" w:hAnsi="新細明體" w:hint="eastAsia"/>
              </w:rPr>
              <w:t>「</w:t>
            </w:r>
            <w:r w:rsidRPr="0068462E">
              <w:rPr>
                <w:rFonts w:hint="eastAsia"/>
              </w:rPr>
              <w:t>無法委派帳戶</w:t>
            </w:r>
            <w:r>
              <w:rPr>
                <w:rFonts w:ascii="新細明體" w:eastAsia="新細明體" w:hAnsi="新細明體" w:hint="eastAsia"/>
              </w:rPr>
              <w:t>」</w:t>
            </w:r>
            <w:r w:rsidRPr="0068462E">
              <w:rPr>
                <w:rFonts w:hint="eastAsia"/>
              </w:rPr>
              <w:t>帳戶控制旗標設定</w:t>
            </w:r>
          </w:p>
          <w:p w14:paraId="7B7EDDFA" w14:textId="77777777" w:rsidR="00CF4535" w:rsidRPr="0068462E"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68462E">
              <w:rPr>
                <w:rFonts w:hint="eastAsia"/>
              </w:rPr>
              <w:t>此使用者權限會定義在</w:t>
            </w:r>
            <w:r>
              <w:rPr>
                <w:rFonts w:ascii="新細明體" w:eastAsia="新細明體" w:hAnsi="新細明體" w:hint="eastAsia"/>
              </w:rPr>
              <w:t>「</w:t>
            </w:r>
            <w:r w:rsidRPr="0068462E">
              <w:rPr>
                <w:rFonts w:hint="eastAsia"/>
              </w:rPr>
              <w:t>預設網域控制站群組原則</w:t>
            </w:r>
            <w:r>
              <w:rPr>
                <w:rFonts w:ascii="新細明體" w:eastAsia="新細明體" w:hAnsi="新細明體" w:hint="eastAsia"/>
              </w:rPr>
              <w:t>」</w:t>
            </w:r>
            <w:r w:rsidRPr="0068462E">
              <w:rPr>
                <w:rFonts w:hint="eastAsia"/>
              </w:rPr>
              <w:t>物件</w:t>
            </w:r>
            <w:r w:rsidRPr="0068462E">
              <w:rPr>
                <w:rFonts w:hint="eastAsia"/>
              </w:rPr>
              <w:t>(GPO)</w:t>
            </w:r>
            <w:r w:rsidRPr="0068462E">
              <w:rPr>
                <w:rFonts w:hint="eastAsia"/>
              </w:rPr>
              <w:t>及工作站、伺服器的本機安全性原則中</w:t>
            </w:r>
          </w:p>
          <w:p w14:paraId="4D16AF03"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68462E">
              <w:rPr>
                <w:rFonts w:hint="eastAsia"/>
              </w:rPr>
              <w:t>警告：濫用此使用者權限或</w:t>
            </w:r>
            <w:r>
              <w:rPr>
                <w:rFonts w:ascii="新細明體" w:eastAsia="新細明體" w:hAnsi="新細明體" w:hint="eastAsia"/>
              </w:rPr>
              <w:t>「</w:t>
            </w:r>
            <w:r w:rsidRPr="0068462E">
              <w:rPr>
                <w:rFonts w:hint="eastAsia"/>
              </w:rPr>
              <w:t>信任委派</w:t>
            </w:r>
            <w:r>
              <w:rPr>
                <w:rFonts w:ascii="新細明體" w:eastAsia="新細明體" w:hAnsi="新細明體" w:hint="eastAsia"/>
              </w:rPr>
              <w:t>」</w:t>
            </w:r>
            <w:r w:rsidRPr="0068462E">
              <w:rPr>
                <w:rFonts w:hint="eastAsia"/>
              </w:rPr>
              <w:t>設定，會造成網路非常容易受到特洛伊木馬程式的攻擊</w:t>
            </w:r>
            <w:r w:rsidRPr="0068462E">
              <w:rPr>
                <w:rFonts w:hint="eastAsia"/>
              </w:rPr>
              <w:t>;</w:t>
            </w:r>
            <w:r w:rsidRPr="0068462E">
              <w:rPr>
                <w:rFonts w:hint="eastAsia"/>
              </w:rPr>
              <w:t>此程式會模擬連入用戶端，並使用其認證，取得對網路資源的存取權</w:t>
            </w:r>
          </w:p>
        </w:tc>
        <w:tc>
          <w:tcPr>
            <w:tcW w:w="1984" w:type="dxa"/>
          </w:tcPr>
          <w:p w14:paraId="7A44F535"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本機原則</w:t>
            </w:r>
            <w:r w:rsidRPr="00155A7F">
              <w:rPr>
                <w:rFonts w:hint="eastAsia"/>
              </w:rPr>
              <w:t>\</w:t>
            </w:r>
            <w:r w:rsidRPr="00155A7F">
              <w:rPr>
                <w:rFonts w:hint="eastAsia"/>
              </w:rPr>
              <w:t>使用者權限指派</w:t>
            </w:r>
            <w:r w:rsidRPr="00155A7F">
              <w:rPr>
                <w:rFonts w:hint="eastAsia"/>
              </w:rPr>
              <w:t>\</w:t>
            </w:r>
            <w:r w:rsidRPr="00155A7F">
              <w:rPr>
                <w:rFonts w:hint="eastAsia"/>
              </w:rPr>
              <w:t>讓電腦及使用者帳戶受信賴，以進行委派</w:t>
            </w:r>
          </w:p>
        </w:tc>
        <w:tc>
          <w:tcPr>
            <w:tcW w:w="2178" w:type="dxa"/>
          </w:tcPr>
          <w:p w14:paraId="427FDA68"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No one</w:t>
            </w:r>
          </w:p>
        </w:tc>
      </w:tr>
      <w:tr w:rsidR="00CF4535" w:rsidRPr="00873D3D" w14:paraId="2BBDB86E"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6A504493" w14:textId="77777777" w:rsidR="00CF4535" w:rsidRPr="00397AF4" w:rsidRDefault="00CF4535" w:rsidP="004B26E4">
            <w:pPr>
              <w:pStyle w:val="ad"/>
              <w:spacing w:before="76" w:after="76"/>
            </w:pPr>
            <w:r w:rsidRPr="00410B70">
              <w:lastRenderedPageBreak/>
              <w:t>212</w:t>
            </w:r>
          </w:p>
        </w:tc>
        <w:tc>
          <w:tcPr>
            <w:tcW w:w="1394" w:type="dxa"/>
            <w:tcBorders>
              <w:right w:val="single" w:sz="4" w:space="0" w:color="auto"/>
            </w:tcBorders>
          </w:tcPr>
          <w:p w14:paraId="2463A295"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1D60E62D"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TWGCB-01-010-0212</w:t>
            </w:r>
          </w:p>
        </w:tc>
        <w:tc>
          <w:tcPr>
            <w:tcW w:w="1418" w:type="dxa"/>
            <w:tcBorders>
              <w:left w:val="single" w:sz="4" w:space="0" w:color="auto"/>
            </w:tcBorders>
          </w:tcPr>
          <w:p w14:paraId="296B2118"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A46981">
              <w:rPr>
                <w:rFonts w:hint="eastAsia"/>
              </w:rPr>
              <w:t>使用者權限指派</w:t>
            </w:r>
          </w:p>
        </w:tc>
        <w:tc>
          <w:tcPr>
            <w:tcW w:w="1984" w:type="dxa"/>
          </w:tcPr>
          <w:p w14:paraId="0DE159E8"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A46981">
              <w:rPr>
                <w:rFonts w:hint="eastAsia"/>
              </w:rPr>
              <w:t>強制從遠端系統進行關閉</w:t>
            </w:r>
          </w:p>
        </w:tc>
        <w:tc>
          <w:tcPr>
            <w:tcW w:w="3828" w:type="dxa"/>
          </w:tcPr>
          <w:p w14:paraId="1942D800" w14:textId="77777777" w:rsidR="00CF4535" w:rsidRPr="0068462E"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68462E">
              <w:rPr>
                <w:rFonts w:hint="eastAsia"/>
              </w:rPr>
              <w:t>項原則設定決定哪些使用者能夠從網路上的遠端位置將電腦關機</w:t>
            </w:r>
          </w:p>
          <w:p w14:paraId="34652CC0"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68462E">
              <w:rPr>
                <w:rFonts w:hint="eastAsia"/>
              </w:rPr>
              <w:t>濫用此使用者權限會造成阻斷服務</w:t>
            </w:r>
          </w:p>
        </w:tc>
        <w:tc>
          <w:tcPr>
            <w:tcW w:w="1984" w:type="dxa"/>
          </w:tcPr>
          <w:p w14:paraId="287296CC"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本機原則</w:t>
            </w:r>
            <w:r w:rsidRPr="00155A7F">
              <w:rPr>
                <w:rFonts w:hint="eastAsia"/>
              </w:rPr>
              <w:t>\</w:t>
            </w:r>
            <w:r w:rsidRPr="00155A7F">
              <w:rPr>
                <w:rFonts w:hint="eastAsia"/>
              </w:rPr>
              <w:t>使用者權限指派</w:t>
            </w:r>
            <w:r w:rsidRPr="00155A7F">
              <w:rPr>
                <w:rFonts w:hint="eastAsia"/>
              </w:rPr>
              <w:t>\</w:t>
            </w:r>
            <w:r w:rsidRPr="00155A7F">
              <w:rPr>
                <w:rFonts w:hint="eastAsia"/>
              </w:rPr>
              <w:t>強制從遠端系統進行關閉</w:t>
            </w:r>
          </w:p>
        </w:tc>
        <w:tc>
          <w:tcPr>
            <w:tcW w:w="2178" w:type="dxa"/>
          </w:tcPr>
          <w:p w14:paraId="4F0FC9CE"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Administrators</w:t>
            </w:r>
          </w:p>
        </w:tc>
      </w:tr>
      <w:tr w:rsidR="00CF4535" w:rsidRPr="00873D3D" w14:paraId="501979DC"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28593093" w14:textId="77777777" w:rsidR="00CF4535" w:rsidRPr="00397AF4" w:rsidRDefault="00CF4535" w:rsidP="004B26E4">
            <w:pPr>
              <w:pStyle w:val="ad"/>
              <w:spacing w:before="76" w:after="76"/>
            </w:pPr>
            <w:r w:rsidRPr="00410B70">
              <w:t>213</w:t>
            </w:r>
          </w:p>
        </w:tc>
        <w:tc>
          <w:tcPr>
            <w:tcW w:w="1394" w:type="dxa"/>
            <w:tcBorders>
              <w:right w:val="single" w:sz="4" w:space="0" w:color="auto"/>
            </w:tcBorders>
          </w:tcPr>
          <w:p w14:paraId="00A93E5D"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77CA29C8"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TWGCB-01-010-0213</w:t>
            </w:r>
          </w:p>
        </w:tc>
        <w:tc>
          <w:tcPr>
            <w:tcW w:w="1418" w:type="dxa"/>
            <w:tcBorders>
              <w:left w:val="single" w:sz="4" w:space="0" w:color="auto"/>
            </w:tcBorders>
          </w:tcPr>
          <w:p w14:paraId="21B1E01C"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A46981">
              <w:rPr>
                <w:rFonts w:hint="eastAsia"/>
              </w:rPr>
              <w:t>使用者權限指派</w:t>
            </w:r>
          </w:p>
        </w:tc>
        <w:tc>
          <w:tcPr>
            <w:tcW w:w="1984" w:type="dxa"/>
          </w:tcPr>
          <w:p w14:paraId="3FEF5A54"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A46981">
              <w:rPr>
                <w:rFonts w:hint="eastAsia"/>
              </w:rPr>
              <w:t>產生安全性稽核</w:t>
            </w:r>
          </w:p>
        </w:tc>
        <w:tc>
          <w:tcPr>
            <w:tcW w:w="3828" w:type="dxa"/>
          </w:tcPr>
          <w:p w14:paraId="5C691F48" w14:textId="77777777" w:rsidR="00CF4535" w:rsidRPr="0068462E"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68462E">
              <w:rPr>
                <w:rFonts w:hint="eastAsia"/>
              </w:rPr>
              <w:t>項原則設定決定處理程序可使用哪些帳戶將項目新增到安全性記錄</w:t>
            </w:r>
          </w:p>
          <w:p w14:paraId="47E1F408"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68462E">
              <w:rPr>
                <w:rFonts w:hint="eastAsia"/>
              </w:rPr>
              <w:t>安全性記錄檔是用來追蹤未經授權的系統存取。如果啟用「稽核：當無法記錄安全性稽核時，系統立即關機」安全性原則設定，濫用此使用者權限會導致產生許多稽</w:t>
            </w:r>
            <w:r w:rsidRPr="0068462E">
              <w:rPr>
                <w:rFonts w:hint="eastAsia"/>
              </w:rPr>
              <w:lastRenderedPageBreak/>
              <w:t>核事件、可能會隱藏攻擊的辨識項，或造成阻斷服務</w:t>
            </w:r>
          </w:p>
        </w:tc>
        <w:tc>
          <w:tcPr>
            <w:tcW w:w="1984" w:type="dxa"/>
          </w:tcPr>
          <w:p w14:paraId="425BBFCE"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本機原則</w:t>
            </w:r>
            <w:r w:rsidRPr="00155A7F">
              <w:rPr>
                <w:rFonts w:hint="eastAsia"/>
              </w:rPr>
              <w:t>\</w:t>
            </w:r>
            <w:r w:rsidRPr="00155A7F">
              <w:rPr>
                <w:rFonts w:hint="eastAsia"/>
              </w:rPr>
              <w:t>使用者權限指派</w:t>
            </w:r>
            <w:r w:rsidRPr="00155A7F">
              <w:rPr>
                <w:rFonts w:hint="eastAsia"/>
              </w:rPr>
              <w:t>\</w:t>
            </w:r>
            <w:r w:rsidRPr="00155A7F">
              <w:rPr>
                <w:rFonts w:hint="eastAsia"/>
              </w:rPr>
              <w:t>產生安全性稽核</w:t>
            </w:r>
          </w:p>
        </w:tc>
        <w:tc>
          <w:tcPr>
            <w:tcW w:w="2178" w:type="dxa"/>
          </w:tcPr>
          <w:p w14:paraId="54DA2710"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Local Service,</w:t>
            </w:r>
            <w:r w:rsidRPr="00155A7F">
              <w:t xml:space="preserve"> </w:t>
            </w:r>
            <w:r w:rsidRPr="00155A7F">
              <w:rPr>
                <w:rFonts w:hint="eastAsia"/>
              </w:rPr>
              <w:t>Network Service</w:t>
            </w:r>
          </w:p>
        </w:tc>
      </w:tr>
      <w:tr w:rsidR="00CF4535" w:rsidRPr="00873D3D" w14:paraId="212C2295"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7C64E015" w14:textId="77777777" w:rsidR="00CF4535" w:rsidRPr="00397AF4" w:rsidRDefault="00CF4535" w:rsidP="004B26E4">
            <w:pPr>
              <w:pStyle w:val="ad"/>
              <w:spacing w:before="76" w:after="76"/>
            </w:pPr>
            <w:r w:rsidRPr="00410B70">
              <w:t>214</w:t>
            </w:r>
          </w:p>
        </w:tc>
        <w:tc>
          <w:tcPr>
            <w:tcW w:w="1394" w:type="dxa"/>
            <w:tcBorders>
              <w:right w:val="single" w:sz="4" w:space="0" w:color="auto"/>
            </w:tcBorders>
          </w:tcPr>
          <w:p w14:paraId="44F58CCD"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1B276207"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TWGCB-01-010-0214</w:t>
            </w:r>
          </w:p>
        </w:tc>
        <w:tc>
          <w:tcPr>
            <w:tcW w:w="1418" w:type="dxa"/>
            <w:tcBorders>
              <w:left w:val="single" w:sz="4" w:space="0" w:color="auto"/>
            </w:tcBorders>
          </w:tcPr>
          <w:p w14:paraId="50E859F1"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A46981">
              <w:rPr>
                <w:rFonts w:hint="eastAsia"/>
              </w:rPr>
              <w:t>使用者權限指派</w:t>
            </w:r>
          </w:p>
        </w:tc>
        <w:tc>
          <w:tcPr>
            <w:tcW w:w="1984" w:type="dxa"/>
          </w:tcPr>
          <w:p w14:paraId="7CCF639D"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A46981">
              <w:rPr>
                <w:rFonts w:hint="eastAsia"/>
              </w:rPr>
              <w:t>在驗證後模擬用戶端</w:t>
            </w:r>
          </w:p>
        </w:tc>
        <w:tc>
          <w:tcPr>
            <w:tcW w:w="3828" w:type="dxa"/>
          </w:tcPr>
          <w:p w14:paraId="3B2D81E9" w14:textId="77777777" w:rsidR="00CF4535" w:rsidRPr="0068462E"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68462E">
              <w:rPr>
                <w:rFonts w:hint="eastAsia"/>
              </w:rPr>
              <w:t>將此特殊權限指定給使用者可讓代表該使用者執行的程式模擬用戶端。要求此使用者權限以進行此類模擬，可防止未經授權的使用者說服用戶端連接</w:t>
            </w:r>
            <w:r w:rsidRPr="0068462E">
              <w:rPr>
                <w:rFonts w:hint="eastAsia"/>
              </w:rPr>
              <w:t>(</w:t>
            </w:r>
            <w:r w:rsidRPr="0068462E">
              <w:rPr>
                <w:rFonts w:hint="eastAsia"/>
              </w:rPr>
              <w:t>例如，透過遠端程序呼叫</w:t>
            </w:r>
            <w:r w:rsidRPr="0068462E">
              <w:rPr>
                <w:rFonts w:hint="eastAsia"/>
              </w:rPr>
              <w:t>(RPC)</w:t>
            </w:r>
            <w:r w:rsidRPr="0068462E">
              <w:rPr>
                <w:rFonts w:hint="eastAsia"/>
              </w:rPr>
              <w:t>或具名管道</w:t>
            </w:r>
            <w:r w:rsidRPr="0068462E">
              <w:rPr>
                <w:rFonts w:hint="eastAsia"/>
              </w:rPr>
              <w:t>)</w:t>
            </w:r>
            <w:r w:rsidRPr="0068462E">
              <w:rPr>
                <w:rFonts w:hint="eastAsia"/>
              </w:rPr>
              <w:t>至他們所建立的服務然後模擬該用戶端，進而避免將未授權使用者的權限提升到管理或系統層級</w:t>
            </w:r>
          </w:p>
          <w:p w14:paraId="5BDD957E"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68462E">
              <w:rPr>
                <w:rFonts w:hint="eastAsia"/>
              </w:rPr>
              <w:t>注意：指派此使用者權限可能會危及安全性。請僅將此使用者權限指派給信任的使用者</w:t>
            </w:r>
          </w:p>
        </w:tc>
        <w:tc>
          <w:tcPr>
            <w:tcW w:w="1984" w:type="dxa"/>
          </w:tcPr>
          <w:p w14:paraId="5EBCF869"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本機原則</w:t>
            </w:r>
            <w:r w:rsidRPr="00155A7F">
              <w:rPr>
                <w:rFonts w:hint="eastAsia"/>
              </w:rPr>
              <w:t>\</w:t>
            </w:r>
            <w:r w:rsidRPr="00155A7F">
              <w:rPr>
                <w:rFonts w:hint="eastAsia"/>
              </w:rPr>
              <w:t>使用者權限指派</w:t>
            </w:r>
            <w:r w:rsidRPr="00155A7F">
              <w:rPr>
                <w:rFonts w:hint="eastAsia"/>
              </w:rPr>
              <w:t>\</w:t>
            </w:r>
            <w:r w:rsidRPr="00155A7F">
              <w:rPr>
                <w:rFonts w:hint="eastAsia"/>
              </w:rPr>
              <w:t>在驗證後模擬用戶端</w:t>
            </w:r>
          </w:p>
        </w:tc>
        <w:tc>
          <w:tcPr>
            <w:tcW w:w="2178" w:type="dxa"/>
          </w:tcPr>
          <w:p w14:paraId="1292B4BB"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Administrators,</w:t>
            </w:r>
            <w:r w:rsidRPr="00155A7F">
              <w:t xml:space="preserve"> </w:t>
            </w:r>
            <w:r w:rsidRPr="00155A7F">
              <w:rPr>
                <w:rFonts w:hint="eastAsia"/>
              </w:rPr>
              <w:t>Local Service,</w:t>
            </w:r>
            <w:r w:rsidRPr="00155A7F">
              <w:t xml:space="preserve"> </w:t>
            </w:r>
            <w:r w:rsidRPr="00155A7F">
              <w:rPr>
                <w:rFonts w:hint="eastAsia"/>
              </w:rPr>
              <w:t>Network Service,</w:t>
            </w:r>
            <w:r w:rsidRPr="00155A7F">
              <w:t xml:space="preserve"> </w:t>
            </w:r>
            <w:r w:rsidRPr="00155A7F">
              <w:rPr>
                <w:rFonts w:hint="eastAsia"/>
              </w:rPr>
              <w:t>Service</w:t>
            </w:r>
          </w:p>
        </w:tc>
      </w:tr>
      <w:tr w:rsidR="00CF4535" w:rsidRPr="00873D3D" w14:paraId="234C5441"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35376DE5" w14:textId="77777777" w:rsidR="00CF4535" w:rsidRPr="00397AF4" w:rsidRDefault="00CF4535" w:rsidP="004B26E4">
            <w:pPr>
              <w:pStyle w:val="ad"/>
              <w:spacing w:before="76" w:after="76"/>
            </w:pPr>
            <w:r w:rsidRPr="00410B70">
              <w:lastRenderedPageBreak/>
              <w:t>215</w:t>
            </w:r>
          </w:p>
        </w:tc>
        <w:tc>
          <w:tcPr>
            <w:tcW w:w="1394" w:type="dxa"/>
            <w:tcBorders>
              <w:right w:val="single" w:sz="4" w:space="0" w:color="auto"/>
            </w:tcBorders>
          </w:tcPr>
          <w:p w14:paraId="2A7FB3C6"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002074A5"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TWGCB-01-010-0215</w:t>
            </w:r>
          </w:p>
        </w:tc>
        <w:tc>
          <w:tcPr>
            <w:tcW w:w="1418" w:type="dxa"/>
            <w:tcBorders>
              <w:left w:val="single" w:sz="4" w:space="0" w:color="auto"/>
            </w:tcBorders>
          </w:tcPr>
          <w:p w14:paraId="78279CE1"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A46981">
              <w:rPr>
                <w:rFonts w:hint="eastAsia"/>
              </w:rPr>
              <w:t>使用者權限指派</w:t>
            </w:r>
          </w:p>
        </w:tc>
        <w:tc>
          <w:tcPr>
            <w:tcW w:w="1984" w:type="dxa"/>
          </w:tcPr>
          <w:p w14:paraId="22BA53C2"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A46981">
              <w:rPr>
                <w:rFonts w:hint="eastAsia"/>
              </w:rPr>
              <w:t>增加處理程序工作組</w:t>
            </w:r>
          </w:p>
        </w:tc>
        <w:tc>
          <w:tcPr>
            <w:tcW w:w="3828" w:type="dxa"/>
          </w:tcPr>
          <w:p w14:paraId="612C109E" w14:textId="77777777" w:rsidR="00CF4535" w:rsidRPr="0068462E"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68462E">
              <w:rPr>
                <w:rFonts w:hint="eastAsia"/>
              </w:rPr>
              <w:t>此權限決定哪些使用者帳戶可以增加或減少處理程序的工作組大小</w:t>
            </w:r>
          </w:p>
          <w:p w14:paraId="728660C0" w14:textId="77777777" w:rsidR="00CF4535" w:rsidRPr="0068462E"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68462E">
              <w:rPr>
                <w:rFonts w:hint="eastAsia"/>
              </w:rPr>
              <w:t>處理程序的工作組是實體</w:t>
            </w:r>
            <w:r w:rsidRPr="0068462E">
              <w:rPr>
                <w:rFonts w:hint="eastAsia"/>
              </w:rPr>
              <w:t>RAM</w:t>
            </w:r>
            <w:r w:rsidRPr="0068462E">
              <w:rPr>
                <w:rFonts w:hint="eastAsia"/>
              </w:rPr>
              <w:t>記憶體中的處理程序目前可見的記憶體頁面組。這些頁面是常駐的，且可讓應用程式使用而不會觸發分頁錯誤。工作組的大小下限與上限可以影響處理程序的虛擬記憶體分頁行為</w:t>
            </w:r>
          </w:p>
          <w:p w14:paraId="283AA069"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68462E">
              <w:rPr>
                <w:rFonts w:hint="eastAsia"/>
              </w:rPr>
              <w:t>注意：增加處理程序的工作組大小會減少系統其他部分可用的實體記憶體總數</w:t>
            </w:r>
          </w:p>
        </w:tc>
        <w:tc>
          <w:tcPr>
            <w:tcW w:w="1984" w:type="dxa"/>
          </w:tcPr>
          <w:p w14:paraId="6C289CF5"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本機原則</w:t>
            </w:r>
            <w:r w:rsidRPr="00155A7F">
              <w:rPr>
                <w:rFonts w:hint="eastAsia"/>
              </w:rPr>
              <w:t>\</w:t>
            </w:r>
            <w:r w:rsidRPr="00155A7F">
              <w:rPr>
                <w:rFonts w:hint="eastAsia"/>
              </w:rPr>
              <w:t>使用者權限指派</w:t>
            </w:r>
            <w:r w:rsidRPr="00155A7F">
              <w:rPr>
                <w:rFonts w:hint="eastAsia"/>
              </w:rPr>
              <w:t>\</w:t>
            </w:r>
            <w:r w:rsidRPr="00155A7F">
              <w:rPr>
                <w:rFonts w:hint="eastAsia"/>
              </w:rPr>
              <w:t>增加處理程序工作組</w:t>
            </w:r>
          </w:p>
        </w:tc>
        <w:tc>
          <w:tcPr>
            <w:tcW w:w="2178" w:type="dxa"/>
          </w:tcPr>
          <w:p w14:paraId="6D1A4169"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Administrators,</w:t>
            </w:r>
            <w:r w:rsidRPr="00155A7F">
              <w:t xml:space="preserve"> </w:t>
            </w:r>
            <w:r w:rsidRPr="00155A7F">
              <w:rPr>
                <w:rFonts w:hint="eastAsia"/>
              </w:rPr>
              <w:t>Local Service</w:t>
            </w:r>
          </w:p>
        </w:tc>
      </w:tr>
      <w:tr w:rsidR="00CF4535" w:rsidRPr="00873D3D" w14:paraId="35D39366"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424905E0" w14:textId="77777777" w:rsidR="00CF4535" w:rsidRPr="00397AF4" w:rsidRDefault="00CF4535" w:rsidP="004B26E4">
            <w:pPr>
              <w:pStyle w:val="ad"/>
              <w:spacing w:before="76" w:after="76"/>
            </w:pPr>
            <w:r w:rsidRPr="00410B70">
              <w:t>216</w:t>
            </w:r>
          </w:p>
        </w:tc>
        <w:tc>
          <w:tcPr>
            <w:tcW w:w="1394" w:type="dxa"/>
            <w:tcBorders>
              <w:right w:val="single" w:sz="4" w:space="0" w:color="auto"/>
            </w:tcBorders>
          </w:tcPr>
          <w:p w14:paraId="06732810"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 xml:space="preserve">Windows11 </w:t>
            </w:r>
            <w:r>
              <w:lastRenderedPageBreak/>
              <w:t>Computer Settings</w:t>
            </w:r>
          </w:p>
        </w:tc>
        <w:tc>
          <w:tcPr>
            <w:tcW w:w="1326" w:type="dxa"/>
            <w:tcBorders>
              <w:top w:val="single" w:sz="4" w:space="0" w:color="auto"/>
              <w:left w:val="single" w:sz="4" w:space="0" w:color="auto"/>
              <w:bottom w:val="single" w:sz="4" w:space="0" w:color="auto"/>
              <w:right w:val="single" w:sz="4" w:space="0" w:color="auto"/>
            </w:tcBorders>
          </w:tcPr>
          <w:p w14:paraId="0AD49E72"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lastRenderedPageBreak/>
              <w:t>TWGCB-01-010-0216</w:t>
            </w:r>
          </w:p>
        </w:tc>
        <w:tc>
          <w:tcPr>
            <w:tcW w:w="1418" w:type="dxa"/>
            <w:tcBorders>
              <w:left w:val="single" w:sz="4" w:space="0" w:color="auto"/>
            </w:tcBorders>
          </w:tcPr>
          <w:p w14:paraId="19CF2A79"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A46981">
              <w:rPr>
                <w:rFonts w:hint="eastAsia"/>
              </w:rPr>
              <w:t>使用者權限指派</w:t>
            </w:r>
          </w:p>
        </w:tc>
        <w:tc>
          <w:tcPr>
            <w:tcW w:w="1984" w:type="dxa"/>
          </w:tcPr>
          <w:p w14:paraId="3B9D1A21"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A46981">
              <w:rPr>
                <w:rFonts w:hint="eastAsia"/>
              </w:rPr>
              <w:t>增加排程優先順序</w:t>
            </w:r>
          </w:p>
        </w:tc>
        <w:tc>
          <w:tcPr>
            <w:tcW w:w="3828" w:type="dxa"/>
          </w:tcPr>
          <w:p w14:paraId="15004A58" w14:textId="77777777" w:rsidR="00CF4535" w:rsidRPr="0068462E"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68462E">
              <w:rPr>
                <w:rFonts w:hint="eastAsia"/>
              </w:rPr>
              <w:t>項原則設定決定哪些帳戶能使用具有寫入內容的處理程序存取其他處理程序，來</w:t>
            </w:r>
            <w:r w:rsidRPr="0068462E">
              <w:rPr>
                <w:rFonts w:hint="eastAsia"/>
              </w:rPr>
              <w:lastRenderedPageBreak/>
              <w:t>增加指派給其他處理程序的執行優先順序</w:t>
            </w:r>
          </w:p>
          <w:p w14:paraId="4730CA17"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68462E">
              <w:rPr>
                <w:rFonts w:hint="eastAsia"/>
              </w:rPr>
              <w:t>具有此特殊權限的使用者能夠透過「工作管理員」使用者介面來變更處理程序的排程優先順序</w:t>
            </w:r>
          </w:p>
        </w:tc>
        <w:tc>
          <w:tcPr>
            <w:tcW w:w="1984" w:type="dxa"/>
          </w:tcPr>
          <w:p w14:paraId="35C5B012"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lastRenderedPageBreak/>
              <w:t>\</w:t>
            </w:r>
            <w:r w:rsidRPr="00155A7F">
              <w:rPr>
                <w:rFonts w:hint="eastAsia"/>
              </w:rPr>
              <w:t>本機原則</w:t>
            </w:r>
            <w:r w:rsidRPr="00155A7F">
              <w:rPr>
                <w:rFonts w:hint="eastAsia"/>
              </w:rPr>
              <w:t>\</w:t>
            </w:r>
            <w:r w:rsidRPr="00155A7F">
              <w:rPr>
                <w:rFonts w:hint="eastAsia"/>
              </w:rPr>
              <w:t>使用者權限指派</w:t>
            </w:r>
            <w:r w:rsidRPr="00155A7F">
              <w:rPr>
                <w:rFonts w:hint="eastAsia"/>
              </w:rPr>
              <w:t>\</w:t>
            </w:r>
            <w:r w:rsidRPr="00155A7F">
              <w:rPr>
                <w:rFonts w:hint="eastAsia"/>
              </w:rPr>
              <w:t>增加排程優先順序</w:t>
            </w:r>
          </w:p>
        </w:tc>
        <w:tc>
          <w:tcPr>
            <w:tcW w:w="2178" w:type="dxa"/>
          </w:tcPr>
          <w:p w14:paraId="7C006299"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Administrators</w:t>
            </w:r>
          </w:p>
        </w:tc>
      </w:tr>
      <w:tr w:rsidR="00CF4535" w:rsidRPr="00873D3D" w14:paraId="125ABF80"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10CA87CD" w14:textId="77777777" w:rsidR="00CF4535" w:rsidRPr="00397AF4" w:rsidRDefault="00CF4535" w:rsidP="004B26E4">
            <w:pPr>
              <w:pStyle w:val="ad"/>
              <w:spacing w:before="76" w:after="76"/>
            </w:pPr>
            <w:r w:rsidRPr="00410B70">
              <w:t>217</w:t>
            </w:r>
          </w:p>
        </w:tc>
        <w:tc>
          <w:tcPr>
            <w:tcW w:w="1394" w:type="dxa"/>
            <w:tcBorders>
              <w:right w:val="single" w:sz="4" w:space="0" w:color="auto"/>
            </w:tcBorders>
          </w:tcPr>
          <w:p w14:paraId="44C86B7C"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57D04DBC"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TWGCB-01-010-0217</w:t>
            </w:r>
          </w:p>
        </w:tc>
        <w:tc>
          <w:tcPr>
            <w:tcW w:w="1418" w:type="dxa"/>
            <w:tcBorders>
              <w:left w:val="single" w:sz="4" w:space="0" w:color="auto"/>
            </w:tcBorders>
          </w:tcPr>
          <w:p w14:paraId="6D430F65"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A46981">
              <w:rPr>
                <w:rFonts w:hint="eastAsia"/>
              </w:rPr>
              <w:t>使用者權限指派</w:t>
            </w:r>
          </w:p>
        </w:tc>
        <w:tc>
          <w:tcPr>
            <w:tcW w:w="1984" w:type="dxa"/>
          </w:tcPr>
          <w:p w14:paraId="40B27753"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A46981">
              <w:rPr>
                <w:rFonts w:hint="eastAsia"/>
              </w:rPr>
              <w:t>載入及解除載入裝置驅動程式</w:t>
            </w:r>
          </w:p>
        </w:tc>
        <w:tc>
          <w:tcPr>
            <w:tcW w:w="3828" w:type="dxa"/>
          </w:tcPr>
          <w:p w14:paraId="199878B5" w14:textId="77777777" w:rsidR="00CF4535" w:rsidRPr="0068462E"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68462E">
              <w:rPr>
                <w:rFonts w:hint="eastAsia"/>
              </w:rPr>
              <w:t>此使用者權限決定哪些使用者能在核心模式中動態載入與解除載入裝置驅動程式或其他程式碼</w:t>
            </w:r>
          </w:p>
          <w:p w14:paraId="095B6B29" w14:textId="77777777" w:rsidR="00CF4535" w:rsidRPr="0068462E"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68462E">
              <w:rPr>
                <w:rFonts w:hint="eastAsia"/>
              </w:rPr>
              <w:t>此使用者權限不適用於隨插即用裝置驅動程式</w:t>
            </w:r>
          </w:p>
          <w:p w14:paraId="132AA83D"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68462E">
              <w:rPr>
                <w:rFonts w:hint="eastAsia"/>
              </w:rPr>
              <w:t>注意：指派此使用者權限可能會危及安全性。不要將此使用者權限指派給不想由其掌控系統的任何使用者、群組或處理程序</w:t>
            </w:r>
          </w:p>
        </w:tc>
        <w:tc>
          <w:tcPr>
            <w:tcW w:w="1984" w:type="dxa"/>
          </w:tcPr>
          <w:p w14:paraId="6684E34E"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本機原則</w:t>
            </w:r>
            <w:r w:rsidRPr="00155A7F">
              <w:rPr>
                <w:rFonts w:hint="eastAsia"/>
              </w:rPr>
              <w:t>\</w:t>
            </w:r>
            <w:r w:rsidRPr="00155A7F">
              <w:rPr>
                <w:rFonts w:hint="eastAsia"/>
              </w:rPr>
              <w:t>使用者權限指派</w:t>
            </w:r>
            <w:r w:rsidRPr="00155A7F">
              <w:rPr>
                <w:rFonts w:hint="eastAsia"/>
              </w:rPr>
              <w:t>\</w:t>
            </w:r>
            <w:r w:rsidRPr="00155A7F">
              <w:rPr>
                <w:rFonts w:hint="eastAsia"/>
              </w:rPr>
              <w:t>載入及解除載入裝置驅動程式</w:t>
            </w:r>
          </w:p>
        </w:tc>
        <w:tc>
          <w:tcPr>
            <w:tcW w:w="2178" w:type="dxa"/>
          </w:tcPr>
          <w:p w14:paraId="13111B8E"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Administrators</w:t>
            </w:r>
          </w:p>
        </w:tc>
      </w:tr>
      <w:tr w:rsidR="00CF4535" w:rsidRPr="00873D3D" w14:paraId="170CDF75"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3E714BB8" w14:textId="77777777" w:rsidR="00CF4535" w:rsidRPr="00397AF4" w:rsidRDefault="00CF4535" w:rsidP="004B26E4">
            <w:pPr>
              <w:pStyle w:val="ad"/>
              <w:spacing w:before="76" w:after="76"/>
            </w:pPr>
            <w:r w:rsidRPr="00410B70">
              <w:lastRenderedPageBreak/>
              <w:t>218</w:t>
            </w:r>
          </w:p>
        </w:tc>
        <w:tc>
          <w:tcPr>
            <w:tcW w:w="1394" w:type="dxa"/>
            <w:tcBorders>
              <w:right w:val="single" w:sz="4" w:space="0" w:color="auto"/>
            </w:tcBorders>
          </w:tcPr>
          <w:p w14:paraId="1B72B0DB"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19F78153"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TWGCB-01-010-0218</w:t>
            </w:r>
          </w:p>
        </w:tc>
        <w:tc>
          <w:tcPr>
            <w:tcW w:w="1418" w:type="dxa"/>
            <w:tcBorders>
              <w:left w:val="single" w:sz="4" w:space="0" w:color="auto"/>
            </w:tcBorders>
          </w:tcPr>
          <w:p w14:paraId="472916BB"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A46981">
              <w:rPr>
                <w:rFonts w:hint="eastAsia"/>
              </w:rPr>
              <w:t>使用者權限指派</w:t>
            </w:r>
          </w:p>
        </w:tc>
        <w:tc>
          <w:tcPr>
            <w:tcW w:w="1984" w:type="dxa"/>
          </w:tcPr>
          <w:p w14:paraId="0E59EC03"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A46981">
              <w:rPr>
                <w:rFonts w:hint="eastAsia"/>
              </w:rPr>
              <w:t>存取認證管理員作為信任的呼叫者</w:t>
            </w:r>
          </w:p>
        </w:tc>
        <w:tc>
          <w:tcPr>
            <w:tcW w:w="3828" w:type="dxa"/>
          </w:tcPr>
          <w:p w14:paraId="2ABFEE08"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68462E">
              <w:rPr>
                <w:rFonts w:hint="eastAsia"/>
              </w:rPr>
              <w:t>在備份</w:t>
            </w:r>
            <w:r w:rsidRPr="0068462E">
              <w:rPr>
                <w:rFonts w:hint="eastAsia"/>
              </w:rPr>
              <w:t>/</w:t>
            </w:r>
            <w:r w:rsidRPr="0068462E">
              <w:rPr>
                <w:rFonts w:hint="eastAsia"/>
              </w:rPr>
              <w:t>還原時，認證管理員會使用此設定。帳戶不應該擁有此權限，因為它只會被指派給</w:t>
            </w:r>
            <w:r w:rsidRPr="0068462E">
              <w:rPr>
                <w:rFonts w:hint="eastAsia"/>
              </w:rPr>
              <w:t>Winlogon</w:t>
            </w:r>
            <w:r w:rsidRPr="0068462E">
              <w:rPr>
                <w:rFonts w:hint="eastAsia"/>
              </w:rPr>
              <w:t>。如果此權限指定給其他實體，則使用者儲存的認證可能會被洩露</w:t>
            </w:r>
          </w:p>
        </w:tc>
        <w:tc>
          <w:tcPr>
            <w:tcW w:w="1984" w:type="dxa"/>
          </w:tcPr>
          <w:p w14:paraId="201B7290"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本機原則</w:t>
            </w:r>
            <w:r w:rsidRPr="00155A7F">
              <w:rPr>
                <w:rFonts w:hint="eastAsia"/>
              </w:rPr>
              <w:t>\</w:t>
            </w:r>
            <w:r w:rsidRPr="00155A7F">
              <w:rPr>
                <w:rFonts w:hint="eastAsia"/>
              </w:rPr>
              <w:t>使用者權限指派</w:t>
            </w:r>
            <w:r w:rsidRPr="00155A7F">
              <w:rPr>
                <w:rFonts w:hint="eastAsia"/>
              </w:rPr>
              <w:t>\</w:t>
            </w:r>
            <w:r w:rsidRPr="00155A7F">
              <w:rPr>
                <w:rFonts w:hint="eastAsia"/>
              </w:rPr>
              <w:t>存取認證管理員作為信任的呼叫者</w:t>
            </w:r>
          </w:p>
        </w:tc>
        <w:tc>
          <w:tcPr>
            <w:tcW w:w="2178" w:type="dxa"/>
          </w:tcPr>
          <w:p w14:paraId="5806C6FE"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No one</w:t>
            </w:r>
          </w:p>
        </w:tc>
      </w:tr>
      <w:tr w:rsidR="00CF4535" w:rsidRPr="00873D3D" w14:paraId="1356B762"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63E55588" w14:textId="77777777" w:rsidR="00CF4535" w:rsidRPr="00397AF4" w:rsidRDefault="00CF4535" w:rsidP="004B26E4">
            <w:pPr>
              <w:pStyle w:val="ad"/>
              <w:spacing w:before="76" w:after="76"/>
            </w:pPr>
            <w:r w:rsidRPr="00410B70">
              <w:t>219</w:t>
            </w:r>
          </w:p>
        </w:tc>
        <w:tc>
          <w:tcPr>
            <w:tcW w:w="1394" w:type="dxa"/>
            <w:tcBorders>
              <w:right w:val="single" w:sz="4" w:space="0" w:color="auto"/>
            </w:tcBorders>
          </w:tcPr>
          <w:p w14:paraId="700F2DED"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1161D00A"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TWGCB-01-010-0219</w:t>
            </w:r>
          </w:p>
        </w:tc>
        <w:tc>
          <w:tcPr>
            <w:tcW w:w="1418" w:type="dxa"/>
            <w:tcBorders>
              <w:left w:val="single" w:sz="4" w:space="0" w:color="auto"/>
            </w:tcBorders>
          </w:tcPr>
          <w:p w14:paraId="7076DBAF"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A46981">
              <w:rPr>
                <w:rFonts w:hint="eastAsia"/>
              </w:rPr>
              <w:t>使用者權限指派</w:t>
            </w:r>
          </w:p>
        </w:tc>
        <w:tc>
          <w:tcPr>
            <w:tcW w:w="1984" w:type="dxa"/>
          </w:tcPr>
          <w:p w14:paraId="1AD6B06D"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A46981">
              <w:rPr>
                <w:rFonts w:hint="eastAsia"/>
              </w:rPr>
              <w:t>鎖定記憶體中的分頁</w:t>
            </w:r>
          </w:p>
        </w:tc>
        <w:tc>
          <w:tcPr>
            <w:tcW w:w="3828" w:type="dxa"/>
          </w:tcPr>
          <w:p w14:paraId="393B1625" w14:textId="77777777" w:rsidR="00CF4535" w:rsidRPr="0068462E"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68462E">
              <w:rPr>
                <w:rFonts w:hint="eastAsia"/>
              </w:rPr>
              <w:t>項原則設定決定哪些使用者能使用處理程序來保留實體記憶體中的資料，阻止系統將資料分頁到磁碟上的虛擬記憶體</w:t>
            </w:r>
          </w:p>
          <w:p w14:paraId="2ACD6D66"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68462E">
              <w:rPr>
                <w:rFonts w:hint="eastAsia"/>
              </w:rPr>
              <w:t>執行此特殊權限會降低可用的隨機存取記憶體</w:t>
            </w:r>
            <w:r w:rsidRPr="0068462E">
              <w:rPr>
                <w:rFonts w:hint="eastAsia"/>
              </w:rPr>
              <w:t>(RAM)</w:t>
            </w:r>
            <w:r w:rsidRPr="0068462E">
              <w:rPr>
                <w:rFonts w:hint="eastAsia"/>
              </w:rPr>
              <w:t>數量，對系統效能造成顯著影響</w:t>
            </w:r>
          </w:p>
        </w:tc>
        <w:tc>
          <w:tcPr>
            <w:tcW w:w="1984" w:type="dxa"/>
          </w:tcPr>
          <w:p w14:paraId="25EAA15F"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本機原則</w:t>
            </w:r>
            <w:r w:rsidRPr="00155A7F">
              <w:rPr>
                <w:rFonts w:hint="eastAsia"/>
              </w:rPr>
              <w:t>\</w:t>
            </w:r>
            <w:r w:rsidRPr="00155A7F">
              <w:rPr>
                <w:rFonts w:hint="eastAsia"/>
              </w:rPr>
              <w:t>使用者權限指派</w:t>
            </w:r>
            <w:r w:rsidRPr="00155A7F">
              <w:rPr>
                <w:rFonts w:hint="eastAsia"/>
              </w:rPr>
              <w:t>\</w:t>
            </w:r>
            <w:r w:rsidRPr="00155A7F">
              <w:rPr>
                <w:rFonts w:hint="eastAsia"/>
              </w:rPr>
              <w:t>鎖定記憶體中的分頁</w:t>
            </w:r>
          </w:p>
        </w:tc>
        <w:tc>
          <w:tcPr>
            <w:tcW w:w="2178" w:type="dxa"/>
          </w:tcPr>
          <w:p w14:paraId="353D7FA5"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No One</w:t>
            </w:r>
          </w:p>
        </w:tc>
      </w:tr>
      <w:tr w:rsidR="00CF4535" w:rsidRPr="00873D3D" w14:paraId="7BDD0518"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00C5E74C" w14:textId="77777777" w:rsidR="00CF4535" w:rsidRPr="00397AF4" w:rsidRDefault="00CF4535" w:rsidP="004B26E4">
            <w:pPr>
              <w:pStyle w:val="ad"/>
              <w:spacing w:before="76" w:after="76"/>
            </w:pPr>
            <w:r w:rsidRPr="00410B70">
              <w:lastRenderedPageBreak/>
              <w:t>220</w:t>
            </w:r>
          </w:p>
        </w:tc>
        <w:tc>
          <w:tcPr>
            <w:tcW w:w="1394" w:type="dxa"/>
            <w:tcBorders>
              <w:right w:val="single" w:sz="4" w:space="0" w:color="auto"/>
            </w:tcBorders>
          </w:tcPr>
          <w:p w14:paraId="43470708"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16E58F22"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TWGCB-01-010-0220</w:t>
            </w:r>
          </w:p>
        </w:tc>
        <w:tc>
          <w:tcPr>
            <w:tcW w:w="1418" w:type="dxa"/>
            <w:tcBorders>
              <w:left w:val="single" w:sz="4" w:space="0" w:color="auto"/>
            </w:tcBorders>
          </w:tcPr>
          <w:p w14:paraId="7FB0C664"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A46981">
              <w:rPr>
                <w:rFonts w:hint="eastAsia"/>
              </w:rPr>
              <w:t>使用者權限指派</w:t>
            </w:r>
          </w:p>
        </w:tc>
        <w:tc>
          <w:tcPr>
            <w:tcW w:w="1984" w:type="dxa"/>
          </w:tcPr>
          <w:p w14:paraId="3BB7EFA0"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A46981">
              <w:rPr>
                <w:rFonts w:hint="eastAsia"/>
              </w:rPr>
              <w:t>以批次工作登入</w:t>
            </w:r>
          </w:p>
        </w:tc>
        <w:tc>
          <w:tcPr>
            <w:tcW w:w="3828" w:type="dxa"/>
          </w:tcPr>
          <w:p w14:paraId="1A70AC5D"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68462E">
              <w:rPr>
                <w:rFonts w:hint="eastAsia"/>
              </w:rPr>
              <w:t>項原則設定允許使用者以批次</w:t>
            </w:r>
            <w:r w:rsidRPr="001470FF">
              <w:rPr>
                <w:rFonts w:hint="eastAsia"/>
              </w:rPr>
              <w:t>佇列設備</w:t>
            </w:r>
            <w:r w:rsidRPr="0068462E">
              <w:rPr>
                <w:rFonts w:hint="eastAsia"/>
              </w:rPr>
              <w:t>登入，且僅提供與舊版</w:t>
            </w:r>
            <w:r w:rsidRPr="0068462E">
              <w:rPr>
                <w:rFonts w:hint="eastAsia"/>
              </w:rPr>
              <w:t>Windows</w:t>
            </w:r>
            <w:r w:rsidRPr="0068462E">
              <w:rPr>
                <w:rFonts w:hint="eastAsia"/>
              </w:rPr>
              <w:t>相容之用，例如：當使用者以工作排程器提交工作時，工作排程器會以批次使用者登入該使用者，而不是互動式使用者</w:t>
            </w:r>
          </w:p>
        </w:tc>
        <w:tc>
          <w:tcPr>
            <w:tcW w:w="1984" w:type="dxa"/>
          </w:tcPr>
          <w:p w14:paraId="6F911A17"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本機原則</w:t>
            </w:r>
            <w:r w:rsidRPr="00155A7F">
              <w:rPr>
                <w:rFonts w:hint="eastAsia"/>
              </w:rPr>
              <w:t>\</w:t>
            </w:r>
            <w:r w:rsidRPr="00155A7F">
              <w:rPr>
                <w:rFonts w:hint="eastAsia"/>
              </w:rPr>
              <w:t>使用者權限指派</w:t>
            </w:r>
            <w:r w:rsidRPr="00155A7F">
              <w:rPr>
                <w:rFonts w:hint="eastAsia"/>
              </w:rPr>
              <w:t>\</w:t>
            </w:r>
            <w:r w:rsidRPr="00155A7F">
              <w:rPr>
                <w:rFonts w:hint="eastAsia"/>
              </w:rPr>
              <w:t>以批次工作登入</w:t>
            </w:r>
          </w:p>
        </w:tc>
        <w:tc>
          <w:tcPr>
            <w:tcW w:w="2178" w:type="dxa"/>
          </w:tcPr>
          <w:p w14:paraId="2CA2C7F0"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No One</w:t>
            </w:r>
          </w:p>
        </w:tc>
      </w:tr>
      <w:tr w:rsidR="00CF4535" w:rsidRPr="00873D3D" w14:paraId="24BD251B"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691971C9" w14:textId="77777777" w:rsidR="00CF4535" w:rsidRPr="00397AF4" w:rsidRDefault="00CF4535" w:rsidP="004B26E4">
            <w:pPr>
              <w:pStyle w:val="ad"/>
              <w:spacing w:before="76" w:after="76"/>
            </w:pPr>
            <w:r w:rsidRPr="00410B70">
              <w:t>221</w:t>
            </w:r>
          </w:p>
        </w:tc>
        <w:tc>
          <w:tcPr>
            <w:tcW w:w="1394" w:type="dxa"/>
            <w:tcBorders>
              <w:right w:val="single" w:sz="4" w:space="0" w:color="auto"/>
            </w:tcBorders>
          </w:tcPr>
          <w:p w14:paraId="102F26D5"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7BF161B0"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TWGCB-01-010-0221</w:t>
            </w:r>
          </w:p>
        </w:tc>
        <w:tc>
          <w:tcPr>
            <w:tcW w:w="1418" w:type="dxa"/>
            <w:tcBorders>
              <w:left w:val="single" w:sz="4" w:space="0" w:color="auto"/>
            </w:tcBorders>
          </w:tcPr>
          <w:p w14:paraId="763D927F"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A46981">
              <w:rPr>
                <w:rFonts w:hint="eastAsia"/>
              </w:rPr>
              <w:t>使用者權限指派</w:t>
            </w:r>
          </w:p>
        </w:tc>
        <w:tc>
          <w:tcPr>
            <w:tcW w:w="1984" w:type="dxa"/>
          </w:tcPr>
          <w:p w14:paraId="332A1231"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A46981">
              <w:rPr>
                <w:rFonts w:hint="eastAsia"/>
              </w:rPr>
              <w:t>以服務方式登入</w:t>
            </w:r>
          </w:p>
        </w:tc>
        <w:tc>
          <w:tcPr>
            <w:tcW w:w="3828" w:type="dxa"/>
          </w:tcPr>
          <w:p w14:paraId="7008A59C" w14:textId="77777777" w:rsidR="00CF4535" w:rsidRPr="00AE3436"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7053EA">
              <w:rPr>
                <w:rFonts w:hint="eastAsia"/>
              </w:rPr>
              <w:t>此</w:t>
            </w:r>
            <w:r w:rsidRPr="00A46981">
              <w:rPr>
                <w:rFonts w:hint="eastAsia"/>
              </w:rPr>
              <w:t>項原則設定可以允許安全性主體以服務方式登入</w:t>
            </w:r>
          </w:p>
          <w:p w14:paraId="16C63A46"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A46981">
              <w:rPr>
                <w:rFonts w:hint="eastAsia"/>
              </w:rPr>
              <w:t>服務可以設定成以</w:t>
            </w:r>
            <w:r w:rsidRPr="00A46981">
              <w:rPr>
                <w:rFonts w:hint="eastAsia"/>
              </w:rPr>
              <w:t>Local System</w:t>
            </w:r>
            <w:r w:rsidRPr="00A46981">
              <w:rPr>
                <w:rFonts w:hint="eastAsia"/>
              </w:rPr>
              <w:t>、</w:t>
            </w:r>
            <w:r w:rsidRPr="00A46981">
              <w:rPr>
                <w:rFonts w:hint="eastAsia"/>
              </w:rPr>
              <w:t>Local Service</w:t>
            </w:r>
            <w:r w:rsidRPr="00A46981">
              <w:rPr>
                <w:rFonts w:hint="eastAsia"/>
              </w:rPr>
              <w:t>或</w:t>
            </w:r>
            <w:r w:rsidRPr="00A46981">
              <w:rPr>
                <w:rFonts w:hint="eastAsia"/>
              </w:rPr>
              <w:t>Network Service</w:t>
            </w:r>
            <w:r w:rsidRPr="00A46981">
              <w:rPr>
                <w:rFonts w:hint="eastAsia"/>
              </w:rPr>
              <w:t>帳戶執行，這些帳戶具有內建權限可以服務方式登入。任何以個別的使用者帳戶執行的服務都必須被指派此權限</w:t>
            </w:r>
          </w:p>
        </w:tc>
        <w:tc>
          <w:tcPr>
            <w:tcW w:w="1984" w:type="dxa"/>
          </w:tcPr>
          <w:p w14:paraId="4DB658C9"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本機原則</w:t>
            </w:r>
            <w:r w:rsidRPr="00155A7F">
              <w:rPr>
                <w:rFonts w:hint="eastAsia"/>
              </w:rPr>
              <w:t>\</w:t>
            </w:r>
            <w:r w:rsidRPr="00155A7F">
              <w:rPr>
                <w:rFonts w:hint="eastAsia"/>
              </w:rPr>
              <w:t>使用者權限指派</w:t>
            </w:r>
            <w:r w:rsidRPr="00155A7F">
              <w:rPr>
                <w:rFonts w:hint="eastAsia"/>
              </w:rPr>
              <w:t>\</w:t>
            </w:r>
            <w:r w:rsidRPr="00155A7F">
              <w:rPr>
                <w:rFonts w:hint="eastAsia"/>
              </w:rPr>
              <w:t>以服務方式登入</w:t>
            </w:r>
          </w:p>
        </w:tc>
        <w:tc>
          <w:tcPr>
            <w:tcW w:w="2178" w:type="dxa"/>
          </w:tcPr>
          <w:p w14:paraId="6778EA30"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t>No One</w:t>
            </w:r>
          </w:p>
        </w:tc>
      </w:tr>
      <w:tr w:rsidR="00CF4535" w:rsidRPr="00873D3D" w14:paraId="54D48065"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07454558" w14:textId="77777777" w:rsidR="00CF4535" w:rsidRPr="00397AF4" w:rsidRDefault="00CF4535" w:rsidP="004B26E4">
            <w:pPr>
              <w:pStyle w:val="ad"/>
              <w:spacing w:before="76" w:after="76"/>
            </w:pPr>
            <w:r w:rsidRPr="00410B70">
              <w:lastRenderedPageBreak/>
              <w:t>222</w:t>
            </w:r>
          </w:p>
        </w:tc>
        <w:tc>
          <w:tcPr>
            <w:tcW w:w="1394" w:type="dxa"/>
            <w:tcBorders>
              <w:right w:val="single" w:sz="4" w:space="0" w:color="auto"/>
            </w:tcBorders>
          </w:tcPr>
          <w:p w14:paraId="0781EDDB"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1E8E9678"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TWGCB-01-010-0222</w:t>
            </w:r>
          </w:p>
        </w:tc>
        <w:tc>
          <w:tcPr>
            <w:tcW w:w="1418" w:type="dxa"/>
            <w:tcBorders>
              <w:left w:val="single" w:sz="4" w:space="0" w:color="auto"/>
            </w:tcBorders>
          </w:tcPr>
          <w:p w14:paraId="5F2F3E00"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A46981">
              <w:rPr>
                <w:rFonts w:hint="eastAsia"/>
              </w:rPr>
              <w:t>使用者權限指派</w:t>
            </w:r>
          </w:p>
        </w:tc>
        <w:tc>
          <w:tcPr>
            <w:tcW w:w="1984" w:type="dxa"/>
          </w:tcPr>
          <w:p w14:paraId="326A7FFC"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A46981">
              <w:rPr>
                <w:rFonts w:hint="eastAsia"/>
              </w:rPr>
              <w:t>管理稽核及安全性記錄檔</w:t>
            </w:r>
          </w:p>
        </w:tc>
        <w:tc>
          <w:tcPr>
            <w:tcW w:w="3828" w:type="dxa"/>
          </w:tcPr>
          <w:p w14:paraId="3ABCB54C" w14:textId="77777777" w:rsidR="00CF4535" w:rsidRPr="0068462E"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68462E">
              <w:rPr>
                <w:rFonts w:hint="eastAsia"/>
              </w:rPr>
              <w:t>項原則設定決定哪些使用者能夠指定個別資源</w:t>
            </w:r>
            <w:r w:rsidRPr="0068462E">
              <w:rPr>
                <w:rFonts w:hint="eastAsia"/>
              </w:rPr>
              <w:t>(</w:t>
            </w:r>
            <w:r w:rsidRPr="0068462E">
              <w:rPr>
                <w:rFonts w:hint="eastAsia"/>
              </w:rPr>
              <w:t>例如：檔案、</w:t>
            </w:r>
            <w:r w:rsidRPr="0068462E">
              <w:rPr>
                <w:rFonts w:hint="eastAsia"/>
              </w:rPr>
              <w:t>Active Directory</w:t>
            </w:r>
            <w:r w:rsidRPr="0068462E">
              <w:rPr>
                <w:rFonts w:hint="eastAsia"/>
              </w:rPr>
              <w:t>物件和登錄機碼</w:t>
            </w:r>
            <w:r w:rsidRPr="0068462E">
              <w:rPr>
                <w:rFonts w:hint="eastAsia"/>
              </w:rPr>
              <w:t>)</w:t>
            </w:r>
            <w:r w:rsidRPr="0068462E">
              <w:rPr>
                <w:rFonts w:hint="eastAsia"/>
              </w:rPr>
              <w:t>的物件存取稽核選項</w:t>
            </w:r>
          </w:p>
          <w:p w14:paraId="7483FAC6" w14:textId="77777777" w:rsidR="00CF4535" w:rsidRPr="0068462E"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7053EA">
              <w:rPr>
                <w:rFonts w:hint="eastAsia"/>
              </w:rPr>
              <w:t>此</w:t>
            </w:r>
            <w:r w:rsidRPr="0068462E">
              <w:rPr>
                <w:rFonts w:hint="eastAsia"/>
              </w:rPr>
              <w:t>項原則設定禁止使用者啟用檔案與物件存取稽核。如需啟用這類稽核，便必須設定「電腦設定</w:t>
            </w:r>
            <w:r w:rsidRPr="0068462E">
              <w:rPr>
                <w:rFonts w:hint="eastAsia"/>
              </w:rPr>
              <w:t>\Windows</w:t>
            </w:r>
            <w:r w:rsidRPr="0068462E">
              <w:rPr>
                <w:rFonts w:hint="eastAsia"/>
              </w:rPr>
              <w:t>設定</w:t>
            </w:r>
            <w:r w:rsidRPr="0068462E">
              <w:rPr>
                <w:rFonts w:hint="eastAsia"/>
              </w:rPr>
              <w:t>\</w:t>
            </w:r>
            <w:r w:rsidRPr="0068462E">
              <w:rPr>
                <w:rFonts w:hint="eastAsia"/>
              </w:rPr>
              <w:t>安全性設定</w:t>
            </w:r>
            <w:r w:rsidRPr="0068462E">
              <w:rPr>
                <w:rFonts w:hint="eastAsia"/>
              </w:rPr>
              <w:t>\</w:t>
            </w:r>
            <w:r w:rsidRPr="0068462E">
              <w:rPr>
                <w:rFonts w:hint="eastAsia"/>
              </w:rPr>
              <w:t>本機原則</w:t>
            </w:r>
            <w:r w:rsidRPr="0068462E">
              <w:rPr>
                <w:rFonts w:hint="eastAsia"/>
              </w:rPr>
              <w:t>\</w:t>
            </w:r>
            <w:r w:rsidRPr="0068462E">
              <w:rPr>
                <w:rFonts w:hint="eastAsia"/>
              </w:rPr>
              <w:t>稽核原則」中的「稽核物件存取」設定</w:t>
            </w:r>
          </w:p>
          <w:p w14:paraId="063879CA"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68462E">
              <w:rPr>
                <w:rFonts w:hint="eastAsia"/>
              </w:rPr>
              <w:t>使用者可以在事件檢視器的安全性記錄檔中檢視稽核的事件。具有此特殊權限的使用者也可以檢視與清除安全性記錄檔</w:t>
            </w:r>
          </w:p>
        </w:tc>
        <w:tc>
          <w:tcPr>
            <w:tcW w:w="1984" w:type="dxa"/>
          </w:tcPr>
          <w:p w14:paraId="3FA4F799"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本機原則</w:t>
            </w:r>
            <w:r w:rsidRPr="00155A7F">
              <w:rPr>
                <w:rFonts w:hint="eastAsia"/>
              </w:rPr>
              <w:t>\</w:t>
            </w:r>
            <w:r w:rsidRPr="00155A7F">
              <w:rPr>
                <w:rFonts w:hint="eastAsia"/>
              </w:rPr>
              <w:t>使用者權限指派</w:t>
            </w:r>
            <w:r w:rsidRPr="00155A7F">
              <w:rPr>
                <w:rFonts w:hint="eastAsia"/>
              </w:rPr>
              <w:t>\</w:t>
            </w:r>
            <w:r w:rsidRPr="00155A7F">
              <w:rPr>
                <w:rFonts w:hint="eastAsia"/>
              </w:rPr>
              <w:t>管理稽核及安全性記錄檔</w:t>
            </w:r>
          </w:p>
        </w:tc>
        <w:tc>
          <w:tcPr>
            <w:tcW w:w="2178" w:type="dxa"/>
          </w:tcPr>
          <w:p w14:paraId="36BB91C8"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Administrators</w:t>
            </w:r>
          </w:p>
        </w:tc>
      </w:tr>
      <w:tr w:rsidR="00CF4535" w:rsidRPr="00873D3D" w14:paraId="7AB0FBEC"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774E7B41" w14:textId="77777777" w:rsidR="00CF4535" w:rsidRPr="00397AF4" w:rsidRDefault="00CF4535" w:rsidP="004B26E4">
            <w:pPr>
              <w:pStyle w:val="ad"/>
              <w:spacing w:before="76" w:after="76"/>
            </w:pPr>
            <w:r w:rsidRPr="00410B70">
              <w:lastRenderedPageBreak/>
              <w:t>223</w:t>
            </w:r>
          </w:p>
        </w:tc>
        <w:tc>
          <w:tcPr>
            <w:tcW w:w="1394" w:type="dxa"/>
            <w:tcBorders>
              <w:right w:val="single" w:sz="4" w:space="0" w:color="auto"/>
            </w:tcBorders>
          </w:tcPr>
          <w:p w14:paraId="18DB6148"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332FB397"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TWGCB-01-010-0223</w:t>
            </w:r>
          </w:p>
        </w:tc>
        <w:tc>
          <w:tcPr>
            <w:tcW w:w="1418" w:type="dxa"/>
            <w:tcBorders>
              <w:left w:val="single" w:sz="4" w:space="0" w:color="auto"/>
            </w:tcBorders>
          </w:tcPr>
          <w:p w14:paraId="480976AE"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A46981">
              <w:rPr>
                <w:rFonts w:hint="eastAsia"/>
              </w:rPr>
              <w:t>使用者權限指派</w:t>
            </w:r>
          </w:p>
        </w:tc>
        <w:tc>
          <w:tcPr>
            <w:tcW w:w="1984" w:type="dxa"/>
          </w:tcPr>
          <w:p w14:paraId="2E1ACE59"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A46981">
              <w:rPr>
                <w:rFonts w:hint="eastAsia"/>
              </w:rPr>
              <w:t>修改物件標籤</w:t>
            </w:r>
          </w:p>
        </w:tc>
        <w:tc>
          <w:tcPr>
            <w:tcW w:w="3828" w:type="dxa"/>
          </w:tcPr>
          <w:p w14:paraId="556AFDB4" w14:textId="77777777" w:rsidR="00CF4535" w:rsidRPr="0068462E"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68462E">
              <w:rPr>
                <w:rFonts w:hint="eastAsia"/>
              </w:rPr>
              <w:t>此特殊權限可決定哪些使用者帳戶可修改物件</w:t>
            </w:r>
            <w:r w:rsidRPr="0068462E">
              <w:rPr>
                <w:rFonts w:hint="eastAsia"/>
              </w:rPr>
              <w:t>(</w:t>
            </w:r>
            <w:r w:rsidRPr="0068462E">
              <w:rPr>
                <w:rFonts w:hint="eastAsia"/>
              </w:rPr>
              <w:t>例如：檔案、登錄機碼或由其他使用者擁有的處理程序</w:t>
            </w:r>
            <w:r w:rsidRPr="0068462E">
              <w:rPr>
                <w:rFonts w:hint="eastAsia"/>
              </w:rPr>
              <w:t>)</w:t>
            </w:r>
            <w:r w:rsidRPr="0068462E">
              <w:rPr>
                <w:rFonts w:hint="eastAsia"/>
              </w:rPr>
              <w:t>的完整性標籤</w:t>
            </w:r>
          </w:p>
          <w:p w14:paraId="0493C646"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68462E">
              <w:rPr>
                <w:rFonts w:hint="eastAsia"/>
              </w:rPr>
              <w:t>在使用者帳戶下執行的處理程序不需要此特殊權限，即可修改該使用者擁有之物件的標籤</w:t>
            </w:r>
          </w:p>
        </w:tc>
        <w:tc>
          <w:tcPr>
            <w:tcW w:w="1984" w:type="dxa"/>
          </w:tcPr>
          <w:p w14:paraId="342A23C7"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本機原則</w:t>
            </w:r>
            <w:r w:rsidRPr="00155A7F">
              <w:rPr>
                <w:rFonts w:hint="eastAsia"/>
              </w:rPr>
              <w:t>\</w:t>
            </w:r>
            <w:r w:rsidRPr="00155A7F">
              <w:rPr>
                <w:rFonts w:hint="eastAsia"/>
              </w:rPr>
              <w:t>使用者權限指派</w:t>
            </w:r>
            <w:r w:rsidRPr="00155A7F">
              <w:rPr>
                <w:rFonts w:hint="eastAsia"/>
              </w:rPr>
              <w:t>\</w:t>
            </w:r>
            <w:r w:rsidRPr="00155A7F">
              <w:rPr>
                <w:rFonts w:hint="eastAsia"/>
              </w:rPr>
              <w:t>修改物件標籤</w:t>
            </w:r>
          </w:p>
        </w:tc>
        <w:tc>
          <w:tcPr>
            <w:tcW w:w="2178" w:type="dxa"/>
          </w:tcPr>
          <w:p w14:paraId="4FAB538C"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No One</w:t>
            </w:r>
          </w:p>
        </w:tc>
      </w:tr>
      <w:tr w:rsidR="00CF4535" w:rsidRPr="00873D3D" w14:paraId="75AE13C0"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72BD734F" w14:textId="77777777" w:rsidR="00CF4535" w:rsidRPr="00397AF4" w:rsidRDefault="00CF4535" w:rsidP="004B26E4">
            <w:pPr>
              <w:pStyle w:val="ad"/>
              <w:spacing w:before="76" w:after="76"/>
            </w:pPr>
            <w:r w:rsidRPr="00410B70">
              <w:t>224</w:t>
            </w:r>
          </w:p>
        </w:tc>
        <w:tc>
          <w:tcPr>
            <w:tcW w:w="1394" w:type="dxa"/>
            <w:tcBorders>
              <w:right w:val="single" w:sz="4" w:space="0" w:color="auto"/>
            </w:tcBorders>
          </w:tcPr>
          <w:p w14:paraId="68FD9129"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62B6CEA6"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TWGCB-01-010-0224</w:t>
            </w:r>
          </w:p>
        </w:tc>
        <w:tc>
          <w:tcPr>
            <w:tcW w:w="1418" w:type="dxa"/>
            <w:tcBorders>
              <w:left w:val="single" w:sz="4" w:space="0" w:color="auto"/>
            </w:tcBorders>
          </w:tcPr>
          <w:p w14:paraId="1A22A0B5"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A46981">
              <w:rPr>
                <w:rFonts w:hint="eastAsia"/>
              </w:rPr>
              <w:t>使用者權限指派</w:t>
            </w:r>
          </w:p>
        </w:tc>
        <w:tc>
          <w:tcPr>
            <w:tcW w:w="1984" w:type="dxa"/>
          </w:tcPr>
          <w:p w14:paraId="3D7BF088"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A46981">
              <w:rPr>
                <w:rFonts w:hint="eastAsia"/>
              </w:rPr>
              <w:t>修改韌體環境值</w:t>
            </w:r>
          </w:p>
        </w:tc>
        <w:tc>
          <w:tcPr>
            <w:tcW w:w="3828" w:type="dxa"/>
          </w:tcPr>
          <w:p w14:paraId="56C774C3" w14:textId="77777777" w:rsidR="00CF4535" w:rsidRPr="0068462E"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68462E">
              <w:rPr>
                <w:rFonts w:hint="eastAsia"/>
              </w:rPr>
              <w:t>項原則設定決定何人可以修改韌體環境值。韌體環境變數是存放在非</w:t>
            </w:r>
            <w:r w:rsidRPr="0068462E">
              <w:rPr>
                <w:rFonts w:hint="eastAsia"/>
              </w:rPr>
              <w:t>x86</w:t>
            </w:r>
            <w:r w:rsidRPr="0068462E">
              <w:rPr>
                <w:rFonts w:hint="eastAsia"/>
              </w:rPr>
              <w:t>型電腦之非揮發性</w:t>
            </w:r>
            <w:r w:rsidRPr="0068462E">
              <w:rPr>
                <w:rFonts w:hint="eastAsia"/>
              </w:rPr>
              <w:t>RAM</w:t>
            </w:r>
            <w:r w:rsidRPr="0068462E">
              <w:rPr>
                <w:rFonts w:hint="eastAsia"/>
              </w:rPr>
              <w:t>中的設定。設定的效果需視處理器而定</w:t>
            </w:r>
          </w:p>
          <w:p w14:paraId="3CD73122" w14:textId="77777777" w:rsidR="00CF4535" w:rsidRPr="0068462E"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68462E">
              <w:rPr>
                <w:rFonts w:hint="eastAsia"/>
              </w:rPr>
              <w:t>在</w:t>
            </w:r>
            <w:r w:rsidRPr="0068462E">
              <w:rPr>
                <w:rFonts w:hint="eastAsia"/>
              </w:rPr>
              <w:t>x86</w:t>
            </w:r>
            <w:r w:rsidRPr="0068462E">
              <w:rPr>
                <w:rFonts w:hint="eastAsia"/>
              </w:rPr>
              <w:t>型電腦上，可以透過指派這個使用者權限而修改</w:t>
            </w:r>
            <w:r w:rsidRPr="0068462E">
              <w:rPr>
                <w:rFonts w:hint="eastAsia"/>
              </w:rPr>
              <w:lastRenderedPageBreak/>
              <w:t>的唯一韌體環境值是「上次的正確設定」，而這應該只由系統修改</w:t>
            </w:r>
          </w:p>
          <w:p w14:paraId="2684CC74" w14:textId="77777777" w:rsidR="00CF4535" w:rsidRPr="0068462E"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68462E">
              <w:rPr>
                <w:rFonts w:hint="eastAsia"/>
              </w:rPr>
              <w:t>在</w:t>
            </w:r>
            <w:r w:rsidRPr="0068462E">
              <w:rPr>
                <w:rFonts w:hint="eastAsia"/>
              </w:rPr>
              <w:t>Itanium</w:t>
            </w:r>
            <w:r w:rsidRPr="0068462E">
              <w:rPr>
                <w:rFonts w:hint="eastAsia"/>
              </w:rPr>
              <w:t>型電腦上，開機資訊是儲存在非揮發性</w:t>
            </w:r>
            <w:r w:rsidRPr="0068462E">
              <w:rPr>
                <w:rFonts w:hint="eastAsia"/>
              </w:rPr>
              <w:t>RAM</w:t>
            </w:r>
            <w:r w:rsidRPr="0068462E">
              <w:rPr>
                <w:rFonts w:hint="eastAsia"/>
              </w:rPr>
              <w:t>中。必須將此使用者權限指派給使用者，使用者才能執行</w:t>
            </w:r>
            <w:r w:rsidRPr="0068462E">
              <w:rPr>
                <w:rFonts w:hint="eastAsia"/>
              </w:rPr>
              <w:t>bootcfg.exe</w:t>
            </w:r>
            <w:r w:rsidRPr="0068462E">
              <w:rPr>
                <w:rFonts w:hint="eastAsia"/>
              </w:rPr>
              <w:t>及變更「系統內容」中「啟動及修復」上的「預設作業系統」設定</w:t>
            </w:r>
          </w:p>
          <w:p w14:paraId="4FA45595" w14:textId="77777777" w:rsidR="00CF4535" w:rsidRPr="0068462E"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68462E">
              <w:rPr>
                <w:rFonts w:hint="eastAsia"/>
              </w:rPr>
              <w:t>在所有的電腦上，安裝或升級</w:t>
            </w:r>
            <w:r w:rsidRPr="0068462E">
              <w:rPr>
                <w:rFonts w:hint="eastAsia"/>
              </w:rPr>
              <w:t>Windows</w:t>
            </w:r>
            <w:r w:rsidRPr="0068462E">
              <w:rPr>
                <w:rFonts w:hint="eastAsia"/>
              </w:rPr>
              <w:t>都需要此使用者權限</w:t>
            </w:r>
          </w:p>
          <w:p w14:paraId="6E740DFE"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注意：此</w:t>
            </w:r>
            <w:r w:rsidRPr="0068462E">
              <w:rPr>
                <w:rFonts w:hint="eastAsia"/>
              </w:rPr>
              <w:t>項原則設定不會影響能修改系統環境變數及使用者環境變數</w:t>
            </w:r>
            <w:r w:rsidRPr="0068462E">
              <w:rPr>
                <w:rFonts w:hint="eastAsia"/>
              </w:rPr>
              <w:t>(</w:t>
            </w:r>
            <w:r w:rsidRPr="0068462E">
              <w:rPr>
                <w:rFonts w:hint="eastAsia"/>
              </w:rPr>
              <w:t>位於「系統內</w:t>
            </w:r>
            <w:r w:rsidRPr="0068462E">
              <w:rPr>
                <w:rFonts w:hint="eastAsia"/>
              </w:rPr>
              <w:lastRenderedPageBreak/>
              <w:t>容」的「進階」索引標籤</w:t>
            </w:r>
            <w:r w:rsidRPr="0068462E">
              <w:rPr>
                <w:rFonts w:hint="eastAsia"/>
              </w:rPr>
              <w:t>)</w:t>
            </w:r>
            <w:r w:rsidRPr="0068462E">
              <w:rPr>
                <w:rFonts w:hint="eastAsia"/>
              </w:rPr>
              <w:t>的使用者</w:t>
            </w:r>
          </w:p>
        </w:tc>
        <w:tc>
          <w:tcPr>
            <w:tcW w:w="1984" w:type="dxa"/>
          </w:tcPr>
          <w:p w14:paraId="7549B372"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本機原則</w:t>
            </w:r>
            <w:r w:rsidRPr="00155A7F">
              <w:rPr>
                <w:rFonts w:hint="eastAsia"/>
              </w:rPr>
              <w:t>\</w:t>
            </w:r>
            <w:r w:rsidRPr="00155A7F">
              <w:rPr>
                <w:rFonts w:hint="eastAsia"/>
              </w:rPr>
              <w:t>使用者權限指派</w:t>
            </w:r>
            <w:r w:rsidRPr="00155A7F">
              <w:rPr>
                <w:rFonts w:hint="eastAsia"/>
              </w:rPr>
              <w:t>\</w:t>
            </w:r>
            <w:r w:rsidRPr="00155A7F">
              <w:rPr>
                <w:rFonts w:hint="eastAsia"/>
              </w:rPr>
              <w:t>修改韌體環境值</w:t>
            </w:r>
          </w:p>
        </w:tc>
        <w:tc>
          <w:tcPr>
            <w:tcW w:w="2178" w:type="dxa"/>
          </w:tcPr>
          <w:p w14:paraId="27760517"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Administrators</w:t>
            </w:r>
          </w:p>
        </w:tc>
      </w:tr>
      <w:tr w:rsidR="00CF4535" w:rsidRPr="00873D3D" w14:paraId="7E3505D8"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3238A922" w14:textId="77777777" w:rsidR="00CF4535" w:rsidRPr="00397AF4" w:rsidRDefault="00CF4535" w:rsidP="004B26E4">
            <w:pPr>
              <w:pStyle w:val="ad"/>
              <w:spacing w:before="76" w:after="76"/>
            </w:pPr>
            <w:r w:rsidRPr="00410B70">
              <w:lastRenderedPageBreak/>
              <w:t>225</w:t>
            </w:r>
          </w:p>
        </w:tc>
        <w:tc>
          <w:tcPr>
            <w:tcW w:w="1394" w:type="dxa"/>
            <w:tcBorders>
              <w:right w:val="single" w:sz="4" w:space="0" w:color="auto"/>
            </w:tcBorders>
          </w:tcPr>
          <w:p w14:paraId="42BD44E9"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72096407"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TWGCB-01-010-0225</w:t>
            </w:r>
          </w:p>
        </w:tc>
        <w:tc>
          <w:tcPr>
            <w:tcW w:w="1418" w:type="dxa"/>
            <w:tcBorders>
              <w:left w:val="single" w:sz="4" w:space="0" w:color="auto"/>
            </w:tcBorders>
          </w:tcPr>
          <w:p w14:paraId="6D4F4206"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A46981">
              <w:rPr>
                <w:rFonts w:hint="eastAsia"/>
              </w:rPr>
              <w:t>使用者權限指派</w:t>
            </w:r>
          </w:p>
        </w:tc>
        <w:tc>
          <w:tcPr>
            <w:tcW w:w="1984" w:type="dxa"/>
          </w:tcPr>
          <w:p w14:paraId="14A4C629"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A46981">
              <w:rPr>
                <w:rFonts w:hint="eastAsia"/>
              </w:rPr>
              <w:t>執行磁碟區維護工作</w:t>
            </w:r>
          </w:p>
        </w:tc>
        <w:tc>
          <w:tcPr>
            <w:tcW w:w="3828" w:type="dxa"/>
          </w:tcPr>
          <w:p w14:paraId="1052CE9E" w14:textId="77777777" w:rsidR="00CF4535" w:rsidRPr="0068462E"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68462E">
              <w:rPr>
                <w:rFonts w:hint="eastAsia"/>
              </w:rPr>
              <w:t>項原則設定決定哪些使用者與群組能在磁碟區上執行維護工作，例如遠端磁碟重組</w:t>
            </w:r>
          </w:p>
          <w:p w14:paraId="53CD2DF5"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68462E">
              <w:rPr>
                <w:rFonts w:hint="eastAsia"/>
              </w:rPr>
              <w:t>指派此使用者權限時要特別小心。具有此使用者權限的使用者可以瀏覽磁碟和將檔案延伸到包含其他資料的記憶體中。當延伸檔案開啟時，使用者能夠讀取和修改取得的資料</w:t>
            </w:r>
          </w:p>
        </w:tc>
        <w:tc>
          <w:tcPr>
            <w:tcW w:w="1984" w:type="dxa"/>
          </w:tcPr>
          <w:p w14:paraId="0168F071"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本機原則</w:t>
            </w:r>
            <w:r w:rsidRPr="00155A7F">
              <w:rPr>
                <w:rFonts w:hint="eastAsia"/>
              </w:rPr>
              <w:t>\</w:t>
            </w:r>
            <w:r w:rsidRPr="00155A7F">
              <w:rPr>
                <w:rFonts w:hint="eastAsia"/>
              </w:rPr>
              <w:t>使用者權限指派</w:t>
            </w:r>
            <w:r w:rsidRPr="00155A7F">
              <w:rPr>
                <w:rFonts w:hint="eastAsia"/>
              </w:rPr>
              <w:t>\</w:t>
            </w:r>
            <w:r w:rsidRPr="00155A7F">
              <w:rPr>
                <w:rFonts w:hint="eastAsia"/>
              </w:rPr>
              <w:t>執行磁碟區維護工作</w:t>
            </w:r>
          </w:p>
        </w:tc>
        <w:tc>
          <w:tcPr>
            <w:tcW w:w="2178" w:type="dxa"/>
          </w:tcPr>
          <w:p w14:paraId="31DCC9C3"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Administrators</w:t>
            </w:r>
          </w:p>
        </w:tc>
      </w:tr>
      <w:tr w:rsidR="00CF4535" w:rsidRPr="00873D3D" w14:paraId="7BC83A71"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532E2A2A" w14:textId="77777777" w:rsidR="00CF4535" w:rsidRPr="00397AF4" w:rsidRDefault="00CF4535" w:rsidP="004B26E4">
            <w:pPr>
              <w:pStyle w:val="ad"/>
              <w:spacing w:before="76" w:after="76"/>
            </w:pPr>
            <w:r w:rsidRPr="00410B70">
              <w:t>226</w:t>
            </w:r>
          </w:p>
        </w:tc>
        <w:tc>
          <w:tcPr>
            <w:tcW w:w="1394" w:type="dxa"/>
            <w:tcBorders>
              <w:right w:val="single" w:sz="4" w:space="0" w:color="auto"/>
            </w:tcBorders>
          </w:tcPr>
          <w:p w14:paraId="2D1464B3"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0267FFE5"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TWGCB-01-010-0226</w:t>
            </w:r>
          </w:p>
        </w:tc>
        <w:tc>
          <w:tcPr>
            <w:tcW w:w="1418" w:type="dxa"/>
            <w:tcBorders>
              <w:left w:val="single" w:sz="4" w:space="0" w:color="auto"/>
            </w:tcBorders>
          </w:tcPr>
          <w:p w14:paraId="6AD0B800"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374F35">
              <w:rPr>
                <w:rFonts w:hint="eastAsia"/>
              </w:rPr>
              <w:t>使用者權限指派</w:t>
            </w:r>
          </w:p>
        </w:tc>
        <w:tc>
          <w:tcPr>
            <w:tcW w:w="1984" w:type="dxa"/>
          </w:tcPr>
          <w:p w14:paraId="642FC09A"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374F35">
              <w:rPr>
                <w:rFonts w:hint="eastAsia"/>
              </w:rPr>
              <w:t>監視單一處理程序</w:t>
            </w:r>
          </w:p>
        </w:tc>
        <w:tc>
          <w:tcPr>
            <w:tcW w:w="3828" w:type="dxa"/>
          </w:tcPr>
          <w:p w14:paraId="16FCB461"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68462E">
              <w:rPr>
                <w:rFonts w:hint="eastAsia"/>
              </w:rPr>
              <w:t>項原則設定決定哪些使用者可使用效能監視工具來監視「非」系統處理程序的效能</w:t>
            </w:r>
          </w:p>
        </w:tc>
        <w:tc>
          <w:tcPr>
            <w:tcW w:w="1984" w:type="dxa"/>
          </w:tcPr>
          <w:p w14:paraId="77A0BE4F"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本機原則</w:t>
            </w:r>
            <w:r w:rsidRPr="00155A7F">
              <w:rPr>
                <w:rFonts w:hint="eastAsia"/>
              </w:rPr>
              <w:t>\</w:t>
            </w:r>
            <w:r w:rsidRPr="00155A7F">
              <w:rPr>
                <w:rFonts w:hint="eastAsia"/>
              </w:rPr>
              <w:t>使</w:t>
            </w:r>
            <w:r w:rsidRPr="00155A7F">
              <w:rPr>
                <w:rFonts w:hint="eastAsia"/>
              </w:rPr>
              <w:lastRenderedPageBreak/>
              <w:t>用者權限指派</w:t>
            </w:r>
            <w:r w:rsidRPr="00155A7F">
              <w:rPr>
                <w:rFonts w:hint="eastAsia"/>
              </w:rPr>
              <w:t>\</w:t>
            </w:r>
            <w:r w:rsidRPr="00155A7F">
              <w:rPr>
                <w:rFonts w:hint="eastAsia"/>
              </w:rPr>
              <w:t>監視單一處理程序</w:t>
            </w:r>
          </w:p>
        </w:tc>
        <w:tc>
          <w:tcPr>
            <w:tcW w:w="2178" w:type="dxa"/>
          </w:tcPr>
          <w:p w14:paraId="6CB1CB11"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Administrators</w:t>
            </w:r>
          </w:p>
        </w:tc>
      </w:tr>
      <w:tr w:rsidR="00CF4535" w:rsidRPr="00873D3D" w14:paraId="2C9AA1B0"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4B76F736" w14:textId="77777777" w:rsidR="00CF4535" w:rsidRPr="00397AF4" w:rsidRDefault="00CF4535" w:rsidP="004B26E4">
            <w:pPr>
              <w:pStyle w:val="ad"/>
              <w:spacing w:before="76" w:after="76"/>
            </w:pPr>
            <w:r w:rsidRPr="00410B70">
              <w:t>227</w:t>
            </w:r>
          </w:p>
        </w:tc>
        <w:tc>
          <w:tcPr>
            <w:tcW w:w="1394" w:type="dxa"/>
            <w:tcBorders>
              <w:right w:val="single" w:sz="4" w:space="0" w:color="auto"/>
            </w:tcBorders>
          </w:tcPr>
          <w:p w14:paraId="2DF6BDB1"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6DD7F86E"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TWGCB-01-010-0227</w:t>
            </w:r>
          </w:p>
        </w:tc>
        <w:tc>
          <w:tcPr>
            <w:tcW w:w="1418" w:type="dxa"/>
            <w:tcBorders>
              <w:left w:val="single" w:sz="4" w:space="0" w:color="auto"/>
            </w:tcBorders>
          </w:tcPr>
          <w:p w14:paraId="11627898"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374F35">
              <w:rPr>
                <w:rFonts w:hint="eastAsia"/>
              </w:rPr>
              <w:t>使用者權限指派</w:t>
            </w:r>
          </w:p>
        </w:tc>
        <w:tc>
          <w:tcPr>
            <w:tcW w:w="1984" w:type="dxa"/>
          </w:tcPr>
          <w:p w14:paraId="09B9109A"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374F35">
              <w:rPr>
                <w:rFonts w:hint="eastAsia"/>
              </w:rPr>
              <w:t>監視系統效能</w:t>
            </w:r>
          </w:p>
        </w:tc>
        <w:tc>
          <w:tcPr>
            <w:tcW w:w="3828" w:type="dxa"/>
          </w:tcPr>
          <w:p w14:paraId="1BBE8BF6"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68462E">
              <w:rPr>
                <w:rFonts w:hint="eastAsia"/>
              </w:rPr>
              <w:t>項原則設定決定哪些使用者可使用效能監視工具來監視系統處理程序的效能</w:t>
            </w:r>
          </w:p>
        </w:tc>
        <w:tc>
          <w:tcPr>
            <w:tcW w:w="1984" w:type="dxa"/>
          </w:tcPr>
          <w:p w14:paraId="780C0FB1"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本機原則</w:t>
            </w:r>
            <w:r w:rsidRPr="00155A7F">
              <w:rPr>
                <w:rFonts w:hint="eastAsia"/>
              </w:rPr>
              <w:t>\</w:t>
            </w:r>
            <w:r w:rsidRPr="00155A7F">
              <w:rPr>
                <w:rFonts w:hint="eastAsia"/>
              </w:rPr>
              <w:t>使用者權限指派</w:t>
            </w:r>
            <w:r w:rsidRPr="00155A7F">
              <w:rPr>
                <w:rFonts w:hint="eastAsia"/>
              </w:rPr>
              <w:t>\</w:t>
            </w:r>
            <w:r w:rsidRPr="00155A7F">
              <w:rPr>
                <w:rFonts w:hint="eastAsia"/>
              </w:rPr>
              <w:t>監視系統效能</w:t>
            </w:r>
          </w:p>
        </w:tc>
        <w:tc>
          <w:tcPr>
            <w:tcW w:w="2178" w:type="dxa"/>
          </w:tcPr>
          <w:p w14:paraId="01C2E367"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Administrators,</w:t>
            </w:r>
            <w:r w:rsidRPr="00155A7F">
              <w:t xml:space="preserve"> </w:t>
            </w:r>
            <w:r w:rsidRPr="00155A7F">
              <w:rPr>
                <w:rFonts w:hint="eastAsia"/>
              </w:rPr>
              <w:t>WdiServiceHost</w:t>
            </w:r>
          </w:p>
        </w:tc>
      </w:tr>
      <w:tr w:rsidR="00CF4535" w:rsidRPr="00873D3D" w14:paraId="30290B26"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4339AA6A" w14:textId="77777777" w:rsidR="00CF4535" w:rsidRPr="00397AF4" w:rsidRDefault="00CF4535" w:rsidP="004B26E4">
            <w:pPr>
              <w:pStyle w:val="ad"/>
              <w:spacing w:before="76" w:after="76"/>
            </w:pPr>
            <w:r w:rsidRPr="00410B70">
              <w:t>228</w:t>
            </w:r>
          </w:p>
        </w:tc>
        <w:tc>
          <w:tcPr>
            <w:tcW w:w="1394" w:type="dxa"/>
            <w:tcBorders>
              <w:right w:val="single" w:sz="4" w:space="0" w:color="auto"/>
            </w:tcBorders>
          </w:tcPr>
          <w:p w14:paraId="164B8E4F"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6B9F3275"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TWGCB-01-010-0228</w:t>
            </w:r>
          </w:p>
        </w:tc>
        <w:tc>
          <w:tcPr>
            <w:tcW w:w="1418" w:type="dxa"/>
            <w:tcBorders>
              <w:left w:val="single" w:sz="4" w:space="0" w:color="auto"/>
            </w:tcBorders>
          </w:tcPr>
          <w:p w14:paraId="555F9077"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374F35">
              <w:rPr>
                <w:rFonts w:hint="eastAsia"/>
              </w:rPr>
              <w:t>使用者權限指派</w:t>
            </w:r>
          </w:p>
        </w:tc>
        <w:tc>
          <w:tcPr>
            <w:tcW w:w="1984" w:type="dxa"/>
          </w:tcPr>
          <w:p w14:paraId="4E35F6AD"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374F35">
              <w:rPr>
                <w:rFonts w:hint="eastAsia"/>
              </w:rPr>
              <w:t>取代處理程序等級權杖</w:t>
            </w:r>
          </w:p>
        </w:tc>
        <w:tc>
          <w:tcPr>
            <w:tcW w:w="3828" w:type="dxa"/>
          </w:tcPr>
          <w:p w14:paraId="074535B3" w14:textId="77777777" w:rsidR="00CF4535" w:rsidRPr="0068462E"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7053EA">
              <w:rPr>
                <w:rFonts w:hint="eastAsia"/>
              </w:rPr>
              <w:t>此</w:t>
            </w:r>
            <w:r w:rsidRPr="0068462E">
              <w:rPr>
                <w:rFonts w:hint="eastAsia"/>
              </w:rPr>
              <w:t>項原則設定決定哪些使用者帳戶能夠呼叫</w:t>
            </w:r>
            <w:r w:rsidRPr="0068462E">
              <w:rPr>
                <w:rFonts w:hint="eastAsia"/>
              </w:rPr>
              <w:t>CreateProcessAsUser()</w:t>
            </w:r>
            <w:r w:rsidRPr="0068462E">
              <w:rPr>
                <w:rFonts w:hint="eastAsia"/>
              </w:rPr>
              <w:t>應用程式開發介面</w:t>
            </w:r>
            <w:r w:rsidRPr="0068462E">
              <w:rPr>
                <w:rFonts w:hint="eastAsia"/>
              </w:rPr>
              <w:t>(API)</w:t>
            </w:r>
            <w:r w:rsidRPr="0068462E">
              <w:rPr>
                <w:rFonts w:hint="eastAsia"/>
              </w:rPr>
              <w:t>，使得一個服務能夠啟動另一個服務</w:t>
            </w:r>
          </w:p>
          <w:p w14:paraId="0529C842"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68462E">
              <w:rPr>
                <w:rFonts w:hint="eastAsia"/>
              </w:rPr>
              <w:t>工作排程器是應用此使用者權限的處理程序的範例之一</w:t>
            </w:r>
          </w:p>
        </w:tc>
        <w:tc>
          <w:tcPr>
            <w:tcW w:w="1984" w:type="dxa"/>
          </w:tcPr>
          <w:p w14:paraId="2EF4303E"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本機原則</w:t>
            </w:r>
            <w:r w:rsidRPr="00155A7F">
              <w:rPr>
                <w:rFonts w:hint="eastAsia"/>
              </w:rPr>
              <w:t>\</w:t>
            </w:r>
            <w:r w:rsidRPr="00155A7F">
              <w:rPr>
                <w:rFonts w:hint="eastAsia"/>
              </w:rPr>
              <w:t>使用者權限指派</w:t>
            </w:r>
            <w:r w:rsidRPr="00155A7F">
              <w:rPr>
                <w:rFonts w:hint="eastAsia"/>
              </w:rPr>
              <w:t>\</w:t>
            </w:r>
            <w:r w:rsidRPr="00155A7F">
              <w:rPr>
                <w:rFonts w:hint="eastAsia"/>
              </w:rPr>
              <w:t>取代處理程序等級權杖</w:t>
            </w:r>
          </w:p>
        </w:tc>
        <w:tc>
          <w:tcPr>
            <w:tcW w:w="2178" w:type="dxa"/>
          </w:tcPr>
          <w:p w14:paraId="68EB9110"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Local Service, Network Service</w:t>
            </w:r>
          </w:p>
        </w:tc>
      </w:tr>
      <w:tr w:rsidR="00CF4535" w:rsidRPr="00873D3D" w14:paraId="3ACDF2A4"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319D7FB5" w14:textId="77777777" w:rsidR="00CF4535" w:rsidRPr="00293B4C" w:rsidRDefault="00CF4535" w:rsidP="004B26E4">
            <w:pPr>
              <w:pStyle w:val="ad"/>
              <w:spacing w:before="76" w:after="76"/>
            </w:pPr>
            <w:r w:rsidRPr="00410B70">
              <w:lastRenderedPageBreak/>
              <w:t>229</w:t>
            </w:r>
          </w:p>
        </w:tc>
        <w:tc>
          <w:tcPr>
            <w:tcW w:w="1394" w:type="dxa"/>
            <w:tcBorders>
              <w:right w:val="single" w:sz="4" w:space="0" w:color="auto"/>
            </w:tcBorders>
          </w:tcPr>
          <w:p w14:paraId="02390080"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5FD4D563"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TWGCB-01-010-0229</w:t>
            </w:r>
          </w:p>
        </w:tc>
        <w:tc>
          <w:tcPr>
            <w:tcW w:w="1418" w:type="dxa"/>
            <w:tcBorders>
              <w:left w:val="single" w:sz="4" w:space="0" w:color="auto"/>
            </w:tcBorders>
          </w:tcPr>
          <w:p w14:paraId="030B1B3A"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374F35">
              <w:rPr>
                <w:rFonts w:hint="eastAsia"/>
              </w:rPr>
              <w:t>使用者權限指派</w:t>
            </w:r>
          </w:p>
        </w:tc>
        <w:tc>
          <w:tcPr>
            <w:tcW w:w="1984" w:type="dxa"/>
          </w:tcPr>
          <w:p w14:paraId="5C202588"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374F35">
              <w:rPr>
                <w:rFonts w:hint="eastAsia"/>
              </w:rPr>
              <w:t>還原檔案及目錄</w:t>
            </w:r>
          </w:p>
        </w:tc>
        <w:tc>
          <w:tcPr>
            <w:tcW w:w="3828" w:type="dxa"/>
          </w:tcPr>
          <w:p w14:paraId="584CCBB7" w14:textId="77777777" w:rsidR="00CF4535" w:rsidRPr="0068462E"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68462E">
              <w:rPr>
                <w:rFonts w:hint="eastAsia"/>
              </w:rPr>
              <w:t>項原則設定決定哪些使用者可以在還原備份檔案及目錄時，略過檔案、目錄、登錄及其他持續物件的權限，並決定哪些使用者可以物件擁有者的身分，設定任何有效的安全性主體</w:t>
            </w:r>
          </w:p>
          <w:p w14:paraId="15301F3F"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68462E">
              <w:rPr>
                <w:rFonts w:hint="eastAsia"/>
              </w:rPr>
              <w:t>這項使用者權限類似於將系統上所有檔案及資料夾的下列權限授予相關的使用者或群組：</w:t>
            </w:r>
          </w:p>
          <w:p w14:paraId="722B7FB6"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68462E">
              <w:rPr>
                <w:rFonts w:hint="eastAsia"/>
              </w:rPr>
              <w:t>周遊資料夾</w:t>
            </w:r>
            <w:r w:rsidRPr="0068462E">
              <w:rPr>
                <w:rFonts w:hint="eastAsia"/>
              </w:rPr>
              <w:t>/</w:t>
            </w:r>
            <w:r w:rsidRPr="0068462E">
              <w:rPr>
                <w:rFonts w:hint="eastAsia"/>
              </w:rPr>
              <w:t>執行檔案</w:t>
            </w:r>
          </w:p>
          <w:p w14:paraId="09CF626E" w14:textId="77777777" w:rsidR="00CF4535" w:rsidRPr="0068462E"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68462E">
              <w:rPr>
                <w:rFonts w:hint="eastAsia"/>
              </w:rPr>
              <w:t>寫入</w:t>
            </w:r>
          </w:p>
          <w:p w14:paraId="73FFCC6E"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68462E">
              <w:rPr>
                <w:rFonts w:hint="eastAsia"/>
              </w:rPr>
              <w:t>注意：指派此使用者權限可能會危及安全性。由於擁有使用者權限的使用者可以覆寫登錄設定、隱藏資料及取</w:t>
            </w:r>
            <w:r w:rsidRPr="0068462E">
              <w:rPr>
                <w:rFonts w:hint="eastAsia"/>
              </w:rPr>
              <w:lastRenderedPageBreak/>
              <w:t>得系統物件的所有權，請僅指派這個使用者權限給信任的使用者</w:t>
            </w:r>
          </w:p>
        </w:tc>
        <w:tc>
          <w:tcPr>
            <w:tcW w:w="1984" w:type="dxa"/>
          </w:tcPr>
          <w:p w14:paraId="37529A30"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本機原則</w:t>
            </w:r>
            <w:r w:rsidRPr="00155A7F">
              <w:rPr>
                <w:rFonts w:hint="eastAsia"/>
              </w:rPr>
              <w:t>\</w:t>
            </w:r>
            <w:r w:rsidRPr="00155A7F">
              <w:rPr>
                <w:rFonts w:hint="eastAsia"/>
              </w:rPr>
              <w:t>使用者權限指派</w:t>
            </w:r>
            <w:r w:rsidRPr="00155A7F">
              <w:rPr>
                <w:rFonts w:hint="eastAsia"/>
              </w:rPr>
              <w:t>\</w:t>
            </w:r>
            <w:r w:rsidRPr="00155A7F">
              <w:rPr>
                <w:rFonts w:hint="eastAsia"/>
              </w:rPr>
              <w:t>還原檔案及目錄</w:t>
            </w:r>
          </w:p>
        </w:tc>
        <w:tc>
          <w:tcPr>
            <w:tcW w:w="2178" w:type="dxa"/>
          </w:tcPr>
          <w:p w14:paraId="76F1F196"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Administrators</w:t>
            </w:r>
          </w:p>
        </w:tc>
      </w:tr>
      <w:tr w:rsidR="00CF4535" w:rsidRPr="00873D3D" w14:paraId="1C7D4F12"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09E24DD4" w14:textId="77777777" w:rsidR="00CF4535" w:rsidRPr="00397AF4" w:rsidRDefault="00CF4535" w:rsidP="004B26E4">
            <w:pPr>
              <w:pStyle w:val="ad"/>
              <w:spacing w:before="76" w:after="76"/>
            </w:pPr>
            <w:r w:rsidRPr="00410B70">
              <w:t>230</w:t>
            </w:r>
          </w:p>
        </w:tc>
        <w:tc>
          <w:tcPr>
            <w:tcW w:w="1394" w:type="dxa"/>
            <w:tcBorders>
              <w:right w:val="single" w:sz="4" w:space="0" w:color="auto"/>
            </w:tcBorders>
          </w:tcPr>
          <w:p w14:paraId="49D08619"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5FB53CE1"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TWGCB-01-010-0230</w:t>
            </w:r>
          </w:p>
        </w:tc>
        <w:tc>
          <w:tcPr>
            <w:tcW w:w="1418" w:type="dxa"/>
            <w:tcBorders>
              <w:left w:val="single" w:sz="4" w:space="0" w:color="auto"/>
            </w:tcBorders>
          </w:tcPr>
          <w:p w14:paraId="46ED6EBC"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374F35">
              <w:rPr>
                <w:rFonts w:hint="eastAsia"/>
              </w:rPr>
              <w:t>使用者權限指派</w:t>
            </w:r>
          </w:p>
        </w:tc>
        <w:tc>
          <w:tcPr>
            <w:tcW w:w="1984" w:type="dxa"/>
          </w:tcPr>
          <w:p w14:paraId="1DBE0AD3"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374F35">
              <w:rPr>
                <w:rFonts w:hint="eastAsia"/>
              </w:rPr>
              <w:t>關閉系統</w:t>
            </w:r>
          </w:p>
        </w:tc>
        <w:tc>
          <w:tcPr>
            <w:tcW w:w="3828" w:type="dxa"/>
          </w:tcPr>
          <w:p w14:paraId="1EB2030B" w14:textId="77777777" w:rsidR="00CF4535" w:rsidRPr="0068462E"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68462E">
              <w:rPr>
                <w:rFonts w:hint="eastAsia"/>
              </w:rPr>
              <w:t>項原則設定決定哪些本機登入電腦的使用者能夠使用</w:t>
            </w:r>
            <w:r w:rsidRPr="0068462E">
              <w:rPr>
                <w:rFonts w:hint="eastAsia"/>
              </w:rPr>
              <w:t>Shutdown</w:t>
            </w:r>
            <w:r w:rsidRPr="0068462E">
              <w:rPr>
                <w:rFonts w:hint="eastAsia"/>
              </w:rPr>
              <w:t>命令將作業系統關機</w:t>
            </w:r>
          </w:p>
          <w:p w14:paraId="2E2B6DED"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68462E">
              <w:rPr>
                <w:rFonts w:hint="eastAsia"/>
              </w:rPr>
              <w:t>濫用此使用者權限將可能造成阻斷服務</w:t>
            </w:r>
          </w:p>
        </w:tc>
        <w:tc>
          <w:tcPr>
            <w:tcW w:w="1984" w:type="dxa"/>
          </w:tcPr>
          <w:p w14:paraId="5324E806"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本機原則</w:t>
            </w:r>
            <w:r w:rsidRPr="00155A7F">
              <w:rPr>
                <w:rFonts w:hint="eastAsia"/>
              </w:rPr>
              <w:t>\</w:t>
            </w:r>
            <w:r w:rsidRPr="00155A7F">
              <w:rPr>
                <w:rFonts w:hint="eastAsia"/>
              </w:rPr>
              <w:t>使用者權限指派</w:t>
            </w:r>
            <w:r w:rsidRPr="00155A7F">
              <w:rPr>
                <w:rFonts w:hint="eastAsia"/>
              </w:rPr>
              <w:t>\</w:t>
            </w:r>
            <w:r w:rsidRPr="00155A7F">
              <w:rPr>
                <w:rFonts w:hint="eastAsia"/>
              </w:rPr>
              <w:t>關閉系統</w:t>
            </w:r>
          </w:p>
        </w:tc>
        <w:tc>
          <w:tcPr>
            <w:tcW w:w="2178" w:type="dxa"/>
          </w:tcPr>
          <w:p w14:paraId="49E62098"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Administrators,</w:t>
            </w:r>
            <w:r w:rsidRPr="00155A7F">
              <w:t xml:space="preserve"> </w:t>
            </w:r>
            <w:r w:rsidRPr="00155A7F">
              <w:rPr>
                <w:rFonts w:hint="eastAsia"/>
              </w:rPr>
              <w:t>Users</w:t>
            </w:r>
          </w:p>
        </w:tc>
      </w:tr>
      <w:tr w:rsidR="00CF4535" w:rsidRPr="00873D3D" w14:paraId="7DFAC0F2"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0E4F35F1" w14:textId="77777777" w:rsidR="00CF4535" w:rsidRPr="00397AF4" w:rsidRDefault="00CF4535" w:rsidP="004B26E4">
            <w:pPr>
              <w:pStyle w:val="ad"/>
              <w:spacing w:before="76" w:after="76"/>
            </w:pPr>
            <w:r w:rsidRPr="00410B70">
              <w:t>231</w:t>
            </w:r>
          </w:p>
        </w:tc>
        <w:tc>
          <w:tcPr>
            <w:tcW w:w="1394" w:type="dxa"/>
            <w:tcBorders>
              <w:right w:val="single" w:sz="4" w:space="0" w:color="auto"/>
            </w:tcBorders>
          </w:tcPr>
          <w:p w14:paraId="0FD50E35"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7B8ECECF"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TWGCB-01-010-0231</w:t>
            </w:r>
          </w:p>
        </w:tc>
        <w:tc>
          <w:tcPr>
            <w:tcW w:w="1418" w:type="dxa"/>
            <w:tcBorders>
              <w:left w:val="single" w:sz="4" w:space="0" w:color="auto"/>
            </w:tcBorders>
          </w:tcPr>
          <w:p w14:paraId="30A0C6F3"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374F35">
              <w:rPr>
                <w:rFonts w:hint="eastAsia"/>
              </w:rPr>
              <w:t>使用者權限指派</w:t>
            </w:r>
          </w:p>
        </w:tc>
        <w:tc>
          <w:tcPr>
            <w:tcW w:w="1984" w:type="dxa"/>
          </w:tcPr>
          <w:p w14:paraId="22FD138C"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374F35">
              <w:rPr>
                <w:rFonts w:hint="eastAsia"/>
              </w:rPr>
              <w:t>取得檔案或其他物件的擁有權</w:t>
            </w:r>
          </w:p>
        </w:tc>
        <w:tc>
          <w:tcPr>
            <w:tcW w:w="3828" w:type="dxa"/>
          </w:tcPr>
          <w:p w14:paraId="61E3AF55" w14:textId="77777777" w:rsidR="00CF4535" w:rsidRPr="0068462E"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68462E">
              <w:rPr>
                <w:rFonts w:hint="eastAsia"/>
              </w:rPr>
              <w:t>項原則設定決定哪些使用者能夠取得系統中任何安全物件的擁有權，包括</w:t>
            </w:r>
            <w:r w:rsidRPr="0068462E">
              <w:rPr>
                <w:rFonts w:hint="eastAsia"/>
              </w:rPr>
              <w:t>Active Directory</w:t>
            </w:r>
            <w:r w:rsidRPr="0068462E">
              <w:rPr>
                <w:rFonts w:hint="eastAsia"/>
              </w:rPr>
              <w:t>物件、檔案及資料夾、印表機、登錄機碼、處理程序和執行緒</w:t>
            </w:r>
          </w:p>
          <w:p w14:paraId="76CA4909"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68462E">
              <w:rPr>
                <w:rFonts w:hint="eastAsia"/>
              </w:rPr>
              <w:t>注意：指派此使用者權限可能會危及安全性。由於物件</w:t>
            </w:r>
            <w:r w:rsidRPr="0068462E">
              <w:rPr>
                <w:rFonts w:hint="eastAsia"/>
              </w:rPr>
              <w:lastRenderedPageBreak/>
              <w:t>擁有者將會擁有完全控制，請將此使用者權限僅指派給信任的使用者</w:t>
            </w:r>
          </w:p>
        </w:tc>
        <w:tc>
          <w:tcPr>
            <w:tcW w:w="1984" w:type="dxa"/>
          </w:tcPr>
          <w:p w14:paraId="4960D375"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本機原則</w:t>
            </w:r>
            <w:r w:rsidRPr="00155A7F">
              <w:rPr>
                <w:rFonts w:hint="eastAsia"/>
              </w:rPr>
              <w:t>\</w:t>
            </w:r>
            <w:r w:rsidRPr="00155A7F">
              <w:rPr>
                <w:rFonts w:hint="eastAsia"/>
              </w:rPr>
              <w:t>使用者權限指派</w:t>
            </w:r>
            <w:r w:rsidRPr="00155A7F">
              <w:rPr>
                <w:rFonts w:hint="eastAsia"/>
              </w:rPr>
              <w:t>\</w:t>
            </w:r>
            <w:r w:rsidRPr="00155A7F">
              <w:rPr>
                <w:rFonts w:hint="eastAsia"/>
              </w:rPr>
              <w:t>取得檔案或其他物件的擁有權</w:t>
            </w:r>
          </w:p>
        </w:tc>
        <w:tc>
          <w:tcPr>
            <w:tcW w:w="2178" w:type="dxa"/>
          </w:tcPr>
          <w:p w14:paraId="229D0CA4"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Administrators</w:t>
            </w:r>
          </w:p>
        </w:tc>
      </w:tr>
      <w:tr w:rsidR="00CF4535" w:rsidRPr="00873D3D" w14:paraId="1B0DA120"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17C90E29" w14:textId="77777777" w:rsidR="00CF4535" w:rsidRPr="00397AF4" w:rsidRDefault="00CF4535" w:rsidP="004B26E4">
            <w:pPr>
              <w:pStyle w:val="ad"/>
              <w:spacing w:before="76" w:after="76"/>
            </w:pPr>
            <w:r w:rsidRPr="00410B70">
              <w:t>232</w:t>
            </w:r>
          </w:p>
        </w:tc>
        <w:tc>
          <w:tcPr>
            <w:tcW w:w="1394" w:type="dxa"/>
            <w:tcBorders>
              <w:right w:val="single" w:sz="4" w:space="0" w:color="auto"/>
            </w:tcBorders>
          </w:tcPr>
          <w:p w14:paraId="1730F351"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4BF33BA6"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TWGCB-01-010-0232</w:t>
            </w:r>
          </w:p>
        </w:tc>
        <w:tc>
          <w:tcPr>
            <w:tcW w:w="1418" w:type="dxa"/>
            <w:tcBorders>
              <w:left w:val="single" w:sz="4" w:space="0" w:color="auto"/>
            </w:tcBorders>
          </w:tcPr>
          <w:p w14:paraId="4D44253F"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374F35">
              <w:rPr>
                <w:rFonts w:hint="eastAsia"/>
              </w:rPr>
              <w:t>使用者權限指派</w:t>
            </w:r>
          </w:p>
        </w:tc>
        <w:tc>
          <w:tcPr>
            <w:tcW w:w="1984" w:type="dxa"/>
          </w:tcPr>
          <w:p w14:paraId="4A55C8D6"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374F35">
              <w:rPr>
                <w:rFonts w:hint="eastAsia"/>
              </w:rPr>
              <w:t>同步處理目錄服務資料</w:t>
            </w:r>
          </w:p>
        </w:tc>
        <w:tc>
          <w:tcPr>
            <w:tcW w:w="3828" w:type="dxa"/>
          </w:tcPr>
          <w:p w14:paraId="5806A99C"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此項原則設定決定授權哪些使用者及群組同步處理所有目錄服務資料，此</w:t>
            </w:r>
            <w:r w:rsidRPr="00374F35">
              <w:rPr>
                <w:rFonts w:hint="eastAsia"/>
              </w:rPr>
              <w:t>項原則設定亦稱為</w:t>
            </w:r>
            <w:r w:rsidRPr="00374F35">
              <w:rPr>
                <w:rFonts w:hint="eastAsia"/>
              </w:rPr>
              <w:t>Active Directory</w:t>
            </w:r>
            <w:r w:rsidRPr="00374F35">
              <w:rPr>
                <w:rFonts w:hint="eastAsia"/>
              </w:rPr>
              <w:t>同步處理</w:t>
            </w:r>
          </w:p>
        </w:tc>
        <w:tc>
          <w:tcPr>
            <w:tcW w:w="1984" w:type="dxa"/>
          </w:tcPr>
          <w:p w14:paraId="12A5A6C8"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本機原則</w:t>
            </w:r>
            <w:r w:rsidRPr="00155A7F">
              <w:rPr>
                <w:rFonts w:hint="eastAsia"/>
              </w:rPr>
              <w:t>\</w:t>
            </w:r>
            <w:r w:rsidRPr="00155A7F">
              <w:rPr>
                <w:rFonts w:hint="eastAsia"/>
              </w:rPr>
              <w:t>使用者權限指派</w:t>
            </w:r>
            <w:r w:rsidRPr="00155A7F">
              <w:rPr>
                <w:rFonts w:hint="eastAsia"/>
              </w:rPr>
              <w:t>\</w:t>
            </w:r>
            <w:r w:rsidRPr="00155A7F">
              <w:rPr>
                <w:rFonts w:hint="eastAsia"/>
              </w:rPr>
              <w:t>同步處理目錄服務資料</w:t>
            </w:r>
          </w:p>
        </w:tc>
        <w:tc>
          <w:tcPr>
            <w:tcW w:w="2178" w:type="dxa"/>
          </w:tcPr>
          <w:p w14:paraId="77FC09B7"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No One</w:t>
            </w:r>
          </w:p>
        </w:tc>
      </w:tr>
      <w:tr w:rsidR="00CF4535" w:rsidRPr="00873D3D" w14:paraId="7938A7E0"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74EB14F9" w14:textId="77777777" w:rsidR="00CF4535" w:rsidRPr="00397AF4" w:rsidRDefault="00CF4535" w:rsidP="004B26E4">
            <w:pPr>
              <w:pStyle w:val="ad"/>
              <w:spacing w:before="76" w:after="76"/>
            </w:pPr>
            <w:r w:rsidRPr="00410B70">
              <w:t>233</w:t>
            </w:r>
          </w:p>
        </w:tc>
        <w:tc>
          <w:tcPr>
            <w:tcW w:w="1394" w:type="dxa"/>
            <w:tcBorders>
              <w:right w:val="single" w:sz="4" w:space="0" w:color="auto"/>
            </w:tcBorders>
          </w:tcPr>
          <w:p w14:paraId="7990982E"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3B2B0323"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TWGCB-01-010-0233</w:t>
            </w:r>
          </w:p>
        </w:tc>
        <w:tc>
          <w:tcPr>
            <w:tcW w:w="1418" w:type="dxa"/>
            <w:tcBorders>
              <w:left w:val="single" w:sz="4" w:space="0" w:color="auto"/>
            </w:tcBorders>
          </w:tcPr>
          <w:p w14:paraId="7C243B3D"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374F35">
              <w:rPr>
                <w:rFonts w:hint="eastAsia"/>
              </w:rPr>
              <w:t>使用者權限指派</w:t>
            </w:r>
          </w:p>
        </w:tc>
        <w:tc>
          <w:tcPr>
            <w:tcW w:w="1984" w:type="dxa"/>
          </w:tcPr>
          <w:p w14:paraId="15019816"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374F35">
              <w:rPr>
                <w:rFonts w:hint="eastAsia"/>
              </w:rPr>
              <w:t>建立分頁檔</w:t>
            </w:r>
          </w:p>
        </w:tc>
        <w:tc>
          <w:tcPr>
            <w:tcW w:w="3828" w:type="dxa"/>
          </w:tcPr>
          <w:p w14:paraId="79344075" w14:textId="77777777" w:rsidR="00CF4535" w:rsidRPr="00374F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374F35">
              <w:rPr>
                <w:rFonts w:hint="eastAsia"/>
              </w:rPr>
              <w:t>此使用者權限決定哪些使用者及群組能夠呼叫內部應用程式開發介面</w:t>
            </w:r>
            <w:r w:rsidRPr="00374F35">
              <w:rPr>
                <w:rFonts w:hint="eastAsia"/>
              </w:rPr>
              <w:t>(API)</w:t>
            </w:r>
            <w:r w:rsidRPr="00374F35">
              <w:rPr>
                <w:rFonts w:hint="eastAsia"/>
              </w:rPr>
              <w:t>來建立分頁檔及變更其大小。此使用者權限是由作業系統內部使用且通常不需要指派給任何使用者</w:t>
            </w:r>
          </w:p>
          <w:p w14:paraId="6499B8BF"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374F35">
              <w:rPr>
                <w:rFonts w:hint="eastAsia"/>
              </w:rPr>
              <w:lastRenderedPageBreak/>
              <w:t>如需有關如何為指定的磁碟機指定分頁檔大小的詳細資訊，請參閱「變更虛擬記憶體分頁檔的大小」</w:t>
            </w:r>
          </w:p>
        </w:tc>
        <w:tc>
          <w:tcPr>
            <w:tcW w:w="1984" w:type="dxa"/>
          </w:tcPr>
          <w:p w14:paraId="7851551E"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本機原則</w:t>
            </w:r>
            <w:r w:rsidRPr="00155A7F">
              <w:rPr>
                <w:rFonts w:hint="eastAsia"/>
              </w:rPr>
              <w:t>\</w:t>
            </w:r>
            <w:r w:rsidRPr="00155A7F">
              <w:rPr>
                <w:rFonts w:hint="eastAsia"/>
              </w:rPr>
              <w:t>使用者權限指派</w:t>
            </w:r>
            <w:r w:rsidRPr="00155A7F">
              <w:rPr>
                <w:rFonts w:hint="eastAsia"/>
              </w:rPr>
              <w:t>\</w:t>
            </w:r>
            <w:r w:rsidRPr="00155A7F">
              <w:rPr>
                <w:rFonts w:hint="eastAsia"/>
              </w:rPr>
              <w:t>建立分頁檔</w:t>
            </w:r>
          </w:p>
        </w:tc>
        <w:tc>
          <w:tcPr>
            <w:tcW w:w="2178" w:type="dxa"/>
          </w:tcPr>
          <w:p w14:paraId="633B6904"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Administrators</w:t>
            </w:r>
          </w:p>
        </w:tc>
      </w:tr>
      <w:tr w:rsidR="00CF4535" w:rsidRPr="00873D3D" w14:paraId="34BB25DF"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0D8D2C06" w14:textId="77777777" w:rsidR="00CF4535" w:rsidRPr="00397AF4" w:rsidRDefault="00CF4535" w:rsidP="004B26E4">
            <w:pPr>
              <w:pStyle w:val="ad"/>
              <w:spacing w:before="76" w:after="76"/>
            </w:pPr>
            <w:r w:rsidRPr="00410B70">
              <w:t>234</w:t>
            </w:r>
          </w:p>
        </w:tc>
        <w:tc>
          <w:tcPr>
            <w:tcW w:w="1394" w:type="dxa"/>
            <w:tcBorders>
              <w:right w:val="single" w:sz="4" w:space="0" w:color="auto"/>
            </w:tcBorders>
          </w:tcPr>
          <w:p w14:paraId="7BDE882A"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231AB6FC"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TWGCB-01-010-0234</w:t>
            </w:r>
          </w:p>
        </w:tc>
        <w:tc>
          <w:tcPr>
            <w:tcW w:w="1418" w:type="dxa"/>
            <w:tcBorders>
              <w:left w:val="single" w:sz="4" w:space="0" w:color="auto"/>
            </w:tcBorders>
          </w:tcPr>
          <w:p w14:paraId="52EAA19C"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374F35">
              <w:rPr>
                <w:rFonts w:hint="eastAsia"/>
              </w:rPr>
              <w:t>Windows</w:t>
            </w:r>
            <w:r w:rsidRPr="00374F35">
              <w:rPr>
                <w:rFonts w:hint="eastAsia"/>
              </w:rPr>
              <w:t>元件</w:t>
            </w:r>
          </w:p>
        </w:tc>
        <w:tc>
          <w:tcPr>
            <w:tcW w:w="1984" w:type="dxa"/>
          </w:tcPr>
          <w:p w14:paraId="0E46C321"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374F35">
              <w:rPr>
                <w:rFonts w:hint="eastAsia"/>
              </w:rPr>
              <w:t>防止精靈執行</w:t>
            </w:r>
          </w:p>
        </w:tc>
        <w:tc>
          <w:tcPr>
            <w:tcW w:w="3828" w:type="dxa"/>
          </w:tcPr>
          <w:p w14:paraId="4BB87A37" w14:textId="77777777" w:rsidR="00CF4535" w:rsidRPr="0068462E"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68462E">
              <w:rPr>
                <w:rFonts w:hint="eastAsia"/>
              </w:rPr>
              <w:t>根據預設，所有系統管理員都可以使用</w:t>
            </w:r>
            <w:r>
              <w:rPr>
                <w:rFonts w:hint="eastAsia"/>
              </w:rPr>
              <w:t>「</w:t>
            </w:r>
            <w:r w:rsidRPr="0068462E">
              <w:rPr>
                <w:rFonts w:hint="eastAsia"/>
              </w:rPr>
              <w:t>新增功能到</w:t>
            </w:r>
            <w:r w:rsidRPr="0068462E">
              <w:rPr>
                <w:rFonts w:hint="eastAsia"/>
              </w:rPr>
              <w:t>Windows</w:t>
            </w:r>
            <w:r>
              <w:rPr>
                <w:rFonts w:hint="eastAsia"/>
              </w:rPr>
              <w:t xml:space="preserve"> </w:t>
            </w:r>
            <w:r w:rsidRPr="0068462E">
              <w:rPr>
                <w:rFonts w:hint="eastAsia"/>
              </w:rPr>
              <w:t>10</w:t>
            </w:r>
            <w:r>
              <w:rPr>
                <w:rFonts w:hint="eastAsia"/>
              </w:rPr>
              <w:t>」元件</w:t>
            </w:r>
          </w:p>
          <w:p w14:paraId="7F3576C7" w14:textId="77777777" w:rsidR="00CF4535" w:rsidRPr="0068462E"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68462E">
              <w:rPr>
                <w:rFonts w:hint="eastAsia"/>
              </w:rPr>
              <w:t>如果啟用此項原則設定，就不會執行精靈</w:t>
            </w:r>
          </w:p>
          <w:p w14:paraId="411AB896"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68462E">
              <w:rPr>
                <w:rFonts w:hint="eastAsia"/>
              </w:rPr>
              <w:t>如果停用此項原則設定或將它設為</w:t>
            </w:r>
            <w:r>
              <w:rPr>
                <w:rFonts w:ascii="新細明體" w:eastAsia="新細明體" w:hAnsi="新細明體" w:hint="eastAsia"/>
              </w:rPr>
              <w:t>「</w:t>
            </w:r>
            <w:r w:rsidRPr="0068462E">
              <w:rPr>
                <w:rFonts w:hint="eastAsia"/>
              </w:rPr>
              <w:t>尚未設定</w:t>
            </w:r>
            <w:r>
              <w:rPr>
                <w:rFonts w:ascii="新細明體" w:eastAsia="新細明體" w:hAnsi="新細明體" w:hint="eastAsia"/>
              </w:rPr>
              <w:t>」</w:t>
            </w:r>
            <w:r w:rsidRPr="0068462E">
              <w:rPr>
                <w:rFonts w:hint="eastAsia"/>
              </w:rPr>
              <w:t>，則會執行精靈</w:t>
            </w:r>
          </w:p>
        </w:tc>
        <w:tc>
          <w:tcPr>
            <w:tcW w:w="1984" w:type="dxa"/>
          </w:tcPr>
          <w:p w14:paraId="39283BEB"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電腦設定</w:t>
            </w:r>
            <w:r w:rsidRPr="00155A7F">
              <w:rPr>
                <w:rFonts w:hint="eastAsia"/>
              </w:rPr>
              <w:t>\</w:t>
            </w:r>
            <w:r w:rsidRPr="00155A7F">
              <w:rPr>
                <w:rFonts w:hint="eastAsia"/>
              </w:rPr>
              <w:t>系統管理範本</w:t>
            </w:r>
            <w:r w:rsidRPr="00155A7F">
              <w:rPr>
                <w:rFonts w:hint="eastAsia"/>
              </w:rPr>
              <w:t>\Windows</w:t>
            </w:r>
            <w:r w:rsidRPr="00155A7F">
              <w:rPr>
                <w:rFonts w:hint="eastAsia"/>
              </w:rPr>
              <w:t>元件</w:t>
            </w:r>
            <w:r w:rsidRPr="00155A7F">
              <w:rPr>
                <w:rFonts w:hint="eastAsia"/>
              </w:rPr>
              <w:t>\</w:t>
            </w:r>
            <w:r w:rsidRPr="00155A7F">
              <w:rPr>
                <w:rFonts w:hint="eastAsia"/>
              </w:rPr>
              <w:t>新增功能到</w:t>
            </w:r>
            <w:r w:rsidRPr="00155A7F">
              <w:rPr>
                <w:rFonts w:hint="eastAsia"/>
              </w:rPr>
              <w:t>Windows 10\</w:t>
            </w:r>
            <w:r w:rsidRPr="00155A7F">
              <w:rPr>
                <w:rFonts w:hint="eastAsia"/>
              </w:rPr>
              <w:t>防止精靈執行</w:t>
            </w:r>
          </w:p>
        </w:tc>
        <w:tc>
          <w:tcPr>
            <w:tcW w:w="2178" w:type="dxa"/>
          </w:tcPr>
          <w:p w14:paraId="578F6FA6"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啟用</w:t>
            </w:r>
          </w:p>
        </w:tc>
      </w:tr>
      <w:tr w:rsidR="00CF4535" w:rsidRPr="00873D3D" w14:paraId="67027B65"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0AA8AB70" w14:textId="77777777" w:rsidR="00CF4535" w:rsidRPr="00397AF4" w:rsidRDefault="00CF4535" w:rsidP="004B26E4">
            <w:pPr>
              <w:pStyle w:val="ad"/>
              <w:spacing w:before="76" w:after="76"/>
            </w:pPr>
            <w:r w:rsidRPr="00410B70">
              <w:t>235</w:t>
            </w:r>
          </w:p>
        </w:tc>
        <w:tc>
          <w:tcPr>
            <w:tcW w:w="1394" w:type="dxa"/>
            <w:tcBorders>
              <w:right w:val="single" w:sz="4" w:space="0" w:color="auto"/>
            </w:tcBorders>
          </w:tcPr>
          <w:p w14:paraId="03C5AFD9"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51F7C83C"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TWGCB-01-010-0235</w:t>
            </w:r>
          </w:p>
        </w:tc>
        <w:tc>
          <w:tcPr>
            <w:tcW w:w="1418" w:type="dxa"/>
            <w:tcBorders>
              <w:left w:val="single" w:sz="4" w:space="0" w:color="auto"/>
            </w:tcBorders>
          </w:tcPr>
          <w:p w14:paraId="29C98CAD"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374F35">
              <w:rPr>
                <w:rFonts w:hint="eastAsia"/>
              </w:rPr>
              <w:t>Windows</w:t>
            </w:r>
            <w:r w:rsidRPr="00374F35">
              <w:rPr>
                <w:rFonts w:hint="eastAsia"/>
              </w:rPr>
              <w:t>元件</w:t>
            </w:r>
          </w:p>
        </w:tc>
        <w:tc>
          <w:tcPr>
            <w:tcW w:w="1984" w:type="dxa"/>
          </w:tcPr>
          <w:p w14:paraId="34268B63"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374F35">
              <w:rPr>
                <w:rFonts w:hint="eastAsia"/>
              </w:rPr>
              <w:t>允許選用</w:t>
            </w:r>
            <w:r w:rsidRPr="00374F35">
              <w:rPr>
                <w:rFonts w:hint="eastAsia"/>
              </w:rPr>
              <w:t>Microsoft</w:t>
            </w:r>
            <w:r w:rsidRPr="00374F35">
              <w:rPr>
                <w:rFonts w:hint="eastAsia"/>
              </w:rPr>
              <w:t>帳戶</w:t>
            </w:r>
          </w:p>
        </w:tc>
        <w:tc>
          <w:tcPr>
            <w:tcW w:w="3828" w:type="dxa"/>
          </w:tcPr>
          <w:p w14:paraId="45BE13D4" w14:textId="77777777" w:rsidR="00CF4535" w:rsidRPr="0068462E"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68462E">
              <w:rPr>
                <w:rFonts w:hint="eastAsia"/>
              </w:rPr>
              <w:t>此項原則設定可控制需要帳戶登入的</w:t>
            </w:r>
            <w:r w:rsidRPr="0068462E">
              <w:rPr>
                <w:rFonts w:hint="eastAsia"/>
              </w:rPr>
              <w:t>Windows</w:t>
            </w:r>
            <w:r w:rsidRPr="0068462E">
              <w:rPr>
                <w:rFonts w:hint="eastAsia"/>
              </w:rPr>
              <w:t>市集應用程式是否可以選用</w:t>
            </w:r>
            <w:r w:rsidRPr="0068462E">
              <w:rPr>
                <w:rFonts w:hint="eastAsia"/>
              </w:rPr>
              <w:t>Microsoft</w:t>
            </w:r>
            <w:r w:rsidRPr="0068462E">
              <w:rPr>
                <w:rFonts w:hint="eastAsia"/>
              </w:rPr>
              <w:t>帳戶。此項原則只會影響支</w:t>
            </w:r>
            <w:r w:rsidRPr="0068462E">
              <w:rPr>
                <w:rFonts w:hint="eastAsia"/>
              </w:rPr>
              <w:lastRenderedPageBreak/>
              <w:t>援該功能的</w:t>
            </w:r>
            <w:r w:rsidRPr="0068462E">
              <w:rPr>
                <w:rFonts w:hint="eastAsia"/>
              </w:rPr>
              <w:t>Windows</w:t>
            </w:r>
            <w:r w:rsidRPr="0068462E">
              <w:rPr>
                <w:rFonts w:hint="eastAsia"/>
              </w:rPr>
              <w:t>市集應用程式</w:t>
            </w:r>
          </w:p>
          <w:p w14:paraId="280B9511" w14:textId="77777777" w:rsidR="00CF4535" w:rsidRPr="0068462E"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68462E">
              <w:rPr>
                <w:rFonts w:hint="eastAsia"/>
              </w:rPr>
              <w:t>如果啟用此項原則設定，通常需要</w:t>
            </w:r>
            <w:r w:rsidRPr="0068462E">
              <w:rPr>
                <w:rFonts w:hint="eastAsia"/>
              </w:rPr>
              <w:t>Microsoft</w:t>
            </w:r>
            <w:r w:rsidRPr="0068462E">
              <w:rPr>
                <w:rFonts w:hint="eastAsia"/>
              </w:rPr>
              <w:t>帳戶登入的</w:t>
            </w:r>
            <w:r w:rsidRPr="0068462E">
              <w:rPr>
                <w:rFonts w:hint="eastAsia"/>
              </w:rPr>
              <w:t>Windows</w:t>
            </w:r>
            <w:r w:rsidRPr="0068462E">
              <w:rPr>
                <w:rFonts w:hint="eastAsia"/>
              </w:rPr>
              <w:t>市集應用程式，將允許使用者改用企業帳戶登入</w:t>
            </w:r>
          </w:p>
          <w:p w14:paraId="5F6279FA"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68462E">
              <w:rPr>
                <w:rFonts w:hint="eastAsia"/>
              </w:rPr>
              <w:t>如果停用或未設定此項原則設定，則使用者必須使用</w:t>
            </w:r>
            <w:r w:rsidRPr="0068462E">
              <w:rPr>
                <w:rFonts w:hint="eastAsia"/>
              </w:rPr>
              <w:t>Microsoft</w:t>
            </w:r>
            <w:r w:rsidRPr="0068462E">
              <w:rPr>
                <w:rFonts w:hint="eastAsia"/>
              </w:rPr>
              <w:t>帳戶登入</w:t>
            </w:r>
          </w:p>
        </w:tc>
        <w:tc>
          <w:tcPr>
            <w:tcW w:w="1984" w:type="dxa"/>
          </w:tcPr>
          <w:p w14:paraId="5FEE4CA0"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t>
            </w:r>
            <w:r w:rsidRPr="00155A7F">
              <w:rPr>
                <w:rFonts w:hint="eastAsia"/>
              </w:rPr>
              <w:t>系統管理範本</w:t>
            </w:r>
            <w:r w:rsidRPr="00155A7F">
              <w:rPr>
                <w:rFonts w:hint="eastAsia"/>
              </w:rPr>
              <w:t>\Windows</w:t>
            </w:r>
            <w:r w:rsidRPr="00155A7F">
              <w:rPr>
                <w:rFonts w:hint="eastAsia"/>
              </w:rPr>
              <w:t>元件</w:t>
            </w:r>
            <w:r w:rsidRPr="00155A7F">
              <w:rPr>
                <w:rFonts w:hint="eastAsia"/>
              </w:rPr>
              <w:t>\</w:t>
            </w:r>
            <w:r w:rsidRPr="00155A7F">
              <w:rPr>
                <w:rFonts w:hint="eastAsia"/>
              </w:rPr>
              <w:t>應用程式執行階段</w:t>
            </w:r>
            <w:r w:rsidRPr="00155A7F">
              <w:rPr>
                <w:rFonts w:hint="eastAsia"/>
              </w:rPr>
              <w:t>\</w:t>
            </w:r>
            <w:r w:rsidRPr="00155A7F">
              <w:rPr>
                <w:rFonts w:hint="eastAsia"/>
              </w:rPr>
              <w:t>允許選</w:t>
            </w:r>
            <w:r w:rsidRPr="00155A7F">
              <w:rPr>
                <w:rFonts w:hint="eastAsia"/>
              </w:rPr>
              <w:lastRenderedPageBreak/>
              <w:t>用</w:t>
            </w:r>
            <w:r w:rsidRPr="00155A7F">
              <w:rPr>
                <w:rFonts w:hint="eastAsia"/>
              </w:rPr>
              <w:t xml:space="preserve"> Microsoft</w:t>
            </w:r>
            <w:r w:rsidRPr="00155A7F">
              <w:rPr>
                <w:rFonts w:hint="eastAsia"/>
              </w:rPr>
              <w:t>帳戶</w:t>
            </w:r>
          </w:p>
        </w:tc>
        <w:tc>
          <w:tcPr>
            <w:tcW w:w="2178" w:type="dxa"/>
          </w:tcPr>
          <w:p w14:paraId="53FE8A0A"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啟用</w:t>
            </w:r>
          </w:p>
        </w:tc>
      </w:tr>
      <w:tr w:rsidR="00CF4535" w:rsidRPr="00873D3D" w14:paraId="4127609B"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6544C2C2" w14:textId="77777777" w:rsidR="00CF4535" w:rsidRPr="00397AF4" w:rsidRDefault="00CF4535" w:rsidP="004B26E4">
            <w:pPr>
              <w:pStyle w:val="ad"/>
              <w:spacing w:before="76" w:after="76"/>
            </w:pPr>
            <w:r w:rsidRPr="00410B70">
              <w:t>236</w:t>
            </w:r>
          </w:p>
        </w:tc>
        <w:tc>
          <w:tcPr>
            <w:tcW w:w="1394" w:type="dxa"/>
            <w:tcBorders>
              <w:right w:val="single" w:sz="4" w:space="0" w:color="auto"/>
            </w:tcBorders>
          </w:tcPr>
          <w:p w14:paraId="19F069FD"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371EDCC3"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TWGCB-01-010-0236</w:t>
            </w:r>
          </w:p>
        </w:tc>
        <w:tc>
          <w:tcPr>
            <w:tcW w:w="1418" w:type="dxa"/>
            <w:tcBorders>
              <w:left w:val="single" w:sz="4" w:space="0" w:color="auto"/>
            </w:tcBorders>
          </w:tcPr>
          <w:p w14:paraId="3607F41D"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374F35">
              <w:rPr>
                <w:rFonts w:hint="eastAsia"/>
              </w:rPr>
              <w:t>Windows</w:t>
            </w:r>
            <w:r w:rsidRPr="00374F35">
              <w:rPr>
                <w:rFonts w:hint="eastAsia"/>
              </w:rPr>
              <w:t>元件</w:t>
            </w:r>
          </w:p>
        </w:tc>
        <w:tc>
          <w:tcPr>
            <w:tcW w:w="1984" w:type="dxa"/>
          </w:tcPr>
          <w:p w14:paraId="6A2CDD1E"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374F35">
              <w:rPr>
                <w:rFonts w:hint="eastAsia"/>
              </w:rPr>
              <w:t>關閉自動播放</w:t>
            </w:r>
          </w:p>
        </w:tc>
        <w:tc>
          <w:tcPr>
            <w:tcW w:w="3828" w:type="dxa"/>
          </w:tcPr>
          <w:p w14:paraId="562BA6E8" w14:textId="77777777" w:rsidR="00CF4535" w:rsidRPr="0068462E"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68462E">
              <w:rPr>
                <w:rFonts w:hint="eastAsia"/>
              </w:rPr>
              <w:t>項原則設定決定是否關閉自動播放功能</w:t>
            </w:r>
          </w:p>
          <w:p w14:paraId="63AEF868" w14:textId="77777777" w:rsidR="00CF4535" w:rsidRPr="0068462E"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68462E">
              <w:rPr>
                <w:rFonts w:hint="eastAsia"/>
              </w:rPr>
              <w:t>當使用者將媒體插入磁碟機時，自動播放會立即開始讀取該磁碟機。如此一來，程式的安裝檔案和音訊媒體上的音樂便會立即啟動</w:t>
            </w:r>
          </w:p>
          <w:p w14:paraId="4A7C9DB9" w14:textId="77777777" w:rsidR="00CF4535" w:rsidRPr="0068462E"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68462E">
              <w:rPr>
                <w:rFonts w:hint="eastAsia"/>
              </w:rPr>
              <w:lastRenderedPageBreak/>
              <w:t>如果啟用</w:t>
            </w:r>
            <w:r>
              <w:rPr>
                <w:rFonts w:hint="eastAsia"/>
              </w:rPr>
              <w:t>此</w:t>
            </w:r>
            <w:r w:rsidRPr="0068462E">
              <w:rPr>
                <w:rFonts w:hint="eastAsia"/>
              </w:rPr>
              <w:t>項原則設定，即會停用光碟機及</w:t>
            </w:r>
            <w:r>
              <w:rPr>
                <w:rFonts w:hint="eastAsia"/>
              </w:rPr>
              <w:t>抽取</w:t>
            </w:r>
            <w:r w:rsidRPr="0068462E">
              <w:rPr>
                <w:rFonts w:hint="eastAsia"/>
              </w:rPr>
              <w:t>式媒體磁碟機上的自動播放，或停用所有磁碟機的自動播放功能</w:t>
            </w:r>
          </w:p>
          <w:p w14:paraId="29BBAA49" w14:textId="77777777" w:rsidR="00CF4535" w:rsidRPr="0068462E"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w:t>
            </w:r>
            <w:r w:rsidRPr="0068462E">
              <w:rPr>
                <w:rFonts w:hint="eastAsia"/>
              </w:rPr>
              <w:t>設定會停用其他類型磁碟機上的自動播放功能如果磁碟機上的自動播放功能預設是停用的，使用者就無法</w:t>
            </w:r>
            <w:r>
              <w:rPr>
                <w:rFonts w:hint="eastAsia"/>
              </w:rPr>
              <w:t>使用此項</w:t>
            </w:r>
            <w:r w:rsidRPr="0068462E">
              <w:rPr>
                <w:rFonts w:hint="eastAsia"/>
              </w:rPr>
              <w:t>設定來啟用該功能</w:t>
            </w:r>
          </w:p>
          <w:p w14:paraId="1F807176"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注意：此項</w:t>
            </w:r>
            <w:r w:rsidRPr="0068462E">
              <w:rPr>
                <w:rFonts w:hint="eastAsia"/>
              </w:rPr>
              <w:t>設定會同時出現在「電腦設定」及「使用者設定」資料夾中。如果這兩處的設定相衝突，則「電腦設定」中之設定的優先順序會高於「使用者設定」中的設定</w:t>
            </w:r>
          </w:p>
        </w:tc>
        <w:tc>
          <w:tcPr>
            <w:tcW w:w="1984" w:type="dxa"/>
          </w:tcPr>
          <w:p w14:paraId="1D8D8586"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t>
            </w:r>
            <w:r w:rsidRPr="00155A7F">
              <w:rPr>
                <w:rFonts w:hint="eastAsia"/>
              </w:rPr>
              <w:t>系統管理範本</w:t>
            </w:r>
            <w:r w:rsidRPr="00155A7F">
              <w:rPr>
                <w:rFonts w:hint="eastAsia"/>
              </w:rPr>
              <w:t>\Windows</w:t>
            </w:r>
            <w:r w:rsidRPr="00155A7F">
              <w:rPr>
                <w:rFonts w:hint="eastAsia"/>
              </w:rPr>
              <w:t>元件</w:t>
            </w:r>
            <w:r w:rsidRPr="00155A7F">
              <w:rPr>
                <w:rFonts w:hint="eastAsia"/>
              </w:rPr>
              <w:t>\</w:t>
            </w:r>
            <w:r w:rsidRPr="00155A7F">
              <w:rPr>
                <w:rFonts w:hint="eastAsia"/>
              </w:rPr>
              <w:t>自動播放原則</w:t>
            </w:r>
            <w:r w:rsidRPr="00155A7F">
              <w:rPr>
                <w:rFonts w:hint="eastAsia"/>
              </w:rPr>
              <w:t>\</w:t>
            </w:r>
            <w:r w:rsidRPr="00155A7F">
              <w:rPr>
                <w:rFonts w:hint="eastAsia"/>
              </w:rPr>
              <w:t>關閉自動播放</w:t>
            </w:r>
          </w:p>
        </w:tc>
        <w:tc>
          <w:tcPr>
            <w:tcW w:w="2178" w:type="dxa"/>
          </w:tcPr>
          <w:p w14:paraId="59482E5C"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啟用，所有磁碟機</w:t>
            </w:r>
          </w:p>
        </w:tc>
      </w:tr>
      <w:tr w:rsidR="00CF4535" w:rsidRPr="00873D3D" w14:paraId="02000781"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1EB1E457" w14:textId="77777777" w:rsidR="00CF4535" w:rsidRPr="00397AF4" w:rsidRDefault="00CF4535" w:rsidP="004B26E4">
            <w:pPr>
              <w:pStyle w:val="ad"/>
              <w:spacing w:before="76" w:after="76"/>
            </w:pPr>
            <w:r w:rsidRPr="00410B70">
              <w:lastRenderedPageBreak/>
              <w:t>237</w:t>
            </w:r>
          </w:p>
        </w:tc>
        <w:tc>
          <w:tcPr>
            <w:tcW w:w="1394" w:type="dxa"/>
            <w:tcBorders>
              <w:right w:val="single" w:sz="4" w:space="0" w:color="auto"/>
            </w:tcBorders>
          </w:tcPr>
          <w:p w14:paraId="2991A2C4"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531E05C7"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TWGCB-01-010-0237</w:t>
            </w:r>
          </w:p>
        </w:tc>
        <w:tc>
          <w:tcPr>
            <w:tcW w:w="1418" w:type="dxa"/>
            <w:tcBorders>
              <w:left w:val="single" w:sz="4" w:space="0" w:color="auto"/>
            </w:tcBorders>
          </w:tcPr>
          <w:p w14:paraId="41D0958F"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374F35">
              <w:rPr>
                <w:rFonts w:hint="eastAsia"/>
              </w:rPr>
              <w:t>Windows</w:t>
            </w:r>
            <w:r w:rsidRPr="00374F35">
              <w:rPr>
                <w:rFonts w:hint="eastAsia"/>
              </w:rPr>
              <w:t>元件</w:t>
            </w:r>
            <w:r w:rsidRPr="00D3677D">
              <w:t xml:space="preserve"> </w:t>
            </w:r>
          </w:p>
        </w:tc>
        <w:tc>
          <w:tcPr>
            <w:tcW w:w="1984" w:type="dxa"/>
          </w:tcPr>
          <w:p w14:paraId="7A0668DC"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374F35">
              <w:rPr>
                <w:rFonts w:hint="eastAsia"/>
              </w:rPr>
              <w:t>設定</w:t>
            </w:r>
            <w:r w:rsidRPr="00374F35">
              <w:rPr>
                <w:rFonts w:hint="eastAsia"/>
              </w:rPr>
              <w:t>AutoRun</w:t>
            </w:r>
            <w:r w:rsidRPr="00374F35">
              <w:rPr>
                <w:rFonts w:hint="eastAsia"/>
              </w:rPr>
              <w:t>的預設行為</w:t>
            </w:r>
          </w:p>
        </w:tc>
        <w:tc>
          <w:tcPr>
            <w:tcW w:w="3828" w:type="dxa"/>
          </w:tcPr>
          <w:p w14:paraId="62F1BEEC" w14:textId="77777777" w:rsidR="00CF4535" w:rsidRPr="0068462E"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68462E">
              <w:rPr>
                <w:rFonts w:hint="eastAsia"/>
              </w:rPr>
              <w:t>此項原則設定可設定</w:t>
            </w:r>
            <w:r w:rsidRPr="0068462E">
              <w:rPr>
                <w:rFonts w:hint="eastAsia"/>
              </w:rPr>
              <w:t>Auto Run</w:t>
            </w:r>
            <w:r w:rsidRPr="0068462E">
              <w:rPr>
                <w:rFonts w:hint="eastAsia"/>
              </w:rPr>
              <w:t>命令的預設行為</w:t>
            </w:r>
          </w:p>
          <w:p w14:paraId="6F365F70" w14:textId="77777777" w:rsidR="00CF4535" w:rsidRPr="0068462E"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68462E">
              <w:rPr>
                <w:rFonts w:hint="eastAsia"/>
              </w:rPr>
              <w:t>AutoRun</w:t>
            </w:r>
            <w:r w:rsidRPr="0068462E">
              <w:rPr>
                <w:rFonts w:hint="eastAsia"/>
              </w:rPr>
              <w:t>命令一般儲存於</w:t>
            </w:r>
            <w:r w:rsidRPr="0068462E">
              <w:rPr>
                <w:rFonts w:hint="eastAsia"/>
              </w:rPr>
              <w:t>autorun.inf</w:t>
            </w:r>
            <w:r w:rsidRPr="0068462E">
              <w:rPr>
                <w:rFonts w:hint="eastAsia"/>
              </w:rPr>
              <w:t>檔案中。它們通常會啟動安裝程式或其他常式</w:t>
            </w:r>
          </w:p>
          <w:p w14:paraId="13F8479F" w14:textId="77777777" w:rsidR="00CF4535" w:rsidRPr="0068462E"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68462E">
              <w:rPr>
                <w:rFonts w:hint="eastAsia"/>
              </w:rPr>
              <w:t>在</w:t>
            </w:r>
            <w:r w:rsidRPr="0068462E">
              <w:rPr>
                <w:rFonts w:hint="eastAsia"/>
              </w:rPr>
              <w:t>Windows</w:t>
            </w:r>
            <w:r>
              <w:t xml:space="preserve"> </w:t>
            </w:r>
            <w:r w:rsidRPr="0068462E">
              <w:rPr>
                <w:rFonts w:hint="eastAsia"/>
              </w:rPr>
              <w:t>Vista</w:t>
            </w:r>
            <w:r w:rsidRPr="0068462E">
              <w:rPr>
                <w:rFonts w:hint="eastAsia"/>
              </w:rPr>
              <w:t>之前，在插入含有</w:t>
            </w:r>
            <w:r w:rsidRPr="0068462E">
              <w:rPr>
                <w:rFonts w:hint="eastAsia"/>
              </w:rPr>
              <w:t>AutoRun</w:t>
            </w:r>
            <w:r w:rsidRPr="0068462E">
              <w:rPr>
                <w:rFonts w:hint="eastAsia"/>
              </w:rPr>
              <w:t>命令的媒體時，系統會自動執行程式，而不需使用者介入</w:t>
            </w:r>
          </w:p>
          <w:p w14:paraId="36E06306" w14:textId="77777777" w:rsidR="00CF4535" w:rsidRPr="0068462E"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68462E">
              <w:rPr>
                <w:rFonts w:hint="eastAsia"/>
              </w:rPr>
              <w:t>這會產生主要的安全性考量，因為程式碼可能會在使用者不知情的情況下執行。從</w:t>
            </w:r>
            <w:r w:rsidRPr="0068462E">
              <w:rPr>
                <w:rFonts w:hint="eastAsia"/>
              </w:rPr>
              <w:t>Windows</w:t>
            </w:r>
            <w:r>
              <w:t xml:space="preserve"> </w:t>
            </w:r>
            <w:r w:rsidRPr="0068462E">
              <w:rPr>
                <w:rFonts w:hint="eastAsia"/>
              </w:rPr>
              <w:t>Vista</w:t>
            </w:r>
            <w:r w:rsidRPr="0068462E">
              <w:rPr>
                <w:rFonts w:hint="eastAsia"/>
              </w:rPr>
              <w:t>開始的預設行為是，提示使用者是否要執行</w:t>
            </w:r>
            <w:r w:rsidRPr="0068462E">
              <w:rPr>
                <w:rFonts w:hint="eastAsia"/>
              </w:rPr>
              <w:t>AutoRun</w:t>
            </w:r>
            <w:r w:rsidRPr="0068462E">
              <w:rPr>
                <w:rFonts w:hint="eastAsia"/>
              </w:rPr>
              <w:t>命令</w:t>
            </w:r>
          </w:p>
          <w:p w14:paraId="5943A2DD" w14:textId="77777777" w:rsidR="00CF4535" w:rsidRPr="0068462E"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68462E">
              <w:rPr>
                <w:rFonts w:hint="eastAsia"/>
              </w:rPr>
              <w:lastRenderedPageBreak/>
              <w:t>Auto Run</w:t>
            </w:r>
            <w:r w:rsidRPr="0068462E">
              <w:rPr>
                <w:rFonts w:hint="eastAsia"/>
              </w:rPr>
              <w:t>命令會呈現為</w:t>
            </w:r>
            <w:r>
              <w:rPr>
                <w:rFonts w:ascii="新細明體" w:eastAsia="新細明體" w:hAnsi="新細明體" w:hint="eastAsia"/>
              </w:rPr>
              <w:t>「</w:t>
            </w:r>
            <w:r w:rsidRPr="0068462E">
              <w:rPr>
                <w:rFonts w:hint="eastAsia"/>
              </w:rPr>
              <w:t>自動播放</w:t>
            </w:r>
            <w:r>
              <w:rPr>
                <w:rFonts w:ascii="新細明體" w:eastAsia="新細明體" w:hAnsi="新細明體" w:hint="eastAsia"/>
              </w:rPr>
              <w:t>」</w:t>
            </w:r>
            <w:r w:rsidRPr="0068462E">
              <w:rPr>
                <w:rFonts w:hint="eastAsia"/>
              </w:rPr>
              <w:t>對話方塊中的處理常式</w:t>
            </w:r>
          </w:p>
          <w:p w14:paraId="12CBCF48"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68462E">
              <w:rPr>
                <w:rFonts w:hint="eastAsia"/>
              </w:rPr>
              <w:t>如果啟用此項原則設定，系統管理員可以將</w:t>
            </w:r>
            <w:r w:rsidRPr="0068462E">
              <w:rPr>
                <w:rFonts w:hint="eastAsia"/>
              </w:rPr>
              <w:t>Windows</w:t>
            </w:r>
            <w:r>
              <w:t xml:space="preserve"> </w:t>
            </w:r>
            <w:r w:rsidRPr="0068462E">
              <w:rPr>
                <w:rFonts w:hint="eastAsia"/>
              </w:rPr>
              <w:t>Vista</w:t>
            </w:r>
            <w:r w:rsidRPr="0068462E">
              <w:rPr>
                <w:rFonts w:hint="eastAsia"/>
              </w:rPr>
              <w:t>或更新版本的</w:t>
            </w:r>
            <w:r w:rsidRPr="0068462E">
              <w:rPr>
                <w:rFonts w:hint="eastAsia"/>
              </w:rPr>
              <w:t>AutoRun</w:t>
            </w:r>
            <w:r w:rsidRPr="0068462E">
              <w:rPr>
                <w:rFonts w:hint="eastAsia"/>
              </w:rPr>
              <w:t>預設行為變更為下列行為：</w:t>
            </w:r>
          </w:p>
          <w:p w14:paraId="2FDBAC36"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68462E">
              <w:rPr>
                <w:rFonts w:hint="eastAsia"/>
              </w:rPr>
              <w:t>完全停用</w:t>
            </w:r>
            <w:r w:rsidRPr="0068462E">
              <w:rPr>
                <w:rFonts w:hint="eastAsia"/>
              </w:rPr>
              <w:t>AutoRun</w:t>
            </w:r>
            <w:r w:rsidRPr="0068462E">
              <w:rPr>
                <w:rFonts w:hint="eastAsia"/>
              </w:rPr>
              <w:t>命令，或者</w:t>
            </w:r>
          </w:p>
          <w:p w14:paraId="196A7028" w14:textId="77777777" w:rsidR="00CF4535" w:rsidRPr="0068462E"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68462E">
              <w:rPr>
                <w:rFonts w:hint="eastAsia"/>
              </w:rPr>
              <w:t>轉換回</w:t>
            </w:r>
            <w:r w:rsidRPr="0068462E">
              <w:rPr>
                <w:rFonts w:hint="eastAsia"/>
              </w:rPr>
              <w:t>Windows Vista</w:t>
            </w:r>
            <w:r w:rsidRPr="0068462E">
              <w:rPr>
                <w:rFonts w:hint="eastAsia"/>
              </w:rPr>
              <w:t>之前的行為，自動執行</w:t>
            </w:r>
            <w:r w:rsidRPr="0068462E">
              <w:rPr>
                <w:rFonts w:hint="eastAsia"/>
              </w:rPr>
              <w:t>AutoRun</w:t>
            </w:r>
            <w:r w:rsidRPr="0068462E">
              <w:rPr>
                <w:rFonts w:hint="eastAsia"/>
              </w:rPr>
              <w:t>命令</w:t>
            </w:r>
          </w:p>
          <w:p w14:paraId="235D6E86"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68462E">
              <w:rPr>
                <w:rFonts w:hint="eastAsia"/>
              </w:rPr>
              <w:t>如果停用或未設定此項原則設定，</w:t>
            </w:r>
            <w:r w:rsidRPr="0068462E">
              <w:rPr>
                <w:rFonts w:hint="eastAsia"/>
              </w:rPr>
              <w:t>Windows Vista</w:t>
            </w:r>
            <w:r w:rsidRPr="0068462E">
              <w:rPr>
                <w:rFonts w:hint="eastAsia"/>
              </w:rPr>
              <w:t>或更新版本將會提示使用者是否要執行</w:t>
            </w:r>
            <w:r w:rsidRPr="0068462E">
              <w:rPr>
                <w:rFonts w:hint="eastAsia"/>
              </w:rPr>
              <w:t>AutoRun</w:t>
            </w:r>
            <w:r w:rsidRPr="0068462E">
              <w:rPr>
                <w:rFonts w:hint="eastAsia"/>
              </w:rPr>
              <w:t>命令</w:t>
            </w:r>
          </w:p>
        </w:tc>
        <w:tc>
          <w:tcPr>
            <w:tcW w:w="1984" w:type="dxa"/>
          </w:tcPr>
          <w:p w14:paraId="5265C2CD"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t>
            </w:r>
            <w:r w:rsidRPr="00155A7F">
              <w:rPr>
                <w:rFonts w:hint="eastAsia"/>
              </w:rPr>
              <w:t>系統管理範本</w:t>
            </w:r>
            <w:r w:rsidRPr="00155A7F">
              <w:rPr>
                <w:rFonts w:hint="eastAsia"/>
              </w:rPr>
              <w:t>\Windows</w:t>
            </w:r>
            <w:r w:rsidRPr="00155A7F">
              <w:rPr>
                <w:rFonts w:hint="eastAsia"/>
              </w:rPr>
              <w:t>元件</w:t>
            </w:r>
            <w:r w:rsidRPr="00155A7F">
              <w:rPr>
                <w:rFonts w:hint="eastAsia"/>
              </w:rPr>
              <w:t>\</w:t>
            </w:r>
            <w:r w:rsidRPr="00155A7F">
              <w:rPr>
                <w:rFonts w:hint="eastAsia"/>
              </w:rPr>
              <w:t>自動播放原則</w:t>
            </w:r>
            <w:r w:rsidRPr="00155A7F">
              <w:rPr>
                <w:rFonts w:hint="eastAsia"/>
              </w:rPr>
              <w:t>\</w:t>
            </w:r>
            <w:r w:rsidRPr="00155A7F">
              <w:rPr>
                <w:rFonts w:hint="eastAsia"/>
              </w:rPr>
              <w:t>設定</w:t>
            </w:r>
            <w:r w:rsidRPr="00155A7F">
              <w:rPr>
                <w:rFonts w:hint="eastAsia"/>
              </w:rPr>
              <w:t>Auto</w:t>
            </w:r>
            <w:r w:rsidRPr="00155A7F">
              <w:t>r</w:t>
            </w:r>
            <w:r w:rsidRPr="00155A7F">
              <w:rPr>
                <w:rFonts w:hint="eastAsia"/>
              </w:rPr>
              <w:t>un</w:t>
            </w:r>
            <w:r w:rsidRPr="00155A7F">
              <w:rPr>
                <w:rFonts w:hint="eastAsia"/>
              </w:rPr>
              <w:t>的預設行為</w:t>
            </w:r>
          </w:p>
        </w:tc>
        <w:tc>
          <w:tcPr>
            <w:tcW w:w="2178" w:type="dxa"/>
          </w:tcPr>
          <w:p w14:paraId="24EF0E30"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啟用，不執行任何</w:t>
            </w:r>
            <w:r w:rsidRPr="00155A7F">
              <w:rPr>
                <w:rFonts w:hint="eastAsia"/>
              </w:rPr>
              <w:t>AutoRun</w:t>
            </w:r>
            <w:r w:rsidRPr="00155A7F">
              <w:rPr>
                <w:rFonts w:hint="eastAsia"/>
              </w:rPr>
              <w:t>命令</w:t>
            </w:r>
          </w:p>
        </w:tc>
      </w:tr>
      <w:tr w:rsidR="00CF4535" w:rsidRPr="00873D3D" w14:paraId="24EDC668"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562C9EF4" w14:textId="77777777" w:rsidR="00CF4535" w:rsidRPr="00397AF4" w:rsidRDefault="00CF4535" w:rsidP="004B26E4">
            <w:pPr>
              <w:pStyle w:val="ad"/>
              <w:spacing w:before="76" w:after="76"/>
            </w:pPr>
            <w:r w:rsidRPr="00410B70">
              <w:lastRenderedPageBreak/>
              <w:t>238</w:t>
            </w:r>
          </w:p>
        </w:tc>
        <w:tc>
          <w:tcPr>
            <w:tcW w:w="1394" w:type="dxa"/>
            <w:tcBorders>
              <w:right w:val="single" w:sz="4" w:space="0" w:color="auto"/>
            </w:tcBorders>
          </w:tcPr>
          <w:p w14:paraId="08DACE3D"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4D26AB3D"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TWGCB-01-010-0238</w:t>
            </w:r>
          </w:p>
        </w:tc>
        <w:tc>
          <w:tcPr>
            <w:tcW w:w="1418" w:type="dxa"/>
            <w:tcBorders>
              <w:left w:val="single" w:sz="4" w:space="0" w:color="auto"/>
            </w:tcBorders>
          </w:tcPr>
          <w:p w14:paraId="5F841C06"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374F35">
              <w:rPr>
                <w:rFonts w:hint="eastAsia"/>
              </w:rPr>
              <w:t>Windows</w:t>
            </w:r>
            <w:r w:rsidRPr="00374F35">
              <w:rPr>
                <w:rFonts w:hint="eastAsia"/>
              </w:rPr>
              <w:t>元件</w:t>
            </w:r>
          </w:p>
        </w:tc>
        <w:tc>
          <w:tcPr>
            <w:tcW w:w="1984" w:type="dxa"/>
          </w:tcPr>
          <w:p w14:paraId="6A33FC5A"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374F35">
              <w:rPr>
                <w:rFonts w:hint="eastAsia"/>
              </w:rPr>
              <w:t>不允許非磁碟區裝置的自動播放</w:t>
            </w:r>
          </w:p>
        </w:tc>
        <w:tc>
          <w:tcPr>
            <w:tcW w:w="3828" w:type="dxa"/>
          </w:tcPr>
          <w:p w14:paraId="6764F14B" w14:textId="77777777" w:rsidR="00CF4535" w:rsidRPr="0068462E"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68462E">
              <w:rPr>
                <w:rFonts w:hint="eastAsia"/>
              </w:rPr>
              <w:t>此項原則設定不允許</w:t>
            </w:r>
            <w:r w:rsidRPr="0068462E">
              <w:rPr>
                <w:rFonts w:hint="eastAsia"/>
              </w:rPr>
              <w:t>MTP</w:t>
            </w:r>
            <w:r w:rsidRPr="0068462E">
              <w:rPr>
                <w:rFonts w:hint="eastAsia"/>
              </w:rPr>
              <w:t>裝置</w:t>
            </w:r>
            <w:r w:rsidRPr="0068462E">
              <w:rPr>
                <w:rFonts w:hint="eastAsia"/>
              </w:rPr>
              <w:t>(</w:t>
            </w:r>
            <w:r w:rsidRPr="0068462E">
              <w:rPr>
                <w:rFonts w:hint="eastAsia"/>
              </w:rPr>
              <w:t>如相機或電話</w:t>
            </w:r>
            <w:r w:rsidRPr="0068462E">
              <w:rPr>
                <w:rFonts w:hint="eastAsia"/>
              </w:rPr>
              <w:t>)</w:t>
            </w:r>
            <w:r w:rsidRPr="0068462E">
              <w:rPr>
                <w:rFonts w:hint="eastAsia"/>
              </w:rPr>
              <w:t>的自動播放</w:t>
            </w:r>
          </w:p>
          <w:p w14:paraId="2689B9F7" w14:textId="77777777" w:rsidR="00CF4535" w:rsidRPr="0068462E"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68462E">
              <w:rPr>
                <w:rFonts w:hint="eastAsia"/>
              </w:rPr>
              <w:t>如果啟用此項原則設定，將不允許</w:t>
            </w:r>
            <w:r w:rsidRPr="0068462E">
              <w:rPr>
                <w:rFonts w:hint="eastAsia"/>
              </w:rPr>
              <w:t>MTP</w:t>
            </w:r>
            <w:r w:rsidRPr="0068462E">
              <w:rPr>
                <w:rFonts w:hint="eastAsia"/>
              </w:rPr>
              <w:t>裝置</w:t>
            </w:r>
            <w:r w:rsidRPr="0068462E">
              <w:rPr>
                <w:rFonts w:hint="eastAsia"/>
              </w:rPr>
              <w:t>(</w:t>
            </w:r>
            <w:r w:rsidRPr="0068462E">
              <w:rPr>
                <w:rFonts w:hint="eastAsia"/>
              </w:rPr>
              <w:t>如相機或電話</w:t>
            </w:r>
            <w:r w:rsidRPr="0068462E">
              <w:rPr>
                <w:rFonts w:hint="eastAsia"/>
              </w:rPr>
              <w:t>)</w:t>
            </w:r>
            <w:r w:rsidRPr="0068462E">
              <w:rPr>
                <w:rFonts w:hint="eastAsia"/>
              </w:rPr>
              <w:t>的自動播放</w:t>
            </w:r>
          </w:p>
          <w:p w14:paraId="0CB00BE8"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68462E">
              <w:rPr>
                <w:rFonts w:hint="eastAsia"/>
              </w:rPr>
              <w:t>如果停用或未設定此項原則設定，將可啟用非磁碟區裝置的自動播放</w:t>
            </w:r>
          </w:p>
        </w:tc>
        <w:tc>
          <w:tcPr>
            <w:tcW w:w="1984" w:type="dxa"/>
          </w:tcPr>
          <w:p w14:paraId="58C56838"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電腦設定</w:t>
            </w:r>
            <w:r w:rsidRPr="00155A7F">
              <w:rPr>
                <w:rFonts w:hint="eastAsia"/>
              </w:rPr>
              <w:t>\</w:t>
            </w:r>
            <w:r w:rsidRPr="00155A7F">
              <w:rPr>
                <w:rFonts w:hint="eastAsia"/>
              </w:rPr>
              <w:t>系統管理範本</w:t>
            </w:r>
            <w:r w:rsidRPr="00155A7F">
              <w:rPr>
                <w:rFonts w:hint="eastAsia"/>
              </w:rPr>
              <w:t>\Windows</w:t>
            </w:r>
            <w:r w:rsidRPr="00155A7F">
              <w:rPr>
                <w:rFonts w:hint="eastAsia"/>
              </w:rPr>
              <w:t>元件</w:t>
            </w:r>
            <w:r w:rsidRPr="00155A7F">
              <w:rPr>
                <w:rFonts w:hint="eastAsia"/>
              </w:rPr>
              <w:t>\</w:t>
            </w:r>
            <w:r w:rsidRPr="00155A7F">
              <w:rPr>
                <w:rFonts w:hint="eastAsia"/>
              </w:rPr>
              <w:t>自動播放原則</w:t>
            </w:r>
            <w:r w:rsidRPr="00155A7F">
              <w:rPr>
                <w:rFonts w:hint="eastAsia"/>
              </w:rPr>
              <w:t>\</w:t>
            </w:r>
            <w:r w:rsidRPr="00155A7F">
              <w:rPr>
                <w:rFonts w:hint="eastAsia"/>
              </w:rPr>
              <w:t>不允許非磁碟區裝置的自動播放</w:t>
            </w:r>
          </w:p>
        </w:tc>
        <w:tc>
          <w:tcPr>
            <w:tcW w:w="2178" w:type="dxa"/>
          </w:tcPr>
          <w:p w14:paraId="283C1B3D"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啟用</w:t>
            </w:r>
          </w:p>
        </w:tc>
      </w:tr>
      <w:tr w:rsidR="00CF4535" w:rsidRPr="00873D3D" w14:paraId="2B5CEA53"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50E1560D" w14:textId="77777777" w:rsidR="00CF4535" w:rsidRPr="00397AF4" w:rsidRDefault="00CF4535" w:rsidP="004B26E4">
            <w:pPr>
              <w:pStyle w:val="ad"/>
              <w:spacing w:before="76" w:after="76"/>
            </w:pPr>
            <w:r w:rsidRPr="00410B70">
              <w:t>239</w:t>
            </w:r>
          </w:p>
        </w:tc>
        <w:tc>
          <w:tcPr>
            <w:tcW w:w="1394" w:type="dxa"/>
            <w:tcBorders>
              <w:right w:val="single" w:sz="4" w:space="0" w:color="auto"/>
            </w:tcBorders>
          </w:tcPr>
          <w:p w14:paraId="6FAF1B7E"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2BBEAAC2"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TWGCB-01-010-0239</w:t>
            </w:r>
          </w:p>
        </w:tc>
        <w:tc>
          <w:tcPr>
            <w:tcW w:w="1418" w:type="dxa"/>
            <w:tcBorders>
              <w:left w:val="single" w:sz="4" w:space="0" w:color="auto"/>
            </w:tcBorders>
          </w:tcPr>
          <w:p w14:paraId="4CA9A33A"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374F35">
              <w:rPr>
                <w:rFonts w:hint="eastAsia"/>
              </w:rPr>
              <w:t>Windows</w:t>
            </w:r>
            <w:r w:rsidRPr="00374F35">
              <w:rPr>
                <w:rFonts w:hint="eastAsia"/>
              </w:rPr>
              <w:t>元件</w:t>
            </w:r>
          </w:p>
        </w:tc>
        <w:tc>
          <w:tcPr>
            <w:tcW w:w="1984" w:type="dxa"/>
          </w:tcPr>
          <w:p w14:paraId="22E7BE3D"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374F35">
              <w:rPr>
                <w:rFonts w:hint="eastAsia"/>
              </w:rPr>
              <w:t>限制解壓縮和安裝未經</w:t>
            </w:r>
            <w:r w:rsidRPr="00D3677D">
              <w:rPr>
                <w:rFonts w:hint="eastAsia"/>
              </w:rPr>
              <w:t>過數位簽署的小工具</w:t>
            </w:r>
          </w:p>
        </w:tc>
        <w:tc>
          <w:tcPr>
            <w:tcW w:w="3828" w:type="dxa"/>
          </w:tcPr>
          <w:p w14:paraId="2F79FFA8" w14:textId="77777777" w:rsidR="00CF4535" w:rsidRPr="0068462E"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68462E">
              <w:rPr>
                <w:rFonts w:hint="eastAsia"/>
              </w:rPr>
              <w:t>項原則設定決定是否限制安裝未經簽署的小工具。桌面小工具可部署為經過數位簽署或未經簽署的壓縮檔</w:t>
            </w:r>
          </w:p>
          <w:p w14:paraId="76518D2B" w14:textId="77777777" w:rsidR="00CF4535" w:rsidRPr="0068462E"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68462E">
              <w:rPr>
                <w:rFonts w:hint="eastAsia"/>
              </w:rPr>
              <w:t>如果啟用</w:t>
            </w:r>
            <w:r w:rsidRPr="00926DE0">
              <w:rPr>
                <w:rFonts w:hint="eastAsia"/>
              </w:rPr>
              <w:t>此</w:t>
            </w:r>
            <w:r w:rsidRPr="0068462E">
              <w:rPr>
                <w:rFonts w:hint="eastAsia"/>
              </w:rPr>
              <w:t>項原則設定，未經過數位簽署的小工具不會解壓縮</w:t>
            </w:r>
          </w:p>
          <w:p w14:paraId="31A1B337"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68462E">
              <w:rPr>
                <w:rFonts w:hint="eastAsia"/>
              </w:rPr>
              <w:lastRenderedPageBreak/>
              <w:t>如果停用或未做</w:t>
            </w:r>
            <w:r w:rsidRPr="00926DE0">
              <w:rPr>
                <w:rFonts w:hint="eastAsia"/>
              </w:rPr>
              <w:t>此</w:t>
            </w:r>
            <w:r w:rsidRPr="0068462E">
              <w:rPr>
                <w:rFonts w:hint="eastAsia"/>
              </w:rPr>
              <w:t>項原則設定，則經過簽署與未簽署的小工具兩者都會解壓縮</w:t>
            </w:r>
          </w:p>
        </w:tc>
        <w:tc>
          <w:tcPr>
            <w:tcW w:w="1984" w:type="dxa"/>
          </w:tcPr>
          <w:p w14:paraId="236523EB"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t>
            </w:r>
            <w:r w:rsidRPr="00155A7F">
              <w:rPr>
                <w:rFonts w:hint="eastAsia"/>
              </w:rPr>
              <w:t>系統管理範本</w:t>
            </w:r>
            <w:r w:rsidRPr="00155A7F">
              <w:rPr>
                <w:rFonts w:hint="eastAsia"/>
              </w:rPr>
              <w:t>\Windows</w:t>
            </w:r>
            <w:r w:rsidRPr="00155A7F">
              <w:rPr>
                <w:rFonts w:hint="eastAsia"/>
              </w:rPr>
              <w:t>元件</w:t>
            </w:r>
            <w:r w:rsidRPr="00155A7F">
              <w:rPr>
                <w:rFonts w:hint="eastAsia"/>
              </w:rPr>
              <w:t>\</w:t>
            </w:r>
            <w:r w:rsidRPr="00155A7F">
              <w:rPr>
                <w:rFonts w:hint="eastAsia"/>
              </w:rPr>
              <w:t>桌面小工具</w:t>
            </w:r>
            <w:r w:rsidRPr="00155A7F">
              <w:rPr>
                <w:rFonts w:hint="eastAsia"/>
              </w:rPr>
              <w:t>\</w:t>
            </w:r>
            <w:r w:rsidRPr="00155A7F">
              <w:rPr>
                <w:rFonts w:hint="eastAsia"/>
              </w:rPr>
              <w:t>限制解壓縮和安裝未經過數位簽署的小工具</w:t>
            </w:r>
          </w:p>
        </w:tc>
        <w:tc>
          <w:tcPr>
            <w:tcW w:w="2178" w:type="dxa"/>
          </w:tcPr>
          <w:p w14:paraId="7A1FA72A"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啟用</w:t>
            </w:r>
          </w:p>
        </w:tc>
      </w:tr>
      <w:tr w:rsidR="00CF4535" w:rsidRPr="00873D3D" w14:paraId="7187BC4E"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26963391" w14:textId="77777777" w:rsidR="00CF4535" w:rsidRPr="00397AF4" w:rsidRDefault="00CF4535" w:rsidP="004B26E4">
            <w:pPr>
              <w:pStyle w:val="ad"/>
              <w:spacing w:before="76" w:after="76"/>
            </w:pPr>
            <w:r w:rsidRPr="00410B70">
              <w:t>240</w:t>
            </w:r>
          </w:p>
        </w:tc>
        <w:tc>
          <w:tcPr>
            <w:tcW w:w="1394" w:type="dxa"/>
            <w:tcBorders>
              <w:right w:val="single" w:sz="4" w:space="0" w:color="auto"/>
            </w:tcBorders>
          </w:tcPr>
          <w:p w14:paraId="6B450B1A"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52C7E4F2"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TWGCB-01-010-0240</w:t>
            </w:r>
          </w:p>
        </w:tc>
        <w:tc>
          <w:tcPr>
            <w:tcW w:w="1418" w:type="dxa"/>
            <w:tcBorders>
              <w:left w:val="single" w:sz="4" w:space="0" w:color="auto"/>
            </w:tcBorders>
          </w:tcPr>
          <w:p w14:paraId="59A70588"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374F35">
              <w:rPr>
                <w:rFonts w:hint="eastAsia"/>
              </w:rPr>
              <w:t>Windows</w:t>
            </w:r>
            <w:r w:rsidRPr="00374F35">
              <w:rPr>
                <w:rFonts w:hint="eastAsia"/>
              </w:rPr>
              <w:t>元件</w:t>
            </w:r>
          </w:p>
        </w:tc>
        <w:tc>
          <w:tcPr>
            <w:tcW w:w="1984" w:type="dxa"/>
          </w:tcPr>
          <w:p w14:paraId="778C28A4"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374F35">
              <w:rPr>
                <w:rFonts w:hint="eastAsia"/>
              </w:rPr>
              <w:t>關閉使用者安裝的桌面小工具</w:t>
            </w:r>
          </w:p>
        </w:tc>
        <w:tc>
          <w:tcPr>
            <w:tcW w:w="3828" w:type="dxa"/>
          </w:tcPr>
          <w:p w14:paraId="57000D8B" w14:textId="77777777" w:rsidR="00CF4535" w:rsidRPr="0068462E"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68462E">
              <w:rPr>
                <w:rFonts w:hint="eastAsia"/>
              </w:rPr>
              <w:t>此項原則設定可讓關閉已由使用者安裝的桌面小工具</w:t>
            </w:r>
          </w:p>
          <w:p w14:paraId="381471FA" w14:textId="77777777" w:rsidR="00CF4535" w:rsidRPr="0068462E"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如果啟用此項原則</w:t>
            </w:r>
            <w:r w:rsidRPr="0068462E">
              <w:rPr>
                <w:rFonts w:hint="eastAsia"/>
              </w:rPr>
              <w:t>設定，</w:t>
            </w:r>
            <w:r w:rsidRPr="0068462E">
              <w:rPr>
                <w:rFonts w:hint="eastAsia"/>
              </w:rPr>
              <w:t>Windows</w:t>
            </w:r>
            <w:r w:rsidRPr="0068462E">
              <w:rPr>
                <w:rFonts w:hint="eastAsia"/>
              </w:rPr>
              <w:t>不會執行任何使用者安裝的小工具</w:t>
            </w:r>
          </w:p>
          <w:p w14:paraId="03654D8E"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68462E">
              <w:rPr>
                <w:rFonts w:hint="eastAsia"/>
              </w:rPr>
              <w:t>如果停用或未設定</w:t>
            </w:r>
            <w:r>
              <w:rPr>
                <w:rFonts w:hint="eastAsia"/>
              </w:rPr>
              <w:t>此項原則</w:t>
            </w:r>
            <w:r w:rsidRPr="0068462E">
              <w:rPr>
                <w:rFonts w:hint="eastAsia"/>
              </w:rPr>
              <w:t>設定，則</w:t>
            </w:r>
            <w:r w:rsidRPr="0068462E">
              <w:rPr>
                <w:rFonts w:hint="eastAsia"/>
              </w:rPr>
              <w:t>Windows</w:t>
            </w:r>
            <w:r w:rsidRPr="0068462E">
              <w:rPr>
                <w:rFonts w:hint="eastAsia"/>
              </w:rPr>
              <w:t>會執行使用者安裝的小工具。</w:t>
            </w:r>
            <w:r w:rsidRPr="0068462E">
              <w:rPr>
                <w:rFonts w:hint="eastAsia"/>
              </w:rPr>
              <w:t>Windows</w:t>
            </w:r>
            <w:r w:rsidRPr="0068462E">
              <w:rPr>
                <w:rFonts w:hint="eastAsia"/>
              </w:rPr>
              <w:t>預設為會執行使用者安裝的小工具</w:t>
            </w:r>
          </w:p>
        </w:tc>
        <w:tc>
          <w:tcPr>
            <w:tcW w:w="1984" w:type="dxa"/>
          </w:tcPr>
          <w:p w14:paraId="605CE9DF"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電腦設定</w:t>
            </w:r>
            <w:r w:rsidRPr="00155A7F">
              <w:rPr>
                <w:rFonts w:hint="eastAsia"/>
              </w:rPr>
              <w:t>\</w:t>
            </w:r>
            <w:r w:rsidRPr="00155A7F">
              <w:rPr>
                <w:rFonts w:hint="eastAsia"/>
              </w:rPr>
              <w:t>系統管理範本</w:t>
            </w:r>
            <w:r w:rsidRPr="00155A7F">
              <w:rPr>
                <w:rFonts w:hint="eastAsia"/>
              </w:rPr>
              <w:t>\Windows</w:t>
            </w:r>
            <w:r w:rsidRPr="00155A7F">
              <w:rPr>
                <w:rFonts w:hint="eastAsia"/>
              </w:rPr>
              <w:t>元件</w:t>
            </w:r>
            <w:r w:rsidRPr="00155A7F">
              <w:rPr>
                <w:rFonts w:hint="eastAsia"/>
              </w:rPr>
              <w:t>\</w:t>
            </w:r>
            <w:r w:rsidRPr="00155A7F">
              <w:rPr>
                <w:rFonts w:hint="eastAsia"/>
              </w:rPr>
              <w:t>桌面小工具</w:t>
            </w:r>
            <w:r w:rsidRPr="00155A7F">
              <w:rPr>
                <w:rFonts w:hint="eastAsia"/>
              </w:rPr>
              <w:t>\</w:t>
            </w:r>
            <w:r w:rsidRPr="00155A7F">
              <w:rPr>
                <w:rFonts w:hint="eastAsia"/>
              </w:rPr>
              <w:t>關閉使用者安裝的桌面小工具</w:t>
            </w:r>
          </w:p>
        </w:tc>
        <w:tc>
          <w:tcPr>
            <w:tcW w:w="2178" w:type="dxa"/>
          </w:tcPr>
          <w:p w14:paraId="6784ED12"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啟用</w:t>
            </w:r>
          </w:p>
        </w:tc>
      </w:tr>
      <w:tr w:rsidR="00CF4535" w:rsidRPr="00873D3D" w14:paraId="183C29E8"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7F4FE455" w14:textId="77777777" w:rsidR="00CF4535" w:rsidRPr="00397AF4" w:rsidRDefault="00CF4535" w:rsidP="004B26E4">
            <w:pPr>
              <w:pStyle w:val="ad"/>
              <w:spacing w:before="76" w:after="76"/>
            </w:pPr>
            <w:r w:rsidRPr="00410B70">
              <w:t>241</w:t>
            </w:r>
          </w:p>
        </w:tc>
        <w:tc>
          <w:tcPr>
            <w:tcW w:w="1394" w:type="dxa"/>
            <w:tcBorders>
              <w:right w:val="single" w:sz="4" w:space="0" w:color="auto"/>
            </w:tcBorders>
          </w:tcPr>
          <w:p w14:paraId="36F79594"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53321C9E"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TWGCB-01-010-0241</w:t>
            </w:r>
          </w:p>
        </w:tc>
        <w:tc>
          <w:tcPr>
            <w:tcW w:w="1418" w:type="dxa"/>
            <w:tcBorders>
              <w:left w:val="single" w:sz="4" w:space="0" w:color="auto"/>
            </w:tcBorders>
          </w:tcPr>
          <w:p w14:paraId="4480A8AC"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374F35">
              <w:rPr>
                <w:rFonts w:hint="eastAsia"/>
              </w:rPr>
              <w:t>Windows</w:t>
            </w:r>
            <w:r w:rsidRPr="00374F35">
              <w:rPr>
                <w:rFonts w:hint="eastAsia"/>
              </w:rPr>
              <w:t>元件</w:t>
            </w:r>
          </w:p>
        </w:tc>
        <w:tc>
          <w:tcPr>
            <w:tcW w:w="1984" w:type="dxa"/>
          </w:tcPr>
          <w:p w14:paraId="16D3AF12"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374F35">
              <w:rPr>
                <w:rFonts w:hint="eastAsia"/>
              </w:rPr>
              <w:t>關閉桌面小工具</w:t>
            </w:r>
          </w:p>
        </w:tc>
        <w:tc>
          <w:tcPr>
            <w:tcW w:w="3828" w:type="dxa"/>
          </w:tcPr>
          <w:p w14:paraId="51EFFE2F" w14:textId="77777777" w:rsidR="00CF4535" w:rsidRPr="0068462E"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68462E">
              <w:rPr>
                <w:rFonts w:hint="eastAsia"/>
              </w:rPr>
              <w:t>項原則設定決定是否關閉桌面小工具。桌面小工具是在桌面上顯示資訊或公用程式的小程式</w:t>
            </w:r>
          </w:p>
          <w:p w14:paraId="7EF73733" w14:textId="77777777" w:rsidR="00CF4535" w:rsidRPr="0068462E"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lastRenderedPageBreak/>
              <w:t>如果啟用此</w:t>
            </w:r>
            <w:r w:rsidRPr="0068462E">
              <w:rPr>
                <w:rFonts w:hint="eastAsia"/>
              </w:rPr>
              <w:t>項原則設定，將會關閉桌面小工具</w:t>
            </w:r>
          </w:p>
          <w:p w14:paraId="6D0D8F78"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68462E">
              <w:rPr>
                <w:rFonts w:hint="eastAsia"/>
              </w:rPr>
              <w:t>如果停用或未</w:t>
            </w:r>
            <w:r>
              <w:rPr>
                <w:rFonts w:hint="eastAsia"/>
              </w:rPr>
              <w:t>設定此</w:t>
            </w:r>
            <w:r w:rsidRPr="0068462E">
              <w:rPr>
                <w:rFonts w:hint="eastAsia"/>
              </w:rPr>
              <w:t>項原則設定，則會開啟桌面小工具</w:t>
            </w:r>
          </w:p>
        </w:tc>
        <w:tc>
          <w:tcPr>
            <w:tcW w:w="1984" w:type="dxa"/>
          </w:tcPr>
          <w:p w14:paraId="3C45D6D2"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t>
            </w:r>
            <w:r w:rsidRPr="00155A7F">
              <w:rPr>
                <w:rFonts w:hint="eastAsia"/>
              </w:rPr>
              <w:t>系統管理範本</w:t>
            </w:r>
            <w:r w:rsidRPr="00155A7F">
              <w:rPr>
                <w:rFonts w:hint="eastAsia"/>
              </w:rPr>
              <w:t>\Windows</w:t>
            </w:r>
            <w:r w:rsidRPr="00155A7F">
              <w:rPr>
                <w:rFonts w:hint="eastAsia"/>
              </w:rPr>
              <w:t>元件</w:t>
            </w:r>
            <w:r w:rsidRPr="00155A7F">
              <w:rPr>
                <w:rFonts w:hint="eastAsia"/>
              </w:rPr>
              <w:t>\</w:t>
            </w:r>
            <w:r w:rsidRPr="00155A7F">
              <w:rPr>
                <w:rFonts w:hint="eastAsia"/>
              </w:rPr>
              <w:t>桌面小工具</w:t>
            </w:r>
            <w:r w:rsidRPr="00155A7F">
              <w:rPr>
                <w:rFonts w:hint="eastAsia"/>
              </w:rPr>
              <w:lastRenderedPageBreak/>
              <w:t>\</w:t>
            </w:r>
            <w:r w:rsidRPr="00155A7F">
              <w:rPr>
                <w:rFonts w:hint="eastAsia"/>
              </w:rPr>
              <w:t>關閉桌面小工具</w:t>
            </w:r>
          </w:p>
        </w:tc>
        <w:tc>
          <w:tcPr>
            <w:tcW w:w="2178" w:type="dxa"/>
          </w:tcPr>
          <w:p w14:paraId="5E4F033D"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啟用</w:t>
            </w:r>
          </w:p>
        </w:tc>
      </w:tr>
      <w:tr w:rsidR="00CF4535" w:rsidRPr="00873D3D" w14:paraId="4C487ED9"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57206E97" w14:textId="77777777" w:rsidR="00CF4535" w:rsidRPr="00397AF4" w:rsidRDefault="00CF4535" w:rsidP="004B26E4">
            <w:pPr>
              <w:pStyle w:val="ad"/>
              <w:spacing w:before="76" w:after="76"/>
            </w:pPr>
            <w:r w:rsidRPr="00410B70">
              <w:t>242</w:t>
            </w:r>
          </w:p>
        </w:tc>
        <w:tc>
          <w:tcPr>
            <w:tcW w:w="1394" w:type="dxa"/>
            <w:tcBorders>
              <w:right w:val="single" w:sz="4" w:space="0" w:color="auto"/>
            </w:tcBorders>
          </w:tcPr>
          <w:p w14:paraId="123F715F"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26ED0D2C"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TWGCB-01-010-0242</w:t>
            </w:r>
          </w:p>
        </w:tc>
        <w:tc>
          <w:tcPr>
            <w:tcW w:w="1418" w:type="dxa"/>
            <w:tcBorders>
              <w:left w:val="single" w:sz="4" w:space="0" w:color="auto"/>
            </w:tcBorders>
          </w:tcPr>
          <w:p w14:paraId="6F1F2BA5"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374F35">
              <w:rPr>
                <w:rFonts w:hint="eastAsia"/>
              </w:rPr>
              <w:t>Windows</w:t>
            </w:r>
            <w:r w:rsidRPr="00374F35">
              <w:rPr>
                <w:rFonts w:hint="eastAsia"/>
              </w:rPr>
              <w:t>元件</w:t>
            </w:r>
          </w:p>
        </w:tc>
        <w:tc>
          <w:tcPr>
            <w:tcW w:w="1984" w:type="dxa"/>
          </w:tcPr>
          <w:p w14:paraId="19DA50E7"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374F35">
              <w:rPr>
                <w:rFonts w:hint="eastAsia"/>
              </w:rPr>
              <w:t>停用</w:t>
            </w:r>
            <w:r w:rsidRPr="00D3677D">
              <w:rPr>
                <w:rFonts w:hint="eastAsia"/>
              </w:rPr>
              <w:t>記錄</w:t>
            </w:r>
          </w:p>
        </w:tc>
        <w:tc>
          <w:tcPr>
            <w:tcW w:w="3828" w:type="dxa"/>
          </w:tcPr>
          <w:p w14:paraId="675E8069" w14:textId="77777777" w:rsidR="00CF4535" w:rsidRPr="0068462E"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68462E">
              <w:rPr>
                <w:rFonts w:hint="eastAsia"/>
              </w:rPr>
              <w:t>項原則設定決定是否將「</w:t>
            </w:r>
            <w:r w:rsidRPr="0068462E">
              <w:rPr>
                <w:rFonts w:hint="eastAsia"/>
              </w:rPr>
              <w:t>Windows</w:t>
            </w:r>
            <w:r w:rsidRPr="0068462E">
              <w:rPr>
                <w:rFonts w:hint="eastAsia"/>
              </w:rPr>
              <w:t>錯誤報告」事件記錄到系統事件日誌中</w:t>
            </w:r>
          </w:p>
          <w:p w14:paraId="2F713BD3"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68462E">
              <w:rPr>
                <w:rFonts w:hint="eastAsia"/>
              </w:rPr>
              <w:t>如果此項原則設定已啟用，則「</w:t>
            </w:r>
            <w:r w:rsidRPr="0068462E">
              <w:rPr>
                <w:rFonts w:hint="eastAsia"/>
              </w:rPr>
              <w:t>Windows</w:t>
            </w:r>
            <w:r w:rsidRPr="0068462E">
              <w:rPr>
                <w:rFonts w:hint="eastAsia"/>
              </w:rPr>
              <w:t>錯誤報告」事件將不會記錄到系統事件日誌</w:t>
            </w:r>
          </w:p>
          <w:p w14:paraId="2610D4E9"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BB080C">
              <w:rPr>
                <w:rFonts w:hint="eastAsia"/>
              </w:rPr>
              <w:t>如果停用或未設定此項原則設定，則</w:t>
            </w:r>
            <w:r w:rsidRPr="00BB080C">
              <w:rPr>
                <w:rFonts w:hint="eastAsia"/>
              </w:rPr>
              <w:t>Windows</w:t>
            </w:r>
            <w:r w:rsidRPr="00BB080C">
              <w:rPr>
                <w:rFonts w:hint="eastAsia"/>
              </w:rPr>
              <w:t>錯誤報告事件和錯誤會記錄在系統事件日誌中</w:t>
            </w:r>
            <w:r w:rsidRPr="00BB080C">
              <w:rPr>
                <w:rFonts w:hint="eastAsia"/>
              </w:rPr>
              <w:t>(</w:t>
            </w:r>
            <w:r w:rsidRPr="00BB080C">
              <w:rPr>
                <w:rFonts w:hint="eastAsia"/>
              </w:rPr>
              <w:t>與其他</w:t>
            </w:r>
            <w:r w:rsidRPr="00BB080C">
              <w:rPr>
                <w:rFonts w:hint="eastAsia"/>
              </w:rPr>
              <w:t>Windows</w:t>
            </w:r>
            <w:r w:rsidRPr="00BB080C">
              <w:rPr>
                <w:rFonts w:hint="eastAsia"/>
              </w:rPr>
              <w:t>程式一起</w:t>
            </w:r>
            <w:r w:rsidRPr="00BB080C">
              <w:rPr>
                <w:rFonts w:hint="eastAsia"/>
              </w:rPr>
              <w:t>)</w:t>
            </w:r>
          </w:p>
        </w:tc>
        <w:tc>
          <w:tcPr>
            <w:tcW w:w="1984" w:type="dxa"/>
          </w:tcPr>
          <w:p w14:paraId="6EC4BE84"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電腦設定</w:t>
            </w:r>
            <w:r w:rsidRPr="00155A7F">
              <w:rPr>
                <w:rFonts w:hint="eastAsia"/>
              </w:rPr>
              <w:t>\</w:t>
            </w:r>
            <w:r w:rsidRPr="00155A7F">
              <w:rPr>
                <w:rFonts w:hint="eastAsia"/>
              </w:rPr>
              <w:t>系統管理範本</w:t>
            </w:r>
            <w:r w:rsidRPr="00155A7F">
              <w:rPr>
                <w:rFonts w:hint="eastAsia"/>
              </w:rPr>
              <w:t>\Windows</w:t>
            </w:r>
            <w:r w:rsidRPr="00155A7F">
              <w:rPr>
                <w:rFonts w:hint="eastAsia"/>
              </w:rPr>
              <w:t>元件</w:t>
            </w:r>
            <w:r w:rsidRPr="00155A7F">
              <w:rPr>
                <w:rFonts w:hint="eastAsia"/>
              </w:rPr>
              <w:t>\ Windows</w:t>
            </w:r>
            <w:r w:rsidRPr="00155A7F">
              <w:rPr>
                <w:rFonts w:hint="eastAsia"/>
              </w:rPr>
              <w:t>錯誤報告</w:t>
            </w:r>
            <w:r w:rsidRPr="00155A7F">
              <w:rPr>
                <w:rFonts w:hint="eastAsia"/>
              </w:rPr>
              <w:t>\</w:t>
            </w:r>
            <w:r w:rsidRPr="00155A7F">
              <w:rPr>
                <w:rFonts w:hint="eastAsia"/>
              </w:rPr>
              <w:t>停用記錄</w:t>
            </w:r>
          </w:p>
        </w:tc>
        <w:tc>
          <w:tcPr>
            <w:tcW w:w="2178" w:type="dxa"/>
          </w:tcPr>
          <w:p w14:paraId="0CCDBFEC"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停用</w:t>
            </w:r>
          </w:p>
        </w:tc>
      </w:tr>
      <w:tr w:rsidR="00CF4535" w:rsidRPr="00873D3D" w14:paraId="33C2DC36"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14373AEE" w14:textId="77777777" w:rsidR="00CF4535" w:rsidRPr="00397AF4" w:rsidRDefault="00CF4535" w:rsidP="004B26E4">
            <w:pPr>
              <w:pStyle w:val="ad"/>
              <w:spacing w:before="76" w:after="76"/>
            </w:pPr>
            <w:r w:rsidRPr="00410B70">
              <w:lastRenderedPageBreak/>
              <w:t>243</w:t>
            </w:r>
          </w:p>
        </w:tc>
        <w:tc>
          <w:tcPr>
            <w:tcW w:w="1394" w:type="dxa"/>
            <w:tcBorders>
              <w:right w:val="single" w:sz="4" w:space="0" w:color="auto"/>
            </w:tcBorders>
          </w:tcPr>
          <w:p w14:paraId="25DC65C0"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13382D73"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TWGCB-01-010-0243</w:t>
            </w:r>
          </w:p>
        </w:tc>
        <w:tc>
          <w:tcPr>
            <w:tcW w:w="1418" w:type="dxa"/>
            <w:tcBorders>
              <w:left w:val="single" w:sz="4" w:space="0" w:color="auto"/>
            </w:tcBorders>
          </w:tcPr>
          <w:p w14:paraId="6D345F2E"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374F35">
              <w:rPr>
                <w:rFonts w:hint="eastAsia"/>
              </w:rPr>
              <w:t>Windows</w:t>
            </w:r>
            <w:r w:rsidRPr="00374F35">
              <w:rPr>
                <w:rFonts w:hint="eastAsia"/>
              </w:rPr>
              <w:t>元件</w:t>
            </w:r>
          </w:p>
        </w:tc>
        <w:tc>
          <w:tcPr>
            <w:tcW w:w="1984" w:type="dxa"/>
          </w:tcPr>
          <w:p w14:paraId="0D344FB7"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374F35">
              <w:rPr>
                <w:rFonts w:hint="eastAsia"/>
              </w:rPr>
              <w:t>停用</w:t>
            </w:r>
            <w:r w:rsidRPr="00374F35">
              <w:rPr>
                <w:rFonts w:hint="eastAsia"/>
              </w:rPr>
              <w:t>Windows</w:t>
            </w:r>
            <w:r w:rsidRPr="00374F35">
              <w:rPr>
                <w:rFonts w:hint="eastAsia"/>
              </w:rPr>
              <w:t>錯誤報告</w:t>
            </w:r>
          </w:p>
        </w:tc>
        <w:tc>
          <w:tcPr>
            <w:tcW w:w="3828" w:type="dxa"/>
          </w:tcPr>
          <w:p w14:paraId="2AE2D774"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w:t>
            </w:r>
            <w:r w:rsidRPr="00DA7BCB">
              <w:rPr>
                <w:rFonts w:hint="eastAsia"/>
              </w:rPr>
              <w:t>原則設定會關閉</w:t>
            </w:r>
            <w:r w:rsidRPr="00DA7BCB">
              <w:rPr>
                <w:rFonts w:hint="eastAsia"/>
              </w:rPr>
              <w:t>Windows</w:t>
            </w:r>
            <w:r w:rsidRPr="00DA7BCB">
              <w:rPr>
                <w:rFonts w:hint="eastAsia"/>
              </w:rPr>
              <w:t>錯誤報告，因此當軟體發生未預期的停止或失敗時，不會收集或傳送報告給</w:t>
            </w:r>
            <w:r w:rsidRPr="00DA7BCB">
              <w:rPr>
                <w:rFonts w:hint="eastAsia"/>
              </w:rPr>
              <w:t>Microsoft</w:t>
            </w:r>
            <w:r w:rsidRPr="00DA7BCB">
              <w:rPr>
                <w:rFonts w:hint="eastAsia"/>
              </w:rPr>
              <w:t>或機關內的內部伺服器</w:t>
            </w:r>
          </w:p>
          <w:p w14:paraId="5B704AEA"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如果啟用此</w:t>
            </w:r>
            <w:r w:rsidRPr="0068462E">
              <w:rPr>
                <w:rFonts w:hint="eastAsia"/>
              </w:rPr>
              <w:t>項原則設定，</w:t>
            </w:r>
            <w:r w:rsidRPr="0068462E">
              <w:rPr>
                <w:rFonts w:hint="eastAsia"/>
              </w:rPr>
              <w:t>Windows</w:t>
            </w:r>
            <w:r w:rsidRPr="0068462E">
              <w:rPr>
                <w:rFonts w:hint="eastAsia"/>
              </w:rPr>
              <w:t>錯誤報告不會傳送任何問題資訊到</w:t>
            </w:r>
            <w:r w:rsidRPr="0068462E">
              <w:rPr>
                <w:rFonts w:hint="eastAsia"/>
              </w:rPr>
              <w:t>Microsoft</w:t>
            </w:r>
            <w:r w:rsidRPr="00FC6992">
              <w:rPr>
                <w:rFonts w:hint="eastAsia"/>
              </w:rPr>
              <w:t>。此外，「控制台中的」的「安全性與維護」不會提供解決方案</w:t>
            </w:r>
          </w:p>
          <w:p w14:paraId="7DF6E1AC"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DA7BCB">
              <w:rPr>
                <w:rFonts w:hint="eastAsia"/>
              </w:rPr>
              <w:t>如果停用或未設定此項原則設定，則「電腦設定</w:t>
            </w:r>
            <w:r w:rsidRPr="00DA7BCB">
              <w:t>/</w:t>
            </w:r>
            <w:r w:rsidRPr="00DA7BCB">
              <w:rPr>
                <w:rFonts w:hint="eastAsia"/>
              </w:rPr>
              <w:t>系統管理範本</w:t>
            </w:r>
            <w:r w:rsidRPr="00DA7BCB">
              <w:t>/</w:t>
            </w:r>
            <w:r w:rsidRPr="00DA7BCB">
              <w:rPr>
                <w:rFonts w:hint="eastAsia"/>
              </w:rPr>
              <w:t>系統</w:t>
            </w:r>
            <w:r w:rsidRPr="00DA7BCB">
              <w:t>/</w:t>
            </w:r>
            <w:r w:rsidRPr="00DA7BCB">
              <w:rPr>
                <w:rFonts w:hint="eastAsia"/>
              </w:rPr>
              <w:t>網際網路通訊管理</w:t>
            </w:r>
            <w:r w:rsidRPr="00DA7BCB">
              <w:t>/</w:t>
            </w:r>
            <w:r w:rsidRPr="00DA7BCB">
              <w:rPr>
                <w:rFonts w:hint="eastAsia"/>
              </w:rPr>
              <w:t>網際網路通訊</w:t>
            </w:r>
            <w:r w:rsidRPr="00DA7BCB">
              <w:t>/</w:t>
            </w:r>
            <w:r w:rsidRPr="00DA7BCB">
              <w:rPr>
                <w:rFonts w:hint="eastAsia"/>
              </w:rPr>
              <w:t>關閉</w:t>
            </w:r>
            <w:r w:rsidRPr="00DA7BCB">
              <w:lastRenderedPageBreak/>
              <w:t>Windows</w:t>
            </w:r>
            <w:r w:rsidRPr="00DA7BCB">
              <w:rPr>
                <w:rFonts w:hint="eastAsia"/>
              </w:rPr>
              <w:t>錯誤報告」原則設定的優先順序最高</w:t>
            </w:r>
          </w:p>
        </w:tc>
        <w:tc>
          <w:tcPr>
            <w:tcW w:w="1984" w:type="dxa"/>
          </w:tcPr>
          <w:p w14:paraId="033C8E8E"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t>
            </w:r>
            <w:r w:rsidRPr="00155A7F">
              <w:rPr>
                <w:rFonts w:hint="eastAsia"/>
              </w:rPr>
              <w:t>系統管理範本</w:t>
            </w:r>
            <w:r w:rsidRPr="00155A7F">
              <w:rPr>
                <w:rFonts w:hint="eastAsia"/>
              </w:rPr>
              <w:t>\Windows</w:t>
            </w:r>
            <w:r w:rsidRPr="00155A7F">
              <w:rPr>
                <w:rFonts w:hint="eastAsia"/>
              </w:rPr>
              <w:t>元件</w:t>
            </w:r>
            <w:r w:rsidRPr="00155A7F">
              <w:rPr>
                <w:rFonts w:hint="eastAsia"/>
              </w:rPr>
              <w:t>\Windows</w:t>
            </w:r>
            <w:r w:rsidRPr="00155A7F">
              <w:rPr>
                <w:rFonts w:hint="eastAsia"/>
              </w:rPr>
              <w:t>錯誤報告</w:t>
            </w:r>
            <w:r w:rsidRPr="00155A7F">
              <w:rPr>
                <w:rFonts w:hint="eastAsia"/>
              </w:rPr>
              <w:t>\</w:t>
            </w:r>
            <w:r w:rsidRPr="00155A7F">
              <w:rPr>
                <w:rFonts w:hint="eastAsia"/>
              </w:rPr>
              <w:t>停用</w:t>
            </w:r>
            <w:r w:rsidRPr="00155A7F">
              <w:rPr>
                <w:rFonts w:hint="eastAsia"/>
              </w:rPr>
              <w:t>Windows</w:t>
            </w:r>
            <w:r w:rsidRPr="00155A7F">
              <w:rPr>
                <w:rFonts w:hint="eastAsia"/>
              </w:rPr>
              <w:t>錯誤報告</w:t>
            </w:r>
          </w:p>
        </w:tc>
        <w:tc>
          <w:tcPr>
            <w:tcW w:w="2178" w:type="dxa"/>
          </w:tcPr>
          <w:p w14:paraId="453595DB"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啟用</w:t>
            </w:r>
          </w:p>
        </w:tc>
      </w:tr>
      <w:tr w:rsidR="00CF4535" w:rsidRPr="00873D3D" w14:paraId="160684EC"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5586D271" w14:textId="77777777" w:rsidR="00CF4535" w:rsidRPr="00397AF4" w:rsidRDefault="00CF4535" w:rsidP="004B26E4">
            <w:pPr>
              <w:pStyle w:val="ad"/>
              <w:spacing w:before="76" w:after="76"/>
            </w:pPr>
            <w:r w:rsidRPr="00410B70">
              <w:t>244</w:t>
            </w:r>
          </w:p>
        </w:tc>
        <w:tc>
          <w:tcPr>
            <w:tcW w:w="1394" w:type="dxa"/>
            <w:tcBorders>
              <w:right w:val="single" w:sz="4" w:space="0" w:color="auto"/>
            </w:tcBorders>
          </w:tcPr>
          <w:p w14:paraId="30441630"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3F1400CF"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TWGCB-01-010-0244</w:t>
            </w:r>
          </w:p>
        </w:tc>
        <w:tc>
          <w:tcPr>
            <w:tcW w:w="1418" w:type="dxa"/>
            <w:tcBorders>
              <w:left w:val="single" w:sz="4" w:space="0" w:color="auto"/>
            </w:tcBorders>
          </w:tcPr>
          <w:p w14:paraId="7D6FE913"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374F35">
              <w:rPr>
                <w:rFonts w:hint="eastAsia"/>
              </w:rPr>
              <w:t>Windows</w:t>
            </w:r>
            <w:r w:rsidRPr="00374F35">
              <w:rPr>
                <w:rFonts w:hint="eastAsia"/>
              </w:rPr>
              <w:t>元件</w:t>
            </w:r>
          </w:p>
        </w:tc>
        <w:tc>
          <w:tcPr>
            <w:tcW w:w="1984" w:type="dxa"/>
          </w:tcPr>
          <w:p w14:paraId="494D82FA"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374F35">
              <w:rPr>
                <w:rFonts w:hint="eastAsia"/>
              </w:rPr>
              <w:t>不傳送其他資料</w:t>
            </w:r>
          </w:p>
        </w:tc>
        <w:tc>
          <w:tcPr>
            <w:tcW w:w="3828" w:type="dxa"/>
          </w:tcPr>
          <w:p w14:paraId="3DA67B13" w14:textId="77777777" w:rsidR="00CF4535" w:rsidRPr="00FC6992"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68462E">
              <w:rPr>
                <w:rFonts w:hint="eastAsia"/>
              </w:rPr>
              <w:t>此項原則設定</w:t>
            </w:r>
            <w:r w:rsidRPr="00FC6992">
              <w:rPr>
                <w:rFonts w:hint="eastAsia"/>
              </w:rPr>
              <w:t>決定支援錯誤報告的其他資料是否可以自動傳送到</w:t>
            </w:r>
            <w:r w:rsidRPr="00FC6992">
              <w:rPr>
                <w:rFonts w:hint="eastAsia"/>
              </w:rPr>
              <w:t>Microsoft</w:t>
            </w:r>
          </w:p>
          <w:p w14:paraId="36CC61F8"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w:t>
            </w:r>
            <w:r w:rsidRPr="0068462E">
              <w:rPr>
                <w:rFonts w:hint="eastAsia"/>
              </w:rPr>
              <w:t>啟用此項原則設定，則不會通知使用者而自動拒絕回應「</w:t>
            </w:r>
            <w:r w:rsidRPr="0068462E">
              <w:rPr>
                <w:rFonts w:hint="eastAsia"/>
              </w:rPr>
              <w:t>Windows</w:t>
            </w:r>
            <w:r w:rsidRPr="0068462E">
              <w:rPr>
                <w:rFonts w:hint="eastAsia"/>
              </w:rPr>
              <w:t>錯誤報告」事件時</w:t>
            </w:r>
            <w:r w:rsidRPr="0068462E">
              <w:rPr>
                <w:rFonts w:hint="eastAsia"/>
              </w:rPr>
              <w:t>Microsoft</w:t>
            </w:r>
            <w:r w:rsidRPr="0068462E">
              <w:rPr>
                <w:rFonts w:hint="eastAsia"/>
              </w:rPr>
              <w:t>所要求的任何其他資料</w:t>
            </w:r>
          </w:p>
        </w:tc>
        <w:tc>
          <w:tcPr>
            <w:tcW w:w="1984" w:type="dxa"/>
          </w:tcPr>
          <w:p w14:paraId="59D7274E"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電腦設定</w:t>
            </w:r>
            <w:r w:rsidRPr="00155A7F">
              <w:rPr>
                <w:rFonts w:hint="eastAsia"/>
              </w:rPr>
              <w:t>\</w:t>
            </w:r>
            <w:r w:rsidRPr="00155A7F">
              <w:rPr>
                <w:rFonts w:hint="eastAsia"/>
              </w:rPr>
              <w:t>系統管理範本</w:t>
            </w:r>
            <w:r w:rsidRPr="00155A7F">
              <w:rPr>
                <w:rFonts w:hint="eastAsia"/>
              </w:rPr>
              <w:t>\Windows</w:t>
            </w:r>
            <w:r w:rsidRPr="00155A7F">
              <w:rPr>
                <w:rFonts w:hint="eastAsia"/>
              </w:rPr>
              <w:t>元件</w:t>
            </w:r>
            <w:r w:rsidRPr="00155A7F">
              <w:rPr>
                <w:rFonts w:hint="eastAsia"/>
              </w:rPr>
              <w:t>\Windows</w:t>
            </w:r>
            <w:r w:rsidRPr="00155A7F">
              <w:rPr>
                <w:rFonts w:hint="eastAsia"/>
              </w:rPr>
              <w:t>錯誤報告</w:t>
            </w:r>
            <w:r w:rsidRPr="00155A7F">
              <w:rPr>
                <w:rFonts w:hint="eastAsia"/>
              </w:rPr>
              <w:t>\</w:t>
            </w:r>
            <w:r w:rsidRPr="00155A7F">
              <w:rPr>
                <w:rFonts w:hint="eastAsia"/>
              </w:rPr>
              <w:t>不傳送其他資料</w:t>
            </w:r>
          </w:p>
        </w:tc>
        <w:tc>
          <w:tcPr>
            <w:tcW w:w="2178" w:type="dxa"/>
          </w:tcPr>
          <w:p w14:paraId="2E0BCEBA"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啟用</w:t>
            </w:r>
          </w:p>
        </w:tc>
      </w:tr>
      <w:tr w:rsidR="00CF4535" w:rsidRPr="00873D3D" w14:paraId="3BF81737"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132612ED" w14:textId="77777777" w:rsidR="00CF4535" w:rsidRPr="00397AF4" w:rsidRDefault="00CF4535" w:rsidP="004B26E4">
            <w:pPr>
              <w:pStyle w:val="ad"/>
              <w:spacing w:before="76" w:after="76"/>
            </w:pPr>
            <w:r w:rsidRPr="00410B70">
              <w:t>245</w:t>
            </w:r>
          </w:p>
        </w:tc>
        <w:tc>
          <w:tcPr>
            <w:tcW w:w="1394" w:type="dxa"/>
            <w:tcBorders>
              <w:right w:val="single" w:sz="4" w:space="0" w:color="auto"/>
            </w:tcBorders>
          </w:tcPr>
          <w:p w14:paraId="36B0C2A0"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36273444"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TWGCB-01-010-0245</w:t>
            </w:r>
          </w:p>
        </w:tc>
        <w:tc>
          <w:tcPr>
            <w:tcW w:w="1418" w:type="dxa"/>
            <w:tcBorders>
              <w:left w:val="single" w:sz="4" w:space="0" w:color="auto"/>
            </w:tcBorders>
          </w:tcPr>
          <w:p w14:paraId="190CDAC4"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374F35">
              <w:rPr>
                <w:rFonts w:hint="eastAsia"/>
              </w:rPr>
              <w:t>Windows</w:t>
            </w:r>
            <w:r w:rsidRPr="00374F35">
              <w:rPr>
                <w:rFonts w:hint="eastAsia"/>
              </w:rPr>
              <w:t>元件</w:t>
            </w:r>
          </w:p>
        </w:tc>
        <w:tc>
          <w:tcPr>
            <w:tcW w:w="1984" w:type="dxa"/>
          </w:tcPr>
          <w:p w14:paraId="1D313E50"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374F35">
              <w:rPr>
                <w:rFonts w:hint="eastAsia"/>
              </w:rPr>
              <w:t>顯示錯誤通知</w:t>
            </w:r>
          </w:p>
        </w:tc>
        <w:tc>
          <w:tcPr>
            <w:tcW w:w="3828" w:type="dxa"/>
          </w:tcPr>
          <w:p w14:paraId="053043E1" w14:textId="77777777" w:rsidR="00CF4535" w:rsidRPr="0068462E"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68462E">
              <w:rPr>
                <w:rFonts w:hint="eastAsia"/>
              </w:rPr>
              <w:t>此項原則設定可以控制是否向使用者顯示讓他們報告錯誤的錯誤對話方塊</w:t>
            </w:r>
          </w:p>
          <w:p w14:paraId="27A8C6C9" w14:textId="77777777" w:rsidR="00CF4535" w:rsidRPr="0068462E"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68462E">
              <w:rPr>
                <w:rFonts w:hint="eastAsia"/>
              </w:rPr>
              <w:t>如果啟用此項原則設定，系統會以對話方塊通知使用者發生錯誤，並顯示更多與錯誤相關的詳細資料</w:t>
            </w:r>
          </w:p>
          <w:p w14:paraId="10DEE1C4" w14:textId="77777777" w:rsidR="00CF4535" w:rsidRPr="0068462E"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68462E">
              <w:rPr>
                <w:rFonts w:hint="eastAsia"/>
              </w:rPr>
              <w:lastRenderedPageBreak/>
              <w:t>如果也啟用了</w:t>
            </w:r>
            <w:r>
              <w:rPr>
                <w:rFonts w:ascii="新細明體" w:eastAsia="新細明體" w:hAnsi="新細明體" w:hint="eastAsia"/>
              </w:rPr>
              <w:t>「</w:t>
            </w:r>
            <w:r w:rsidRPr="0068462E">
              <w:rPr>
                <w:rFonts w:hint="eastAsia"/>
              </w:rPr>
              <w:t>設定錯誤報告</w:t>
            </w:r>
            <w:r>
              <w:rPr>
                <w:rFonts w:ascii="新細明體" w:eastAsia="新細明體" w:hAnsi="新細明體" w:hint="eastAsia"/>
              </w:rPr>
              <w:t>」</w:t>
            </w:r>
            <w:r w:rsidRPr="0068462E">
              <w:rPr>
                <w:rFonts w:hint="eastAsia"/>
              </w:rPr>
              <w:t>原則設定，使用者便可以報告錯誤</w:t>
            </w:r>
          </w:p>
          <w:p w14:paraId="5187E063"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68462E">
              <w:rPr>
                <w:rFonts w:hint="eastAsia"/>
              </w:rPr>
              <w:t>如果停用此項原則設定，使用者將無法收到發生錯誤的通知。如果同時啟用了</w:t>
            </w:r>
            <w:r>
              <w:rPr>
                <w:rFonts w:ascii="新細明體" w:eastAsia="新細明體" w:hAnsi="新細明體" w:hint="eastAsia"/>
              </w:rPr>
              <w:t>「</w:t>
            </w:r>
            <w:r w:rsidRPr="0068462E">
              <w:rPr>
                <w:rFonts w:hint="eastAsia"/>
              </w:rPr>
              <w:t>設定錯誤報告</w:t>
            </w:r>
            <w:r>
              <w:rPr>
                <w:rFonts w:ascii="新細明體" w:eastAsia="新細明體" w:hAnsi="新細明體" w:hint="eastAsia"/>
              </w:rPr>
              <w:t>」</w:t>
            </w:r>
            <w:r w:rsidRPr="0068462E">
              <w:rPr>
                <w:rFonts w:hint="eastAsia"/>
              </w:rPr>
              <w:t>原則設定，則會報告錯誤，但使用者不會收到通知。對於沒有互動使用者的伺服器來說，停用此項原則設定很實用</w:t>
            </w:r>
          </w:p>
        </w:tc>
        <w:tc>
          <w:tcPr>
            <w:tcW w:w="1984" w:type="dxa"/>
          </w:tcPr>
          <w:p w14:paraId="64B81B0B"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t>
            </w:r>
            <w:r w:rsidRPr="00155A7F">
              <w:rPr>
                <w:rFonts w:hint="eastAsia"/>
              </w:rPr>
              <w:t>系統管理範本</w:t>
            </w:r>
            <w:r w:rsidRPr="00155A7F">
              <w:rPr>
                <w:rFonts w:hint="eastAsia"/>
              </w:rPr>
              <w:t>\Windows</w:t>
            </w:r>
            <w:r w:rsidRPr="00155A7F">
              <w:rPr>
                <w:rFonts w:hint="eastAsia"/>
              </w:rPr>
              <w:t>元件</w:t>
            </w:r>
            <w:r w:rsidRPr="00155A7F">
              <w:rPr>
                <w:rFonts w:hint="eastAsia"/>
              </w:rPr>
              <w:t>\Windows</w:t>
            </w:r>
            <w:r w:rsidRPr="00155A7F">
              <w:rPr>
                <w:rFonts w:hint="eastAsia"/>
              </w:rPr>
              <w:t>錯誤報告</w:t>
            </w:r>
            <w:r w:rsidRPr="00155A7F">
              <w:rPr>
                <w:rFonts w:hint="eastAsia"/>
              </w:rPr>
              <w:t>\</w:t>
            </w:r>
            <w:r w:rsidRPr="00155A7F">
              <w:rPr>
                <w:rFonts w:hint="eastAsia"/>
              </w:rPr>
              <w:t>顯示錯誤通知</w:t>
            </w:r>
          </w:p>
        </w:tc>
        <w:tc>
          <w:tcPr>
            <w:tcW w:w="2178" w:type="dxa"/>
          </w:tcPr>
          <w:p w14:paraId="05F2501D"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停用</w:t>
            </w:r>
          </w:p>
        </w:tc>
      </w:tr>
      <w:tr w:rsidR="00CF4535" w:rsidRPr="00873D3D" w14:paraId="48A45E49"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379F790A" w14:textId="77777777" w:rsidR="00CF4535" w:rsidRPr="00397AF4" w:rsidRDefault="00CF4535" w:rsidP="004B26E4">
            <w:pPr>
              <w:pStyle w:val="ad"/>
              <w:spacing w:before="76" w:after="76"/>
            </w:pPr>
            <w:r w:rsidRPr="00410B70">
              <w:t>246</w:t>
            </w:r>
          </w:p>
        </w:tc>
        <w:tc>
          <w:tcPr>
            <w:tcW w:w="1394" w:type="dxa"/>
            <w:tcBorders>
              <w:right w:val="single" w:sz="4" w:space="0" w:color="auto"/>
            </w:tcBorders>
          </w:tcPr>
          <w:p w14:paraId="7BF34939"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3F4D12AF"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TWGCB-01-010-0246</w:t>
            </w:r>
          </w:p>
        </w:tc>
        <w:tc>
          <w:tcPr>
            <w:tcW w:w="1418" w:type="dxa"/>
            <w:tcBorders>
              <w:left w:val="single" w:sz="4" w:space="0" w:color="auto"/>
            </w:tcBorders>
          </w:tcPr>
          <w:p w14:paraId="0AD28A89"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374F35">
              <w:rPr>
                <w:rFonts w:hint="eastAsia"/>
              </w:rPr>
              <w:t>Windows</w:t>
            </w:r>
            <w:r w:rsidRPr="00374F35">
              <w:rPr>
                <w:rFonts w:hint="eastAsia"/>
              </w:rPr>
              <w:t>元件</w:t>
            </w:r>
          </w:p>
        </w:tc>
        <w:tc>
          <w:tcPr>
            <w:tcW w:w="1984" w:type="dxa"/>
          </w:tcPr>
          <w:p w14:paraId="4A195DC5"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374F35">
              <w:rPr>
                <w:rFonts w:hint="eastAsia"/>
              </w:rPr>
              <w:t>永遠以較高的特殊權限安裝</w:t>
            </w:r>
          </w:p>
        </w:tc>
        <w:tc>
          <w:tcPr>
            <w:tcW w:w="3828" w:type="dxa"/>
          </w:tcPr>
          <w:p w14:paraId="4A2F2AA7" w14:textId="77777777" w:rsidR="00CF4535" w:rsidRPr="00C96291"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C96291">
              <w:rPr>
                <w:rFonts w:hint="eastAsia"/>
              </w:rPr>
              <w:t>此項原則設定會指定</w:t>
            </w:r>
            <w:r w:rsidRPr="00C96291">
              <w:rPr>
                <w:rFonts w:hint="eastAsia"/>
              </w:rPr>
              <w:t>Windows Installer</w:t>
            </w:r>
            <w:r w:rsidRPr="00C96291">
              <w:rPr>
                <w:rFonts w:hint="eastAsia"/>
              </w:rPr>
              <w:t>在安裝任何程式到系統時應使用較高的權限</w:t>
            </w:r>
          </w:p>
          <w:p w14:paraId="0E842B94" w14:textId="77777777" w:rsidR="00CF4535" w:rsidRPr="00C96291"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C96291">
              <w:rPr>
                <w:rFonts w:hint="eastAsia"/>
              </w:rPr>
              <w:t>如果啟用此項原則設定，會將特殊權限延伸到所有程</w:t>
            </w:r>
            <w:r w:rsidRPr="00C96291">
              <w:rPr>
                <w:rFonts w:hint="eastAsia"/>
              </w:rPr>
              <w:lastRenderedPageBreak/>
              <w:t>式。這些特殊權限通常保留給已指派給使用者的程式</w:t>
            </w:r>
            <w:r w:rsidRPr="00C96291">
              <w:rPr>
                <w:rFonts w:hint="eastAsia"/>
              </w:rPr>
              <w:t>(</w:t>
            </w:r>
            <w:r w:rsidRPr="00C96291">
              <w:rPr>
                <w:rFonts w:hint="eastAsia"/>
              </w:rPr>
              <w:t>在桌面上提供</w:t>
            </w:r>
            <w:r w:rsidRPr="00C96291">
              <w:rPr>
                <w:rFonts w:hint="eastAsia"/>
              </w:rPr>
              <w:t>)</w:t>
            </w:r>
            <w:r w:rsidRPr="00C96291">
              <w:rPr>
                <w:rFonts w:hint="eastAsia"/>
              </w:rPr>
              <w:t>、已指派給電腦的程式</w:t>
            </w:r>
            <w:r w:rsidRPr="00C96291">
              <w:rPr>
                <w:rFonts w:hint="eastAsia"/>
              </w:rPr>
              <w:t>(</w:t>
            </w:r>
            <w:r w:rsidRPr="00C96291">
              <w:rPr>
                <w:rFonts w:hint="eastAsia"/>
              </w:rPr>
              <w:t>自動安裝</w:t>
            </w:r>
            <w:r w:rsidRPr="00C96291">
              <w:rPr>
                <w:rFonts w:hint="eastAsia"/>
              </w:rPr>
              <w:t>)</w:t>
            </w:r>
            <w:r w:rsidRPr="00C96291">
              <w:rPr>
                <w:rFonts w:hint="eastAsia"/>
              </w:rPr>
              <w:t>，或可以在</w:t>
            </w:r>
            <w:r>
              <w:rPr>
                <w:rFonts w:ascii="新細明體" w:eastAsia="新細明體" w:hAnsi="新細明體" w:hint="eastAsia"/>
              </w:rPr>
              <w:t>「</w:t>
            </w:r>
            <w:r w:rsidRPr="00C96291">
              <w:rPr>
                <w:rFonts w:hint="eastAsia"/>
              </w:rPr>
              <w:t>控制台</w:t>
            </w:r>
            <w:r>
              <w:rPr>
                <w:rFonts w:ascii="新細明體" w:eastAsia="新細明體" w:hAnsi="新細明體" w:hint="eastAsia"/>
              </w:rPr>
              <w:t>」</w:t>
            </w:r>
            <w:r w:rsidRPr="00C96291">
              <w:rPr>
                <w:rFonts w:hint="eastAsia"/>
              </w:rPr>
              <w:t>的</w:t>
            </w:r>
            <w:r>
              <w:rPr>
                <w:rFonts w:ascii="新細明體" w:eastAsia="新細明體" w:hAnsi="新細明體" w:hint="eastAsia"/>
              </w:rPr>
              <w:t>「</w:t>
            </w:r>
            <w:r w:rsidRPr="00C96291">
              <w:rPr>
                <w:rFonts w:hint="eastAsia"/>
              </w:rPr>
              <w:t>新增或移除程式</w:t>
            </w:r>
            <w:r>
              <w:rPr>
                <w:rFonts w:ascii="新細明體" w:eastAsia="新細明體" w:hAnsi="新細明體" w:hint="eastAsia"/>
              </w:rPr>
              <w:t>」</w:t>
            </w:r>
            <w:r w:rsidRPr="00C96291">
              <w:rPr>
                <w:rFonts w:hint="eastAsia"/>
              </w:rPr>
              <w:t>中使用的程式</w:t>
            </w:r>
          </w:p>
          <w:p w14:paraId="7F88773F" w14:textId="77777777" w:rsidR="00CF4535" w:rsidRPr="00C96291"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w:t>
            </w:r>
            <w:r w:rsidRPr="00C96291">
              <w:rPr>
                <w:rFonts w:hint="eastAsia"/>
              </w:rPr>
              <w:t>設定檔設定可以讓使用者安裝某些程式，而這些程式需要存取的目錄可能是使用者沒有權限檢視或變更的目錄</w:t>
            </w:r>
            <w:r w:rsidRPr="00C96291">
              <w:rPr>
                <w:rFonts w:hint="eastAsia"/>
              </w:rPr>
              <w:t>(</w:t>
            </w:r>
            <w:r w:rsidRPr="00C96291">
              <w:rPr>
                <w:rFonts w:hint="eastAsia"/>
              </w:rPr>
              <w:t>包括位在高限制性電腦上的目錄</w:t>
            </w:r>
            <w:r w:rsidRPr="00C96291">
              <w:rPr>
                <w:rFonts w:hint="eastAsia"/>
              </w:rPr>
              <w:t>)</w:t>
            </w:r>
          </w:p>
          <w:p w14:paraId="3153ABB7" w14:textId="77777777" w:rsidR="00CF4535" w:rsidRPr="00C96291"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C96291">
              <w:rPr>
                <w:rFonts w:hint="eastAsia"/>
              </w:rPr>
              <w:t>如果停用或未設定此項原則設定，則系統會在安裝不是由系統管理員分配或提供的程式時，套用目前使用者的使用權限</w:t>
            </w:r>
          </w:p>
          <w:p w14:paraId="71EF60D2" w14:textId="77777777" w:rsidR="00CF4535" w:rsidRPr="00C96291"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C96291">
              <w:rPr>
                <w:rFonts w:hint="eastAsia"/>
              </w:rPr>
              <w:lastRenderedPageBreak/>
              <w:t>注意：此項原則設定會同時出現在</w:t>
            </w:r>
            <w:r>
              <w:rPr>
                <w:rFonts w:ascii="新細明體" w:eastAsia="新細明體" w:hAnsi="新細明體" w:hint="eastAsia"/>
              </w:rPr>
              <w:t>「</w:t>
            </w:r>
            <w:r w:rsidRPr="00C96291">
              <w:rPr>
                <w:rFonts w:hint="eastAsia"/>
              </w:rPr>
              <w:t>電腦設定</w:t>
            </w:r>
            <w:r>
              <w:rPr>
                <w:rFonts w:ascii="新細明體" w:eastAsia="新細明體" w:hAnsi="新細明體" w:hint="eastAsia"/>
              </w:rPr>
              <w:t>」</w:t>
            </w:r>
            <w:r w:rsidRPr="00C96291">
              <w:rPr>
                <w:rFonts w:hint="eastAsia"/>
              </w:rPr>
              <w:t>及</w:t>
            </w:r>
            <w:r>
              <w:rPr>
                <w:rFonts w:ascii="新細明體" w:eastAsia="新細明體" w:hAnsi="新細明體" w:hint="eastAsia"/>
              </w:rPr>
              <w:t>「</w:t>
            </w:r>
            <w:r w:rsidRPr="00C96291">
              <w:rPr>
                <w:rFonts w:hint="eastAsia"/>
              </w:rPr>
              <w:t>使用者設定</w:t>
            </w:r>
            <w:r>
              <w:rPr>
                <w:rFonts w:ascii="新細明體" w:eastAsia="新細明體" w:hAnsi="新細明體" w:hint="eastAsia"/>
              </w:rPr>
              <w:t>」</w:t>
            </w:r>
            <w:r w:rsidRPr="00C96291">
              <w:rPr>
                <w:rFonts w:hint="eastAsia"/>
              </w:rPr>
              <w:t>資料夾中。如果要讓此項原則設定生效，必須啟用上述兩個資料夾中的設定</w:t>
            </w:r>
          </w:p>
          <w:p w14:paraId="07625439"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C96291">
              <w:rPr>
                <w:rFonts w:hint="eastAsia"/>
              </w:rPr>
              <w:t>警告：有經驗的使用者可能會利用此項原則設定所授與的使用權限，來變更他們的特殊權限並得以永久存取設限的檔案和資料夾。請注意，此項原則設定的</w:t>
            </w:r>
            <w:r>
              <w:rPr>
                <w:rFonts w:ascii="新細明體" w:eastAsia="新細明體" w:hAnsi="新細明體" w:hint="eastAsia"/>
              </w:rPr>
              <w:t>「</w:t>
            </w:r>
            <w:r w:rsidRPr="00C96291">
              <w:rPr>
                <w:rFonts w:hint="eastAsia"/>
              </w:rPr>
              <w:t>使用者設定</w:t>
            </w:r>
            <w:r>
              <w:rPr>
                <w:rFonts w:ascii="新細明體" w:eastAsia="新細明體" w:hAnsi="新細明體" w:hint="eastAsia"/>
              </w:rPr>
              <w:t>」</w:t>
            </w:r>
            <w:r w:rsidRPr="00C96291">
              <w:rPr>
                <w:rFonts w:hint="eastAsia"/>
              </w:rPr>
              <w:t>版本不保證是安全的</w:t>
            </w:r>
          </w:p>
        </w:tc>
        <w:tc>
          <w:tcPr>
            <w:tcW w:w="1984" w:type="dxa"/>
          </w:tcPr>
          <w:p w14:paraId="6245D2F7"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t>
            </w:r>
            <w:r w:rsidRPr="00155A7F">
              <w:rPr>
                <w:rFonts w:hint="eastAsia"/>
              </w:rPr>
              <w:t>系統管理範本</w:t>
            </w:r>
            <w:r w:rsidRPr="00155A7F">
              <w:rPr>
                <w:rFonts w:hint="eastAsia"/>
              </w:rPr>
              <w:t>\Windows</w:t>
            </w:r>
            <w:r w:rsidRPr="00155A7F">
              <w:rPr>
                <w:rFonts w:hint="eastAsia"/>
              </w:rPr>
              <w:t>元件</w:t>
            </w:r>
            <w:r w:rsidRPr="00155A7F">
              <w:rPr>
                <w:rFonts w:hint="eastAsia"/>
              </w:rPr>
              <w:t>\Windows Installer\</w:t>
            </w:r>
            <w:r w:rsidRPr="00155A7F">
              <w:rPr>
                <w:rFonts w:hint="eastAsia"/>
              </w:rPr>
              <w:t>永遠</w:t>
            </w:r>
            <w:r w:rsidRPr="00155A7F">
              <w:rPr>
                <w:rFonts w:hint="eastAsia"/>
              </w:rPr>
              <w:lastRenderedPageBreak/>
              <w:t>以較高的特殊權限安裝</w:t>
            </w:r>
          </w:p>
        </w:tc>
        <w:tc>
          <w:tcPr>
            <w:tcW w:w="2178" w:type="dxa"/>
          </w:tcPr>
          <w:p w14:paraId="2BBB39C7"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停用</w:t>
            </w:r>
          </w:p>
        </w:tc>
      </w:tr>
      <w:tr w:rsidR="00CF4535" w:rsidRPr="00873D3D" w14:paraId="0EE1E8F8"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64C1EBF0" w14:textId="77777777" w:rsidR="00CF4535" w:rsidRPr="00397AF4" w:rsidRDefault="00CF4535" w:rsidP="004B26E4">
            <w:pPr>
              <w:pStyle w:val="ad"/>
              <w:spacing w:before="76" w:after="76"/>
            </w:pPr>
            <w:r w:rsidRPr="00410B70">
              <w:lastRenderedPageBreak/>
              <w:t>247</w:t>
            </w:r>
          </w:p>
        </w:tc>
        <w:tc>
          <w:tcPr>
            <w:tcW w:w="1394" w:type="dxa"/>
            <w:tcBorders>
              <w:right w:val="single" w:sz="4" w:space="0" w:color="auto"/>
            </w:tcBorders>
          </w:tcPr>
          <w:p w14:paraId="7E8532B8"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 xml:space="preserve">Windows11 </w:t>
            </w:r>
            <w:r>
              <w:lastRenderedPageBreak/>
              <w:t>Computer Settings</w:t>
            </w:r>
          </w:p>
        </w:tc>
        <w:tc>
          <w:tcPr>
            <w:tcW w:w="1326" w:type="dxa"/>
            <w:tcBorders>
              <w:top w:val="single" w:sz="4" w:space="0" w:color="auto"/>
              <w:left w:val="single" w:sz="4" w:space="0" w:color="auto"/>
              <w:bottom w:val="single" w:sz="4" w:space="0" w:color="auto"/>
              <w:right w:val="single" w:sz="4" w:space="0" w:color="auto"/>
            </w:tcBorders>
          </w:tcPr>
          <w:p w14:paraId="56F7C98F"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lastRenderedPageBreak/>
              <w:t>TWGCB-01-010-0247</w:t>
            </w:r>
          </w:p>
        </w:tc>
        <w:tc>
          <w:tcPr>
            <w:tcW w:w="1418" w:type="dxa"/>
            <w:tcBorders>
              <w:left w:val="single" w:sz="4" w:space="0" w:color="auto"/>
            </w:tcBorders>
          </w:tcPr>
          <w:p w14:paraId="7AFC5195"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374F35">
              <w:rPr>
                <w:rFonts w:hint="eastAsia"/>
              </w:rPr>
              <w:t>Windows</w:t>
            </w:r>
            <w:r w:rsidRPr="00374F35">
              <w:rPr>
                <w:rFonts w:hint="eastAsia"/>
              </w:rPr>
              <w:t>元件</w:t>
            </w:r>
          </w:p>
        </w:tc>
        <w:tc>
          <w:tcPr>
            <w:tcW w:w="1984" w:type="dxa"/>
          </w:tcPr>
          <w:p w14:paraId="3CD2AAC7"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374F35">
              <w:rPr>
                <w:rFonts w:hint="eastAsia"/>
              </w:rPr>
              <w:t>允許使用者控制安裝</w:t>
            </w:r>
          </w:p>
        </w:tc>
        <w:tc>
          <w:tcPr>
            <w:tcW w:w="3828" w:type="dxa"/>
          </w:tcPr>
          <w:p w14:paraId="78EE72A0" w14:textId="77777777" w:rsidR="00CF4535" w:rsidRPr="00C96291"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C96291">
              <w:rPr>
                <w:rFonts w:hint="eastAsia"/>
              </w:rPr>
              <w:t>項原則設定決定是否允許使用者變更某些通常僅供系統管理員使用的安裝選項</w:t>
            </w:r>
          </w:p>
          <w:p w14:paraId="6EB05843" w14:textId="77777777" w:rsidR="00CF4535" w:rsidRPr="00C96291"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C96291">
              <w:rPr>
                <w:rFonts w:hint="eastAsia"/>
              </w:rPr>
              <w:lastRenderedPageBreak/>
              <w:t>如果此項原則設定為啟用，則會略過</w:t>
            </w:r>
            <w:r w:rsidRPr="00C96291">
              <w:rPr>
                <w:rFonts w:hint="eastAsia"/>
              </w:rPr>
              <w:t>Windows Installer</w:t>
            </w:r>
            <w:r w:rsidRPr="00C96291">
              <w:rPr>
                <w:rFonts w:hint="eastAsia"/>
              </w:rPr>
              <w:t>的部分安全性功能。它能讓安裝完成，不因安全性違規而暫停安裝</w:t>
            </w:r>
          </w:p>
          <w:p w14:paraId="7E36F128" w14:textId="77777777" w:rsidR="00CF4535" w:rsidRPr="00C96291"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C96291">
              <w:rPr>
                <w:rFonts w:hint="eastAsia"/>
              </w:rPr>
              <w:t>如果此項原則設定為停用或未設定，</w:t>
            </w:r>
            <w:r w:rsidRPr="00C96291">
              <w:rPr>
                <w:rFonts w:hint="eastAsia"/>
              </w:rPr>
              <w:t>Windows Installer</w:t>
            </w:r>
            <w:r w:rsidRPr="00C96291">
              <w:rPr>
                <w:rFonts w:hint="eastAsia"/>
              </w:rPr>
              <w:t>的安全性功能會防止使用者變更某些通常保留給系統管理員的安裝選項，例如指定檔案安裝目錄</w:t>
            </w:r>
          </w:p>
          <w:p w14:paraId="1CCE7E40" w14:textId="77777777" w:rsidR="00CF4535" w:rsidRPr="00C96291"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C96291">
              <w:rPr>
                <w:rFonts w:hint="eastAsia"/>
              </w:rPr>
              <w:t>如果</w:t>
            </w:r>
            <w:r w:rsidRPr="00C96291">
              <w:rPr>
                <w:rFonts w:hint="eastAsia"/>
              </w:rPr>
              <w:t>Windows Installer</w:t>
            </w:r>
            <w:r w:rsidRPr="00C96291">
              <w:rPr>
                <w:rFonts w:hint="eastAsia"/>
              </w:rPr>
              <w:t>偵測到某個安裝套裝軟體已允許使用者變更受保護的選項，它將會停止安裝並顯示訊息。只有當安裝程式是在可存取使用者被拒的目錄之特殊權限的安全性內容上執行</w:t>
            </w:r>
            <w:r w:rsidRPr="00C96291">
              <w:rPr>
                <w:rFonts w:hint="eastAsia"/>
              </w:rPr>
              <w:lastRenderedPageBreak/>
              <w:t>時，這些安全性功能才能操作</w:t>
            </w:r>
          </w:p>
          <w:p w14:paraId="38CE1453"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w:t>
            </w:r>
            <w:r w:rsidRPr="00C96291">
              <w:rPr>
                <w:rFonts w:hint="eastAsia"/>
              </w:rPr>
              <w:t>設定是針對較少限制的環境而設計。它可以用來規避安裝程式中防止軟體被安裝的錯誤</w:t>
            </w:r>
          </w:p>
        </w:tc>
        <w:tc>
          <w:tcPr>
            <w:tcW w:w="1984" w:type="dxa"/>
          </w:tcPr>
          <w:p w14:paraId="54EE7B09"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t>
            </w:r>
            <w:r w:rsidRPr="00155A7F">
              <w:rPr>
                <w:rFonts w:hint="eastAsia"/>
              </w:rPr>
              <w:t>系統管理範本</w:t>
            </w:r>
            <w:r w:rsidRPr="00155A7F">
              <w:rPr>
                <w:rFonts w:hint="eastAsia"/>
              </w:rPr>
              <w:t>\Windows</w:t>
            </w:r>
            <w:r w:rsidRPr="00155A7F">
              <w:rPr>
                <w:rFonts w:hint="eastAsia"/>
              </w:rPr>
              <w:t>元件</w:t>
            </w:r>
            <w:r w:rsidRPr="00155A7F">
              <w:rPr>
                <w:rFonts w:hint="eastAsia"/>
              </w:rPr>
              <w:t xml:space="preserve">\Windows </w:t>
            </w:r>
            <w:r w:rsidRPr="00155A7F">
              <w:rPr>
                <w:rFonts w:hint="eastAsia"/>
              </w:rPr>
              <w:lastRenderedPageBreak/>
              <w:t>Installer\</w:t>
            </w:r>
            <w:r w:rsidRPr="00155A7F">
              <w:rPr>
                <w:rFonts w:hint="eastAsia"/>
              </w:rPr>
              <w:t>允許使用者控制安裝</w:t>
            </w:r>
          </w:p>
        </w:tc>
        <w:tc>
          <w:tcPr>
            <w:tcW w:w="2178" w:type="dxa"/>
          </w:tcPr>
          <w:p w14:paraId="5BF2DBAA"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停用</w:t>
            </w:r>
          </w:p>
        </w:tc>
      </w:tr>
      <w:tr w:rsidR="00CF4535" w:rsidRPr="00873D3D" w14:paraId="776C22B9"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0BB32E44" w14:textId="77777777" w:rsidR="00CF4535" w:rsidRPr="00397AF4" w:rsidRDefault="00CF4535" w:rsidP="004B26E4">
            <w:pPr>
              <w:pStyle w:val="ad"/>
              <w:spacing w:before="76" w:after="76"/>
            </w:pPr>
            <w:r w:rsidRPr="00410B70">
              <w:lastRenderedPageBreak/>
              <w:t>248</w:t>
            </w:r>
          </w:p>
        </w:tc>
        <w:tc>
          <w:tcPr>
            <w:tcW w:w="1394" w:type="dxa"/>
            <w:tcBorders>
              <w:right w:val="single" w:sz="4" w:space="0" w:color="auto"/>
            </w:tcBorders>
          </w:tcPr>
          <w:p w14:paraId="740294B5"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220FD1D3"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TWGCB-01-010-0248</w:t>
            </w:r>
          </w:p>
        </w:tc>
        <w:tc>
          <w:tcPr>
            <w:tcW w:w="1418" w:type="dxa"/>
            <w:tcBorders>
              <w:left w:val="single" w:sz="4" w:space="0" w:color="auto"/>
            </w:tcBorders>
          </w:tcPr>
          <w:p w14:paraId="53F15F0C"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374F35">
              <w:rPr>
                <w:rFonts w:hint="eastAsia"/>
              </w:rPr>
              <w:t>Windows</w:t>
            </w:r>
            <w:r w:rsidRPr="00374F35">
              <w:rPr>
                <w:rFonts w:hint="eastAsia"/>
              </w:rPr>
              <w:t>元件</w:t>
            </w:r>
          </w:p>
        </w:tc>
        <w:tc>
          <w:tcPr>
            <w:tcW w:w="1984" w:type="dxa"/>
          </w:tcPr>
          <w:p w14:paraId="6DD82F91"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374F35">
              <w:rPr>
                <w:rFonts w:hint="eastAsia"/>
              </w:rPr>
              <w:t>禁止非系統管理員套用廠商簽署的更新</w:t>
            </w:r>
          </w:p>
        </w:tc>
        <w:tc>
          <w:tcPr>
            <w:tcW w:w="3828" w:type="dxa"/>
          </w:tcPr>
          <w:p w14:paraId="19A5B036" w14:textId="77777777" w:rsidR="00CF4535" w:rsidRPr="00C96291"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C96291">
              <w:rPr>
                <w:rFonts w:hint="eastAsia"/>
              </w:rPr>
              <w:t>項原則設定控制非系統管理員是否可以安裝已經由應用程式廠商數位簽署的更新</w:t>
            </w:r>
          </w:p>
          <w:p w14:paraId="0465B5B4" w14:textId="77777777" w:rsidR="00CF4535" w:rsidRPr="00C96291"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C96291">
              <w:rPr>
                <w:rFonts w:hint="eastAsia"/>
              </w:rPr>
              <w:t>如果啟用</w:t>
            </w:r>
            <w:r w:rsidRPr="00BE371E">
              <w:tab/>
            </w:r>
            <w:r w:rsidRPr="00BE371E">
              <w:rPr>
                <w:rFonts w:hint="eastAsia"/>
              </w:rPr>
              <w:t>此</w:t>
            </w:r>
            <w:r w:rsidRPr="00C96291">
              <w:rPr>
                <w:rFonts w:hint="eastAsia"/>
              </w:rPr>
              <w:t>項原則設定，則只有系統管理員或擁有系統管理員權限的使用者才可以套用更新到以</w:t>
            </w:r>
            <w:r w:rsidRPr="00C96291">
              <w:rPr>
                <w:rFonts w:hint="eastAsia"/>
              </w:rPr>
              <w:t>Windows Installer</w:t>
            </w:r>
            <w:r w:rsidRPr="00C96291">
              <w:rPr>
                <w:rFonts w:hint="eastAsia"/>
              </w:rPr>
              <w:t>為基礎的應用程式</w:t>
            </w:r>
          </w:p>
          <w:p w14:paraId="4CF862B4"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C96291">
              <w:rPr>
                <w:rFonts w:hint="eastAsia"/>
              </w:rPr>
              <w:t>如果停用</w:t>
            </w:r>
            <w:r w:rsidRPr="0001216D">
              <w:rPr>
                <w:rFonts w:hint="eastAsia"/>
              </w:rPr>
              <w:t>或未設定</w:t>
            </w:r>
            <w:r w:rsidRPr="00BE371E">
              <w:rPr>
                <w:rFonts w:hint="eastAsia"/>
              </w:rPr>
              <w:t>此</w:t>
            </w:r>
            <w:r w:rsidRPr="00C96291">
              <w:rPr>
                <w:rFonts w:hint="eastAsia"/>
              </w:rPr>
              <w:t>項原則設定，則沒有系統管理員權</w:t>
            </w:r>
            <w:r w:rsidRPr="00C96291">
              <w:rPr>
                <w:rFonts w:hint="eastAsia"/>
              </w:rPr>
              <w:lastRenderedPageBreak/>
              <w:t>限的使用者將可以安裝非系統管理員更新</w:t>
            </w:r>
          </w:p>
        </w:tc>
        <w:tc>
          <w:tcPr>
            <w:tcW w:w="1984" w:type="dxa"/>
          </w:tcPr>
          <w:p w14:paraId="6FEF6296"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t>
            </w:r>
            <w:r w:rsidRPr="00155A7F">
              <w:rPr>
                <w:rFonts w:hint="eastAsia"/>
              </w:rPr>
              <w:t>系統管理範本</w:t>
            </w:r>
            <w:r w:rsidRPr="00155A7F">
              <w:rPr>
                <w:rFonts w:hint="eastAsia"/>
              </w:rPr>
              <w:t>\Windows</w:t>
            </w:r>
            <w:r w:rsidRPr="00155A7F">
              <w:rPr>
                <w:rFonts w:hint="eastAsia"/>
              </w:rPr>
              <w:t>元件</w:t>
            </w:r>
            <w:r w:rsidRPr="00155A7F">
              <w:rPr>
                <w:rFonts w:hint="eastAsia"/>
              </w:rPr>
              <w:t>\Windows Installer\</w:t>
            </w:r>
            <w:r w:rsidRPr="00155A7F">
              <w:rPr>
                <w:rFonts w:hint="eastAsia"/>
              </w:rPr>
              <w:t>禁止非系統管理員套用廠商簽署的更新</w:t>
            </w:r>
          </w:p>
        </w:tc>
        <w:tc>
          <w:tcPr>
            <w:tcW w:w="2178" w:type="dxa"/>
          </w:tcPr>
          <w:p w14:paraId="4DA61478"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啟用</w:t>
            </w:r>
          </w:p>
        </w:tc>
      </w:tr>
      <w:tr w:rsidR="00CF4535" w:rsidRPr="00873D3D" w14:paraId="47D1133C"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0A7CF8F7" w14:textId="77777777" w:rsidR="00CF4535" w:rsidRPr="00397AF4" w:rsidRDefault="00CF4535" w:rsidP="004B26E4">
            <w:pPr>
              <w:pStyle w:val="ad"/>
              <w:spacing w:before="76" w:after="76"/>
            </w:pPr>
            <w:r w:rsidRPr="00410B70">
              <w:t>249</w:t>
            </w:r>
          </w:p>
        </w:tc>
        <w:tc>
          <w:tcPr>
            <w:tcW w:w="1394" w:type="dxa"/>
            <w:tcBorders>
              <w:right w:val="single" w:sz="4" w:space="0" w:color="auto"/>
            </w:tcBorders>
          </w:tcPr>
          <w:p w14:paraId="7767C29D"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62A20BA7"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TWGCB-01-010-0249</w:t>
            </w:r>
          </w:p>
        </w:tc>
        <w:tc>
          <w:tcPr>
            <w:tcW w:w="1418" w:type="dxa"/>
            <w:tcBorders>
              <w:left w:val="single" w:sz="4" w:space="0" w:color="auto"/>
            </w:tcBorders>
          </w:tcPr>
          <w:p w14:paraId="7DA5E101"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374F35">
              <w:rPr>
                <w:rFonts w:hint="eastAsia"/>
              </w:rPr>
              <w:t>Windows</w:t>
            </w:r>
            <w:r w:rsidRPr="00374F35">
              <w:rPr>
                <w:rFonts w:hint="eastAsia"/>
              </w:rPr>
              <w:t>元件</w:t>
            </w:r>
          </w:p>
        </w:tc>
        <w:tc>
          <w:tcPr>
            <w:tcW w:w="1984" w:type="dxa"/>
          </w:tcPr>
          <w:p w14:paraId="5FB5CD4F"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374F35">
              <w:rPr>
                <w:rFonts w:hint="eastAsia"/>
              </w:rPr>
              <w:t>防止出現</w:t>
            </w:r>
            <w:r w:rsidRPr="00A301D6">
              <w:rPr>
                <w:rFonts w:hint="eastAsia"/>
              </w:rPr>
              <w:t>Windows Installer</w:t>
            </w:r>
            <w:r w:rsidRPr="00A301D6">
              <w:rPr>
                <w:rFonts w:hint="eastAsia"/>
              </w:rPr>
              <w:t>指令碼的</w:t>
            </w:r>
            <w:r w:rsidRPr="00A301D6">
              <w:t>Internet Explorer</w:t>
            </w:r>
            <w:r w:rsidRPr="00A301D6">
              <w:rPr>
                <w:rFonts w:hint="eastAsia"/>
              </w:rPr>
              <w:t>安全性提示</w:t>
            </w:r>
          </w:p>
        </w:tc>
        <w:tc>
          <w:tcPr>
            <w:tcW w:w="3828" w:type="dxa"/>
          </w:tcPr>
          <w:p w14:paraId="5C9249E8" w14:textId="77777777" w:rsidR="00CF4535" w:rsidRPr="00C96291"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BE371E">
              <w:rPr>
                <w:rFonts w:hint="eastAsia"/>
              </w:rPr>
              <w:t>此</w:t>
            </w:r>
            <w:r w:rsidRPr="00C96291">
              <w:rPr>
                <w:rFonts w:hint="eastAsia"/>
              </w:rPr>
              <w:t>項原則設定決定是否允許以網頁為基礎的程式在電腦上安裝軟體時，不需要通知使用者</w:t>
            </w:r>
          </w:p>
          <w:p w14:paraId="732A2CEF" w14:textId="77777777" w:rsidR="00CF4535" w:rsidRPr="00C96291"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C96291">
              <w:rPr>
                <w:rFonts w:hint="eastAsia"/>
              </w:rPr>
              <w:t>預設狀況下，當網際網路瀏覽器管理的指令碼嘗試將程</w:t>
            </w:r>
            <w:r>
              <w:rPr>
                <w:rFonts w:hint="eastAsia"/>
              </w:rPr>
              <w:t>式安裝到系統時，系統會警告使用者，並讓使用者選擇或拒絕安裝。此項</w:t>
            </w:r>
            <w:r w:rsidRPr="00C96291">
              <w:rPr>
                <w:rFonts w:hint="eastAsia"/>
              </w:rPr>
              <w:t>設定會抑制警告，並允許安裝繼續進行</w:t>
            </w:r>
          </w:p>
          <w:p w14:paraId="340ABCFE"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BE371E">
              <w:rPr>
                <w:rFonts w:hint="eastAsia"/>
              </w:rPr>
              <w:t>此</w:t>
            </w:r>
            <w:r w:rsidRPr="00C96291">
              <w:rPr>
                <w:rFonts w:hint="eastAsia"/>
              </w:rPr>
              <w:t>設定是針對</w:t>
            </w:r>
            <w:r>
              <w:rPr>
                <w:rFonts w:hint="eastAsia"/>
              </w:rPr>
              <w:t>使用以網頁為基礎的工具來發布程式給員工的機關所設計。不過，由</w:t>
            </w:r>
            <w:r>
              <w:rPr>
                <w:rFonts w:hint="eastAsia"/>
              </w:rPr>
              <w:lastRenderedPageBreak/>
              <w:t>於此項</w:t>
            </w:r>
            <w:r w:rsidRPr="00C96291">
              <w:rPr>
                <w:rFonts w:hint="eastAsia"/>
              </w:rPr>
              <w:t>設定可能有安全性風險，因此應該謹慎使用</w:t>
            </w:r>
          </w:p>
        </w:tc>
        <w:tc>
          <w:tcPr>
            <w:tcW w:w="1984" w:type="dxa"/>
          </w:tcPr>
          <w:p w14:paraId="1B0132F8"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t>
            </w:r>
            <w:r w:rsidRPr="00155A7F">
              <w:rPr>
                <w:rFonts w:hint="eastAsia"/>
              </w:rPr>
              <w:t>系統管理範本</w:t>
            </w:r>
            <w:r w:rsidRPr="00155A7F">
              <w:rPr>
                <w:rFonts w:hint="eastAsia"/>
              </w:rPr>
              <w:t>\Windows</w:t>
            </w:r>
            <w:r w:rsidRPr="00155A7F">
              <w:rPr>
                <w:rFonts w:hint="eastAsia"/>
              </w:rPr>
              <w:t>元件</w:t>
            </w:r>
            <w:r w:rsidRPr="00155A7F">
              <w:rPr>
                <w:rFonts w:hint="eastAsia"/>
              </w:rPr>
              <w:t>\Windows Installer\</w:t>
            </w:r>
            <w:r w:rsidRPr="00155A7F">
              <w:rPr>
                <w:rFonts w:hint="eastAsia"/>
              </w:rPr>
              <w:t>防止出現</w:t>
            </w:r>
            <w:r w:rsidRPr="00155A7F">
              <w:rPr>
                <w:rFonts w:hint="eastAsia"/>
              </w:rPr>
              <w:t>Windows Installer</w:t>
            </w:r>
            <w:r w:rsidRPr="00155A7F">
              <w:rPr>
                <w:rFonts w:hint="eastAsia"/>
              </w:rPr>
              <w:t>指令碼的</w:t>
            </w:r>
            <w:r w:rsidRPr="00155A7F">
              <w:t>Internet Explorer</w:t>
            </w:r>
            <w:r w:rsidRPr="00155A7F">
              <w:rPr>
                <w:rFonts w:hint="eastAsia"/>
              </w:rPr>
              <w:t>安全性提示</w:t>
            </w:r>
          </w:p>
        </w:tc>
        <w:tc>
          <w:tcPr>
            <w:tcW w:w="2178" w:type="dxa"/>
          </w:tcPr>
          <w:p w14:paraId="180D0DA4"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停用</w:t>
            </w:r>
          </w:p>
        </w:tc>
      </w:tr>
      <w:tr w:rsidR="00CF4535" w:rsidRPr="00873D3D" w14:paraId="4EFD5098"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3ADBC9A7" w14:textId="77777777" w:rsidR="00CF4535" w:rsidRPr="00397AF4" w:rsidRDefault="00CF4535" w:rsidP="004B26E4">
            <w:pPr>
              <w:pStyle w:val="ad"/>
              <w:spacing w:before="76" w:after="76"/>
            </w:pPr>
            <w:r w:rsidRPr="00410B70">
              <w:t>250</w:t>
            </w:r>
          </w:p>
        </w:tc>
        <w:tc>
          <w:tcPr>
            <w:tcW w:w="1394" w:type="dxa"/>
            <w:tcBorders>
              <w:right w:val="single" w:sz="4" w:space="0" w:color="auto"/>
            </w:tcBorders>
          </w:tcPr>
          <w:p w14:paraId="1CD3D1E1"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05275FC9"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TWGCB-01-010-0250</w:t>
            </w:r>
          </w:p>
        </w:tc>
        <w:tc>
          <w:tcPr>
            <w:tcW w:w="1418" w:type="dxa"/>
            <w:tcBorders>
              <w:left w:val="single" w:sz="4" w:space="0" w:color="auto"/>
            </w:tcBorders>
          </w:tcPr>
          <w:p w14:paraId="52925A97"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374F35">
              <w:rPr>
                <w:rFonts w:hint="eastAsia"/>
              </w:rPr>
              <w:t>Windows</w:t>
            </w:r>
            <w:r w:rsidRPr="00374F35">
              <w:rPr>
                <w:rFonts w:hint="eastAsia"/>
              </w:rPr>
              <w:t>元件</w:t>
            </w:r>
          </w:p>
        </w:tc>
        <w:tc>
          <w:tcPr>
            <w:tcW w:w="1984" w:type="dxa"/>
          </w:tcPr>
          <w:p w14:paraId="53AA3203"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374F35">
              <w:rPr>
                <w:rFonts w:hint="eastAsia"/>
              </w:rPr>
              <w:t>不要顯示「安裝第一次使用」對話方塊</w:t>
            </w:r>
          </w:p>
        </w:tc>
        <w:tc>
          <w:tcPr>
            <w:tcW w:w="3828" w:type="dxa"/>
          </w:tcPr>
          <w:p w14:paraId="434D9127" w14:textId="77777777" w:rsidR="00CF4535" w:rsidRPr="00C96291"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BE371E">
              <w:rPr>
                <w:rFonts w:hint="eastAsia"/>
              </w:rPr>
              <w:t>此</w:t>
            </w:r>
            <w:r w:rsidRPr="00C96291">
              <w:rPr>
                <w:rFonts w:hint="eastAsia"/>
              </w:rPr>
              <w:t>項原則設定決定是否要顯示「安裝第一次使用」對話方塊</w:t>
            </w:r>
          </w:p>
          <w:p w14:paraId="11C66CDF" w14:textId="77777777" w:rsidR="00CF4535" w:rsidRPr="00C96291"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啟用</w:t>
            </w:r>
            <w:r w:rsidRPr="00BE371E">
              <w:rPr>
                <w:rFonts w:hint="eastAsia"/>
              </w:rPr>
              <w:t>此</w:t>
            </w:r>
            <w:r w:rsidRPr="00C96291">
              <w:rPr>
                <w:rFonts w:hint="eastAsia"/>
              </w:rPr>
              <w:t>項原則時，在使用者第一次啟動</w:t>
            </w:r>
            <w:r w:rsidRPr="00C96291">
              <w:rPr>
                <w:rFonts w:hint="eastAsia"/>
              </w:rPr>
              <w:t>Windows</w:t>
            </w:r>
            <w:r>
              <w:rPr>
                <w:rFonts w:hint="eastAsia"/>
              </w:rPr>
              <w:t xml:space="preserve"> </w:t>
            </w:r>
            <w:r w:rsidRPr="00C96291">
              <w:rPr>
                <w:rFonts w:hint="eastAsia"/>
              </w:rPr>
              <w:t>Media</w:t>
            </w:r>
            <w:r>
              <w:rPr>
                <w:rFonts w:hint="eastAsia"/>
              </w:rPr>
              <w:t xml:space="preserve"> </w:t>
            </w:r>
            <w:r w:rsidRPr="00C96291">
              <w:rPr>
                <w:rFonts w:hint="eastAsia"/>
              </w:rPr>
              <w:t>Player</w:t>
            </w:r>
            <w:r w:rsidRPr="00C96291">
              <w:rPr>
                <w:rFonts w:hint="eastAsia"/>
              </w:rPr>
              <w:t>時，將不顯示「隱私權選項」與「安裝選項」對話方塊</w:t>
            </w:r>
          </w:p>
          <w:p w14:paraId="044B697A"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C96291">
              <w:rPr>
                <w:rFonts w:hint="eastAsia"/>
              </w:rPr>
              <w:t>如果未設定或已停用</w:t>
            </w:r>
            <w:r w:rsidRPr="00BE371E">
              <w:rPr>
                <w:rFonts w:hint="eastAsia"/>
              </w:rPr>
              <w:t>此</w:t>
            </w:r>
            <w:r w:rsidRPr="00C96291">
              <w:rPr>
                <w:rFonts w:hint="eastAsia"/>
              </w:rPr>
              <w:t>項原則，就會在使用者第一次啟動</w:t>
            </w:r>
            <w:r w:rsidRPr="00C96291">
              <w:rPr>
                <w:rFonts w:hint="eastAsia"/>
              </w:rPr>
              <w:t>Player</w:t>
            </w:r>
            <w:r w:rsidRPr="00C96291">
              <w:rPr>
                <w:rFonts w:hint="eastAsia"/>
              </w:rPr>
              <w:t>時，顯示對話方塊</w:t>
            </w:r>
          </w:p>
        </w:tc>
        <w:tc>
          <w:tcPr>
            <w:tcW w:w="1984" w:type="dxa"/>
          </w:tcPr>
          <w:p w14:paraId="5C1A2537"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電腦設定</w:t>
            </w:r>
            <w:r w:rsidRPr="00155A7F">
              <w:rPr>
                <w:rFonts w:hint="eastAsia"/>
              </w:rPr>
              <w:t>\</w:t>
            </w:r>
            <w:r w:rsidRPr="00155A7F">
              <w:rPr>
                <w:rFonts w:hint="eastAsia"/>
              </w:rPr>
              <w:t>系統管理範本</w:t>
            </w:r>
            <w:r w:rsidRPr="00155A7F">
              <w:rPr>
                <w:rFonts w:hint="eastAsia"/>
              </w:rPr>
              <w:t>\Windows</w:t>
            </w:r>
            <w:r w:rsidRPr="00155A7F">
              <w:rPr>
                <w:rFonts w:hint="eastAsia"/>
              </w:rPr>
              <w:t>元件</w:t>
            </w:r>
            <w:r w:rsidRPr="00155A7F">
              <w:rPr>
                <w:rFonts w:hint="eastAsia"/>
              </w:rPr>
              <w:t>\Windows Media Player\</w:t>
            </w:r>
            <w:r w:rsidRPr="00155A7F">
              <w:rPr>
                <w:rFonts w:hint="eastAsia"/>
              </w:rPr>
              <w:t>不要顯示「安裝第一次使用」對話方塊</w:t>
            </w:r>
          </w:p>
        </w:tc>
        <w:tc>
          <w:tcPr>
            <w:tcW w:w="2178" w:type="dxa"/>
          </w:tcPr>
          <w:p w14:paraId="72129C26"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啟用</w:t>
            </w:r>
          </w:p>
        </w:tc>
      </w:tr>
      <w:tr w:rsidR="00CF4535" w:rsidRPr="00873D3D" w14:paraId="67BA80C5"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6709BB8C" w14:textId="77777777" w:rsidR="00CF4535" w:rsidRPr="00397AF4" w:rsidRDefault="00CF4535" w:rsidP="004B26E4">
            <w:pPr>
              <w:pStyle w:val="ad"/>
              <w:spacing w:before="76" w:after="76"/>
            </w:pPr>
            <w:r w:rsidRPr="00410B70">
              <w:t>251</w:t>
            </w:r>
          </w:p>
        </w:tc>
        <w:tc>
          <w:tcPr>
            <w:tcW w:w="1394" w:type="dxa"/>
            <w:tcBorders>
              <w:right w:val="single" w:sz="4" w:space="0" w:color="auto"/>
            </w:tcBorders>
          </w:tcPr>
          <w:p w14:paraId="7B6CCC03"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17DB8D59"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TWGCB-01-010-0251</w:t>
            </w:r>
          </w:p>
        </w:tc>
        <w:tc>
          <w:tcPr>
            <w:tcW w:w="1418" w:type="dxa"/>
            <w:tcBorders>
              <w:left w:val="single" w:sz="4" w:space="0" w:color="auto"/>
            </w:tcBorders>
          </w:tcPr>
          <w:p w14:paraId="5CCA455B"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374F35">
              <w:rPr>
                <w:rFonts w:hint="eastAsia"/>
              </w:rPr>
              <w:t>Windows</w:t>
            </w:r>
            <w:r w:rsidRPr="00374F35">
              <w:rPr>
                <w:rFonts w:hint="eastAsia"/>
              </w:rPr>
              <w:t>元件</w:t>
            </w:r>
          </w:p>
        </w:tc>
        <w:tc>
          <w:tcPr>
            <w:tcW w:w="1984" w:type="dxa"/>
          </w:tcPr>
          <w:p w14:paraId="56D38C79"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374F35">
              <w:rPr>
                <w:rFonts w:hint="eastAsia"/>
              </w:rPr>
              <w:t>防止自動更新</w:t>
            </w:r>
          </w:p>
        </w:tc>
        <w:tc>
          <w:tcPr>
            <w:tcW w:w="3828" w:type="dxa"/>
          </w:tcPr>
          <w:p w14:paraId="0CC0E4B0" w14:textId="77777777" w:rsidR="00CF4535" w:rsidRPr="00C96291"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BE371E">
              <w:rPr>
                <w:rFonts w:hint="eastAsia"/>
              </w:rPr>
              <w:t>此</w:t>
            </w:r>
            <w:r w:rsidRPr="00C96291">
              <w:rPr>
                <w:rFonts w:hint="eastAsia"/>
              </w:rPr>
              <w:t>項原則設定決定是否防止向使用者提示更新</w:t>
            </w:r>
            <w:r w:rsidRPr="00C96291">
              <w:rPr>
                <w:rFonts w:hint="eastAsia"/>
              </w:rPr>
              <w:t>Windows Media Player</w:t>
            </w:r>
            <w:r w:rsidRPr="00C96291">
              <w:rPr>
                <w:rFonts w:hint="eastAsia"/>
              </w:rPr>
              <w:t>，而且即使</w:t>
            </w:r>
            <w:r w:rsidRPr="00C96291">
              <w:rPr>
                <w:rFonts w:hint="eastAsia"/>
              </w:rPr>
              <w:t>Player</w:t>
            </w:r>
            <w:r w:rsidRPr="00C96291">
              <w:rPr>
                <w:rFonts w:hint="eastAsia"/>
              </w:rPr>
              <w:t>有可用的更新版本，</w:t>
            </w:r>
            <w:r w:rsidRPr="00C96291">
              <w:rPr>
                <w:rFonts w:hint="eastAsia"/>
              </w:rPr>
              <w:lastRenderedPageBreak/>
              <w:t>具有系統管理員權限的使用者也不會看到更新的提示。</w:t>
            </w:r>
            <w:r w:rsidRPr="00C96291">
              <w:rPr>
                <w:rFonts w:hint="eastAsia"/>
              </w:rPr>
              <w:t>Player</w:t>
            </w:r>
            <w:r w:rsidRPr="00C96291">
              <w:rPr>
                <w:rFonts w:hint="eastAsia"/>
              </w:rPr>
              <w:t>中「說明」功能表上的「檢查是否有播放程式更新版」命令是無法使用的。此外，「播放程式」索引標籤上「檢查更新」區域中的時間間隔都未選取，也無法使用</w:t>
            </w:r>
          </w:p>
          <w:p w14:paraId="5F11E889" w14:textId="77777777" w:rsidR="00CF4535" w:rsidRPr="00C96291"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如果未設定或已停用</w:t>
            </w:r>
            <w:r w:rsidRPr="00BE371E">
              <w:rPr>
                <w:rFonts w:hint="eastAsia"/>
              </w:rPr>
              <w:t>此</w:t>
            </w:r>
            <w:r w:rsidRPr="00C96291">
              <w:rPr>
                <w:rFonts w:hint="eastAsia"/>
              </w:rPr>
              <w:t>項原則，則只有具系統管理員權限的使用者可以使用「檢查是否有播放程式更新版」，並且在有可用的更新版本時，他們便會看到更新提示。依照預設，具系統管理員權限的使用者可以選擇檢查更新的頻率</w:t>
            </w:r>
          </w:p>
          <w:p w14:paraId="4D12BD3D"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C96291">
              <w:rPr>
                <w:rFonts w:hint="eastAsia"/>
              </w:rPr>
              <w:lastRenderedPageBreak/>
              <w:t>沒有系統管理員權限的使用者不會看到「檢查是否有播放程式更新版」，而且即使沒有</w:t>
            </w:r>
            <w:r>
              <w:rPr>
                <w:rFonts w:hint="eastAsia"/>
              </w:rPr>
              <w:t>此</w:t>
            </w:r>
            <w:r w:rsidRPr="00C96291">
              <w:rPr>
                <w:rFonts w:hint="eastAsia"/>
              </w:rPr>
              <w:t>項原則，他們也不會看到更新提示</w:t>
            </w:r>
          </w:p>
        </w:tc>
        <w:tc>
          <w:tcPr>
            <w:tcW w:w="1984" w:type="dxa"/>
          </w:tcPr>
          <w:p w14:paraId="62F2B575"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t>
            </w:r>
            <w:r w:rsidRPr="00155A7F">
              <w:rPr>
                <w:rFonts w:hint="eastAsia"/>
              </w:rPr>
              <w:t>系統管理範本</w:t>
            </w:r>
            <w:r w:rsidRPr="00155A7F">
              <w:rPr>
                <w:rFonts w:hint="eastAsia"/>
              </w:rPr>
              <w:t>\Windows</w:t>
            </w:r>
            <w:r w:rsidRPr="00155A7F">
              <w:rPr>
                <w:rFonts w:hint="eastAsia"/>
              </w:rPr>
              <w:t>元件</w:t>
            </w:r>
            <w:r w:rsidRPr="00155A7F">
              <w:rPr>
                <w:rFonts w:hint="eastAsia"/>
              </w:rPr>
              <w:t xml:space="preserve">\Windows </w:t>
            </w:r>
            <w:r w:rsidRPr="00155A7F">
              <w:rPr>
                <w:rFonts w:hint="eastAsia"/>
              </w:rPr>
              <w:lastRenderedPageBreak/>
              <w:t>Media Player\</w:t>
            </w:r>
            <w:r w:rsidRPr="00155A7F">
              <w:rPr>
                <w:rFonts w:hint="eastAsia"/>
              </w:rPr>
              <w:t>防止自動更新</w:t>
            </w:r>
          </w:p>
        </w:tc>
        <w:tc>
          <w:tcPr>
            <w:tcW w:w="2178" w:type="dxa"/>
          </w:tcPr>
          <w:p w14:paraId="142843B7"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啟用</w:t>
            </w:r>
          </w:p>
        </w:tc>
      </w:tr>
      <w:tr w:rsidR="00CF4535" w:rsidRPr="00873D3D" w14:paraId="20A62BF9"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78EAF5BB" w14:textId="77777777" w:rsidR="00CF4535" w:rsidRPr="00397AF4" w:rsidRDefault="00CF4535" w:rsidP="004B26E4">
            <w:pPr>
              <w:pStyle w:val="ad"/>
              <w:spacing w:before="76" w:after="76"/>
            </w:pPr>
            <w:r w:rsidRPr="00410B70">
              <w:lastRenderedPageBreak/>
              <w:t>252</w:t>
            </w:r>
          </w:p>
        </w:tc>
        <w:tc>
          <w:tcPr>
            <w:tcW w:w="1394" w:type="dxa"/>
            <w:tcBorders>
              <w:right w:val="single" w:sz="4" w:space="0" w:color="auto"/>
            </w:tcBorders>
          </w:tcPr>
          <w:p w14:paraId="68E203E9"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41BD00F3"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TWGCB-01-010-0252</w:t>
            </w:r>
          </w:p>
        </w:tc>
        <w:tc>
          <w:tcPr>
            <w:tcW w:w="1418" w:type="dxa"/>
            <w:tcBorders>
              <w:left w:val="single" w:sz="4" w:space="0" w:color="auto"/>
            </w:tcBorders>
          </w:tcPr>
          <w:p w14:paraId="0ADA350F"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374F35">
              <w:rPr>
                <w:rFonts w:hint="eastAsia"/>
              </w:rPr>
              <w:t>Windows</w:t>
            </w:r>
            <w:r w:rsidRPr="00374F35">
              <w:rPr>
                <w:rFonts w:hint="eastAsia"/>
              </w:rPr>
              <w:t>元件</w:t>
            </w:r>
          </w:p>
        </w:tc>
        <w:tc>
          <w:tcPr>
            <w:tcW w:w="1984" w:type="dxa"/>
          </w:tcPr>
          <w:p w14:paraId="70323E90"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374F35">
              <w:rPr>
                <w:rFonts w:hint="eastAsia"/>
              </w:rPr>
              <w:t>不要顯示密碼顯示按鈕</w:t>
            </w:r>
          </w:p>
        </w:tc>
        <w:tc>
          <w:tcPr>
            <w:tcW w:w="3828" w:type="dxa"/>
          </w:tcPr>
          <w:p w14:paraId="52970A68" w14:textId="77777777" w:rsidR="00CF4535" w:rsidRPr="00C96291"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C96291">
              <w:rPr>
                <w:rFonts w:hint="eastAsia"/>
              </w:rPr>
              <w:t>此項原則設定可設定當使用者輸入密碼時，是否顯示密碼顯示按鈕</w:t>
            </w:r>
          </w:p>
          <w:p w14:paraId="0777076F" w14:textId="77777777" w:rsidR="00CF4535" w:rsidRPr="00C96291"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C96291">
              <w:rPr>
                <w:rFonts w:hint="eastAsia"/>
              </w:rPr>
              <w:t>如果啟用此項原則設定，當使用者在密碼輸入文字方塊中輸入密碼後，就不會顯示密碼顯示按鈕</w:t>
            </w:r>
          </w:p>
          <w:p w14:paraId="7C64E405" w14:textId="77777777" w:rsidR="00CF4535" w:rsidRPr="00C96291"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C96291">
              <w:rPr>
                <w:rFonts w:hint="eastAsia"/>
              </w:rPr>
              <w:t>如果停用或未設定此項原則設定，當使用者在密碼輸入文字方塊中輸入密碼後，會顯示密碼顯示按鈕</w:t>
            </w:r>
          </w:p>
          <w:p w14:paraId="458C8495" w14:textId="77777777" w:rsidR="00CF4535" w:rsidRPr="00C96291"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C96291">
              <w:rPr>
                <w:rFonts w:hint="eastAsia"/>
              </w:rPr>
              <w:lastRenderedPageBreak/>
              <w:t>根據預設，使用者在密碼輸入文字方塊中輸入密碼後，會顯示密碼顯示按鈕。若要顯示密碼，按一下密碼顯示按鈕</w:t>
            </w:r>
          </w:p>
          <w:p w14:paraId="3AC73034"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C96291">
              <w:rPr>
                <w:rFonts w:hint="eastAsia"/>
              </w:rPr>
              <w:t>此項原則適用於所有使用</w:t>
            </w:r>
            <w:r w:rsidRPr="00C96291">
              <w:rPr>
                <w:rFonts w:hint="eastAsia"/>
              </w:rPr>
              <w:t>Windows</w:t>
            </w:r>
            <w:r w:rsidRPr="00C96291">
              <w:rPr>
                <w:rFonts w:hint="eastAsia"/>
              </w:rPr>
              <w:t>系統控制項的</w:t>
            </w:r>
            <w:r w:rsidRPr="00C96291">
              <w:rPr>
                <w:rFonts w:hint="eastAsia"/>
              </w:rPr>
              <w:t>Windows</w:t>
            </w:r>
            <w:r w:rsidRPr="00C96291">
              <w:rPr>
                <w:rFonts w:hint="eastAsia"/>
              </w:rPr>
              <w:t>元件和應用程式，包含</w:t>
            </w:r>
            <w:r w:rsidRPr="00C96291">
              <w:rPr>
                <w:rFonts w:hint="eastAsia"/>
              </w:rPr>
              <w:t>Internet</w:t>
            </w:r>
            <w:r>
              <w:rPr>
                <w:rFonts w:hint="eastAsia"/>
              </w:rPr>
              <w:t xml:space="preserve"> </w:t>
            </w:r>
            <w:r w:rsidRPr="00C96291">
              <w:rPr>
                <w:rFonts w:hint="eastAsia"/>
              </w:rPr>
              <w:t>Explorer</w:t>
            </w:r>
          </w:p>
        </w:tc>
        <w:tc>
          <w:tcPr>
            <w:tcW w:w="1984" w:type="dxa"/>
          </w:tcPr>
          <w:p w14:paraId="06912033"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t>
            </w:r>
            <w:r w:rsidRPr="00155A7F">
              <w:rPr>
                <w:rFonts w:hint="eastAsia"/>
              </w:rPr>
              <w:t>系統管理範本</w:t>
            </w:r>
            <w:r w:rsidRPr="00155A7F">
              <w:rPr>
                <w:rFonts w:hint="eastAsia"/>
              </w:rPr>
              <w:t>\Windows</w:t>
            </w:r>
            <w:r w:rsidRPr="00155A7F">
              <w:rPr>
                <w:rFonts w:hint="eastAsia"/>
              </w:rPr>
              <w:t>元件</w:t>
            </w:r>
            <w:r w:rsidRPr="00155A7F">
              <w:rPr>
                <w:rFonts w:hint="eastAsia"/>
              </w:rPr>
              <w:t>\</w:t>
            </w:r>
            <w:r w:rsidRPr="00155A7F">
              <w:rPr>
                <w:rFonts w:hint="eastAsia"/>
              </w:rPr>
              <w:t>認證使用者介面</w:t>
            </w:r>
            <w:r w:rsidRPr="00155A7F">
              <w:rPr>
                <w:rFonts w:hint="eastAsia"/>
              </w:rPr>
              <w:t>\</w:t>
            </w:r>
            <w:r w:rsidRPr="00155A7F">
              <w:rPr>
                <w:rFonts w:hint="eastAsia"/>
              </w:rPr>
              <w:t>不要顯示密碼顯示按鈕</w:t>
            </w:r>
          </w:p>
        </w:tc>
        <w:tc>
          <w:tcPr>
            <w:tcW w:w="2178" w:type="dxa"/>
          </w:tcPr>
          <w:p w14:paraId="088CE7D3"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啟用</w:t>
            </w:r>
          </w:p>
        </w:tc>
      </w:tr>
      <w:tr w:rsidR="00CF4535" w:rsidRPr="00873D3D" w14:paraId="3EF80E77"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21F1AA47" w14:textId="77777777" w:rsidR="00CF4535" w:rsidRPr="00397AF4" w:rsidRDefault="00CF4535" w:rsidP="004B26E4">
            <w:pPr>
              <w:pStyle w:val="ad"/>
              <w:spacing w:before="76" w:after="76"/>
            </w:pPr>
            <w:r w:rsidRPr="00410B70">
              <w:t>253</w:t>
            </w:r>
          </w:p>
        </w:tc>
        <w:tc>
          <w:tcPr>
            <w:tcW w:w="1394" w:type="dxa"/>
            <w:tcBorders>
              <w:right w:val="single" w:sz="4" w:space="0" w:color="auto"/>
            </w:tcBorders>
          </w:tcPr>
          <w:p w14:paraId="4F1E2FD2"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541D76CF"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TWGCB-01-010-0253</w:t>
            </w:r>
          </w:p>
        </w:tc>
        <w:tc>
          <w:tcPr>
            <w:tcW w:w="1418" w:type="dxa"/>
            <w:tcBorders>
              <w:left w:val="single" w:sz="4" w:space="0" w:color="auto"/>
            </w:tcBorders>
          </w:tcPr>
          <w:p w14:paraId="0963D625"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374F35">
              <w:rPr>
                <w:rFonts w:hint="eastAsia"/>
              </w:rPr>
              <w:t>Windows</w:t>
            </w:r>
            <w:r w:rsidRPr="00374F35">
              <w:rPr>
                <w:rFonts w:hint="eastAsia"/>
              </w:rPr>
              <w:t>元件</w:t>
            </w:r>
          </w:p>
        </w:tc>
        <w:tc>
          <w:tcPr>
            <w:tcW w:w="1984" w:type="dxa"/>
          </w:tcPr>
          <w:p w14:paraId="561AEEFB"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374F35">
              <w:rPr>
                <w:rFonts w:hint="eastAsia"/>
              </w:rPr>
              <w:t>提升權限時列舉系統管理員帳戶</w:t>
            </w:r>
          </w:p>
        </w:tc>
        <w:tc>
          <w:tcPr>
            <w:tcW w:w="3828" w:type="dxa"/>
          </w:tcPr>
          <w:p w14:paraId="624EED19" w14:textId="77777777" w:rsidR="00CF4535" w:rsidRPr="00C96291"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BE371E">
              <w:rPr>
                <w:rFonts w:hint="eastAsia"/>
              </w:rPr>
              <w:t>此</w:t>
            </w:r>
            <w:r w:rsidRPr="00C96291">
              <w:rPr>
                <w:rFonts w:hint="eastAsia"/>
              </w:rPr>
              <w:t>項原則設定針對嘗試以提升的權限執行應用程式時，決定是否要顯示系統管理員帳戶</w:t>
            </w:r>
          </w:p>
          <w:p w14:paraId="08EAB0BA" w14:textId="77777777" w:rsidR="00CF4535" w:rsidRPr="00C96291"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w:t>
            </w:r>
            <w:r w:rsidRPr="00C96291">
              <w:rPr>
                <w:rFonts w:hint="eastAsia"/>
              </w:rPr>
              <w:t>啟用此</w:t>
            </w:r>
            <w:r>
              <w:rPr>
                <w:rFonts w:hint="eastAsia"/>
              </w:rPr>
              <w:t>項</w:t>
            </w:r>
            <w:r w:rsidRPr="00C96291">
              <w:rPr>
                <w:rFonts w:hint="eastAsia"/>
              </w:rPr>
              <w:t>原則設定，會顯示電腦上的所有本機系統管理員帳戶，以便使用者可</w:t>
            </w:r>
            <w:r w:rsidRPr="00C96291">
              <w:rPr>
                <w:rFonts w:hint="eastAsia"/>
              </w:rPr>
              <w:lastRenderedPageBreak/>
              <w:t>以選擇系統管理員帳戶並輸入正確的密碼</w:t>
            </w:r>
          </w:p>
          <w:p w14:paraId="2E8A7E7A"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w:t>
            </w:r>
            <w:r w:rsidRPr="00C96291">
              <w:rPr>
                <w:rFonts w:hint="eastAsia"/>
              </w:rPr>
              <w:t>停用此</w:t>
            </w:r>
            <w:r>
              <w:rPr>
                <w:rFonts w:hint="eastAsia"/>
              </w:rPr>
              <w:t>項</w:t>
            </w:r>
            <w:r w:rsidRPr="00C96291">
              <w:rPr>
                <w:rFonts w:hint="eastAsia"/>
              </w:rPr>
              <w:t>原則設定，每次提升權限時都會要求使用者輸入使用者名稱與密碼</w:t>
            </w:r>
          </w:p>
        </w:tc>
        <w:tc>
          <w:tcPr>
            <w:tcW w:w="1984" w:type="dxa"/>
          </w:tcPr>
          <w:p w14:paraId="1222DCEC"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t>
            </w:r>
            <w:r w:rsidRPr="00155A7F">
              <w:rPr>
                <w:rFonts w:hint="eastAsia"/>
              </w:rPr>
              <w:t>系統管理範本</w:t>
            </w:r>
            <w:r w:rsidRPr="00155A7F">
              <w:rPr>
                <w:rFonts w:hint="eastAsia"/>
              </w:rPr>
              <w:t>\Windows</w:t>
            </w:r>
            <w:r w:rsidRPr="00155A7F">
              <w:rPr>
                <w:rFonts w:hint="eastAsia"/>
              </w:rPr>
              <w:t>元件</w:t>
            </w:r>
            <w:r w:rsidRPr="00155A7F">
              <w:rPr>
                <w:rFonts w:hint="eastAsia"/>
              </w:rPr>
              <w:t>\</w:t>
            </w:r>
            <w:r w:rsidRPr="00155A7F">
              <w:rPr>
                <w:rFonts w:hint="eastAsia"/>
              </w:rPr>
              <w:t>認證使用者介面</w:t>
            </w:r>
            <w:r w:rsidRPr="00155A7F">
              <w:rPr>
                <w:rFonts w:hint="eastAsia"/>
              </w:rPr>
              <w:t>\</w:t>
            </w:r>
            <w:r w:rsidRPr="00155A7F">
              <w:rPr>
                <w:rFonts w:hint="eastAsia"/>
              </w:rPr>
              <w:t>提升權限時列舉系統管理員帳戶</w:t>
            </w:r>
          </w:p>
        </w:tc>
        <w:tc>
          <w:tcPr>
            <w:tcW w:w="2178" w:type="dxa"/>
          </w:tcPr>
          <w:p w14:paraId="5E8211F7"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停用</w:t>
            </w:r>
          </w:p>
        </w:tc>
      </w:tr>
      <w:tr w:rsidR="00CF4535" w:rsidRPr="00873D3D" w14:paraId="630F6486"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4D4FCDFC" w14:textId="77777777" w:rsidR="00CF4535" w:rsidRPr="00397AF4" w:rsidRDefault="00CF4535" w:rsidP="004B26E4">
            <w:pPr>
              <w:pStyle w:val="ad"/>
              <w:spacing w:before="76" w:after="76"/>
            </w:pPr>
            <w:r w:rsidRPr="00410B70">
              <w:t>254</w:t>
            </w:r>
          </w:p>
        </w:tc>
        <w:tc>
          <w:tcPr>
            <w:tcW w:w="1394" w:type="dxa"/>
            <w:tcBorders>
              <w:right w:val="single" w:sz="4" w:space="0" w:color="auto"/>
            </w:tcBorders>
          </w:tcPr>
          <w:p w14:paraId="099E25D3"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131DCB00"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TWGCB-01-010-0254</w:t>
            </w:r>
          </w:p>
        </w:tc>
        <w:tc>
          <w:tcPr>
            <w:tcW w:w="1418" w:type="dxa"/>
            <w:tcBorders>
              <w:left w:val="single" w:sz="4" w:space="0" w:color="auto"/>
            </w:tcBorders>
          </w:tcPr>
          <w:p w14:paraId="79016D14"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374F35">
              <w:rPr>
                <w:rFonts w:hint="eastAsia"/>
              </w:rPr>
              <w:t>Windows</w:t>
            </w:r>
            <w:r w:rsidRPr="00374F35">
              <w:rPr>
                <w:rFonts w:hint="eastAsia"/>
              </w:rPr>
              <w:t>元件</w:t>
            </w:r>
          </w:p>
        </w:tc>
        <w:tc>
          <w:tcPr>
            <w:tcW w:w="1984" w:type="dxa"/>
          </w:tcPr>
          <w:p w14:paraId="46C28D4E"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374F35">
              <w:rPr>
                <w:rFonts w:hint="eastAsia"/>
              </w:rPr>
              <w:t>控制記錄檔達到其大小上限時的事件記錄檔行為</w:t>
            </w:r>
            <w:r w:rsidRPr="00374F35">
              <w:rPr>
                <w:rFonts w:hint="eastAsia"/>
              </w:rPr>
              <w:t>(</w:t>
            </w:r>
            <w:r w:rsidRPr="00374F35">
              <w:rPr>
                <w:rFonts w:hint="eastAsia"/>
              </w:rPr>
              <w:t>應用</w:t>
            </w:r>
            <w:r w:rsidRPr="00A301D6">
              <w:rPr>
                <w:rFonts w:hint="eastAsia"/>
              </w:rPr>
              <w:t>程式</w:t>
            </w:r>
            <w:r w:rsidRPr="00A301D6">
              <w:rPr>
                <w:rFonts w:hint="eastAsia"/>
              </w:rPr>
              <w:t>)</w:t>
            </w:r>
          </w:p>
        </w:tc>
        <w:tc>
          <w:tcPr>
            <w:tcW w:w="3828" w:type="dxa"/>
          </w:tcPr>
          <w:p w14:paraId="30B3B8B0" w14:textId="77777777" w:rsidR="00CF4535" w:rsidRPr="00C96291"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C96291">
              <w:rPr>
                <w:rFonts w:hint="eastAsia"/>
              </w:rPr>
              <w:t>如果啟用此項原則設定，當記錄檔達到其大小上限時，新事件將不會寫入記錄檔且會遺失</w:t>
            </w:r>
          </w:p>
          <w:p w14:paraId="79C0F91F" w14:textId="77777777" w:rsidR="00CF4535" w:rsidRPr="00C96291"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C96291">
              <w:rPr>
                <w:rFonts w:hint="eastAsia"/>
              </w:rPr>
              <w:t>如果停用或未設定此項原則設定，當記錄檔達到其大小上限，則新事件會覆寫舊事件</w:t>
            </w:r>
          </w:p>
          <w:p w14:paraId="7B221B82"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C96291">
              <w:rPr>
                <w:rFonts w:hint="eastAsia"/>
              </w:rPr>
              <w:t>注意：舊事件的保留與否，是根據</w:t>
            </w:r>
            <w:r>
              <w:rPr>
                <w:rFonts w:ascii="新細明體" w:eastAsia="新細明體" w:hAnsi="新細明體" w:hint="eastAsia"/>
              </w:rPr>
              <w:t>「</w:t>
            </w:r>
            <w:r w:rsidRPr="00C96291">
              <w:rPr>
                <w:rFonts w:hint="eastAsia"/>
              </w:rPr>
              <w:t>記錄檔已滿時自動備份</w:t>
            </w:r>
            <w:r>
              <w:rPr>
                <w:rFonts w:ascii="新細明體" w:eastAsia="新細明體" w:hAnsi="新細明體" w:hint="eastAsia"/>
              </w:rPr>
              <w:t>」</w:t>
            </w:r>
            <w:r w:rsidRPr="00C96291">
              <w:rPr>
                <w:rFonts w:hint="eastAsia"/>
              </w:rPr>
              <w:t>原則設定所決定</w:t>
            </w:r>
          </w:p>
        </w:tc>
        <w:tc>
          <w:tcPr>
            <w:tcW w:w="1984" w:type="dxa"/>
          </w:tcPr>
          <w:p w14:paraId="6686572A"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電腦設定</w:t>
            </w:r>
            <w:r w:rsidRPr="00155A7F">
              <w:rPr>
                <w:rFonts w:hint="eastAsia"/>
              </w:rPr>
              <w:t>\</w:t>
            </w:r>
            <w:r w:rsidRPr="00155A7F">
              <w:rPr>
                <w:rFonts w:hint="eastAsia"/>
              </w:rPr>
              <w:t>系統管理範本</w:t>
            </w:r>
            <w:r w:rsidRPr="00155A7F">
              <w:rPr>
                <w:rFonts w:hint="eastAsia"/>
              </w:rPr>
              <w:t>\Windows</w:t>
            </w:r>
            <w:r w:rsidRPr="00155A7F">
              <w:rPr>
                <w:rFonts w:hint="eastAsia"/>
              </w:rPr>
              <w:t>元件</w:t>
            </w:r>
            <w:r w:rsidRPr="00155A7F">
              <w:rPr>
                <w:rFonts w:hint="eastAsia"/>
              </w:rPr>
              <w:t>\</w:t>
            </w:r>
            <w:r w:rsidRPr="00155A7F">
              <w:rPr>
                <w:rFonts w:hint="eastAsia"/>
              </w:rPr>
              <w:t>事件紀錄服務</w:t>
            </w:r>
            <w:r w:rsidRPr="00155A7F">
              <w:rPr>
                <w:rFonts w:hint="eastAsia"/>
              </w:rPr>
              <w:t>\</w:t>
            </w:r>
            <w:r w:rsidRPr="00155A7F">
              <w:rPr>
                <w:rFonts w:hint="eastAsia"/>
              </w:rPr>
              <w:t>應用程式</w:t>
            </w:r>
            <w:r w:rsidRPr="00155A7F">
              <w:rPr>
                <w:rFonts w:hint="eastAsia"/>
              </w:rPr>
              <w:t>\</w:t>
            </w:r>
            <w:r w:rsidRPr="00155A7F">
              <w:rPr>
                <w:rFonts w:hint="eastAsia"/>
              </w:rPr>
              <w:t>控制記錄檔達到其大小上限時的事件記錄檔行為</w:t>
            </w:r>
          </w:p>
        </w:tc>
        <w:tc>
          <w:tcPr>
            <w:tcW w:w="2178" w:type="dxa"/>
          </w:tcPr>
          <w:p w14:paraId="4ACAD9B9"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停用</w:t>
            </w:r>
          </w:p>
        </w:tc>
      </w:tr>
      <w:tr w:rsidR="00CF4535" w:rsidRPr="00873D3D" w14:paraId="1297532D"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60904C1C" w14:textId="77777777" w:rsidR="00CF4535" w:rsidRPr="00397AF4" w:rsidRDefault="00CF4535" w:rsidP="004B26E4">
            <w:pPr>
              <w:pStyle w:val="ad"/>
              <w:spacing w:before="76" w:after="76"/>
            </w:pPr>
            <w:r w:rsidRPr="00410B70">
              <w:lastRenderedPageBreak/>
              <w:t>255</w:t>
            </w:r>
          </w:p>
        </w:tc>
        <w:tc>
          <w:tcPr>
            <w:tcW w:w="1394" w:type="dxa"/>
            <w:tcBorders>
              <w:right w:val="single" w:sz="4" w:space="0" w:color="auto"/>
            </w:tcBorders>
          </w:tcPr>
          <w:p w14:paraId="1AC4A970"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05A4EA4F"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TWGCB-01-010-0255</w:t>
            </w:r>
          </w:p>
        </w:tc>
        <w:tc>
          <w:tcPr>
            <w:tcW w:w="1418" w:type="dxa"/>
            <w:tcBorders>
              <w:left w:val="single" w:sz="4" w:space="0" w:color="auto"/>
            </w:tcBorders>
          </w:tcPr>
          <w:p w14:paraId="22BD8A27"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374F35">
              <w:rPr>
                <w:rFonts w:hint="eastAsia"/>
              </w:rPr>
              <w:t>Windows</w:t>
            </w:r>
            <w:r w:rsidRPr="00374F35">
              <w:rPr>
                <w:rFonts w:hint="eastAsia"/>
              </w:rPr>
              <w:t>元件</w:t>
            </w:r>
          </w:p>
        </w:tc>
        <w:tc>
          <w:tcPr>
            <w:tcW w:w="1984" w:type="dxa"/>
          </w:tcPr>
          <w:p w14:paraId="5C69CF83"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374F35">
              <w:rPr>
                <w:rFonts w:hint="eastAsia"/>
              </w:rPr>
              <w:t>指定記錄檔大小上限</w:t>
            </w:r>
            <w:r w:rsidRPr="00374F35">
              <w:rPr>
                <w:rFonts w:hint="eastAsia"/>
              </w:rPr>
              <w:t>(KB)(</w:t>
            </w:r>
            <w:r w:rsidRPr="00374F35">
              <w:rPr>
                <w:rFonts w:hint="eastAsia"/>
              </w:rPr>
              <w:t>應用</w:t>
            </w:r>
            <w:r w:rsidRPr="00A301D6">
              <w:rPr>
                <w:rFonts w:hint="eastAsia"/>
              </w:rPr>
              <w:t>程式</w:t>
            </w:r>
            <w:r w:rsidRPr="00A301D6">
              <w:rPr>
                <w:rFonts w:hint="eastAsia"/>
              </w:rPr>
              <w:t>)</w:t>
            </w:r>
          </w:p>
        </w:tc>
        <w:tc>
          <w:tcPr>
            <w:tcW w:w="3828" w:type="dxa"/>
          </w:tcPr>
          <w:p w14:paraId="624AAA28" w14:textId="77777777" w:rsidR="00CF4535" w:rsidRPr="00C96291"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BE371E">
              <w:rPr>
                <w:rFonts w:hint="eastAsia"/>
              </w:rPr>
              <w:t>此</w:t>
            </w:r>
            <w:r>
              <w:rPr>
                <w:rFonts w:hint="eastAsia"/>
              </w:rPr>
              <w:t>項</w:t>
            </w:r>
            <w:r w:rsidRPr="00C96291">
              <w:rPr>
                <w:rFonts w:hint="eastAsia"/>
              </w:rPr>
              <w:t>原則設定可決定記錄檔的大小上限</w:t>
            </w:r>
            <w:r w:rsidRPr="00C96291">
              <w:rPr>
                <w:rFonts w:hint="eastAsia"/>
              </w:rPr>
              <w:t>(</w:t>
            </w:r>
            <w:r w:rsidRPr="00C96291">
              <w:rPr>
                <w:rFonts w:hint="eastAsia"/>
              </w:rPr>
              <w:t>以</w:t>
            </w:r>
            <w:r w:rsidRPr="00C96291">
              <w:rPr>
                <w:rFonts w:hint="eastAsia"/>
              </w:rPr>
              <w:t>KB</w:t>
            </w:r>
            <w:r w:rsidRPr="00C96291">
              <w:rPr>
                <w:rFonts w:hint="eastAsia"/>
              </w:rPr>
              <w:t>為單位</w:t>
            </w:r>
            <w:r w:rsidRPr="00C96291">
              <w:rPr>
                <w:rFonts w:hint="eastAsia"/>
              </w:rPr>
              <w:t>)</w:t>
            </w:r>
          </w:p>
          <w:p w14:paraId="656EAB01" w14:textId="77777777" w:rsidR="00CF4535" w:rsidRPr="00C96291"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C96291">
              <w:rPr>
                <w:rFonts w:hint="eastAsia"/>
              </w:rPr>
              <w:t>如果啟用</w:t>
            </w:r>
            <w:r w:rsidRPr="00BE371E">
              <w:rPr>
                <w:rFonts w:hint="eastAsia"/>
              </w:rPr>
              <w:t>此</w:t>
            </w:r>
            <w:r w:rsidRPr="00C96291">
              <w:rPr>
                <w:rFonts w:hint="eastAsia"/>
              </w:rPr>
              <w:t>項原則設定，即可將記錄檔大小上限設定為介於</w:t>
            </w:r>
            <w:r w:rsidRPr="00C96291">
              <w:rPr>
                <w:rFonts w:hint="eastAsia"/>
              </w:rPr>
              <w:t>1MB(1</w:t>
            </w:r>
            <w:r>
              <w:t>,</w:t>
            </w:r>
            <w:r w:rsidRPr="00C96291">
              <w:rPr>
                <w:rFonts w:hint="eastAsia"/>
              </w:rPr>
              <w:t>024KB)</w:t>
            </w:r>
            <w:r w:rsidRPr="00C96291">
              <w:rPr>
                <w:rFonts w:hint="eastAsia"/>
              </w:rPr>
              <w:t>至</w:t>
            </w:r>
            <w:r w:rsidRPr="00C96291">
              <w:rPr>
                <w:rFonts w:hint="eastAsia"/>
              </w:rPr>
              <w:t>2TB(2</w:t>
            </w:r>
            <w:r>
              <w:t>,</w:t>
            </w:r>
            <w:r w:rsidRPr="00C96291">
              <w:rPr>
                <w:rFonts w:hint="eastAsia"/>
              </w:rPr>
              <w:t>147</w:t>
            </w:r>
            <w:r>
              <w:t>,</w:t>
            </w:r>
            <w:r w:rsidRPr="00C96291">
              <w:rPr>
                <w:rFonts w:hint="eastAsia"/>
              </w:rPr>
              <w:t>483</w:t>
            </w:r>
            <w:r>
              <w:t>,</w:t>
            </w:r>
            <w:r w:rsidRPr="00C96291">
              <w:rPr>
                <w:rFonts w:hint="eastAsia"/>
              </w:rPr>
              <w:t>647KB)</w:t>
            </w:r>
            <w:r w:rsidRPr="00C96291">
              <w:rPr>
                <w:rFonts w:hint="eastAsia"/>
              </w:rPr>
              <w:t>之間</w:t>
            </w:r>
            <w:r w:rsidRPr="00C96291">
              <w:rPr>
                <w:rFonts w:hint="eastAsia"/>
              </w:rPr>
              <w:t>(</w:t>
            </w:r>
            <w:r w:rsidRPr="00C96291">
              <w:rPr>
                <w:rFonts w:hint="eastAsia"/>
              </w:rPr>
              <w:t>以</w:t>
            </w:r>
            <w:r w:rsidRPr="00C96291">
              <w:rPr>
                <w:rFonts w:hint="eastAsia"/>
              </w:rPr>
              <w:t>KB</w:t>
            </w:r>
            <w:r w:rsidRPr="00C96291">
              <w:rPr>
                <w:rFonts w:hint="eastAsia"/>
              </w:rPr>
              <w:t>為遞增單位</w:t>
            </w:r>
            <w:r w:rsidRPr="00C96291">
              <w:rPr>
                <w:rFonts w:hint="eastAsia"/>
              </w:rPr>
              <w:t>)</w:t>
            </w:r>
          </w:p>
          <w:p w14:paraId="61A32379"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C96291">
              <w:rPr>
                <w:rFonts w:hint="eastAsia"/>
              </w:rPr>
              <w:t>如果停用或未設定此</w:t>
            </w:r>
            <w:r>
              <w:rPr>
                <w:rFonts w:hint="eastAsia"/>
              </w:rPr>
              <w:t>項</w:t>
            </w:r>
            <w:r w:rsidRPr="00C96291">
              <w:rPr>
                <w:rFonts w:hint="eastAsia"/>
              </w:rPr>
              <w:t>原則設定，則記錄檔大小上限將會設定為本機設定值。本機系統管理員可使用「記錄內容」對話方塊來變更此值，此值預設為</w:t>
            </w:r>
            <w:r w:rsidRPr="00C96291">
              <w:rPr>
                <w:rFonts w:hint="eastAsia"/>
              </w:rPr>
              <w:t>20MB</w:t>
            </w:r>
          </w:p>
        </w:tc>
        <w:tc>
          <w:tcPr>
            <w:tcW w:w="1984" w:type="dxa"/>
          </w:tcPr>
          <w:p w14:paraId="4A94B831"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電腦設定</w:t>
            </w:r>
            <w:r w:rsidRPr="00155A7F">
              <w:rPr>
                <w:rFonts w:hint="eastAsia"/>
              </w:rPr>
              <w:t>\</w:t>
            </w:r>
            <w:r w:rsidRPr="00155A7F">
              <w:rPr>
                <w:rFonts w:hint="eastAsia"/>
              </w:rPr>
              <w:t>系統管理範本</w:t>
            </w:r>
            <w:r w:rsidRPr="00155A7F">
              <w:rPr>
                <w:rFonts w:hint="eastAsia"/>
              </w:rPr>
              <w:t>\Windows</w:t>
            </w:r>
            <w:r w:rsidRPr="00155A7F">
              <w:rPr>
                <w:rFonts w:hint="eastAsia"/>
              </w:rPr>
              <w:t>元件</w:t>
            </w:r>
            <w:r w:rsidRPr="00155A7F">
              <w:rPr>
                <w:rFonts w:hint="eastAsia"/>
              </w:rPr>
              <w:t>\</w:t>
            </w:r>
            <w:r w:rsidRPr="00155A7F">
              <w:rPr>
                <w:rFonts w:hint="eastAsia"/>
              </w:rPr>
              <w:t>事件紀錄服務</w:t>
            </w:r>
            <w:r w:rsidRPr="00155A7F">
              <w:rPr>
                <w:rFonts w:hint="eastAsia"/>
              </w:rPr>
              <w:t>\</w:t>
            </w:r>
            <w:r w:rsidRPr="00155A7F">
              <w:rPr>
                <w:rFonts w:hint="eastAsia"/>
              </w:rPr>
              <w:t>應用程式</w:t>
            </w:r>
            <w:r w:rsidRPr="00155A7F">
              <w:rPr>
                <w:rFonts w:hint="eastAsia"/>
              </w:rPr>
              <w:t>\</w:t>
            </w:r>
            <w:r w:rsidRPr="00155A7F">
              <w:rPr>
                <w:rFonts w:hint="eastAsia"/>
              </w:rPr>
              <w:t>指定記錄檔大小上限</w:t>
            </w:r>
            <w:r w:rsidRPr="00155A7F">
              <w:rPr>
                <w:rFonts w:hint="eastAsia"/>
              </w:rPr>
              <w:t>(KB)</w:t>
            </w:r>
          </w:p>
        </w:tc>
        <w:tc>
          <w:tcPr>
            <w:tcW w:w="2178" w:type="dxa"/>
          </w:tcPr>
          <w:p w14:paraId="466B0478"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啟用，</w:t>
            </w:r>
            <w:r w:rsidRPr="00155A7F">
              <w:rPr>
                <w:rFonts w:hint="eastAsia"/>
              </w:rPr>
              <w:t>32,768</w:t>
            </w:r>
            <w:r w:rsidRPr="00155A7F">
              <w:t>KB</w:t>
            </w:r>
            <w:r w:rsidRPr="00155A7F">
              <w:rPr>
                <w:rFonts w:hint="eastAsia"/>
              </w:rPr>
              <w:t>以上</w:t>
            </w:r>
          </w:p>
        </w:tc>
      </w:tr>
      <w:tr w:rsidR="00CF4535" w:rsidRPr="00873D3D" w14:paraId="66E688A3"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525EA82F" w14:textId="77777777" w:rsidR="00CF4535" w:rsidRPr="00397AF4" w:rsidRDefault="00CF4535" w:rsidP="004B26E4">
            <w:pPr>
              <w:pStyle w:val="ad"/>
              <w:spacing w:before="76" w:after="76"/>
            </w:pPr>
            <w:r w:rsidRPr="00410B70">
              <w:t>256</w:t>
            </w:r>
          </w:p>
        </w:tc>
        <w:tc>
          <w:tcPr>
            <w:tcW w:w="1394" w:type="dxa"/>
            <w:tcBorders>
              <w:right w:val="single" w:sz="4" w:space="0" w:color="auto"/>
            </w:tcBorders>
          </w:tcPr>
          <w:p w14:paraId="1466EDD1"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4BBE1D21"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TWGCB-01-010-0256</w:t>
            </w:r>
          </w:p>
        </w:tc>
        <w:tc>
          <w:tcPr>
            <w:tcW w:w="1418" w:type="dxa"/>
            <w:tcBorders>
              <w:left w:val="single" w:sz="4" w:space="0" w:color="auto"/>
            </w:tcBorders>
          </w:tcPr>
          <w:p w14:paraId="5770494A"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374F35">
              <w:rPr>
                <w:rFonts w:hint="eastAsia"/>
              </w:rPr>
              <w:t>Windows</w:t>
            </w:r>
            <w:r w:rsidRPr="00374F35">
              <w:rPr>
                <w:rFonts w:hint="eastAsia"/>
              </w:rPr>
              <w:t>元件</w:t>
            </w:r>
          </w:p>
        </w:tc>
        <w:tc>
          <w:tcPr>
            <w:tcW w:w="1984" w:type="dxa"/>
          </w:tcPr>
          <w:p w14:paraId="09B86E9B"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374F35">
              <w:rPr>
                <w:rFonts w:hint="eastAsia"/>
              </w:rPr>
              <w:t>控制記錄檔達到其大小上限時的事件記錄</w:t>
            </w:r>
            <w:r w:rsidRPr="00374F35">
              <w:rPr>
                <w:rFonts w:hint="eastAsia"/>
              </w:rPr>
              <w:lastRenderedPageBreak/>
              <w:t>檔行為</w:t>
            </w:r>
            <w:r w:rsidRPr="00374F35">
              <w:rPr>
                <w:rFonts w:hint="eastAsia"/>
              </w:rPr>
              <w:t>(</w:t>
            </w:r>
            <w:r w:rsidRPr="00374F35">
              <w:rPr>
                <w:rFonts w:hint="eastAsia"/>
              </w:rPr>
              <w:t>安全性</w:t>
            </w:r>
            <w:r w:rsidRPr="00374F35">
              <w:rPr>
                <w:rFonts w:hint="eastAsia"/>
              </w:rPr>
              <w:t>)</w:t>
            </w:r>
          </w:p>
        </w:tc>
        <w:tc>
          <w:tcPr>
            <w:tcW w:w="3828" w:type="dxa"/>
          </w:tcPr>
          <w:p w14:paraId="0377F82B" w14:textId="77777777" w:rsidR="00CF4535" w:rsidRPr="00C96291"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C96291">
              <w:rPr>
                <w:rFonts w:hint="eastAsia"/>
              </w:rPr>
              <w:lastRenderedPageBreak/>
              <w:t>如果啟用此項原則設定，當記錄檔達到其大小上限時，新事件將不會寫入記錄檔且會遺失</w:t>
            </w:r>
          </w:p>
          <w:p w14:paraId="2C784484" w14:textId="77777777" w:rsidR="00CF4535" w:rsidRPr="00C96291"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C96291">
              <w:rPr>
                <w:rFonts w:hint="eastAsia"/>
              </w:rPr>
              <w:lastRenderedPageBreak/>
              <w:t>如果停用或未設定此項原則設定，當記錄檔達到其大小上限，則新事件會覆寫舊事件</w:t>
            </w:r>
          </w:p>
          <w:p w14:paraId="1CE94CF4"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C96291">
              <w:rPr>
                <w:rFonts w:hint="eastAsia"/>
              </w:rPr>
              <w:t>注意：舊事件的保留與否，是根據</w:t>
            </w:r>
            <w:r>
              <w:rPr>
                <w:rFonts w:ascii="新細明體" w:eastAsia="新細明體" w:hAnsi="新細明體" w:hint="eastAsia"/>
              </w:rPr>
              <w:t>「</w:t>
            </w:r>
            <w:r w:rsidRPr="00C96291">
              <w:rPr>
                <w:rFonts w:hint="eastAsia"/>
              </w:rPr>
              <w:t>記錄檔已滿時自動備份</w:t>
            </w:r>
            <w:r>
              <w:rPr>
                <w:rFonts w:ascii="新細明體" w:eastAsia="新細明體" w:hAnsi="新細明體" w:hint="eastAsia"/>
              </w:rPr>
              <w:t>」</w:t>
            </w:r>
            <w:r w:rsidRPr="00C96291">
              <w:rPr>
                <w:rFonts w:hint="eastAsia"/>
              </w:rPr>
              <w:t>原則設定所決定</w:t>
            </w:r>
          </w:p>
        </w:tc>
        <w:tc>
          <w:tcPr>
            <w:tcW w:w="1984" w:type="dxa"/>
          </w:tcPr>
          <w:p w14:paraId="3D39EDAE"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t>
            </w:r>
            <w:r w:rsidRPr="00155A7F">
              <w:rPr>
                <w:rFonts w:hint="eastAsia"/>
              </w:rPr>
              <w:t>系統管理範本</w:t>
            </w:r>
            <w:r w:rsidRPr="00155A7F">
              <w:rPr>
                <w:rFonts w:hint="eastAsia"/>
              </w:rPr>
              <w:t>\Windows</w:t>
            </w:r>
            <w:r w:rsidRPr="00155A7F">
              <w:rPr>
                <w:rFonts w:hint="eastAsia"/>
              </w:rPr>
              <w:t>元件</w:t>
            </w:r>
            <w:r w:rsidRPr="00155A7F">
              <w:rPr>
                <w:rFonts w:hint="eastAsia"/>
              </w:rPr>
              <w:t>\</w:t>
            </w:r>
            <w:r w:rsidRPr="00155A7F">
              <w:rPr>
                <w:rFonts w:hint="eastAsia"/>
              </w:rPr>
              <w:t>事件紀錄服</w:t>
            </w:r>
            <w:r w:rsidRPr="00155A7F">
              <w:rPr>
                <w:rFonts w:hint="eastAsia"/>
              </w:rPr>
              <w:lastRenderedPageBreak/>
              <w:t>務</w:t>
            </w:r>
            <w:r w:rsidRPr="00155A7F">
              <w:rPr>
                <w:rFonts w:hint="eastAsia"/>
              </w:rPr>
              <w:t>\</w:t>
            </w:r>
            <w:r w:rsidRPr="00155A7F">
              <w:rPr>
                <w:rFonts w:hint="eastAsia"/>
              </w:rPr>
              <w:t>安全性</w:t>
            </w:r>
            <w:r w:rsidRPr="00155A7F">
              <w:rPr>
                <w:rFonts w:hint="eastAsia"/>
              </w:rPr>
              <w:t>\</w:t>
            </w:r>
            <w:r w:rsidRPr="00155A7F">
              <w:rPr>
                <w:rFonts w:hint="eastAsia"/>
              </w:rPr>
              <w:t>控制記錄檔達到其大小上限時的事件記錄檔行為</w:t>
            </w:r>
          </w:p>
        </w:tc>
        <w:tc>
          <w:tcPr>
            <w:tcW w:w="2178" w:type="dxa"/>
          </w:tcPr>
          <w:p w14:paraId="725FF929"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停用</w:t>
            </w:r>
          </w:p>
        </w:tc>
      </w:tr>
      <w:tr w:rsidR="00CF4535" w:rsidRPr="00873D3D" w14:paraId="41CC800D"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3514C10A" w14:textId="77777777" w:rsidR="00CF4535" w:rsidRPr="00397AF4" w:rsidRDefault="00CF4535" w:rsidP="004B26E4">
            <w:pPr>
              <w:pStyle w:val="ad"/>
              <w:spacing w:before="76" w:after="76"/>
            </w:pPr>
            <w:r w:rsidRPr="00410B70">
              <w:t>257</w:t>
            </w:r>
          </w:p>
        </w:tc>
        <w:tc>
          <w:tcPr>
            <w:tcW w:w="1394" w:type="dxa"/>
            <w:tcBorders>
              <w:right w:val="single" w:sz="4" w:space="0" w:color="auto"/>
            </w:tcBorders>
          </w:tcPr>
          <w:p w14:paraId="783E5EB7"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0BC49AA1"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TWGCB-01-010-0257</w:t>
            </w:r>
          </w:p>
        </w:tc>
        <w:tc>
          <w:tcPr>
            <w:tcW w:w="1418" w:type="dxa"/>
            <w:tcBorders>
              <w:left w:val="single" w:sz="4" w:space="0" w:color="auto"/>
            </w:tcBorders>
          </w:tcPr>
          <w:p w14:paraId="106CC79E"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374F35">
              <w:rPr>
                <w:rFonts w:hint="eastAsia"/>
              </w:rPr>
              <w:t>Windows</w:t>
            </w:r>
            <w:r w:rsidRPr="00374F35">
              <w:rPr>
                <w:rFonts w:hint="eastAsia"/>
              </w:rPr>
              <w:t>元件</w:t>
            </w:r>
          </w:p>
        </w:tc>
        <w:tc>
          <w:tcPr>
            <w:tcW w:w="1984" w:type="dxa"/>
          </w:tcPr>
          <w:p w14:paraId="3832A38F"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374F35">
              <w:rPr>
                <w:rFonts w:hint="eastAsia"/>
              </w:rPr>
              <w:t>指定記錄檔大小上限</w:t>
            </w:r>
            <w:r w:rsidRPr="00374F35">
              <w:rPr>
                <w:rFonts w:hint="eastAsia"/>
              </w:rPr>
              <w:t>(KB)(</w:t>
            </w:r>
            <w:r w:rsidRPr="00374F35">
              <w:rPr>
                <w:rFonts w:hint="eastAsia"/>
              </w:rPr>
              <w:t>安全性</w:t>
            </w:r>
            <w:r w:rsidRPr="00374F35">
              <w:rPr>
                <w:rFonts w:hint="eastAsia"/>
              </w:rPr>
              <w:t>)</w:t>
            </w:r>
          </w:p>
        </w:tc>
        <w:tc>
          <w:tcPr>
            <w:tcW w:w="3828" w:type="dxa"/>
          </w:tcPr>
          <w:p w14:paraId="09B97068" w14:textId="77777777" w:rsidR="00CF4535" w:rsidRPr="00C96291"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C96291">
              <w:rPr>
                <w:rFonts w:hint="eastAsia"/>
              </w:rPr>
              <w:t>項原則設定決定記錄檔的大小上限</w:t>
            </w:r>
            <w:r w:rsidRPr="00C96291">
              <w:rPr>
                <w:rFonts w:hint="eastAsia"/>
              </w:rPr>
              <w:t>(</w:t>
            </w:r>
            <w:r w:rsidRPr="00C96291">
              <w:rPr>
                <w:rFonts w:hint="eastAsia"/>
              </w:rPr>
              <w:t>以</w:t>
            </w:r>
            <w:r w:rsidRPr="00C96291">
              <w:rPr>
                <w:rFonts w:hint="eastAsia"/>
              </w:rPr>
              <w:t>KB</w:t>
            </w:r>
            <w:r w:rsidRPr="00C96291">
              <w:rPr>
                <w:rFonts w:hint="eastAsia"/>
              </w:rPr>
              <w:t>為單位</w:t>
            </w:r>
            <w:r w:rsidRPr="00C96291">
              <w:rPr>
                <w:rFonts w:hint="eastAsia"/>
              </w:rPr>
              <w:t>)</w:t>
            </w:r>
          </w:p>
          <w:p w14:paraId="2A19F5E3" w14:textId="77777777" w:rsidR="00CF4535" w:rsidRPr="00C96291"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如果啟用此項</w:t>
            </w:r>
            <w:r w:rsidRPr="00C96291">
              <w:rPr>
                <w:rFonts w:hint="eastAsia"/>
              </w:rPr>
              <w:t>原則設定，即可將記錄檔大小上限設定為介於</w:t>
            </w:r>
            <w:r w:rsidRPr="00C96291">
              <w:rPr>
                <w:rFonts w:hint="eastAsia"/>
              </w:rPr>
              <w:t>1MB(1</w:t>
            </w:r>
            <w:r>
              <w:t>,</w:t>
            </w:r>
            <w:r w:rsidRPr="00C96291">
              <w:rPr>
                <w:rFonts w:hint="eastAsia"/>
              </w:rPr>
              <w:t>024KB)</w:t>
            </w:r>
            <w:r w:rsidRPr="00C96291">
              <w:rPr>
                <w:rFonts w:hint="eastAsia"/>
              </w:rPr>
              <w:t>至</w:t>
            </w:r>
            <w:r w:rsidRPr="00C96291">
              <w:rPr>
                <w:rFonts w:hint="eastAsia"/>
              </w:rPr>
              <w:t>2TB(2</w:t>
            </w:r>
            <w:r>
              <w:t>,</w:t>
            </w:r>
            <w:r w:rsidRPr="00C96291">
              <w:rPr>
                <w:rFonts w:hint="eastAsia"/>
              </w:rPr>
              <w:t>147</w:t>
            </w:r>
            <w:r>
              <w:t>,</w:t>
            </w:r>
            <w:r w:rsidRPr="00C96291">
              <w:rPr>
                <w:rFonts w:hint="eastAsia"/>
              </w:rPr>
              <w:t>483</w:t>
            </w:r>
            <w:r>
              <w:t>,</w:t>
            </w:r>
            <w:r w:rsidRPr="00C96291">
              <w:rPr>
                <w:rFonts w:hint="eastAsia"/>
              </w:rPr>
              <w:t>647KB)</w:t>
            </w:r>
            <w:r w:rsidRPr="00C96291">
              <w:rPr>
                <w:rFonts w:hint="eastAsia"/>
              </w:rPr>
              <w:t>之間</w:t>
            </w:r>
            <w:r w:rsidRPr="00C96291">
              <w:rPr>
                <w:rFonts w:hint="eastAsia"/>
              </w:rPr>
              <w:t>(</w:t>
            </w:r>
            <w:r w:rsidRPr="00C96291">
              <w:rPr>
                <w:rFonts w:hint="eastAsia"/>
              </w:rPr>
              <w:t>以</w:t>
            </w:r>
            <w:r w:rsidRPr="00C96291">
              <w:rPr>
                <w:rFonts w:hint="eastAsia"/>
              </w:rPr>
              <w:t>KB</w:t>
            </w:r>
            <w:r w:rsidRPr="00C96291">
              <w:rPr>
                <w:rFonts w:hint="eastAsia"/>
              </w:rPr>
              <w:t>為遞增單位</w:t>
            </w:r>
            <w:r w:rsidRPr="00C96291">
              <w:rPr>
                <w:rFonts w:hint="eastAsia"/>
              </w:rPr>
              <w:t>)</w:t>
            </w:r>
          </w:p>
          <w:p w14:paraId="40FAD078"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C96291">
              <w:rPr>
                <w:rFonts w:hint="eastAsia"/>
              </w:rPr>
              <w:t>如果停用或未設定此</w:t>
            </w:r>
            <w:r>
              <w:rPr>
                <w:rFonts w:hint="eastAsia"/>
              </w:rPr>
              <w:t>項</w:t>
            </w:r>
            <w:r w:rsidRPr="00C96291">
              <w:rPr>
                <w:rFonts w:hint="eastAsia"/>
              </w:rPr>
              <w:t>原則設定，則記錄檔大小上限將會設定為本機設定值。本機</w:t>
            </w:r>
            <w:r w:rsidRPr="00C96291">
              <w:rPr>
                <w:rFonts w:hint="eastAsia"/>
              </w:rPr>
              <w:lastRenderedPageBreak/>
              <w:t>系統管理員可使用「記錄內容」對話方塊來變更此值，記錄檔大小上限預設值為</w:t>
            </w:r>
            <w:r w:rsidRPr="00C96291">
              <w:rPr>
                <w:rFonts w:hint="eastAsia"/>
              </w:rPr>
              <w:t>20MB</w:t>
            </w:r>
          </w:p>
        </w:tc>
        <w:tc>
          <w:tcPr>
            <w:tcW w:w="1984" w:type="dxa"/>
          </w:tcPr>
          <w:p w14:paraId="711C5E9D"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t>
            </w:r>
            <w:r w:rsidRPr="00155A7F">
              <w:rPr>
                <w:rFonts w:hint="eastAsia"/>
              </w:rPr>
              <w:t>系統管理範本</w:t>
            </w:r>
            <w:r w:rsidRPr="00155A7F">
              <w:rPr>
                <w:rFonts w:hint="eastAsia"/>
              </w:rPr>
              <w:t>\Windows</w:t>
            </w:r>
            <w:r w:rsidRPr="00155A7F">
              <w:rPr>
                <w:rFonts w:hint="eastAsia"/>
              </w:rPr>
              <w:t>元件</w:t>
            </w:r>
            <w:r w:rsidRPr="00155A7F">
              <w:rPr>
                <w:rFonts w:hint="eastAsia"/>
              </w:rPr>
              <w:t>\</w:t>
            </w:r>
            <w:r w:rsidRPr="00155A7F">
              <w:rPr>
                <w:rFonts w:hint="eastAsia"/>
              </w:rPr>
              <w:t>事件紀錄服務</w:t>
            </w:r>
            <w:r w:rsidRPr="00155A7F">
              <w:rPr>
                <w:rFonts w:hint="eastAsia"/>
              </w:rPr>
              <w:t>\</w:t>
            </w:r>
            <w:r w:rsidRPr="00155A7F">
              <w:rPr>
                <w:rFonts w:hint="eastAsia"/>
              </w:rPr>
              <w:t>安全性</w:t>
            </w:r>
            <w:r w:rsidRPr="00155A7F">
              <w:rPr>
                <w:rFonts w:hint="eastAsia"/>
              </w:rPr>
              <w:t>\</w:t>
            </w:r>
            <w:r w:rsidRPr="00155A7F">
              <w:rPr>
                <w:rFonts w:hint="eastAsia"/>
              </w:rPr>
              <w:t>指定記錄檔大小上限</w:t>
            </w:r>
            <w:r w:rsidRPr="00155A7F">
              <w:rPr>
                <w:rFonts w:hint="eastAsia"/>
              </w:rPr>
              <w:t>(KB)</w:t>
            </w:r>
          </w:p>
        </w:tc>
        <w:tc>
          <w:tcPr>
            <w:tcW w:w="2178" w:type="dxa"/>
          </w:tcPr>
          <w:p w14:paraId="686690C3"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啟用，</w:t>
            </w:r>
            <w:r w:rsidRPr="00155A7F">
              <w:rPr>
                <w:rFonts w:hint="eastAsia"/>
              </w:rPr>
              <w:t>81</w:t>
            </w:r>
            <w:r w:rsidRPr="00155A7F">
              <w:t>,</w:t>
            </w:r>
            <w:r w:rsidRPr="00155A7F">
              <w:rPr>
                <w:rFonts w:hint="eastAsia"/>
              </w:rPr>
              <w:t>920</w:t>
            </w:r>
            <w:r w:rsidRPr="00155A7F">
              <w:t>KB</w:t>
            </w:r>
            <w:r w:rsidRPr="00155A7F">
              <w:rPr>
                <w:rFonts w:hint="eastAsia"/>
              </w:rPr>
              <w:t>以上</w:t>
            </w:r>
          </w:p>
        </w:tc>
      </w:tr>
      <w:tr w:rsidR="00CF4535" w:rsidRPr="00873D3D" w14:paraId="12135C30"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5D594C30" w14:textId="77777777" w:rsidR="00CF4535" w:rsidRPr="00397AF4" w:rsidRDefault="00CF4535" w:rsidP="004B26E4">
            <w:pPr>
              <w:pStyle w:val="ad"/>
              <w:spacing w:before="76" w:after="76"/>
            </w:pPr>
            <w:r w:rsidRPr="00410B70">
              <w:t>258</w:t>
            </w:r>
          </w:p>
        </w:tc>
        <w:tc>
          <w:tcPr>
            <w:tcW w:w="1394" w:type="dxa"/>
            <w:tcBorders>
              <w:right w:val="single" w:sz="4" w:space="0" w:color="auto"/>
            </w:tcBorders>
          </w:tcPr>
          <w:p w14:paraId="45CCA2A2"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5687E87B"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TWGCB-01-010-0258</w:t>
            </w:r>
          </w:p>
        </w:tc>
        <w:tc>
          <w:tcPr>
            <w:tcW w:w="1418" w:type="dxa"/>
            <w:tcBorders>
              <w:left w:val="single" w:sz="4" w:space="0" w:color="auto"/>
            </w:tcBorders>
          </w:tcPr>
          <w:p w14:paraId="36EEA966"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374F35">
              <w:rPr>
                <w:rFonts w:hint="eastAsia"/>
              </w:rPr>
              <w:t>Windows</w:t>
            </w:r>
            <w:r w:rsidRPr="00374F35">
              <w:rPr>
                <w:rFonts w:hint="eastAsia"/>
              </w:rPr>
              <w:t>元件</w:t>
            </w:r>
          </w:p>
        </w:tc>
        <w:tc>
          <w:tcPr>
            <w:tcW w:w="1984" w:type="dxa"/>
          </w:tcPr>
          <w:p w14:paraId="7CE58B69"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374F35">
              <w:rPr>
                <w:rFonts w:hint="eastAsia"/>
              </w:rPr>
              <w:t>指定記錄檔大小上限</w:t>
            </w:r>
            <w:r w:rsidRPr="00374F35">
              <w:rPr>
                <w:rFonts w:hint="eastAsia"/>
              </w:rPr>
              <w:t>(KB)(</w:t>
            </w:r>
            <w:r w:rsidRPr="00A301D6">
              <w:rPr>
                <w:rFonts w:hint="eastAsia"/>
              </w:rPr>
              <w:t>安裝</w:t>
            </w:r>
            <w:r w:rsidRPr="00A301D6">
              <w:rPr>
                <w:rFonts w:hint="eastAsia"/>
              </w:rPr>
              <w:t>)</w:t>
            </w:r>
          </w:p>
        </w:tc>
        <w:tc>
          <w:tcPr>
            <w:tcW w:w="3828" w:type="dxa"/>
          </w:tcPr>
          <w:p w14:paraId="0D2247CA" w14:textId="77777777" w:rsidR="00CF4535" w:rsidRPr="00C96291"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C96291">
              <w:rPr>
                <w:rFonts w:hint="eastAsia"/>
              </w:rPr>
              <w:t>項原則設定決定記錄檔的大小上限</w:t>
            </w:r>
            <w:r w:rsidRPr="00C96291">
              <w:rPr>
                <w:rFonts w:hint="eastAsia"/>
              </w:rPr>
              <w:t>(</w:t>
            </w:r>
            <w:r w:rsidRPr="00C96291">
              <w:rPr>
                <w:rFonts w:hint="eastAsia"/>
              </w:rPr>
              <w:t>以</w:t>
            </w:r>
            <w:r w:rsidRPr="00C96291">
              <w:rPr>
                <w:rFonts w:hint="eastAsia"/>
              </w:rPr>
              <w:t>KB</w:t>
            </w:r>
            <w:r w:rsidRPr="00C96291">
              <w:rPr>
                <w:rFonts w:hint="eastAsia"/>
              </w:rPr>
              <w:t>為單位</w:t>
            </w:r>
            <w:r w:rsidRPr="00C96291">
              <w:rPr>
                <w:rFonts w:hint="eastAsia"/>
              </w:rPr>
              <w:t>)</w:t>
            </w:r>
          </w:p>
          <w:p w14:paraId="7728C19C" w14:textId="77777777" w:rsidR="00CF4535" w:rsidRPr="00C96291"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如果啟用此</w:t>
            </w:r>
            <w:r w:rsidRPr="00C96291">
              <w:rPr>
                <w:rFonts w:hint="eastAsia"/>
              </w:rPr>
              <w:t>項原則設定，即可將記錄檔大小上限設定為介於</w:t>
            </w:r>
            <w:r w:rsidRPr="00C96291">
              <w:rPr>
                <w:rFonts w:hint="eastAsia"/>
              </w:rPr>
              <w:t>1MB(1</w:t>
            </w:r>
            <w:r>
              <w:t>,</w:t>
            </w:r>
            <w:r w:rsidRPr="00C96291">
              <w:rPr>
                <w:rFonts w:hint="eastAsia"/>
              </w:rPr>
              <w:t>024KB)</w:t>
            </w:r>
            <w:r w:rsidRPr="00C96291">
              <w:rPr>
                <w:rFonts w:hint="eastAsia"/>
              </w:rPr>
              <w:t>至</w:t>
            </w:r>
            <w:r w:rsidRPr="00C96291">
              <w:rPr>
                <w:rFonts w:hint="eastAsia"/>
              </w:rPr>
              <w:t>2TB(2</w:t>
            </w:r>
            <w:r>
              <w:t>,</w:t>
            </w:r>
            <w:r w:rsidRPr="00C96291">
              <w:rPr>
                <w:rFonts w:hint="eastAsia"/>
              </w:rPr>
              <w:t>147</w:t>
            </w:r>
            <w:r>
              <w:t>,</w:t>
            </w:r>
            <w:r w:rsidRPr="00C96291">
              <w:rPr>
                <w:rFonts w:hint="eastAsia"/>
              </w:rPr>
              <w:t>483</w:t>
            </w:r>
            <w:r>
              <w:t>,</w:t>
            </w:r>
            <w:r w:rsidRPr="00C96291">
              <w:rPr>
                <w:rFonts w:hint="eastAsia"/>
              </w:rPr>
              <w:t>647KB)</w:t>
            </w:r>
            <w:r w:rsidRPr="00C96291">
              <w:rPr>
                <w:rFonts w:hint="eastAsia"/>
              </w:rPr>
              <w:t>之間</w:t>
            </w:r>
            <w:r w:rsidRPr="00C96291">
              <w:rPr>
                <w:rFonts w:hint="eastAsia"/>
              </w:rPr>
              <w:t>(</w:t>
            </w:r>
            <w:r w:rsidRPr="00C96291">
              <w:rPr>
                <w:rFonts w:hint="eastAsia"/>
              </w:rPr>
              <w:t>以</w:t>
            </w:r>
            <w:r w:rsidRPr="00C96291">
              <w:rPr>
                <w:rFonts w:hint="eastAsia"/>
              </w:rPr>
              <w:t>KB</w:t>
            </w:r>
            <w:r w:rsidRPr="00C96291">
              <w:rPr>
                <w:rFonts w:hint="eastAsia"/>
              </w:rPr>
              <w:t>為遞增單位</w:t>
            </w:r>
            <w:r w:rsidRPr="00C96291">
              <w:rPr>
                <w:rFonts w:hint="eastAsia"/>
              </w:rPr>
              <w:t>)</w:t>
            </w:r>
          </w:p>
          <w:p w14:paraId="71986479"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C96291">
              <w:rPr>
                <w:rFonts w:hint="eastAsia"/>
              </w:rPr>
              <w:t>如果停用或未設定此</w:t>
            </w:r>
            <w:r>
              <w:rPr>
                <w:rFonts w:hint="eastAsia"/>
              </w:rPr>
              <w:t>項</w:t>
            </w:r>
            <w:r w:rsidRPr="00C96291">
              <w:rPr>
                <w:rFonts w:hint="eastAsia"/>
              </w:rPr>
              <w:t>原則設定，則記錄檔大小上限將會設定為本機設定值。本機系統管理員可使用「記錄內容」對話方塊來變更此值，</w:t>
            </w:r>
            <w:r w:rsidRPr="00C96291">
              <w:rPr>
                <w:rFonts w:hint="eastAsia"/>
              </w:rPr>
              <w:lastRenderedPageBreak/>
              <w:t>記錄檔大小上限預設值為</w:t>
            </w:r>
            <w:r w:rsidRPr="00C96291">
              <w:rPr>
                <w:rFonts w:hint="eastAsia"/>
              </w:rPr>
              <w:t>20MB</w:t>
            </w:r>
          </w:p>
        </w:tc>
        <w:tc>
          <w:tcPr>
            <w:tcW w:w="1984" w:type="dxa"/>
          </w:tcPr>
          <w:p w14:paraId="7E5357E3"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t>
            </w:r>
            <w:r w:rsidRPr="00155A7F">
              <w:rPr>
                <w:rFonts w:hint="eastAsia"/>
              </w:rPr>
              <w:t>系統管理範本</w:t>
            </w:r>
            <w:r w:rsidRPr="00155A7F">
              <w:rPr>
                <w:rFonts w:hint="eastAsia"/>
              </w:rPr>
              <w:t>\Windows</w:t>
            </w:r>
            <w:r w:rsidRPr="00155A7F">
              <w:rPr>
                <w:rFonts w:hint="eastAsia"/>
              </w:rPr>
              <w:t>元件</w:t>
            </w:r>
            <w:r w:rsidRPr="00155A7F">
              <w:rPr>
                <w:rFonts w:hint="eastAsia"/>
              </w:rPr>
              <w:t>\</w:t>
            </w:r>
            <w:r w:rsidRPr="00155A7F">
              <w:rPr>
                <w:rFonts w:hint="eastAsia"/>
              </w:rPr>
              <w:t>事件紀錄服務</w:t>
            </w:r>
            <w:r w:rsidRPr="00155A7F">
              <w:rPr>
                <w:rFonts w:hint="eastAsia"/>
              </w:rPr>
              <w:t>\</w:t>
            </w:r>
            <w:r w:rsidRPr="00155A7F">
              <w:rPr>
                <w:rFonts w:hint="eastAsia"/>
              </w:rPr>
              <w:t>安裝</w:t>
            </w:r>
            <w:r w:rsidRPr="00155A7F">
              <w:rPr>
                <w:rFonts w:hint="eastAsia"/>
              </w:rPr>
              <w:t>\</w:t>
            </w:r>
            <w:r w:rsidRPr="00155A7F">
              <w:rPr>
                <w:rFonts w:hint="eastAsia"/>
              </w:rPr>
              <w:t>指定記錄檔大小上限</w:t>
            </w:r>
            <w:r w:rsidRPr="00155A7F">
              <w:rPr>
                <w:rFonts w:hint="eastAsia"/>
              </w:rPr>
              <w:t>(KB)</w:t>
            </w:r>
          </w:p>
        </w:tc>
        <w:tc>
          <w:tcPr>
            <w:tcW w:w="2178" w:type="dxa"/>
          </w:tcPr>
          <w:p w14:paraId="5E5F88E3"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啟用，</w:t>
            </w:r>
            <w:r w:rsidRPr="00155A7F">
              <w:rPr>
                <w:rFonts w:hint="eastAsia"/>
              </w:rPr>
              <w:t>32,768</w:t>
            </w:r>
            <w:r w:rsidRPr="00155A7F">
              <w:t>KB</w:t>
            </w:r>
            <w:r w:rsidRPr="00155A7F">
              <w:rPr>
                <w:rFonts w:hint="eastAsia"/>
              </w:rPr>
              <w:t>以上</w:t>
            </w:r>
          </w:p>
        </w:tc>
      </w:tr>
      <w:tr w:rsidR="00CF4535" w:rsidRPr="00873D3D" w14:paraId="507A0473"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0BC44A40" w14:textId="77777777" w:rsidR="00CF4535" w:rsidRPr="00397AF4" w:rsidRDefault="00CF4535" w:rsidP="004B26E4">
            <w:pPr>
              <w:pStyle w:val="ad"/>
              <w:spacing w:before="76" w:after="76"/>
            </w:pPr>
            <w:r w:rsidRPr="00410B70">
              <w:t>259</w:t>
            </w:r>
          </w:p>
        </w:tc>
        <w:tc>
          <w:tcPr>
            <w:tcW w:w="1394" w:type="dxa"/>
            <w:tcBorders>
              <w:right w:val="single" w:sz="4" w:space="0" w:color="auto"/>
            </w:tcBorders>
          </w:tcPr>
          <w:p w14:paraId="04611E32"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1CD00655"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TWGCB-01-010-0259</w:t>
            </w:r>
          </w:p>
        </w:tc>
        <w:tc>
          <w:tcPr>
            <w:tcW w:w="1418" w:type="dxa"/>
            <w:tcBorders>
              <w:left w:val="single" w:sz="4" w:space="0" w:color="auto"/>
            </w:tcBorders>
          </w:tcPr>
          <w:p w14:paraId="738FBE1F"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374F35">
              <w:rPr>
                <w:rFonts w:hint="eastAsia"/>
              </w:rPr>
              <w:t>Windows</w:t>
            </w:r>
            <w:r w:rsidRPr="00374F35">
              <w:rPr>
                <w:rFonts w:hint="eastAsia"/>
              </w:rPr>
              <w:t>元件</w:t>
            </w:r>
          </w:p>
        </w:tc>
        <w:tc>
          <w:tcPr>
            <w:tcW w:w="1984" w:type="dxa"/>
          </w:tcPr>
          <w:p w14:paraId="6C7DA3E5"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374F35">
              <w:rPr>
                <w:rFonts w:hint="eastAsia"/>
              </w:rPr>
              <w:t>控制記錄檔達到其大小上限時的事件記錄檔行為</w:t>
            </w:r>
            <w:r w:rsidRPr="00374F35">
              <w:rPr>
                <w:rFonts w:hint="eastAsia"/>
              </w:rPr>
              <w:t>(</w:t>
            </w:r>
            <w:r w:rsidRPr="00374F35">
              <w:rPr>
                <w:rFonts w:hint="eastAsia"/>
              </w:rPr>
              <w:t>系統</w:t>
            </w:r>
            <w:r w:rsidRPr="00374F35">
              <w:rPr>
                <w:rFonts w:hint="eastAsia"/>
              </w:rPr>
              <w:t>)</w:t>
            </w:r>
          </w:p>
        </w:tc>
        <w:tc>
          <w:tcPr>
            <w:tcW w:w="3828" w:type="dxa"/>
          </w:tcPr>
          <w:p w14:paraId="2B05731E" w14:textId="77777777" w:rsidR="00CF4535" w:rsidRPr="00C96291"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C96291">
              <w:rPr>
                <w:rFonts w:hint="eastAsia"/>
              </w:rPr>
              <w:t>如果啟用此項原則</w:t>
            </w:r>
            <w:r>
              <w:rPr>
                <w:rFonts w:hint="eastAsia"/>
              </w:rPr>
              <w:t>設定，當記錄檔達到其大小上限時，新事件將不會寫入記錄檔且會遺失</w:t>
            </w:r>
          </w:p>
          <w:p w14:paraId="0B1E012C" w14:textId="77777777" w:rsidR="00CF4535" w:rsidRPr="00C96291"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C96291">
              <w:rPr>
                <w:rFonts w:hint="eastAsia"/>
              </w:rPr>
              <w:t>如果停用或未設定此項原則設定，當記錄檔達到其大小上限，則新事件會覆寫舊事件</w:t>
            </w:r>
          </w:p>
          <w:p w14:paraId="191F9C1A"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C96291">
              <w:rPr>
                <w:rFonts w:hint="eastAsia"/>
              </w:rPr>
              <w:t>注意：舊事件的保留與否，是根據</w:t>
            </w:r>
            <w:r>
              <w:rPr>
                <w:rFonts w:ascii="新細明體" w:eastAsia="新細明體" w:hAnsi="新細明體" w:hint="eastAsia"/>
              </w:rPr>
              <w:t>「</w:t>
            </w:r>
            <w:r w:rsidRPr="00C96291">
              <w:rPr>
                <w:rFonts w:hint="eastAsia"/>
              </w:rPr>
              <w:t>記錄檔已滿時自動備份</w:t>
            </w:r>
            <w:r>
              <w:rPr>
                <w:rFonts w:ascii="新細明體" w:eastAsia="新細明體" w:hAnsi="新細明體" w:hint="eastAsia"/>
              </w:rPr>
              <w:t>」</w:t>
            </w:r>
            <w:r>
              <w:rPr>
                <w:rFonts w:hint="eastAsia"/>
              </w:rPr>
              <w:t>原則設定所決定</w:t>
            </w:r>
          </w:p>
        </w:tc>
        <w:tc>
          <w:tcPr>
            <w:tcW w:w="1984" w:type="dxa"/>
          </w:tcPr>
          <w:p w14:paraId="6CB43DE0"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電腦設定</w:t>
            </w:r>
            <w:r w:rsidRPr="00155A7F">
              <w:rPr>
                <w:rFonts w:hint="eastAsia"/>
              </w:rPr>
              <w:t>\</w:t>
            </w:r>
            <w:r w:rsidRPr="00155A7F">
              <w:rPr>
                <w:rFonts w:hint="eastAsia"/>
              </w:rPr>
              <w:t>系統管理範本</w:t>
            </w:r>
            <w:r w:rsidRPr="00155A7F">
              <w:rPr>
                <w:rFonts w:hint="eastAsia"/>
              </w:rPr>
              <w:t>\Windows</w:t>
            </w:r>
            <w:r w:rsidRPr="00155A7F">
              <w:rPr>
                <w:rFonts w:hint="eastAsia"/>
              </w:rPr>
              <w:t>元件</w:t>
            </w:r>
            <w:r w:rsidRPr="00155A7F">
              <w:rPr>
                <w:rFonts w:hint="eastAsia"/>
              </w:rPr>
              <w:t>\</w:t>
            </w:r>
            <w:r w:rsidRPr="00155A7F">
              <w:rPr>
                <w:rFonts w:hint="eastAsia"/>
              </w:rPr>
              <w:t>事件紀錄服務</w:t>
            </w:r>
            <w:r w:rsidRPr="00155A7F">
              <w:rPr>
                <w:rFonts w:hint="eastAsia"/>
              </w:rPr>
              <w:t>\</w:t>
            </w:r>
            <w:r w:rsidRPr="00155A7F">
              <w:rPr>
                <w:rFonts w:hint="eastAsia"/>
              </w:rPr>
              <w:t>系統</w:t>
            </w:r>
            <w:r w:rsidRPr="00155A7F">
              <w:rPr>
                <w:rFonts w:hint="eastAsia"/>
              </w:rPr>
              <w:t>\</w:t>
            </w:r>
            <w:r w:rsidRPr="00155A7F">
              <w:rPr>
                <w:rFonts w:hint="eastAsia"/>
              </w:rPr>
              <w:t>控制記錄檔達到其大小上限時的事件記錄檔行為</w:t>
            </w:r>
          </w:p>
        </w:tc>
        <w:tc>
          <w:tcPr>
            <w:tcW w:w="2178" w:type="dxa"/>
          </w:tcPr>
          <w:p w14:paraId="59B6AF90"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停用</w:t>
            </w:r>
          </w:p>
        </w:tc>
      </w:tr>
      <w:tr w:rsidR="00CF4535" w:rsidRPr="00873D3D" w14:paraId="252BF5EE"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74098126" w14:textId="77777777" w:rsidR="00CF4535" w:rsidRPr="00397AF4" w:rsidRDefault="00CF4535" w:rsidP="004B26E4">
            <w:pPr>
              <w:pStyle w:val="ad"/>
              <w:spacing w:before="76" w:after="76"/>
            </w:pPr>
            <w:r w:rsidRPr="00410B70">
              <w:t>260</w:t>
            </w:r>
          </w:p>
        </w:tc>
        <w:tc>
          <w:tcPr>
            <w:tcW w:w="1394" w:type="dxa"/>
            <w:tcBorders>
              <w:right w:val="single" w:sz="4" w:space="0" w:color="auto"/>
            </w:tcBorders>
          </w:tcPr>
          <w:p w14:paraId="2BAC72B0"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11B8825D"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TWGCB-01-010-0260</w:t>
            </w:r>
          </w:p>
        </w:tc>
        <w:tc>
          <w:tcPr>
            <w:tcW w:w="1418" w:type="dxa"/>
            <w:tcBorders>
              <w:left w:val="single" w:sz="4" w:space="0" w:color="auto"/>
            </w:tcBorders>
          </w:tcPr>
          <w:p w14:paraId="6E6DD4A4"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374F35">
              <w:rPr>
                <w:rFonts w:hint="eastAsia"/>
              </w:rPr>
              <w:t>Windows</w:t>
            </w:r>
            <w:r w:rsidRPr="00374F35">
              <w:rPr>
                <w:rFonts w:hint="eastAsia"/>
              </w:rPr>
              <w:t>元件</w:t>
            </w:r>
          </w:p>
        </w:tc>
        <w:tc>
          <w:tcPr>
            <w:tcW w:w="1984" w:type="dxa"/>
          </w:tcPr>
          <w:p w14:paraId="068393E3"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374F35">
              <w:rPr>
                <w:rFonts w:hint="eastAsia"/>
              </w:rPr>
              <w:t>指定記錄檔大小上限</w:t>
            </w:r>
            <w:r w:rsidRPr="00374F35">
              <w:rPr>
                <w:rFonts w:hint="eastAsia"/>
              </w:rPr>
              <w:t>(KB)(</w:t>
            </w:r>
            <w:r w:rsidRPr="00374F35">
              <w:rPr>
                <w:rFonts w:hint="eastAsia"/>
              </w:rPr>
              <w:t>系統</w:t>
            </w:r>
            <w:r w:rsidRPr="00374F35">
              <w:rPr>
                <w:rFonts w:hint="eastAsia"/>
              </w:rPr>
              <w:t>)</w:t>
            </w:r>
          </w:p>
        </w:tc>
        <w:tc>
          <w:tcPr>
            <w:tcW w:w="3828" w:type="dxa"/>
          </w:tcPr>
          <w:p w14:paraId="00CD2C22" w14:textId="77777777" w:rsidR="00CF4535" w:rsidRPr="00C96291"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C96291">
              <w:rPr>
                <w:rFonts w:hint="eastAsia"/>
              </w:rPr>
              <w:t>項原則設定決定記錄檔的大小上限</w:t>
            </w:r>
            <w:r w:rsidRPr="00C96291">
              <w:rPr>
                <w:rFonts w:hint="eastAsia"/>
              </w:rPr>
              <w:t>(</w:t>
            </w:r>
            <w:r w:rsidRPr="00C96291">
              <w:rPr>
                <w:rFonts w:hint="eastAsia"/>
              </w:rPr>
              <w:t>以</w:t>
            </w:r>
            <w:r w:rsidRPr="00C96291">
              <w:rPr>
                <w:rFonts w:hint="eastAsia"/>
              </w:rPr>
              <w:t>KB</w:t>
            </w:r>
            <w:r w:rsidRPr="00C96291">
              <w:rPr>
                <w:rFonts w:hint="eastAsia"/>
              </w:rPr>
              <w:t>為單位</w:t>
            </w:r>
            <w:r w:rsidRPr="00C96291">
              <w:rPr>
                <w:rFonts w:hint="eastAsia"/>
              </w:rPr>
              <w:t>)</w:t>
            </w:r>
          </w:p>
          <w:p w14:paraId="5A22BE76" w14:textId="77777777" w:rsidR="00CF4535" w:rsidRPr="00C96291"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C96291">
              <w:rPr>
                <w:rFonts w:hint="eastAsia"/>
              </w:rPr>
              <w:t>如果啟用</w:t>
            </w:r>
            <w:r>
              <w:rPr>
                <w:rFonts w:hint="eastAsia"/>
              </w:rPr>
              <w:t>此</w:t>
            </w:r>
            <w:r w:rsidRPr="00C96291">
              <w:rPr>
                <w:rFonts w:hint="eastAsia"/>
              </w:rPr>
              <w:t>項原則設定，即可將記錄檔大小上限設定為</w:t>
            </w:r>
            <w:r w:rsidRPr="00C96291">
              <w:rPr>
                <w:rFonts w:hint="eastAsia"/>
              </w:rPr>
              <w:lastRenderedPageBreak/>
              <w:t>介於</w:t>
            </w:r>
            <w:r w:rsidRPr="00C96291">
              <w:rPr>
                <w:rFonts w:hint="eastAsia"/>
              </w:rPr>
              <w:t>1MB(1</w:t>
            </w:r>
            <w:r>
              <w:t>,</w:t>
            </w:r>
            <w:r w:rsidRPr="00C96291">
              <w:rPr>
                <w:rFonts w:hint="eastAsia"/>
              </w:rPr>
              <w:t>024KB)</w:t>
            </w:r>
            <w:r w:rsidRPr="00C96291">
              <w:rPr>
                <w:rFonts w:hint="eastAsia"/>
              </w:rPr>
              <w:t>至</w:t>
            </w:r>
            <w:r w:rsidRPr="00C96291">
              <w:rPr>
                <w:rFonts w:hint="eastAsia"/>
              </w:rPr>
              <w:t>2TB(2</w:t>
            </w:r>
            <w:r>
              <w:t>,</w:t>
            </w:r>
            <w:r w:rsidRPr="00C96291">
              <w:rPr>
                <w:rFonts w:hint="eastAsia"/>
              </w:rPr>
              <w:t>147</w:t>
            </w:r>
            <w:r>
              <w:t>,</w:t>
            </w:r>
            <w:r w:rsidRPr="00C96291">
              <w:rPr>
                <w:rFonts w:hint="eastAsia"/>
              </w:rPr>
              <w:t>483</w:t>
            </w:r>
            <w:r>
              <w:t>,</w:t>
            </w:r>
            <w:r w:rsidRPr="00C96291">
              <w:rPr>
                <w:rFonts w:hint="eastAsia"/>
              </w:rPr>
              <w:t>647KB)</w:t>
            </w:r>
            <w:r w:rsidRPr="00C96291">
              <w:rPr>
                <w:rFonts w:hint="eastAsia"/>
              </w:rPr>
              <w:t>之間</w:t>
            </w:r>
            <w:r w:rsidRPr="00C96291">
              <w:rPr>
                <w:rFonts w:hint="eastAsia"/>
              </w:rPr>
              <w:t>(</w:t>
            </w:r>
            <w:r w:rsidRPr="00C96291">
              <w:rPr>
                <w:rFonts w:hint="eastAsia"/>
              </w:rPr>
              <w:t>以</w:t>
            </w:r>
            <w:r w:rsidRPr="00C96291">
              <w:rPr>
                <w:rFonts w:hint="eastAsia"/>
              </w:rPr>
              <w:t>KB</w:t>
            </w:r>
            <w:r w:rsidRPr="00C96291">
              <w:rPr>
                <w:rFonts w:hint="eastAsia"/>
              </w:rPr>
              <w:t>為遞增單位</w:t>
            </w:r>
            <w:r w:rsidRPr="00C96291">
              <w:rPr>
                <w:rFonts w:hint="eastAsia"/>
              </w:rPr>
              <w:t>)</w:t>
            </w:r>
          </w:p>
          <w:p w14:paraId="01F191DC"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C96291">
              <w:rPr>
                <w:rFonts w:hint="eastAsia"/>
              </w:rPr>
              <w:t>如果停用或未設定此</w:t>
            </w:r>
            <w:r>
              <w:rPr>
                <w:rFonts w:hint="eastAsia"/>
              </w:rPr>
              <w:t>項</w:t>
            </w:r>
            <w:r w:rsidRPr="00C96291">
              <w:rPr>
                <w:rFonts w:hint="eastAsia"/>
              </w:rPr>
              <w:t>原則設定，則記錄檔大小上限將會設定為本機設定值。本機系統管理員可使用「記錄內容」對話方塊來變更此值，記錄檔大小上限預設值為</w:t>
            </w:r>
            <w:r w:rsidRPr="00C96291">
              <w:rPr>
                <w:rFonts w:hint="eastAsia"/>
              </w:rPr>
              <w:t>20MB</w:t>
            </w:r>
          </w:p>
        </w:tc>
        <w:tc>
          <w:tcPr>
            <w:tcW w:w="1984" w:type="dxa"/>
          </w:tcPr>
          <w:p w14:paraId="2B754D76"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t>
            </w:r>
            <w:r w:rsidRPr="00155A7F">
              <w:rPr>
                <w:rFonts w:hint="eastAsia"/>
              </w:rPr>
              <w:t>系統管理範本</w:t>
            </w:r>
            <w:r w:rsidRPr="00155A7F">
              <w:rPr>
                <w:rFonts w:hint="eastAsia"/>
              </w:rPr>
              <w:t>\Windows</w:t>
            </w:r>
            <w:r w:rsidRPr="00155A7F">
              <w:rPr>
                <w:rFonts w:hint="eastAsia"/>
              </w:rPr>
              <w:t>元件</w:t>
            </w:r>
            <w:r w:rsidRPr="00155A7F">
              <w:rPr>
                <w:rFonts w:hint="eastAsia"/>
              </w:rPr>
              <w:t>\</w:t>
            </w:r>
            <w:r w:rsidRPr="00155A7F">
              <w:rPr>
                <w:rFonts w:hint="eastAsia"/>
              </w:rPr>
              <w:t>事件紀錄服</w:t>
            </w:r>
            <w:r w:rsidRPr="00155A7F">
              <w:rPr>
                <w:rFonts w:hint="eastAsia"/>
              </w:rPr>
              <w:lastRenderedPageBreak/>
              <w:t>務</w:t>
            </w:r>
            <w:r w:rsidRPr="00155A7F">
              <w:rPr>
                <w:rFonts w:hint="eastAsia"/>
              </w:rPr>
              <w:t>\</w:t>
            </w:r>
            <w:r w:rsidRPr="00155A7F">
              <w:rPr>
                <w:rFonts w:hint="eastAsia"/>
              </w:rPr>
              <w:t>系統</w:t>
            </w:r>
            <w:r w:rsidRPr="00155A7F">
              <w:rPr>
                <w:rFonts w:hint="eastAsia"/>
              </w:rPr>
              <w:t>\</w:t>
            </w:r>
            <w:r w:rsidRPr="00155A7F">
              <w:rPr>
                <w:rFonts w:hint="eastAsia"/>
              </w:rPr>
              <w:t>指定記錄檔大小上限</w:t>
            </w:r>
            <w:r w:rsidRPr="00155A7F">
              <w:rPr>
                <w:rFonts w:hint="eastAsia"/>
              </w:rPr>
              <w:t>(KB)</w:t>
            </w:r>
          </w:p>
        </w:tc>
        <w:tc>
          <w:tcPr>
            <w:tcW w:w="2178" w:type="dxa"/>
          </w:tcPr>
          <w:p w14:paraId="4E29659C"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啟用，</w:t>
            </w:r>
            <w:r w:rsidRPr="00155A7F">
              <w:rPr>
                <w:rFonts w:hint="eastAsia"/>
              </w:rPr>
              <w:t>32,768</w:t>
            </w:r>
            <w:r w:rsidRPr="00155A7F">
              <w:t>KB</w:t>
            </w:r>
            <w:r w:rsidRPr="00155A7F">
              <w:rPr>
                <w:rFonts w:hint="eastAsia"/>
              </w:rPr>
              <w:t>以上</w:t>
            </w:r>
          </w:p>
        </w:tc>
      </w:tr>
      <w:tr w:rsidR="00CF4535" w:rsidRPr="00873D3D" w14:paraId="20AA163C"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2286604A" w14:textId="77777777" w:rsidR="00CF4535" w:rsidRPr="00397AF4" w:rsidRDefault="00CF4535" w:rsidP="004B26E4">
            <w:pPr>
              <w:pStyle w:val="ad"/>
              <w:spacing w:before="76" w:after="76"/>
            </w:pPr>
            <w:r w:rsidRPr="00410B70">
              <w:t>261</w:t>
            </w:r>
          </w:p>
        </w:tc>
        <w:tc>
          <w:tcPr>
            <w:tcW w:w="1394" w:type="dxa"/>
            <w:tcBorders>
              <w:right w:val="single" w:sz="4" w:space="0" w:color="auto"/>
            </w:tcBorders>
          </w:tcPr>
          <w:p w14:paraId="1828AC89"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6B6FB957"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TWGCB-01-010-0261</w:t>
            </w:r>
          </w:p>
        </w:tc>
        <w:tc>
          <w:tcPr>
            <w:tcW w:w="1418" w:type="dxa"/>
            <w:tcBorders>
              <w:left w:val="single" w:sz="4" w:space="0" w:color="auto"/>
            </w:tcBorders>
          </w:tcPr>
          <w:p w14:paraId="382639F0"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374F35">
              <w:rPr>
                <w:rFonts w:hint="eastAsia"/>
              </w:rPr>
              <w:t>Windows</w:t>
            </w:r>
            <w:r w:rsidRPr="00374F35">
              <w:rPr>
                <w:rFonts w:hint="eastAsia"/>
              </w:rPr>
              <w:t>元件</w:t>
            </w:r>
          </w:p>
        </w:tc>
        <w:tc>
          <w:tcPr>
            <w:tcW w:w="1984" w:type="dxa"/>
          </w:tcPr>
          <w:p w14:paraId="2D89856E"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374F35">
              <w:rPr>
                <w:rFonts w:hint="eastAsia"/>
              </w:rPr>
              <w:t>不允許儲存密碼</w:t>
            </w:r>
          </w:p>
        </w:tc>
        <w:tc>
          <w:tcPr>
            <w:tcW w:w="3828" w:type="dxa"/>
          </w:tcPr>
          <w:p w14:paraId="0FD08D41" w14:textId="77777777" w:rsidR="00CF4535" w:rsidRPr="00C96291"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C96291">
              <w:rPr>
                <w:rFonts w:hint="eastAsia"/>
              </w:rPr>
              <w:t>項原則設定決定是否從遠端桌面連線將密碼儲存在這部電腦上。</w:t>
            </w:r>
            <w:r>
              <w:rPr>
                <w:rFonts w:hint="eastAsia"/>
              </w:rPr>
              <w:t>如果啟用此項</w:t>
            </w:r>
            <w:r w:rsidRPr="00C96291">
              <w:rPr>
                <w:rFonts w:hint="eastAsia"/>
              </w:rPr>
              <w:t>原則設定，「遠端桌面連線」的密碼儲存核取方塊將會停用，而且使用者再也無法儲存密碼。當使用者使用遠端桌面連線開啟</w:t>
            </w:r>
            <w:r w:rsidRPr="00C96291">
              <w:rPr>
                <w:rFonts w:hint="eastAsia"/>
              </w:rPr>
              <w:t>RDP</w:t>
            </w:r>
            <w:r w:rsidRPr="00C96291">
              <w:rPr>
                <w:rFonts w:hint="eastAsia"/>
              </w:rPr>
              <w:t>檔案並</w:t>
            </w:r>
            <w:r w:rsidRPr="00C96291">
              <w:rPr>
                <w:rFonts w:hint="eastAsia"/>
              </w:rPr>
              <w:lastRenderedPageBreak/>
              <w:t>儲存其設定後，所有先前存在於</w:t>
            </w:r>
            <w:r w:rsidRPr="00C96291">
              <w:rPr>
                <w:rFonts w:hint="eastAsia"/>
              </w:rPr>
              <w:t>RDP</w:t>
            </w:r>
            <w:r w:rsidRPr="00C96291">
              <w:rPr>
                <w:rFonts w:hint="eastAsia"/>
              </w:rPr>
              <w:t>檔案中的密碼都將予以刪除</w:t>
            </w:r>
          </w:p>
          <w:p w14:paraId="4EC7A43E"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如果停用或未設定此</w:t>
            </w:r>
            <w:r w:rsidRPr="00C96291">
              <w:rPr>
                <w:rFonts w:hint="eastAsia"/>
              </w:rPr>
              <w:t>項原則設定，則使用者能夠使用遠端桌面連線儲存密碼</w:t>
            </w:r>
          </w:p>
        </w:tc>
        <w:tc>
          <w:tcPr>
            <w:tcW w:w="1984" w:type="dxa"/>
          </w:tcPr>
          <w:p w14:paraId="5BF4D01D"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t>
            </w:r>
            <w:r w:rsidRPr="00155A7F">
              <w:rPr>
                <w:rFonts w:hint="eastAsia"/>
              </w:rPr>
              <w:t>系統管理範本</w:t>
            </w:r>
            <w:r w:rsidRPr="00155A7F">
              <w:rPr>
                <w:rFonts w:hint="eastAsia"/>
              </w:rPr>
              <w:t>\Windows</w:t>
            </w:r>
            <w:r w:rsidRPr="00155A7F">
              <w:rPr>
                <w:rFonts w:hint="eastAsia"/>
              </w:rPr>
              <w:t>元件</w:t>
            </w:r>
            <w:r w:rsidRPr="00155A7F">
              <w:rPr>
                <w:rFonts w:hint="eastAsia"/>
              </w:rPr>
              <w:t>\</w:t>
            </w:r>
            <w:r w:rsidRPr="00155A7F">
              <w:rPr>
                <w:rFonts w:hint="eastAsia"/>
              </w:rPr>
              <w:t>遠端桌面服務</w:t>
            </w:r>
            <w:r w:rsidRPr="00155A7F">
              <w:rPr>
                <w:rFonts w:hint="eastAsia"/>
              </w:rPr>
              <w:t>\</w:t>
            </w:r>
            <w:r w:rsidRPr="00155A7F">
              <w:rPr>
                <w:rFonts w:hint="eastAsia"/>
              </w:rPr>
              <w:t>遠端桌面連線用戶端</w:t>
            </w:r>
            <w:r w:rsidRPr="00155A7F">
              <w:rPr>
                <w:rFonts w:hint="eastAsia"/>
              </w:rPr>
              <w:t>\</w:t>
            </w:r>
            <w:r w:rsidRPr="00155A7F">
              <w:rPr>
                <w:rFonts w:hint="eastAsia"/>
              </w:rPr>
              <w:t>不允許儲存密碼</w:t>
            </w:r>
          </w:p>
        </w:tc>
        <w:tc>
          <w:tcPr>
            <w:tcW w:w="2178" w:type="dxa"/>
          </w:tcPr>
          <w:p w14:paraId="59E0D076"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啟用</w:t>
            </w:r>
          </w:p>
        </w:tc>
      </w:tr>
      <w:tr w:rsidR="00CF4535" w:rsidRPr="00873D3D" w14:paraId="4523992B"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3823CDB2" w14:textId="77777777" w:rsidR="00CF4535" w:rsidRPr="00397AF4" w:rsidRDefault="00CF4535" w:rsidP="004B26E4">
            <w:pPr>
              <w:pStyle w:val="ad"/>
              <w:spacing w:before="76" w:after="76"/>
            </w:pPr>
            <w:r w:rsidRPr="00410B70">
              <w:t>262</w:t>
            </w:r>
          </w:p>
        </w:tc>
        <w:tc>
          <w:tcPr>
            <w:tcW w:w="1394" w:type="dxa"/>
            <w:tcBorders>
              <w:right w:val="single" w:sz="4" w:space="0" w:color="auto"/>
            </w:tcBorders>
          </w:tcPr>
          <w:p w14:paraId="5096ED98"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4925C872"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TWGCB-01-010-0262</w:t>
            </w:r>
          </w:p>
        </w:tc>
        <w:tc>
          <w:tcPr>
            <w:tcW w:w="1418" w:type="dxa"/>
            <w:tcBorders>
              <w:left w:val="single" w:sz="4" w:space="0" w:color="auto"/>
            </w:tcBorders>
          </w:tcPr>
          <w:p w14:paraId="49878A4A"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374F35">
              <w:rPr>
                <w:rFonts w:hint="eastAsia"/>
              </w:rPr>
              <w:t>Windows</w:t>
            </w:r>
            <w:r w:rsidRPr="00374F35">
              <w:rPr>
                <w:rFonts w:hint="eastAsia"/>
              </w:rPr>
              <w:t>元件</w:t>
            </w:r>
          </w:p>
        </w:tc>
        <w:tc>
          <w:tcPr>
            <w:tcW w:w="1984" w:type="dxa"/>
          </w:tcPr>
          <w:p w14:paraId="6FD120A8"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374F35">
              <w:rPr>
                <w:rFonts w:hint="eastAsia"/>
              </w:rPr>
              <w:t>允許使用者使用遠端桌面服務從遠端連線</w:t>
            </w:r>
          </w:p>
        </w:tc>
        <w:tc>
          <w:tcPr>
            <w:tcW w:w="3828" w:type="dxa"/>
          </w:tcPr>
          <w:p w14:paraId="44DEBCD3" w14:textId="77777777" w:rsidR="00CF4535" w:rsidRPr="00C96291"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C96291">
              <w:rPr>
                <w:rFonts w:hint="eastAsia"/>
              </w:rPr>
              <w:t>項原則設定決定是否讓使用者使用遠端桌面服務，設定電腦的遠端存取權</w:t>
            </w:r>
          </w:p>
          <w:p w14:paraId="2FFEC4CB" w14:textId="77777777" w:rsidR="00CF4535" w:rsidRPr="00C96291"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C96291">
              <w:rPr>
                <w:rFonts w:hint="eastAsia"/>
              </w:rPr>
              <w:t>如果啟用</w:t>
            </w:r>
            <w:r>
              <w:rPr>
                <w:rFonts w:hint="eastAsia"/>
              </w:rPr>
              <w:t>此</w:t>
            </w:r>
            <w:r w:rsidRPr="00C96291">
              <w:rPr>
                <w:rFonts w:hint="eastAsia"/>
              </w:rPr>
              <w:t>項原則設定，目標電腦上隸屬於</w:t>
            </w:r>
            <w:r w:rsidRPr="00C96291">
              <w:rPr>
                <w:rFonts w:hint="eastAsia"/>
              </w:rPr>
              <w:t>Remote</w:t>
            </w:r>
            <w:r>
              <w:rPr>
                <w:rFonts w:hint="eastAsia"/>
              </w:rPr>
              <w:t xml:space="preserve"> </w:t>
            </w:r>
            <w:r w:rsidRPr="00C96291">
              <w:rPr>
                <w:rFonts w:hint="eastAsia"/>
              </w:rPr>
              <w:t>Desktop</w:t>
            </w:r>
            <w:r>
              <w:rPr>
                <w:rFonts w:hint="eastAsia"/>
              </w:rPr>
              <w:t xml:space="preserve"> </w:t>
            </w:r>
            <w:r w:rsidRPr="00C96291">
              <w:rPr>
                <w:rFonts w:hint="eastAsia"/>
              </w:rPr>
              <w:t>Users</w:t>
            </w:r>
            <w:r w:rsidRPr="00C96291">
              <w:rPr>
                <w:rFonts w:hint="eastAsia"/>
              </w:rPr>
              <w:t>群組成員的使用者就可以使用遠端桌面服務，從遠端連線到目標電腦</w:t>
            </w:r>
          </w:p>
          <w:p w14:paraId="5BD066ED" w14:textId="77777777" w:rsidR="00CF4535" w:rsidRPr="00C96291"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C96291">
              <w:rPr>
                <w:rFonts w:hint="eastAsia"/>
              </w:rPr>
              <w:t>如果停用</w:t>
            </w:r>
            <w:r>
              <w:rPr>
                <w:rFonts w:hint="eastAsia"/>
              </w:rPr>
              <w:t>此</w:t>
            </w:r>
            <w:r w:rsidRPr="00C96291">
              <w:rPr>
                <w:rFonts w:hint="eastAsia"/>
              </w:rPr>
              <w:t>項原則設定，使用者無法使用遠端桌面服務，從遠端連線到目標電</w:t>
            </w:r>
            <w:r w:rsidRPr="00C96291">
              <w:rPr>
                <w:rFonts w:hint="eastAsia"/>
              </w:rPr>
              <w:lastRenderedPageBreak/>
              <w:t>腦。目標電腦會保留任何目前的連線，但是不會接受任何新連入的連線</w:t>
            </w:r>
          </w:p>
          <w:p w14:paraId="6509815D" w14:textId="77777777" w:rsidR="00CF4535" w:rsidRPr="00C96291"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C96291">
              <w:rPr>
                <w:rFonts w:hint="eastAsia"/>
              </w:rPr>
              <w:t>如果未設定</w:t>
            </w:r>
            <w:r>
              <w:rPr>
                <w:rFonts w:hint="eastAsia"/>
              </w:rPr>
              <w:t>此</w:t>
            </w:r>
            <w:r w:rsidRPr="00C96291">
              <w:rPr>
                <w:rFonts w:hint="eastAsia"/>
              </w:rPr>
              <w:t>項原則設定，則遠端桌面服務會使用目標電腦上的「遠端桌面」設定，決定是否允許遠端連線</w:t>
            </w:r>
          </w:p>
          <w:p w14:paraId="38B4C2DF"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C96291">
              <w:rPr>
                <w:rFonts w:hint="eastAsia"/>
              </w:rPr>
              <w:t>注意：使用者可以藉由設定「電腦設定</w:t>
            </w:r>
            <w:r w:rsidRPr="00C96291">
              <w:rPr>
                <w:rFonts w:hint="eastAsia"/>
              </w:rPr>
              <w:t>\</w:t>
            </w:r>
            <w:r w:rsidRPr="00C96291">
              <w:rPr>
                <w:rFonts w:hint="eastAsia"/>
              </w:rPr>
              <w:t>系統管理範本</w:t>
            </w:r>
            <w:r w:rsidRPr="00C96291">
              <w:rPr>
                <w:rFonts w:hint="eastAsia"/>
              </w:rPr>
              <w:t>\Windows</w:t>
            </w:r>
            <w:r w:rsidRPr="00C96291">
              <w:rPr>
                <w:rFonts w:hint="eastAsia"/>
              </w:rPr>
              <w:t>元件</w:t>
            </w:r>
            <w:r w:rsidRPr="00C96291">
              <w:rPr>
                <w:rFonts w:hint="eastAsia"/>
              </w:rPr>
              <w:t>\</w:t>
            </w:r>
            <w:r w:rsidRPr="00C96291">
              <w:rPr>
                <w:rFonts w:hint="eastAsia"/>
              </w:rPr>
              <w:t>遠端桌面服務</w:t>
            </w:r>
            <w:r w:rsidRPr="00C96291">
              <w:rPr>
                <w:rFonts w:hint="eastAsia"/>
              </w:rPr>
              <w:t>\</w:t>
            </w:r>
            <w:r w:rsidRPr="00C96291">
              <w:rPr>
                <w:rFonts w:hint="eastAsia"/>
              </w:rPr>
              <w:t>遠端桌面工作階段主機</w:t>
            </w:r>
            <w:r w:rsidRPr="00C96291">
              <w:rPr>
                <w:rFonts w:hint="eastAsia"/>
              </w:rPr>
              <w:t>\</w:t>
            </w:r>
            <w:r w:rsidRPr="00C96291">
              <w:rPr>
                <w:rFonts w:hint="eastAsia"/>
              </w:rPr>
              <w:t>安全性</w:t>
            </w:r>
            <w:r w:rsidRPr="00C96291">
              <w:rPr>
                <w:rFonts w:hint="eastAsia"/>
              </w:rPr>
              <w:t>\</w:t>
            </w:r>
            <w:r w:rsidRPr="00C96291">
              <w:rPr>
                <w:rFonts w:hint="eastAsia"/>
              </w:rPr>
              <w:t>透過使用網路層級驗證以要求對遠端連線進行使用者驗證」原則設定，限制可以使用遠端桌面服務進行遠端連線的用戶端。使用者也可以限制可同時連線的使用者數量，方法是設定「電</w:t>
            </w:r>
            <w:r w:rsidRPr="00C96291">
              <w:rPr>
                <w:rFonts w:hint="eastAsia"/>
              </w:rPr>
              <w:lastRenderedPageBreak/>
              <w:t>腦設定</w:t>
            </w:r>
            <w:r w:rsidRPr="00C96291">
              <w:rPr>
                <w:rFonts w:hint="eastAsia"/>
              </w:rPr>
              <w:t>\</w:t>
            </w:r>
            <w:r w:rsidRPr="00C96291">
              <w:rPr>
                <w:rFonts w:hint="eastAsia"/>
              </w:rPr>
              <w:t>系統管理範本</w:t>
            </w:r>
            <w:r w:rsidRPr="00C96291">
              <w:rPr>
                <w:rFonts w:hint="eastAsia"/>
              </w:rPr>
              <w:t>\Windows</w:t>
            </w:r>
            <w:r w:rsidRPr="00C96291">
              <w:rPr>
                <w:rFonts w:hint="eastAsia"/>
              </w:rPr>
              <w:t>元件</w:t>
            </w:r>
            <w:r w:rsidRPr="00C96291">
              <w:rPr>
                <w:rFonts w:hint="eastAsia"/>
              </w:rPr>
              <w:t>\</w:t>
            </w:r>
            <w:r w:rsidRPr="00C96291">
              <w:rPr>
                <w:rFonts w:hint="eastAsia"/>
              </w:rPr>
              <w:t>遠端桌面服務</w:t>
            </w:r>
            <w:r w:rsidRPr="00C96291">
              <w:rPr>
                <w:rFonts w:hint="eastAsia"/>
              </w:rPr>
              <w:t>\</w:t>
            </w:r>
            <w:r w:rsidRPr="00C96291">
              <w:rPr>
                <w:rFonts w:hint="eastAsia"/>
              </w:rPr>
              <w:t>遠端桌面工作階段主機</w:t>
            </w:r>
            <w:r w:rsidRPr="00C96291">
              <w:rPr>
                <w:rFonts w:hint="eastAsia"/>
              </w:rPr>
              <w:t>\</w:t>
            </w:r>
            <w:r w:rsidRPr="00C96291">
              <w:rPr>
                <w:rFonts w:hint="eastAsia"/>
              </w:rPr>
              <w:t>連線</w:t>
            </w:r>
            <w:r w:rsidRPr="00C96291">
              <w:rPr>
                <w:rFonts w:hint="eastAsia"/>
              </w:rPr>
              <w:t>\</w:t>
            </w:r>
            <w:r w:rsidRPr="00C96291">
              <w:rPr>
                <w:rFonts w:hint="eastAsia"/>
              </w:rPr>
              <w:t>限制連線數目」原則設定，或在遠端桌面工作階段主機設定工具的「網路介面卡」索引標籤上設定「連線數目上限」選項</w:t>
            </w:r>
          </w:p>
        </w:tc>
        <w:tc>
          <w:tcPr>
            <w:tcW w:w="1984" w:type="dxa"/>
          </w:tcPr>
          <w:p w14:paraId="09A4C90B"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t>
            </w:r>
            <w:r w:rsidRPr="00155A7F">
              <w:rPr>
                <w:rFonts w:hint="eastAsia"/>
              </w:rPr>
              <w:t>系統管理範本</w:t>
            </w:r>
            <w:r w:rsidRPr="00155A7F">
              <w:rPr>
                <w:rFonts w:hint="eastAsia"/>
              </w:rPr>
              <w:t>\Windows</w:t>
            </w:r>
            <w:r w:rsidRPr="00155A7F">
              <w:rPr>
                <w:rFonts w:hint="eastAsia"/>
              </w:rPr>
              <w:t>元件</w:t>
            </w:r>
            <w:r w:rsidRPr="00155A7F">
              <w:rPr>
                <w:rFonts w:hint="eastAsia"/>
              </w:rPr>
              <w:t>\</w:t>
            </w:r>
            <w:r w:rsidRPr="00155A7F">
              <w:rPr>
                <w:rFonts w:hint="eastAsia"/>
              </w:rPr>
              <w:t>遠端桌面服務</w:t>
            </w:r>
            <w:r w:rsidRPr="00155A7F">
              <w:rPr>
                <w:rFonts w:hint="eastAsia"/>
              </w:rPr>
              <w:t>\</w:t>
            </w:r>
            <w:r w:rsidRPr="00155A7F">
              <w:rPr>
                <w:rFonts w:hint="eastAsia"/>
              </w:rPr>
              <w:t>遠端桌面工作階段主機</w:t>
            </w:r>
            <w:r w:rsidRPr="00155A7F">
              <w:rPr>
                <w:rFonts w:hint="eastAsia"/>
              </w:rPr>
              <w:t>\</w:t>
            </w:r>
            <w:r w:rsidRPr="00155A7F">
              <w:rPr>
                <w:rFonts w:hint="eastAsia"/>
              </w:rPr>
              <w:t>連線</w:t>
            </w:r>
            <w:r w:rsidRPr="00155A7F">
              <w:rPr>
                <w:rFonts w:hint="eastAsia"/>
              </w:rPr>
              <w:t>\</w:t>
            </w:r>
            <w:r w:rsidRPr="00155A7F">
              <w:rPr>
                <w:rFonts w:hint="eastAsia"/>
              </w:rPr>
              <w:t>允許使用者使用遠端桌面服務從遠端連線</w:t>
            </w:r>
          </w:p>
        </w:tc>
        <w:tc>
          <w:tcPr>
            <w:tcW w:w="2178" w:type="dxa"/>
          </w:tcPr>
          <w:p w14:paraId="11C17148"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停用</w:t>
            </w:r>
          </w:p>
        </w:tc>
      </w:tr>
      <w:tr w:rsidR="00CF4535" w:rsidRPr="00873D3D" w14:paraId="09B19EC1"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01B7E170" w14:textId="77777777" w:rsidR="00CF4535" w:rsidRPr="00397AF4" w:rsidRDefault="00CF4535" w:rsidP="004B26E4">
            <w:pPr>
              <w:pStyle w:val="ad"/>
              <w:spacing w:before="76" w:after="76"/>
            </w:pPr>
            <w:r w:rsidRPr="00410B70">
              <w:lastRenderedPageBreak/>
              <w:t>263</w:t>
            </w:r>
          </w:p>
        </w:tc>
        <w:tc>
          <w:tcPr>
            <w:tcW w:w="1394" w:type="dxa"/>
            <w:tcBorders>
              <w:right w:val="single" w:sz="4" w:space="0" w:color="auto"/>
            </w:tcBorders>
          </w:tcPr>
          <w:p w14:paraId="06503EDD"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4F88481A"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TWGCB-01-010-0263</w:t>
            </w:r>
          </w:p>
        </w:tc>
        <w:tc>
          <w:tcPr>
            <w:tcW w:w="1418" w:type="dxa"/>
            <w:tcBorders>
              <w:left w:val="single" w:sz="4" w:space="0" w:color="auto"/>
            </w:tcBorders>
          </w:tcPr>
          <w:p w14:paraId="3A42F789"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374F35">
              <w:rPr>
                <w:rFonts w:hint="eastAsia"/>
              </w:rPr>
              <w:t>Windows</w:t>
            </w:r>
            <w:r w:rsidRPr="00374F35">
              <w:rPr>
                <w:rFonts w:hint="eastAsia"/>
              </w:rPr>
              <w:t>元件</w:t>
            </w:r>
          </w:p>
        </w:tc>
        <w:tc>
          <w:tcPr>
            <w:tcW w:w="1984" w:type="dxa"/>
          </w:tcPr>
          <w:p w14:paraId="361F151E"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374F35">
              <w:rPr>
                <w:rFonts w:hint="eastAsia"/>
              </w:rPr>
              <w:t>不允許磁碟重新導向</w:t>
            </w:r>
          </w:p>
        </w:tc>
        <w:tc>
          <w:tcPr>
            <w:tcW w:w="3828" w:type="dxa"/>
          </w:tcPr>
          <w:p w14:paraId="6179EB46" w14:textId="77777777" w:rsidR="00CF4535" w:rsidRPr="00C96291"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C96291">
              <w:rPr>
                <w:rFonts w:hint="eastAsia"/>
              </w:rPr>
              <w:t>此項原則設定指定在遠端桌面服務工作階段中，是否要防止對應用戶端磁碟機</w:t>
            </w:r>
            <w:r w:rsidRPr="00C96291">
              <w:rPr>
                <w:rFonts w:hint="eastAsia"/>
              </w:rPr>
              <w:t>(</w:t>
            </w:r>
            <w:r w:rsidRPr="00C96291">
              <w:rPr>
                <w:rFonts w:hint="eastAsia"/>
              </w:rPr>
              <w:t>磁碟機重新導向</w:t>
            </w:r>
            <w:r w:rsidRPr="00C96291">
              <w:rPr>
                <w:rFonts w:hint="eastAsia"/>
              </w:rPr>
              <w:t>)</w:t>
            </w:r>
          </w:p>
          <w:p w14:paraId="1D43D24B" w14:textId="77777777" w:rsidR="00CF4535" w:rsidRPr="00C96291"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C96291">
              <w:rPr>
                <w:rFonts w:hint="eastAsia"/>
              </w:rPr>
              <w:t>根據預設，</w:t>
            </w:r>
            <w:r w:rsidRPr="00C96291">
              <w:rPr>
                <w:rFonts w:hint="eastAsia"/>
              </w:rPr>
              <w:t>RD</w:t>
            </w:r>
            <w:r w:rsidRPr="00C96291">
              <w:rPr>
                <w:rFonts w:hint="eastAsia"/>
              </w:rPr>
              <w:t>工作階段主機伺服器會在連線時自動對應用戶端磁碟機。對應的磁碟機會以「</w:t>
            </w:r>
            <w:r w:rsidRPr="00C96291">
              <w:rPr>
                <w:rFonts w:hint="eastAsia"/>
              </w:rPr>
              <w:t>&lt;</w:t>
            </w:r>
            <w:r w:rsidRPr="00C96291">
              <w:rPr>
                <w:rFonts w:hint="eastAsia"/>
              </w:rPr>
              <w:t>磁碟機代號</w:t>
            </w:r>
            <w:r w:rsidRPr="00C96291">
              <w:rPr>
                <w:rFonts w:hint="eastAsia"/>
              </w:rPr>
              <w:t>&gt;</w:t>
            </w:r>
            <w:r w:rsidRPr="00C96291">
              <w:rPr>
                <w:rFonts w:hint="eastAsia"/>
              </w:rPr>
              <w:t>於</w:t>
            </w:r>
            <w:r w:rsidRPr="00C96291">
              <w:rPr>
                <w:rFonts w:hint="eastAsia"/>
              </w:rPr>
              <w:t>&lt;</w:t>
            </w:r>
            <w:r w:rsidRPr="00C96291">
              <w:rPr>
                <w:rFonts w:hint="eastAsia"/>
              </w:rPr>
              <w:t>電腦名稱</w:t>
            </w:r>
            <w:r w:rsidRPr="00C96291">
              <w:rPr>
                <w:rFonts w:hint="eastAsia"/>
              </w:rPr>
              <w:t>&gt;</w:t>
            </w:r>
            <w:r w:rsidRPr="00C96291">
              <w:rPr>
                <w:rFonts w:hint="eastAsia"/>
              </w:rPr>
              <w:t>」的格式，顯示在</w:t>
            </w:r>
            <w:r>
              <w:rPr>
                <w:rFonts w:ascii="新細明體" w:eastAsia="新細明體" w:hAnsi="新細明體" w:hint="eastAsia"/>
              </w:rPr>
              <w:t>「</w:t>
            </w:r>
            <w:r w:rsidRPr="00C96291">
              <w:rPr>
                <w:rFonts w:hint="eastAsia"/>
              </w:rPr>
              <w:t>檔案總管</w:t>
            </w:r>
            <w:r>
              <w:rPr>
                <w:rFonts w:ascii="新細明體" w:eastAsia="新細明體" w:hAnsi="新細明體" w:hint="eastAsia"/>
              </w:rPr>
              <w:t>」</w:t>
            </w:r>
            <w:r w:rsidRPr="00C96291">
              <w:rPr>
                <w:rFonts w:hint="eastAsia"/>
              </w:rPr>
              <w:t>或電腦的工</w:t>
            </w:r>
            <w:r w:rsidRPr="00C96291">
              <w:rPr>
                <w:rFonts w:hint="eastAsia"/>
              </w:rPr>
              <w:lastRenderedPageBreak/>
              <w:t>作階段資料夾樹狀目錄中。可以使用此項原則設定覆寫這種行為</w:t>
            </w:r>
          </w:p>
          <w:p w14:paraId="4DE7565F" w14:textId="77777777" w:rsidR="00CF4535" w:rsidRPr="00C96291"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C96291">
              <w:rPr>
                <w:rFonts w:hint="eastAsia"/>
              </w:rPr>
              <w:t>如果啟用此項原則設定，就不允許在遠端桌面服務工作階段中，重新導向用戶端磁碟機</w:t>
            </w:r>
          </w:p>
          <w:p w14:paraId="3EE94D28" w14:textId="77777777" w:rsidR="00CF4535" w:rsidRPr="00C96291"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C96291">
              <w:rPr>
                <w:rFonts w:hint="eastAsia"/>
              </w:rPr>
              <w:t>如果停用此項原則設定，就一律允許重新導向用戶端磁碟機。此外，如果允許剪貼簿重新導向，就永遠允許剪貼簿檔案複製重新導向</w:t>
            </w:r>
          </w:p>
          <w:p w14:paraId="1741DEC9"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C96291">
              <w:rPr>
                <w:rFonts w:hint="eastAsia"/>
              </w:rPr>
              <w:t>如果未設定此項原則設定，則不會在群組原則層級指定用戶端磁碟機重新導向</w:t>
            </w:r>
            <w:r>
              <w:rPr>
                <w:rFonts w:hint="eastAsia"/>
              </w:rPr>
              <w:t>與</w:t>
            </w:r>
            <w:r w:rsidRPr="00C96291">
              <w:rPr>
                <w:rFonts w:hint="eastAsia"/>
              </w:rPr>
              <w:t>剪貼簿檔案複製重新導向</w:t>
            </w:r>
          </w:p>
        </w:tc>
        <w:tc>
          <w:tcPr>
            <w:tcW w:w="1984" w:type="dxa"/>
          </w:tcPr>
          <w:p w14:paraId="550C8409"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t>
            </w:r>
            <w:r w:rsidRPr="00155A7F">
              <w:rPr>
                <w:rFonts w:hint="eastAsia"/>
              </w:rPr>
              <w:t>系統管理範本</w:t>
            </w:r>
            <w:r w:rsidRPr="00155A7F">
              <w:rPr>
                <w:rFonts w:hint="eastAsia"/>
              </w:rPr>
              <w:t>\Windows</w:t>
            </w:r>
            <w:r w:rsidRPr="00155A7F">
              <w:rPr>
                <w:rFonts w:hint="eastAsia"/>
              </w:rPr>
              <w:t>元件</w:t>
            </w:r>
            <w:r w:rsidRPr="00155A7F">
              <w:rPr>
                <w:rFonts w:hint="eastAsia"/>
              </w:rPr>
              <w:t>\</w:t>
            </w:r>
            <w:r w:rsidRPr="00155A7F">
              <w:rPr>
                <w:rFonts w:hint="eastAsia"/>
              </w:rPr>
              <w:t>遠端桌面服務</w:t>
            </w:r>
            <w:r w:rsidRPr="00155A7F">
              <w:rPr>
                <w:rFonts w:hint="eastAsia"/>
              </w:rPr>
              <w:t>\</w:t>
            </w:r>
            <w:r w:rsidRPr="00155A7F">
              <w:rPr>
                <w:rFonts w:hint="eastAsia"/>
              </w:rPr>
              <w:t>遠端桌面工作階段主機</w:t>
            </w:r>
            <w:r w:rsidRPr="00155A7F">
              <w:rPr>
                <w:rFonts w:hint="eastAsia"/>
              </w:rPr>
              <w:t>\</w:t>
            </w:r>
            <w:r w:rsidRPr="00155A7F">
              <w:rPr>
                <w:rFonts w:hint="eastAsia"/>
              </w:rPr>
              <w:t>裝置及資源重新導向</w:t>
            </w:r>
            <w:r w:rsidRPr="00155A7F">
              <w:rPr>
                <w:rFonts w:hint="eastAsia"/>
              </w:rPr>
              <w:t>\</w:t>
            </w:r>
            <w:r w:rsidRPr="00155A7F">
              <w:rPr>
                <w:rFonts w:hint="eastAsia"/>
              </w:rPr>
              <w:t>不允許磁碟重新導向</w:t>
            </w:r>
          </w:p>
        </w:tc>
        <w:tc>
          <w:tcPr>
            <w:tcW w:w="2178" w:type="dxa"/>
          </w:tcPr>
          <w:p w14:paraId="5C321DE4"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啟用</w:t>
            </w:r>
          </w:p>
        </w:tc>
      </w:tr>
      <w:tr w:rsidR="00CF4535" w:rsidRPr="00873D3D" w14:paraId="0332041E"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7E240D4E" w14:textId="77777777" w:rsidR="00CF4535" w:rsidRPr="00D94642" w:rsidRDefault="00CF4535" w:rsidP="004B26E4">
            <w:pPr>
              <w:pStyle w:val="ad"/>
              <w:spacing w:before="76" w:after="76"/>
            </w:pPr>
            <w:r w:rsidRPr="00410B70">
              <w:lastRenderedPageBreak/>
              <w:t>264</w:t>
            </w:r>
          </w:p>
        </w:tc>
        <w:tc>
          <w:tcPr>
            <w:tcW w:w="1394" w:type="dxa"/>
            <w:tcBorders>
              <w:right w:val="single" w:sz="4" w:space="0" w:color="auto"/>
            </w:tcBorders>
          </w:tcPr>
          <w:p w14:paraId="481F5635" w14:textId="77777777" w:rsidR="00CF4535"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753B063E" w14:textId="77777777" w:rsidR="00CF4535" w:rsidRPr="00AB6197"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TWGCB-01-010-0264</w:t>
            </w:r>
          </w:p>
        </w:tc>
        <w:tc>
          <w:tcPr>
            <w:tcW w:w="1418" w:type="dxa"/>
            <w:tcBorders>
              <w:left w:val="single" w:sz="4" w:space="0" w:color="auto"/>
            </w:tcBorders>
          </w:tcPr>
          <w:p w14:paraId="746B744D" w14:textId="77777777" w:rsidR="00CF4535" w:rsidRPr="00374F35"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374F35">
              <w:rPr>
                <w:rFonts w:hint="eastAsia"/>
              </w:rPr>
              <w:t>Windows</w:t>
            </w:r>
            <w:r w:rsidRPr="00374F35">
              <w:rPr>
                <w:rFonts w:hint="eastAsia"/>
              </w:rPr>
              <w:t>元件</w:t>
            </w:r>
          </w:p>
        </w:tc>
        <w:tc>
          <w:tcPr>
            <w:tcW w:w="1984" w:type="dxa"/>
          </w:tcPr>
          <w:p w14:paraId="5959B0DF" w14:textId="77777777" w:rsidR="00CF4535" w:rsidRPr="00374F35"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DA3F3E">
              <w:rPr>
                <w:rFonts w:hint="eastAsia"/>
              </w:rPr>
              <w:t>不允許</w:t>
            </w:r>
            <w:r w:rsidRPr="00DA3F3E">
              <w:rPr>
                <w:rFonts w:hint="eastAsia"/>
              </w:rPr>
              <w:t>COM</w:t>
            </w:r>
            <w:r w:rsidRPr="00DA3F3E">
              <w:rPr>
                <w:rFonts w:hint="eastAsia"/>
              </w:rPr>
              <w:t>連接埠重新導向</w:t>
            </w:r>
          </w:p>
        </w:tc>
        <w:tc>
          <w:tcPr>
            <w:tcW w:w="3828" w:type="dxa"/>
          </w:tcPr>
          <w:p w14:paraId="60E34170"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C96291">
              <w:rPr>
                <w:rFonts w:hint="eastAsia"/>
              </w:rPr>
              <w:t>此項</w:t>
            </w:r>
            <w:r>
              <w:rPr>
                <w:rFonts w:hint="eastAsia"/>
              </w:rPr>
              <w:t>原則設定指定在遠端桌面服務工作階段中，是否要防止從遠端電腦將資料重新導向到用戶端</w:t>
            </w:r>
            <w:r>
              <w:rPr>
                <w:rFonts w:hint="eastAsia"/>
              </w:rPr>
              <w:t>COM</w:t>
            </w:r>
            <w:r>
              <w:rPr>
                <w:rFonts w:hint="eastAsia"/>
              </w:rPr>
              <w:t>連接埠</w:t>
            </w:r>
          </w:p>
          <w:p w14:paraId="09524B25"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此項設定可防止使用者在登入遠端桌面服務工作階段後，將資料重新導向到</w:t>
            </w:r>
            <w:r>
              <w:rPr>
                <w:rFonts w:hint="eastAsia"/>
              </w:rPr>
              <w:t>COM</w:t>
            </w:r>
            <w:r>
              <w:rPr>
                <w:rFonts w:hint="eastAsia"/>
              </w:rPr>
              <w:t>連接埠週邊設備，或是對應本機的</w:t>
            </w:r>
            <w:r>
              <w:rPr>
                <w:rFonts w:hint="eastAsia"/>
              </w:rPr>
              <w:t>COM</w:t>
            </w:r>
            <w:r>
              <w:rPr>
                <w:rFonts w:hint="eastAsia"/>
              </w:rPr>
              <w:t>連接埠。根據預設，遠端桌面服務允許這種</w:t>
            </w:r>
            <w:r>
              <w:rPr>
                <w:rFonts w:hint="eastAsia"/>
              </w:rPr>
              <w:t>COM</w:t>
            </w:r>
            <w:r>
              <w:rPr>
                <w:rFonts w:hint="eastAsia"/>
              </w:rPr>
              <w:t>連接埠重新導向</w:t>
            </w:r>
          </w:p>
          <w:p w14:paraId="35197BAC"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如果啟用此項原則設定，使用者無法將伺服器資料重新導向到本機的</w:t>
            </w:r>
            <w:r>
              <w:rPr>
                <w:rFonts w:hint="eastAsia"/>
              </w:rPr>
              <w:t>COM</w:t>
            </w:r>
            <w:r>
              <w:rPr>
                <w:rFonts w:hint="eastAsia"/>
              </w:rPr>
              <w:t>連接埠</w:t>
            </w:r>
          </w:p>
          <w:p w14:paraId="2DAA35ED"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lastRenderedPageBreak/>
              <w:t>如果停用此</w:t>
            </w:r>
            <w:r w:rsidRPr="0018624F">
              <w:rPr>
                <w:rFonts w:hint="eastAsia"/>
              </w:rPr>
              <w:t>項</w:t>
            </w:r>
            <w:r>
              <w:rPr>
                <w:rFonts w:hint="eastAsia"/>
              </w:rPr>
              <w:t>原則設定，遠端桌面服務將永遠允許</w:t>
            </w:r>
            <w:r>
              <w:rPr>
                <w:rFonts w:hint="eastAsia"/>
              </w:rPr>
              <w:t>COM</w:t>
            </w:r>
            <w:r>
              <w:rPr>
                <w:rFonts w:hint="eastAsia"/>
              </w:rPr>
              <w:t>連接埠重新導向</w:t>
            </w:r>
          </w:p>
          <w:p w14:paraId="75E380AA"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如果未設定此項原則設定，則不會在群組原則層級指定</w:t>
            </w:r>
            <w:r>
              <w:rPr>
                <w:rFonts w:hint="eastAsia"/>
              </w:rPr>
              <w:t>COM</w:t>
            </w:r>
            <w:r>
              <w:rPr>
                <w:rFonts w:hint="eastAsia"/>
              </w:rPr>
              <w:t>連接埠重新導向</w:t>
            </w:r>
          </w:p>
        </w:tc>
        <w:tc>
          <w:tcPr>
            <w:tcW w:w="1984" w:type="dxa"/>
          </w:tcPr>
          <w:p w14:paraId="33CBE31C"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t>
            </w:r>
            <w:r w:rsidRPr="00155A7F">
              <w:rPr>
                <w:rFonts w:hint="eastAsia"/>
              </w:rPr>
              <w:t>系統管理範本</w:t>
            </w:r>
            <w:r w:rsidRPr="00155A7F">
              <w:rPr>
                <w:rFonts w:hint="eastAsia"/>
              </w:rPr>
              <w:t>\Windows</w:t>
            </w:r>
            <w:r w:rsidRPr="00155A7F">
              <w:rPr>
                <w:rFonts w:hint="eastAsia"/>
              </w:rPr>
              <w:t>元件</w:t>
            </w:r>
            <w:r w:rsidRPr="00155A7F">
              <w:rPr>
                <w:rFonts w:hint="eastAsia"/>
              </w:rPr>
              <w:t>\</w:t>
            </w:r>
            <w:r w:rsidRPr="00155A7F">
              <w:rPr>
                <w:rFonts w:hint="eastAsia"/>
              </w:rPr>
              <w:t>遠端桌面服務</w:t>
            </w:r>
            <w:r w:rsidRPr="00155A7F">
              <w:rPr>
                <w:rFonts w:hint="eastAsia"/>
              </w:rPr>
              <w:t>\</w:t>
            </w:r>
            <w:r w:rsidRPr="00155A7F">
              <w:rPr>
                <w:rFonts w:hint="eastAsia"/>
              </w:rPr>
              <w:t>遠端桌面工作階段主機</w:t>
            </w:r>
            <w:r w:rsidRPr="00155A7F">
              <w:rPr>
                <w:rFonts w:hint="eastAsia"/>
              </w:rPr>
              <w:t>\</w:t>
            </w:r>
            <w:r w:rsidRPr="00155A7F">
              <w:rPr>
                <w:rFonts w:hint="eastAsia"/>
              </w:rPr>
              <w:t>裝置及資源重新導向</w:t>
            </w:r>
            <w:r w:rsidRPr="00155A7F">
              <w:rPr>
                <w:rFonts w:hint="eastAsia"/>
              </w:rPr>
              <w:t>\</w:t>
            </w:r>
            <w:r w:rsidRPr="00DA3F3E">
              <w:rPr>
                <w:rFonts w:hint="eastAsia"/>
              </w:rPr>
              <w:t>不允許</w:t>
            </w:r>
            <w:r w:rsidRPr="00DA3F3E">
              <w:rPr>
                <w:rFonts w:hint="eastAsia"/>
              </w:rPr>
              <w:t>COM</w:t>
            </w:r>
            <w:r w:rsidRPr="00DA3F3E">
              <w:rPr>
                <w:rFonts w:hint="eastAsia"/>
              </w:rPr>
              <w:t>連接埠重新導向</w:t>
            </w:r>
          </w:p>
        </w:tc>
        <w:tc>
          <w:tcPr>
            <w:tcW w:w="2178" w:type="dxa"/>
          </w:tcPr>
          <w:p w14:paraId="2FD46BA2"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啟用</w:t>
            </w:r>
          </w:p>
        </w:tc>
      </w:tr>
      <w:tr w:rsidR="00CF4535" w:rsidRPr="00873D3D" w14:paraId="376C86BC"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30D49358" w14:textId="77777777" w:rsidR="00CF4535" w:rsidRPr="00D94642" w:rsidRDefault="00CF4535" w:rsidP="004B26E4">
            <w:pPr>
              <w:pStyle w:val="ad"/>
              <w:spacing w:before="76" w:after="76"/>
            </w:pPr>
            <w:r w:rsidRPr="00410B70">
              <w:t>265</w:t>
            </w:r>
          </w:p>
        </w:tc>
        <w:tc>
          <w:tcPr>
            <w:tcW w:w="1394" w:type="dxa"/>
            <w:tcBorders>
              <w:right w:val="single" w:sz="4" w:space="0" w:color="auto"/>
            </w:tcBorders>
          </w:tcPr>
          <w:p w14:paraId="66256365" w14:textId="77777777" w:rsidR="00CF4535"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43631506" w14:textId="77777777" w:rsidR="00CF4535" w:rsidRPr="00AB6197"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TWGCB-01-010-0265</w:t>
            </w:r>
          </w:p>
        </w:tc>
        <w:tc>
          <w:tcPr>
            <w:tcW w:w="1418" w:type="dxa"/>
            <w:tcBorders>
              <w:left w:val="single" w:sz="4" w:space="0" w:color="auto"/>
            </w:tcBorders>
          </w:tcPr>
          <w:p w14:paraId="4B2A6045" w14:textId="77777777" w:rsidR="00CF4535" w:rsidRPr="00374F35"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374F35">
              <w:rPr>
                <w:rFonts w:hint="eastAsia"/>
              </w:rPr>
              <w:t>Windows</w:t>
            </w:r>
            <w:r w:rsidRPr="00374F35">
              <w:rPr>
                <w:rFonts w:hint="eastAsia"/>
              </w:rPr>
              <w:t>元件</w:t>
            </w:r>
          </w:p>
        </w:tc>
        <w:tc>
          <w:tcPr>
            <w:tcW w:w="1984" w:type="dxa"/>
          </w:tcPr>
          <w:p w14:paraId="33BC0FC8" w14:textId="77777777" w:rsidR="00CF4535" w:rsidRPr="00374F35"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DA3F3E">
              <w:rPr>
                <w:rFonts w:hint="eastAsia"/>
              </w:rPr>
              <w:t>不允許</w:t>
            </w:r>
            <w:r w:rsidRPr="00DA3F3E">
              <w:rPr>
                <w:rFonts w:hint="eastAsia"/>
              </w:rPr>
              <w:t>LPT</w:t>
            </w:r>
            <w:r w:rsidRPr="00DA3F3E">
              <w:rPr>
                <w:rFonts w:hint="eastAsia"/>
              </w:rPr>
              <w:t>連接埠重新導向</w:t>
            </w:r>
          </w:p>
        </w:tc>
        <w:tc>
          <w:tcPr>
            <w:tcW w:w="3828" w:type="dxa"/>
          </w:tcPr>
          <w:p w14:paraId="50B647E4"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此項原則設定指定在遠端桌面服務工作階段期間，是否要防止將資料重新導向到用戶端</w:t>
            </w:r>
            <w:r>
              <w:rPr>
                <w:rFonts w:hint="eastAsia"/>
              </w:rPr>
              <w:t>LPT</w:t>
            </w:r>
            <w:r>
              <w:rPr>
                <w:rFonts w:hint="eastAsia"/>
              </w:rPr>
              <w:t>連接埠</w:t>
            </w:r>
          </w:p>
          <w:p w14:paraId="7BF0E6AB"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此項設定可防止使用者對應本機</w:t>
            </w:r>
            <w:r>
              <w:rPr>
                <w:rFonts w:hint="eastAsia"/>
              </w:rPr>
              <w:t>LPT</w:t>
            </w:r>
            <w:r>
              <w:rPr>
                <w:rFonts w:hint="eastAsia"/>
              </w:rPr>
              <w:t>連接埠，並將來自遠端電腦的資料重新導向到本機的</w:t>
            </w:r>
            <w:r>
              <w:rPr>
                <w:rFonts w:hint="eastAsia"/>
              </w:rPr>
              <w:t>LPT</w:t>
            </w:r>
            <w:r>
              <w:rPr>
                <w:rFonts w:hint="eastAsia"/>
              </w:rPr>
              <w:t>連接埠週邊設備。根據預設，遠端桌面服務允許</w:t>
            </w:r>
            <w:r>
              <w:rPr>
                <w:rFonts w:hint="eastAsia"/>
              </w:rPr>
              <w:t>LPT</w:t>
            </w:r>
            <w:r>
              <w:rPr>
                <w:rFonts w:hint="eastAsia"/>
              </w:rPr>
              <w:t>連接埠重新導向</w:t>
            </w:r>
          </w:p>
          <w:p w14:paraId="63CE1D17"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lastRenderedPageBreak/>
              <w:t>如果啟用此項原則設定，遠端桌面服務工作階段中的使用者無法將伺服器資料重新導向到本機</w:t>
            </w:r>
            <w:r>
              <w:rPr>
                <w:rFonts w:hint="eastAsia"/>
              </w:rPr>
              <w:t>LPT</w:t>
            </w:r>
            <w:r>
              <w:rPr>
                <w:rFonts w:hint="eastAsia"/>
              </w:rPr>
              <w:t>連接埠</w:t>
            </w:r>
          </w:p>
          <w:p w14:paraId="753ED5A4"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如果停用此項原則設定，就允許重新導向</w:t>
            </w:r>
            <w:r>
              <w:rPr>
                <w:rFonts w:hint="eastAsia"/>
              </w:rPr>
              <w:t>LPT</w:t>
            </w:r>
            <w:r>
              <w:rPr>
                <w:rFonts w:hint="eastAsia"/>
              </w:rPr>
              <w:t>連接埠</w:t>
            </w:r>
          </w:p>
          <w:p w14:paraId="0696F010"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如果未設定此項原則設定，則不會在群組原則層級指定</w:t>
            </w:r>
            <w:r>
              <w:rPr>
                <w:rFonts w:hint="eastAsia"/>
              </w:rPr>
              <w:t>LPT</w:t>
            </w:r>
            <w:r>
              <w:rPr>
                <w:rFonts w:hint="eastAsia"/>
              </w:rPr>
              <w:t>連接埠重新導向</w:t>
            </w:r>
          </w:p>
        </w:tc>
        <w:tc>
          <w:tcPr>
            <w:tcW w:w="1984" w:type="dxa"/>
          </w:tcPr>
          <w:p w14:paraId="67845679"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t>
            </w:r>
            <w:r w:rsidRPr="00155A7F">
              <w:rPr>
                <w:rFonts w:hint="eastAsia"/>
              </w:rPr>
              <w:t>系統管理範本</w:t>
            </w:r>
            <w:r w:rsidRPr="00155A7F">
              <w:rPr>
                <w:rFonts w:hint="eastAsia"/>
              </w:rPr>
              <w:t>\Windows</w:t>
            </w:r>
            <w:r w:rsidRPr="00155A7F">
              <w:rPr>
                <w:rFonts w:hint="eastAsia"/>
              </w:rPr>
              <w:t>元件</w:t>
            </w:r>
            <w:r w:rsidRPr="00155A7F">
              <w:rPr>
                <w:rFonts w:hint="eastAsia"/>
              </w:rPr>
              <w:t>\</w:t>
            </w:r>
            <w:r w:rsidRPr="00155A7F">
              <w:rPr>
                <w:rFonts w:hint="eastAsia"/>
              </w:rPr>
              <w:t>遠端桌面服務</w:t>
            </w:r>
            <w:r w:rsidRPr="00155A7F">
              <w:rPr>
                <w:rFonts w:hint="eastAsia"/>
              </w:rPr>
              <w:t>\</w:t>
            </w:r>
            <w:r w:rsidRPr="00155A7F">
              <w:rPr>
                <w:rFonts w:hint="eastAsia"/>
              </w:rPr>
              <w:t>遠端桌面工作階段主機</w:t>
            </w:r>
            <w:r w:rsidRPr="00155A7F">
              <w:rPr>
                <w:rFonts w:hint="eastAsia"/>
              </w:rPr>
              <w:t>\</w:t>
            </w:r>
            <w:r w:rsidRPr="00155A7F">
              <w:rPr>
                <w:rFonts w:hint="eastAsia"/>
              </w:rPr>
              <w:t>裝置及資源重新導向</w:t>
            </w:r>
            <w:r w:rsidRPr="00155A7F">
              <w:rPr>
                <w:rFonts w:hint="eastAsia"/>
              </w:rPr>
              <w:t>\</w:t>
            </w:r>
            <w:r w:rsidRPr="00DA3F3E">
              <w:rPr>
                <w:rFonts w:hint="eastAsia"/>
              </w:rPr>
              <w:t>不允許</w:t>
            </w:r>
            <w:r w:rsidRPr="00DA3F3E">
              <w:rPr>
                <w:rFonts w:hint="eastAsia"/>
              </w:rPr>
              <w:t>LPT</w:t>
            </w:r>
            <w:r w:rsidRPr="00DA3F3E">
              <w:rPr>
                <w:rFonts w:hint="eastAsia"/>
              </w:rPr>
              <w:t>連接埠重新導向</w:t>
            </w:r>
          </w:p>
        </w:tc>
        <w:tc>
          <w:tcPr>
            <w:tcW w:w="2178" w:type="dxa"/>
          </w:tcPr>
          <w:p w14:paraId="5AF656CB"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啟用</w:t>
            </w:r>
          </w:p>
        </w:tc>
      </w:tr>
      <w:tr w:rsidR="00CF4535" w:rsidRPr="00873D3D" w14:paraId="7E89BA0D"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59799DBB" w14:textId="77777777" w:rsidR="00CF4535" w:rsidRPr="00D94642" w:rsidRDefault="00CF4535" w:rsidP="004B26E4">
            <w:pPr>
              <w:pStyle w:val="ad"/>
              <w:spacing w:before="76" w:after="76"/>
            </w:pPr>
            <w:r w:rsidRPr="00410B70">
              <w:t>266</w:t>
            </w:r>
          </w:p>
        </w:tc>
        <w:tc>
          <w:tcPr>
            <w:tcW w:w="1394" w:type="dxa"/>
            <w:tcBorders>
              <w:right w:val="single" w:sz="4" w:space="0" w:color="auto"/>
            </w:tcBorders>
          </w:tcPr>
          <w:p w14:paraId="29A4FB0F" w14:textId="77777777" w:rsidR="00CF4535"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3940260C" w14:textId="77777777" w:rsidR="00CF4535" w:rsidRPr="00AB6197"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TWGCB-01-010-0266</w:t>
            </w:r>
          </w:p>
        </w:tc>
        <w:tc>
          <w:tcPr>
            <w:tcW w:w="1418" w:type="dxa"/>
            <w:tcBorders>
              <w:left w:val="single" w:sz="4" w:space="0" w:color="auto"/>
            </w:tcBorders>
          </w:tcPr>
          <w:p w14:paraId="6D006BA7" w14:textId="77777777" w:rsidR="00CF4535" w:rsidRPr="00374F35"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374F35">
              <w:rPr>
                <w:rFonts w:hint="eastAsia"/>
              </w:rPr>
              <w:t>Windows</w:t>
            </w:r>
            <w:r w:rsidRPr="00374F35">
              <w:rPr>
                <w:rFonts w:hint="eastAsia"/>
              </w:rPr>
              <w:t>元件</w:t>
            </w:r>
          </w:p>
        </w:tc>
        <w:tc>
          <w:tcPr>
            <w:tcW w:w="1984" w:type="dxa"/>
          </w:tcPr>
          <w:p w14:paraId="442EE8F1" w14:textId="77777777" w:rsidR="00CF4535" w:rsidRPr="00374F35"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F747EC">
              <w:rPr>
                <w:rFonts w:hint="eastAsia"/>
              </w:rPr>
              <w:t>不允許支援的隨插即用裝置重新導向</w:t>
            </w:r>
          </w:p>
        </w:tc>
        <w:tc>
          <w:tcPr>
            <w:tcW w:w="3828" w:type="dxa"/>
          </w:tcPr>
          <w:p w14:paraId="56AB4861"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此項原則設定可針對遠端桌面服務工作階段中的遠端電腦，控制支援之隨插即用與</w:t>
            </w:r>
            <w:r>
              <w:rPr>
                <w:rFonts w:hint="eastAsia"/>
              </w:rPr>
              <w:t>RemoteFX USB</w:t>
            </w:r>
            <w:r>
              <w:rPr>
                <w:rFonts w:hint="eastAsia"/>
              </w:rPr>
              <w:t>裝置</w:t>
            </w:r>
            <w:r>
              <w:rPr>
                <w:rFonts w:hint="eastAsia"/>
              </w:rPr>
              <w:t>(</w:t>
            </w:r>
            <w:r>
              <w:rPr>
                <w:rFonts w:hint="eastAsia"/>
              </w:rPr>
              <w:t>例如</w:t>
            </w:r>
            <w:r>
              <w:rPr>
                <w:rFonts w:hint="eastAsia"/>
              </w:rPr>
              <w:t>Windows</w:t>
            </w:r>
            <w:r>
              <w:rPr>
                <w:rFonts w:hint="eastAsia"/>
              </w:rPr>
              <w:t>可攜式裝置</w:t>
            </w:r>
            <w:r>
              <w:rPr>
                <w:rFonts w:hint="eastAsia"/>
              </w:rPr>
              <w:t>)</w:t>
            </w:r>
            <w:r>
              <w:rPr>
                <w:rFonts w:hint="eastAsia"/>
              </w:rPr>
              <w:t>之重新導向</w:t>
            </w:r>
          </w:p>
          <w:p w14:paraId="0404A17C"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lastRenderedPageBreak/>
              <w:t>根據預設，遠端桌面服務不允許重新導向支援的隨插即用與</w:t>
            </w:r>
            <w:r>
              <w:rPr>
                <w:rFonts w:hint="eastAsia"/>
              </w:rPr>
              <w:t>RemoteFX USB</w:t>
            </w:r>
            <w:r>
              <w:rPr>
                <w:rFonts w:hint="eastAsia"/>
              </w:rPr>
              <w:t>裝置</w:t>
            </w:r>
          </w:p>
          <w:p w14:paraId="40B3C945"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如果停用此項原則設定，則使用者能夠將支援的隨插即用裝置重新導向到遠端電腦。使用者可以使用</w:t>
            </w:r>
            <w:r>
              <w:rPr>
                <w:rFonts w:ascii="微軟正黑體" w:eastAsia="微軟正黑體" w:hAnsi="微軟正黑體" w:hint="eastAsia"/>
              </w:rPr>
              <w:t>「</w:t>
            </w:r>
            <w:r>
              <w:rPr>
                <w:rFonts w:hint="eastAsia"/>
              </w:rPr>
              <w:t>遠端桌面連線</w:t>
            </w:r>
            <w:r>
              <w:rPr>
                <w:rFonts w:ascii="微軟正黑體" w:eastAsia="微軟正黑體" w:hAnsi="微軟正黑體" w:hint="eastAsia"/>
              </w:rPr>
              <w:t>」</w:t>
            </w:r>
            <w:r>
              <w:rPr>
                <w:rFonts w:hint="eastAsia"/>
              </w:rPr>
              <w:t>的</w:t>
            </w:r>
            <w:r>
              <w:rPr>
                <w:rFonts w:ascii="微軟正黑體" w:eastAsia="微軟正黑體" w:hAnsi="微軟正黑體" w:hint="eastAsia"/>
              </w:rPr>
              <w:t>「</w:t>
            </w:r>
            <w:r>
              <w:rPr>
                <w:rFonts w:hint="eastAsia"/>
              </w:rPr>
              <w:t>本機資源</w:t>
            </w:r>
            <w:r>
              <w:rPr>
                <w:rFonts w:ascii="微軟正黑體" w:eastAsia="微軟正黑體" w:hAnsi="微軟正黑體" w:hint="eastAsia"/>
              </w:rPr>
              <w:t>」</w:t>
            </w:r>
            <w:r>
              <w:rPr>
                <w:rFonts w:hint="eastAsia"/>
              </w:rPr>
              <w:t>索引標籤上的</w:t>
            </w:r>
            <w:r>
              <w:rPr>
                <w:rFonts w:ascii="微軟正黑體" w:eastAsia="微軟正黑體" w:hAnsi="微軟正黑體" w:hint="eastAsia"/>
              </w:rPr>
              <w:t>「</w:t>
            </w:r>
            <w:r>
              <w:rPr>
                <w:rFonts w:hint="eastAsia"/>
              </w:rPr>
              <w:t>其他</w:t>
            </w:r>
            <w:r>
              <w:rPr>
                <w:rFonts w:ascii="微軟正黑體" w:eastAsia="微軟正黑體" w:hAnsi="微軟正黑體" w:hint="eastAsia"/>
              </w:rPr>
              <w:t>」</w:t>
            </w:r>
            <w:r>
              <w:rPr>
                <w:rFonts w:hint="eastAsia"/>
              </w:rPr>
              <w:t>選項，選擇將支援的隨插即用裝置重新導向到遠端電腦</w:t>
            </w:r>
          </w:p>
          <w:p w14:paraId="4C3D30E3"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如果啟用此項原則設定，則使用者無法將支援的隨插即用裝置重新導向到遠端電腦</w:t>
            </w:r>
          </w:p>
          <w:p w14:paraId="62893F9E"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如果未設定此項原則設定，只有當遠端電腦是執行</w:t>
            </w:r>
            <w:r>
              <w:rPr>
                <w:rFonts w:hint="eastAsia"/>
              </w:rPr>
              <w:t>Windows Server 2012 R2</w:t>
            </w:r>
            <w:r>
              <w:rPr>
                <w:rFonts w:hint="eastAsia"/>
              </w:rPr>
              <w:t>或更早版本時，使用者才能將</w:t>
            </w:r>
            <w:r>
              <w:rPr>
                <w:rFonts w:hint="eastAsia"/>
              </w:rPr>
              <w:lastRenderedPageBreak/>
              <w:t>支援的隨插即用裝置重新導向遠端電腦</w:t>
            </w:r>
          </w:p>
          <w:p w14:paraId="465A715B"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注意</w:t>
            </w:r>
            <w:r>
              <w:rPr>
                <w:rFonts w:ascii="標楷體" w:hAnsi="標楷體" w:hint="eastAsia"/>
              </w:rPr>
              <w:t>：</w:t>
            </w:r>
            <w:r>
              <w:rPr>
                <w:rFonts w:hint="eastAsia"/>
              </w:rPr>
              <w:t>可以使用</w:t>
            </w:r>
            <w:r>
              <w:rPr>
                <w:rFonts w:ascii="微軟正黑體" w:eastAsia="微軟正黑體" w:hAnsi="微軟正黑體" w:hint="eastAsia"/>
              </w:rPr>
              <w:t>「</w:t>
            </w:r>
            <w:r>
              <w:rPr>
                <w:rFonts w:hint="eastAsia"/>
              </w:rPr>
              <w:t>電腦設定</w:t>
            </w:r>
            <w:r>
              <w:rPr>
                <w:rFonts w:hint="eastAsia"/>
              </w:rPr>
              <w:t>\</w:t>
            </w:r>
            <w:r>
              <w:rPr>
                <w:rFonts w:hint="eastAsia"/>
              </w:rPr>
              <w:t>系統管理範本</w:t>
            </w:r>
            <w:r>
              <w:rPr>
                <w:rFonts w:hint="eastAsia"/>
              </w:rPr>
              <w:t>\</w:t>
            </w:r>
            <w:r>
              <w:rPr>
                <w:rFonts w:hint="eastAsia"/>
              </w:rPr>
              <w:t>系統</w:t>
            </w:r>
            <w:r>
              <w:rPr>
                <w:rFonts w:hint="eastAsia"/>
              </w:rPr>
              <w:t>\</w:t>
            </w:r>
            <w:r>
              <w:rPr>
                <w:rFonts w:hint="eastAsia"/>
              </w:rPr>
              <w:t>裝置安裝</w:t>
            </w:r>
            <w:r>
              <w:rPr>
                <w:rFonts w:hint="eastAsia"/>
              </w:rPr>
              <w:t>\</w:t>
            </w:r>
            <w:r>
              <w:rPr>
                <w:rFonts w:hint="eastAsia"/>
              </w:rPr>
              <w:t>裝置安裝限制</w:t>
            </w:r>
            <w:r>
              <w:rPr>
                <w:rFonts w:ascii="微軟正黑體" w:eastAsia="微軟正黑體" w:hAnsi="微軟正黑體" w:hint="eastAsia"/>
              </w:rPr>
              <w:t>」</w:t>
            </w:r>
            <w:r>
              <w:rPr>
                <w:rFonts w:hint="eastAsia"/>
              </w:rPr>
              <w:t>原則設定，停用重新導向特定類型的支援隨插即用裝置</w:t>
            </w:r>
          </w:p>
        </w:tc>
        <w:tc>
          <w:tcPr>
            <w:tcW w:w="1984" w:type="dxa"/>
          </w:tcPr>
          <w:p w14:paraId="16BB8B8D"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t>
            </w:r>
            <w:r w:rsidRPr="00155A7F">
              <w:rPr>
                <w:rFonts w:hint="eastAsia"/>
              </w:rPr>
              <w:t>系統管理範本</w:t>
            </w:r>
            <w:r w:rsidRPr="00155A7F">
              <w:rPr>
                <w:rFonts w:hint="eastAsia"/>
              </w:rPr>
              <w:t>\Windows</w:t>
            </w:r>
            <w:r w:rsidRPr="00155A7F">
              <w:rPr>
                <w:rFonts w:hint="eastAsia"/>
              </w:rPr>
              <w:t>元件</w:t>
            </w:r>
            <w:r w:rsidRPr="00155A7F">
              <w:rPr>
                <w:rFonts w:hint="eastAsia"/>
              </w:rPr>
              <w:t>\</w:t>
            </w:r>
            <w:r w:rsidRPr="00155A7F">
              <w:rPr>
                <w:rFonts w:hint="eastAsia"/>
              </w:rPr>
              <w:t>遠端桌面服務</w:t>
            </w:r>
            <w:r w:rsidRPr="00155A7F">
              <w:rPr>
                <w:rFonts w:hint="eastAsia"/>
              </w:rPr>
              <w:t>\</w:t>
            </w:r>
            <w:r w:rsidRPr="00155A7F">
              <w:rPr>
                <w:rFonts w:hint="eastAsia"/>
              </w:rPr>
              <w:t>遠端桌面工作階段主機</w:t>
            </w:r>
            <w:r w:rsidRPr="00155A7F">
              <w:rPr>
                <w:rFonts w:hint="eastAsia"/>
              </w:rPr>
              <w:t>\</w:t>
            </w:r>
            <w:r w:rsidRPr="00155A7F">
              <w:rPr>
                <w:rFonts w:hint="eastAsia"/>
              </w:rPr>
              <w:t>裝置及資源重新導向</w:t>
            </w:r>
            <w:r w:rsidRPr="00155A7F">
              <w:rPr>
                <w:rFonts w:hint="eastAsia"/>
              </w:rPr>
              <w:t>\</w:t>
            </w:r>
            <w:r w:rsidRPr="00F747EC">
              <w:rPr>
                <w:rFonts w:hint="eastAsia"/>
              </w:rPr>
              <w:t>不允許支</w:t>
            </w:r>
            <w:r w:rsidRPr="00F747EC">
              <w:rPr>
                <w:rFonts w:hint="eastAsia"/>
              </w:rPr>
              <w:lastRenderedPageBreak/>
              <w:t>援的隨插即用裝置重新導向</w:t>
            </w:r>
          </w:p>
        </w:tc>
        <w:tc>
          <w:tcPr>
            <w:tcW w:w="2178" w:type="dxa"/>
          </w:tcPr>
          <w:p w14:paraId="33E54B62"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啟用</w:t>
            </w:r>
          </w:p>
        </w:tc>
      </w:tr>
      <w:tr w:rsidR="00CF4535" w:rsidRPr="00873D3D" w14:paraId="1A036FDC"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04B3818F" w14:textId="77777777" w:rsidR="00CF4535" w:rsidRPr="00D94642" w:rsidRDefault="00CF4535" w:rsidP="004B26E4">
            <w:pPr>
              <w:pStyle w:val="ad"/>
              <w:spacing w:before="76" w:after="76"/>
            </w:pPr>
            <w:r w:rsidRPr="00410B70">
              <w:lastRenderedPageBreak/>
              <w:t>267</w:t>
            </w:r>
          </w:p>
        </w:tc>
        <w:tc>
          <w:tcPr>
            <w:tcW w:w="1394" w:type="dxa"/>
            <w:tcBorders>
              <w:right w:val="single" w:sz="4" w:space="0" w:color="auto"/>
            </w:tcBorders>
          </w:tcPr>
          <w:p w14:paraId="757DEFBC" w14:textId="77777777" w:rsidR="00CF4535"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7B63069D" w14:textId="77777777" w:rsidR="00CF4535" w:rsidRPr="00AB6197"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TWGCB-01-010-0267</w:t>
            </w:r>
          </w:p>
        </w:tc>
        <w:tc>
          <w:tcPr>
            <w:tcW w:w="1418" w:type="dxa"/>
            <w:tcBorders>
              <w:left w:val="single" w:sz="4" w:space="0" w:color="auto"/>
            </w:tcBorders>
          </w:tcPr>
          <w:p w14:paraId="2101B70A" w14:textId="77777777" w:rsidR="00CF4535" w:rsidRPr="00374F35"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Windows</w:t>
            </w:r>
            <w:r w:rsidRPr="00155A7F">
              <w:rPr>
                <w:rFonts w:hint="eastAsia"/>
              </w:rPr>
              <w:t>元件</w:t>
            </w:r>
          </w:p>
        </w:tc>
        <w:tc>
          <w:tcPr>
            <w:tcW w:w="1984" w:type="dxa"/>
          </w:tcPr>
          <w:p w14:paraId="59D7B3CD" w14:textId="77777777" w:rsidR="00CF4535" w:rsidRPr="00374F35"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不允許位置重新導向</w:t>
            </w:r>
          </w:p>
        </w:tc>
        <w:tc>
          <w:tcPr>
            <w:tcW w:w="3828" w:type="dxa"/>
          </w:tcPr>
          <w:p w14:paraId="4319B004"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此項原則設定可控制在遠端桌面服務會話中，將位置資料重新導向到遠端電腦的功能</w:t>
            </w:r>
          </w:p>
          <w:p w14:paraId="4B825C8C"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根據預設，遠端桌面服務允許重新導向位置資料</w:t>
            </w:r>
          </w:p>
          <w:p w14:paraId="6325518E"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如果啟用此項原則設定，使用者將無法將其位置資料重新導向到遠端電腦</w:t>
            </w:r>
          </w:p>
          <w:p w14:paraId="29B6A79A"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lastRenderedPageBreak/>
              <w:t>如果停用或未設定此項原則設定，使用者可以將其位置資料重新導向到遠端電腦</w:t>
            </w:r>
          </w:p>
        </w:tc>
        <w:tc>
          <w:tcPr>
            <w:tcW w:w="1984" w:type="dxa"/>
          </w:tcPr>
          <w:p w14:paraId="5F4891D0"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t>
            </w:r>
            <w:r w:rsidRPr="00155A7F">
              <w:rPr>
                <w:rFonts w:hint="eastAsia"/>
              </w:rPr>
              <w:t>系統管理範本</w:t>
            </w:r>
            <w:r w:rsidRPr="00155A7F">
              <w:rPr>
                <w:rFonts w:hint="eastAsia"/>
              </w:rPr>
              <w:t>\Windows</w:t>
            </w:r>
            <w:r w:rsidRPr="00155A7F">
              <w:rPr>
                <w:rFonts w:hint="eastAsia"/>
              </w:rPr>
              <w:t>元件</w:t>
            </w:r>
            <w:r w:rsidRPr="00155A7F">
              <w:rPr>
                <w:rFonts w:hint="eastAsia"/>
              </w:rPr>
              <w:t>\</w:t>
            </w:r>
            <w:r w:rsidRPr="00155A7F">
              <w:rPr>
                <w:rFonts w:hint="eastAsia"/>
              </w:rPr>
              <w:t>遠端桌面服務</w:t>
            </w:r>
            <w:r w:rsidRPr="00155A7F">
              <w:rPr>
                <w:rFonts w:hint="eastAsia"/>
              </w:rPr>
              <w:t>\</w:t>
            </w:r>
            <w:r w:rsidRPr="00155A7F">
              <w:rPr>
                <w:rFonts w:hint="eastAsia"/>
              </w:rPr>
              <w:t>遠端桌面工作階段主機</w:t>
            </w:r>
            <w:r w:rsidRPr="00155A7F">
              <w:rPr>
                <w:rFonts w:hint="eastAsia"/>
              </w:rPr>
              <w:t>\</w:t>
            </w:r>
            <w:r w:rsidRPr="00155A7F">
              <w:rPr>
                <w:rFonts w:hint="eastAsia"/>
              </w:rPr>
              <w:t>裝置及資源重新導向</w:t>
            </w:r>
            <w:r w:rsidRPr="00155A7F">
              <w:rPr>
                <w:rFonts w:hint="eastAsia"/>
              </w:rPr>
              <w:t>\</w:t>
            </w:r>
            <w:r>
              <w:rPr>
                <w:rFonts w:hint="eastAsia"/>
              </w:rPr>
              <w:t>不允許位置重新導向</w:t>
            </w:r>
          </w:p>
        </w:tc>
        <w:tc>
          <w:tcPr>
            <w:tcW w:w="2178" w:type="dxa"/>
          </w:tcPr>
          <w:p w14:paraId="7E0ED4B7"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啟用</w:t>
            </w:r>
          </w:p>
        </w:tc>
      </w:tr>
      <w:tr w:rsidR="00CF4535" w:rsidRPr="00873D3D" w14:paraId="667FC657"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10E71CAC" w14:textId="77777777" w:rsidR="00CF4535" w:rsidRPr="00397AF4" w:rsidRDefault="00CF4535" w:rsidP="004B26E4">
            <w:pPr>
              <w:pStyle w:val="ad"/>
              <w:spacing w:before="76" w:after="76"/>
            </w:pPr>
            <w:r w:rsidRPr="00410B70">
              <w:t>268</w:t>
            </w:r>
          </w:p>
        </w:tc>
        <w:tc>
          <w:tcPr>
            <w:tcW w:w="1394" w:type="dxa"/>
            <w:tcBorders>
              <w:right w:val="single" w:sz="4" w:space="0" w:color="auto"/>
            </w:tcBorders>
          </w:tcPr>
          <w:p w14:paraId="0D43AC7B"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783CB4C9"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TWGCB-01-010-0268</w:t>
            </w:r>
          </w:p>
        </w:tc>
        <w:tc>
          <w:tcPr>
            <w:tcW w:w="1418" w:type="dxa"/>
            <w:tcBorders>
              <w:left w:val="single" w:sz="4" w:space="0" w:color="auto"/>
            </w:tcBorders>
          </w:tcPr>
          <w:p w14:paraId="4BF07582"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374F35">
              <w:rPr>
                <w:rFonts w:hint="eastAsia"/>
              </w:rPr>
              <w:t>Windows</w:t>
            </w:r>
            <w:r w:rsidRPr="00374F35">
              <w:rPr>
                <w:rFonts w:hint="eastAsia"/>
              </w:rPr>
              <w:t>元件</w:t>
            </w:r>
          </w:p>
        </w:tc>
        <w:tc>
          <w:tcPr>
            <w:tcW w:w="1984" w:type="dxa"/>
          </w:tcPr>
          <w:p w14:paraId="62D8EB0B"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374F35">
              <w:rPr>
                <w:rFonts w:hint="eastAsia"/>
              </w:rPr>
              <w:t>連線時永遠提示密碼</w:t>
            </w:r>
          </w:p>
        </w:tc>
        <w:tc>
          <w:tcPr>
            <w:tcW w:w="3828" w:type="dxa"/>
          </w:tcPr>
          <w:p w14:paraId="36BDF7A3" w14:textId="77777777" w:rsidR="00CF4535" w:rsidRPr="00C96291"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C96291">
              <w:rPr>
                <w:rFonts w:hint="eastAsia"/>
              </w:rPr>
              <w:t>項原則設定決定遠端桌面服務是否總是會在連線時，提示用戶端輸入密碼</w:t>
            </w:r>
          </w:p>
          <w:p w14:paraId="30D1FE9C" w14:textId="77777777" w:rsidR="00CF4535" w:rsidRPr="00C96291"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使用者可以使用此</w:t>
            </w:r>
            <w:r w:rsidRPr="00C96291">
              <w:rPr>
                <w:rFonts w:hint="eastAsia"/>
              </w:rPr>
              <w:t>項設定，對登入遠端桌面服務的使用者強制執行密碼提示，即使他們已經在遠端桌面連線用戶端中提供過密碼</w:t>
            </w:r>
          </w:p>
          <w:p w14:paraId="03216AB6" w14:textId="77777777" w:rsidR="00CF4535" w:rsidRPr="00C96291"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C96291">
              <w:rPr>
                <w:rFonts w:hint="eastAsia"/>
              </w:rPr>
              <w:t>遠端桌面服務預設為允許使用者在遠端桌面連線用戶端中輸入密碼即可自動登入</w:t>
            </w:r>
          </w:p>
          <w:p w14:paraId="340778E6" w14:textId="77777777" w:rsidR="00CF4535" w:rsidRPr="00C96291"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如果此</w:t>
            </w:r>
            <w:r w:rsidRPr="00C96291">
              <w:rPr>
                <w:rFonts w:hint="eastAsia"/>
              </w:rPr>
              <w:t>項原則設定為「啟用」，使用者即使已經在遠端桌面連線用戶端中提供密</w:t>
            </w:r>
            <w:r w:rsidRPr="00C96291">
              <w:rPr>
                <w:rFonts w:hint="eastAsia"/>
              </w:rPr>
              <w:lastRenderedPageBreak/>
              <w:t>碼，也不能自動登入遠端桌面服務。他們會收到要求輸入登入密碼的提示</w:t>
            </w:r>
          </w:p>
          <w:p w14:paraId="1DB5CC8D" w14:textId="77777777" w:rsidR="00CF4535" w:rsidRPr="00C96291"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C96291">
              <w:rPr>
                <w:rFonts w:hint="eastAsia"/>
              </w:rPr>
              <w:t>如果</w:t>
            </w:r>
            <w:r>
              <w:rPr>
                <w:rFonts w:hint="eastAsia"/>
              </w:rPr>
              <w:t>此</w:t>
            </w:r>
            <w:r w:rsidRPr="00C96291">
              <w:rPr>
                <w:rFonts w:hint="eastAsia"/>
              </w:rPr>
              <w:t>項原則設定為「停用」，使用者只要在遠端桌面連線用戶端中提供過密碼，就一律可以自動登入遠端桌面服務</w:t>
            </w:r>
          </w:p>
          <w:p w14:paraId="62750228"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C96291">
              <w:rPr>
                <w:rFonts w:hint="eastAsia"/>
              </w:rPr>
              <w:t>如果</w:t>
            </w:r>
            <w:r>
              <w:rPr>
                <w:rFonts w:hint="eastAsia"/>
              </w:rPr>
              <w:t>此</w:t>
            </w:r>
            <w:r w:rsidRPr="00C96291">
              <w:rPr>
                <w:rFonts w:hint="eastAsia"/>
              </w:rPr>
              <w:t>項原則設定為「尚未設定」，則不會於群組原則層級指定自動登入。不過，系統管理員仍然可以使用遠端桌面工作階段主機設定工具，強制執行密碼提示</w:t>
            </w:r>
          </w:p>
        </w:tc>
        <w:tc>
          <w:tcPr>
            <w:tcW w:w="1984" w:type="dxa"/>
          </w:tcPr>
          <w:p w14:paraId="3DE09691"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t>
            </w:r>
            <w:r w:rsidRPr="00155A7F">
              <w:rPr>
                <w:rFonts w:hint="eastAsia"/>
              </w:rPr>
              <w:t>系統管理範本</w:t>
            </w:r>
            <w:r w:rsidRPr="00155A7F">
              <w:rPr>
                <w:rFonts w:hint="eastAsia"/>
              </w:rPr>
              <w:t>\Windows</w:t>
            </w:r>
            <w:r w:rsidRPr="00155A7F">
              <w:rPr>
                <w:rFonts w:hint="eastAsia"/>
              </w:rPr>
              <w:t>元件</w:t>
            </w:r>
            <w:r w:rsidRPr="00155A7F">
              <w:rPr>
                <w:rFonts w:hint="eastAsia"/>
              </w:rPr>
              <w:t>\</w:t>
            </w:r>
            <w:r w:rsidRPr="00155A7F">
              <w:rPr>
                <w:rFonts w:hint="eastAsia"/>
              </w:rPr>
              <w:t>遠端桌面服務</w:t>
            </w:r>
            <w:r w:rsidRPr="00155A7F">
              <w:rPr>
                <w:rFonts w:hint="eastAsia"/>
              </w:rPr>
              <w:t>\</w:t>
            </w:r>
            <w:r w:rsidRPr="00155A7F">
              <w:rPr>
                <w:rFonts w:hint="eastAsia"/>
              </w:rPr>
              <w:t>遠端桌面工作階段主機</w:t>
            </w:r>
            <w:r w:rsidRPr="00155A7F">
              <w:rPr>
                <w:rFonts w:hint="eastAsia"/>
              </w:rPr>
              <w:t>\</w:t>
            </w:r>
            <w:r w:rsidRPr="00155A7F">
              <w:rPr>
                <w:rFonts w:hint="eastAsia"/>
              </w:rPr>
              <w:t>安全性</w:t>
            </w:r>
            <w:r w:rsidRPr="00155A7F">
              <w:rPr>
                <w:rFonts w:hint="eastAsia"/>
              </w:rPr>
              <w:t>\</w:t>
            </w:r>
            <w:r w:rsidRPr="00155A7F">
              <w:rPr>
                <w:rFonts w:hint="eastAsia"/>
              </w:rPr>
              <w:t>連線時永遠提示密碼</w:t>
            </w:r>
          </w:p>
        </w:tc>
        <w:tc>
          <w:tcPr>
            <w:tcW w:w="2178" w:type="dxa"/>
          </w:tcPr>
          <w:p w14:paraId="6BFD10F0"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啟用</w:t>
            </w:r>
          </w:p>
        </w:tc>
      </w:tr>
      <w:tr w:rsidR="00CF4535" w:rsidRPr="00873D3D" w14:paraId="5F04183C"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4EE8DAE3" w14:textId="77777777" w:rsidR="00CF4535" w:rsidRPr="00397AF4" w:rsidRDefault="00CF4535" w:rsidP="004B26E4">
            <w:pPr>
              <w:pStyle w:val="ad"/>
              <w:spacing w:before="76" w:after="76"/>
            </w:pPr>
            <w:r w:rsidRPr="00410B70">
              <w:t>269</w:t>
            </w:r>
          </w:p>
        </w:tc>
        <w:tc>
          <w:tcPr>
            <w:tcW w:w="1394" w:type="dxa"/>
            <w:tcBorders>
              <w:right w:val="single" w:sz="4" w:space="0" w:color="auto"/>
            </w:tcBorders>
          </w:tcPr>
          <w:p w14:paraId="562203CA"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 xml:space="preserve">Windows11 </w:t>
            </w:r>
            <w:r>
              <w:lastRenderedPageBreak/>
              <w:t>Computer Settings</w:t>
            </w:r>
          </w:p>
        </w:tc>
        <w:tc>
          <w:tcPr>
            <w:tcW w:w="1326" w:type="dxa"/>
            <w:tcBorders>
              <w:top w:val="single" w:sz="4" w:space="0" w:color="auto"/>
              <w:left w:val="single" w:sz="4" w:space="0" w:color="auto"/>
              <w:bottom w:val="single" w:sz="4" w:space="0" w:color="auto"/>
              <w:right w:val="single" w:sz="4" w:space="0" w:color="auto"/>
            </w:tcBorders>
          </w:tcPr>
          <w:p w14:paraId="71F8479A"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lastRenderedPageBreak/>
              <w:t>TWGCB-01-010-0269</w:t>
            </w:r>
          </w:p>
        </w:tc>
        <w:tc>
          <w:tcPr>
            <w:tcW w:w="1418" w:type="dxa"/>
            <w:tcBorders>
              <w:left w:val="single" w:sz="4" w:space="0" w:color="auto"/>
            </w:tcBorders>
          </w:tcPr>
          <w:p w14:paraId="5CDFDC60"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374F35">
              <w:rPr>
                <w:rFonts w:hint="eastAsia"/>
              </w:rPr>
              <w:t>Windows</w:t>
            </w:r>
            <w:r w:rsidRPr="00374F35">
              <w:rPr>
                <w:rFonts w:hint="eastAsia"/>
              </w:rPr>
              <w:t>元件</w:t>
            </w:r>
          </w:p>
        </w:tc>
        <w:tc>
          <w:tcPr>
            <w:tcW w:w="1984" w:type="dxa"/>
          </w:tcPr>
          <w:p w14:paraId="13162B6A"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374F35">
              <w:rPr>
                <w:rFonts w:hint="eastAsia"/>
              </w:rPr>
              <w:t>設定用戶端連線加密層級</w:t>
            </w:r>
          </w:p>
        </w:tc>
        <w:tc>
          <w:tcPr>
            <w:tcW w:w="3828" w:type="dxa"/>
          </w:tcPr>
          <w:p w14:paraId="548C417F" w14:textId="77777777" w:rsidR="00CF4535" w:rsidRPr="00C96291"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C96291">
              <w:rPr>
                <w:rFonts w:hint="eastAsia"/>
              </w:rPr>
              <w:t>項原則設定決定在遠端桌面通訊協定</w:t>
            </w:r>
            <w:r w:rsidRPr="00C96291">
              <w:rPr>
                <w:rFonts w:hint="eastAsia"/>
              </w:rPr>
              <w:t>(RDP)</w:t>
            </w:r>
            <w:r w:rsidRPr="00C96291">
              <w:rPr>
                <w:rFonts w:hint="eastAsia"/>
              </w:rPr>
              <w:t>連線期間，是否必須使用特定的加</w:t>
            </w:r>
            <w:r w:rsidRPr="00C96291">
              <w:rPr>
                <w:rFonts w:hint="eastAsia"/>
              </w:rPr>
              <w:lastRenderedPageBreak/>
              <w:t>密層級，來確保用戶端與</w:t>
            </w:r>
            <w:r w:rsidRPr="00C96291">
              <w:rPr>
                <w:rFonts w:hint="eastAsia"/>
              </w:rPr>
              <w:t>RD</w:t>
            </w:r>
            <w:r w:rsidRPr="00C96291">
              <w:rPr>
                <w:rFonts w:hint="eastAsia"/>
              </w:rPr>
              <w:t>工作階段主機伺服器之間的通訊安全</w:t>
            </w:r>
          </w:p>
          <w:p w14:paraId="23B983A0"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C96291">
              <w:rPr>
                <w:rFonts w:hint="eastAsia"/>
              </w:rPr>
              <w:t>如果啟用</w:t>
            </w:r>
            <w:r>
              <w:rPr>
                <w:rFonts w:hint="eastAsia"/>
              </w:rPr>
              <w:t>此</w:t>
            </w:r>
            <w:r w:rsidRPr="00C96291">
              <w:rPr>
                <w:rFonts w:hint="eastAsia"/>
              </w:rPr>
              <w:t>項原則設定，在遠端連線期間，用戶端與</w:t>
            </w:r>
            <w:r w:rsidRPr="00C96291">
              <w:rPr>
                <w:rFonts w:hint="eastAsia"/>
              </w:rPr>
              <w:t>RD</w:t>
            </w:r>
            <w:r w:rsidRPr="00C96291">
              <w:rPr>
                <w:rFonts w:hint="eastAsia"/>
              </w:rPr>
              <w:t>工作階段主機伺服器之間的所有通訊都必須使用</w:t>
            </w:r>
            <w:r>
              <w:rPr>
                <w:rFonts w:hint="eastAsia"/>
              </w:rPr>
              <w:t>此項</w:t>
            </w:r>
            <w:r w:rsidRPr="00C96291">
              <w:rPr>
                <w:rFonts w:hint="eastAsia"/>
              </w:rPr>
              <w:t>設定中指定的加密方法。加密層級預設為「高</w:t>
            </w:r>
            <w:r>
              <w:rPr>
                <w:rFonts w:hint="eastAsia"/>
              </w:rPr>
              <w:t>等級</w:t>
            </w:r>
            <w:r w:rsidRPr="00C96291">
              <w:rPr>
                <w:rFonts w:hint="eastAsia"/>
              </w:rPr>
              <w:t>」。可用的加密方法如下：</w:t>
            </w:r>
          </w:p>
          <w:p w14:paraId="1EFB467A"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C96291">
              <w:rPr>
                <w:rFonts w:hint="eastAsia"/>
              </w:rPr>
              <w:t>高</w:t>
            </w:r>
            <w:r>
              <w:rPr>
                <w:rFonts w:hint="eastAsia"/>
              </w:rPr>
              <w:t>等級</w:t>
            </w:r>
            <w:r w:rsidRPr="00C96291">
              <w:rPr>
                <w:rFonts w:hint="eastAsia"/>
              </w:rPr>
              <w:t>：設定「高</w:t>
            </w:r>
            <w:r>
              <w:rPr>
                <w:rFonts w:hint="eastAsia"/>
              </w:rPr>
              <w:t>等級</w:t>
            </w:r>
            <w:r w:rsidRPr="00C96291">
              <w:rPr>
                <w:rFonts w:hint="eastAsia"/>
              </w:rPr>
              <w:t>」會使用增強式</w:t>
            </w:r>
            <w:r w:rsidRPr="00C96291">
              <w:rPr>
                <w:rFonts w:hint="eastAsia"/>
              </w:rPr>
              <w:t>128</w:t>
            </w:r>
            <w:r w:rsidRPr="00C96291">
              <w:rPr>
                <w:rFonts w:hint="eastAsia"/>
              </w:rPr>
              <w:t>位元加密，來加密從用戶端傳送至伺服器的資料，以及從伺服器傳送至用戶端的資料。請在只包含</w:t>
            </w:r>
            <w:r w:rsidRPr="00C96291">
              <w:rPr>
                <w:rFonts w:hint="eastAsia"/>
              </w:rPr>
              <w:t>128</w:t>
            </w:r>
            <w:r w:rsidRPr="00C96291">
              <w:rPr>
                <w:rFonts w:hint="eastAsia"/>
              </w:rPr>
              <w:t>位元用戶端</w:t>
            </w:r>
            <w:r w:rsidRPr="00C96291">
              <w:rPr>
                <w:rFonts w:hint="eastAsia"/>
              </w:rPr>
              <w:t>(</w:t>
            </w:r>
            <w:r w:rsidRPr="00C96291">
              <w:rPr>
                <w:rFonts w:hint="eastAsia"/>
              </w:rPr>
              <w:t>例如，執行遠端桌</w:t>
            </w:r>
            <w:r w:rsidRPr="00C96291">
              <w:rPr>
                <w:rFonts w:hint="eastAsia"/>
              </w:rPr>
              <w:lastRenderedPageBreak/>
              <w:t>面連線的用戶端</w:t>
            </w:r>
            <w:r w:rsidRPr="00C96291">
              <w:rPr>
                <w:rFonts w:hint="eastAsia"/>
              </w:rPr>
              <w:t>)</w:t>
            </w:r>
            <w:r w:rsidRPr="00C96291">
              <w:rPr>
                <w:rFonts w:hint="eastAsia"/>
              </w:rPr>
              <w:t>的環境中使用這個加密層級。不支援這個加密層級的用戶端無法連線到</w:t>
            </w:r>
            <w:r w:rsidRPr="00C96291">
              <w:rPr>
                <w:rFonts w:hint="eastAsia"/>
              </w:rPr>
              <w:t>RD</w:t>
            </w:r>
            <w:r w:rsidRPr="00C96291">
              <w:rPr>
                <w:rFonts w:hint="eastAsia"/>
              </w:rPr>
              <w:t>工作階段主機伺服器</w:t>
            </w:r>
          </w:p>
          <w:p w14:paraId="28CB7663"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C96291">
              <w:rPr>
                <w:rFonts w:hint="eastAsia"/>
              </w:rPr>
              <w:t>用戶端相容：設定「用戶端相容」會以用戶端支援的最大金鑰效力，加密用戶端與伺服器之間傳送的資料。請在包含不支援</w:t>
            </w:r>
            <w:r w:rsidRPr="00C96291">
              <w:rPr>
                <w:rFonts w:hint="eastAsia"/>
              </w:rPr>
              <w:t>128</w:t>
            </w:r>
            <w:r w:rsidRPr="00C96291">
              <w:rPr>
                <w:rFonts w:hint="eastAsia"/>
              </w:rPr>
              <w:t>位元加密之用戶端的環境中使用這個加密層級</w:t>
            </w:r>
          </w:p>
          <w:p w14:paraId="2089730F" w14:textId="77777777" w:rsidR="00CF4535" w:rsidRPr="006E2F2A"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C96291">
              <w:rPr>
                <w:rFonts w:hint="eastAsia"/>
              </w:rPr>
              <w:t>低</w:t>
            </w:r>
            <w:r>
              <w:rPr>
                <w:rFonts w:hint="eastAsia"/>
              </w:rPr>
              <w:t>等級</w:t>
            </w:r>
            <w:r w:rsidRPr="00C96291">
              <w:rPr>
                <w:rFonts w:hint="eastAsia"/>
              </w:rPr>
              <w:t>：設定「低</w:t>
            </w:r>
            <w:r>
              <w:rPr>
                <w:rFonts w:hint="eastAsia"/>
              </w:rPr>
              <w:t>等級</w:t>
            </w:r>
            <w:r w:rsidRPr="00C96291">
              <w:rPr>
                <w:rFonts w:hint="eastAsia"/>
              </w:rPr>
              <w:t>」只會使用</w:t>
            </w:r>
            <w:r w:rsidRPr="00C96291">
              <w:rPr>
                <w:rFonts w:hint="eastAsia"/>
              </w:rPr>
              <w:t>56</w:t>
            </w:r>
            <w:r w:rsidRPr="00C96291">
              <w:rPr>
                <w:rFonts w:hint="eastAsia"/>
              </w:rPr>
              <w:t>位元加密，來加密從用戶端傳送至伺服器的資料</w:t>
            </w:r>
          </w:p>
        </w:tc>
        <w:tc>
          <w:tcPr>
            <w:tcW w:w="1984" w:type="dxa"/>
          </w:tcPr>
          <w:p w14:paraId="540FB7AD"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t>
            </w:r>
            <w:r w:rsidRPr="00155A7F">
              <w:rPr>
                <w:rFonts w:hint="eastAsia"/>
              </w:rPr>
              <w:t>系統管理範本</w:t>
            </w:r>
            <w:r w:rsidRPr="00155A7F">
              <w:rPr>
                <w:rFonts w:hint="eastAsia"/>
              </w:rPr>
              <w:t>\Windows</w:t>
            </w:r>
            <w:r w:rsidRPr="00155A7F">
              <w:rPr>
                <w:rFonts w:hint="eastAsia"/>
              </w:rPr>
              <w:t>元</w:t>
            </w:r>
            <w:r w:rsidRPr="00155A7F">
              <w:rPr>
                <w:rFonts w:hint="eastAsia"/>
              </w:rPr>
              <w:lastRenderedPageBreak/>
              <w:t>件</w:t>
            </w:r>
            <w:r w:rsidRPr="00155A7F">
              <w:rPr>
                <w:rFonts w:hint="eastAsia"/>
              </w:rPr>
              <w:t>\</w:t>
            </w:r>
            <w:r w:rsidRPr="00155A7F">
              <w:rPr>
                <w:rFonts w:hint="eastAsia"/>
              </w:rPr>
              <w:t>遠端桌面服務</w:t>
            </w:r>
            <w:r w:rsidRPr="00155A7F">
              <w:rPr>
                <w:rFonts w:hint="eastAsia"/>
              </w:rPr>
              <w:t>\</w:t>
            </w:r>
            <w:r w:rsidRPr="00155A7F">
              <w:rPr>
                <w:rFonts w:hint="eastAsia"/>
              </w:rPr>
              <w:t>遠端桌面工作階段主機</w:t>
            </w:r>
            <w:r w:rsidRPr="00155A7F">
              <w:rPr>
                <w:rFonts w:hint="eastAsia"/>
              </w:rPr>
              <w:t>\</w:t>
            </w:r>
            <w:r w:rsidRPr="00155A7F">
              <w:rPr>
                <w:rFonts w:hint="eastAsia"/>
              </w:rPr>
              <w:t>安全性</w:t>
            </w:r>
            <w:r w:rsidRPr="00155A7F">
              <w:rPr>
                <w:rFonts w:hint="eastAsia"/>
              </w:rPr>
              <w:t>\</w:t>
            </w:r>
            <w:r w:rsidRPr="00155A7F">
              <w:rPr>
                <w:rFonts w:hint="eastAsia"/>
              </w:rPr>
              <w:t>設定用戶端連線加密層級</w:t>
            </w:r>
          </w:p>
        </w:tc>
        <w:tc>
          <w:tcPr>
            <w:tcW w:w="2178" w:type="dxa"/>
          </w:tcPr>
          <w:p w14:paraId="7A064EA5"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啟用，高等級</w:t>
            </w:r>
          </w:p>
        </w:tc>
      </w:tr>
      <w:tr w:rsidR="00CF4535" w:rsidRPr="00873D3D" w14:paraId="339FC45C"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3B229F39" w14:textId="77777777" w:rsidR="00CF4535" w:rsidRPr="00D94642" w:rsidRDefault="00CF4535" w:rsidP="004B26E4">
            <w:pPr>
              <w:pStyle w:val="ad"/>
              <w:spacing w:before="76" w:after="76"/>
            </w:pPr>
            <w:r w:rsidRPr="00410B70">
              <w:lastRenderedPageBreak/>
              <w:t>270</w:t>
            </w:r>
          </w:p>
        </w:tc>
        <w:tc>
          <w:tcPr>
            <w:tcW w:w="1394" w:type="dxa"/>
            <w:tcBorders>
              <w:right w:val="single" w:sz="4" w:space="0" w:color="auto"/>
            </w:tcBorders>
          </w:tcPr>
          <w:p w14:paraId="3A4316FD" w14:textId="77777777" w:rsidR="00CF4535"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3AD5B41D" w14:textId="77777777" w:rsidR="00CF4535" w:rsidRPr="00AB6197"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TWGCB-01-010-0270</w:t>
            </w:r>
          </w:p>
        </w:tc>
        <w:tc>
          <w:tcPr>
            <w:tcW w:w="1418" w:type="dxa"/>
            <w:tcBorders>
              <w:left w:val="single" w:sz="4" w:space="0" w:color="auto"/>
            </w:tcBorders>
          </w:tcPr>
          <w:p w14:paraId="336B8BF6" w14:textId="77777777" w:rsidR="00CF4535" w:rsidRPr="00374F35"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t>Windows</w:t>
            </w:r>
            <w:r w:rsidRPr="005F01E3">
              <w:rPr>
                <w:rFonts w:hint="eastAsia"/>
              </w:rPr>
              <w:t>元件</w:t>
            </w:r>
          </w:p>
        </w:tc>
        <w:tc>
          <w:tcPr>
            <w:tcW w:w="1984" w:type="dxa"/>
          </w:tcPr>
          <w:p w14:paraId="3FE52486" w14:textId="77777777" w:rsidR="00CF4535"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需要對遠端</w:t>
            </w:r>
            <w:r w:rsidRPr="005F01E3">
              <w:t>(RDP)</w:t>
            </w:r>
            <w:r w:rsidRPr="005F01E3">
              <w:rPr>
                <w:rFonts w:hint="eastAsia"/>
              </w:rPr>
              <w:t>連線使用特定的安全層</w:t>
            </w:r>
          </w:p>
        </w:tc>
        <w:tc>
          <w:tcPr>
            <w:tcW w:w="3828" w:type="dxa"/>
          </w:tcPr>
          <w:p w14:paraId="54B6FF72" w14:textId="77777777" w:rsidR="00CF4535" w:rsidRPr="005F01E3"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此項原則設定</w:t>
            </w:r>
            <w:r w:rsidRPr="005F01E3">
              <w:rPr>
                <w:rFonts w:hint="eastAsia"/>
              </w:rPr>
              <w:t>指定在遠端桌面通訊協定</w:t>
            </w:r>
            <w:r w:rsidRPr="005F01E3">
              <w:t xml:space="preserve"> (RDP)</w:t>
            </w:r>
            <w:r w:rsidRPr="005F01E3">
              <w:rPr>
                <w:rFonts w:hint="eastAsia"/>
              </w:rPr>
              <w:t>連線期間，是否必須使用特定的安全性階層，來確保用戶端與</w:t>
            </w:r>
            <w:r w:rsidRPr="005F01E3">
              <w:t>RD</w:t>
            </w:r>
            <w:r w:rsidRPr="005F01E3">
              <w:rPr>
                <w:rFonts w:hint="eastAsia"/>
              </w:rPr>
              <w:t>工作階段主機伺服器之間的通訊安全</w:t>
            </w:r>
          </w:p>
          <w:p w14:paraId="0B729F4B" w14:textId="77777777" w:rsidR="00CF4535" w:rsidRPr="005F01E3"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如果啟用</w:t>
            </w:r>
            <w:r>
              <w:rPr>
                <w:rFonts w:hint="eastAsia"/>
              </w:rPr>
              <w:t>此項</w:t>
            </w:r>
            <w:r w:rsidRPr="005F01E3">
              <w:rPr>
                <w:rFonts w:hint="eastAsia"/>
              </w:rPr>
              <w:t>原則設定，在遠端連線期間，用戶端與</w:t>
            </w:r>
            <w:r w:rsidRPr="005F01E3">
              <w:t>RD</w:t>
            </w:r>
            <w:r w:rsidRPr="005F01E3">
              <w:rPr>
                <w:rFonts w:hint="eastAsia"/>
              </w:rPr>
              <w:t>工作階段主機伺服器之間的所有通訊都必須使用這個設定中指定的安全性方法。可用的安全性方法如下：</w:t>
            </w:r>
          </w:p>
          <w:p w14:paraId="4755C2C8" w14:textId="77777777" w:rsidR="00CF4535" w:rsidRPr="005F01E3"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5F01E3">
              <w:rPr>
                <w:rFonts w:hint="eastAsia"/>
              </w:rPr>
              <w:t>交涉：交涉方法會強制執行用戶端支援的最安全方法。如果支援傳輸層安全性</w:t>
            </w:r>
            <w:r w:rsidRPr="005F01E3">
              <w:t>(TLS)1.0</w:t>
            </w:r>
            <w:r w:rsidRPr="005F01E3">
              <w:rPr>
                <w:rFonts w:hint="eastAsia"/>
              </w:rPr>
              <w:t>版，就使用它來驗證</w:t>
            </w:r>
            <w:r w:rsidRPr="005F01E3">
              <w:t>RD</w:t>
            </w:r>
            <w:r w:rsidRPr="005F01E3">
              <w:rPr>
                <w:rFonts w:hint="eastAsia"/>
              </w:rPr>
              <w:t>工作階段主機</w:t>
            </w:r>
            <w:r w:rsidRPr="005F01E3">
              <w:rPr>
                <w:rFonts w:hint="eastAsia"/>
              </w:rPr>
              <w:lastRenderedPageBreak/>
              <w:t>伺服器。如果不支援</w:t>
            </w:r>
            <w:r w:rsidRPr="005F01E3">
              <w:t>TLS</w:t>
            </w:r>
            <w:r w:rsidRPr="005F01E3">
              <w:rPr>
                <w:rFonts w:hint="eastAsia"/>
              </w:rPr>
              <w:t>，則使用原始遠端桌面通訊協定</w:t>
            </w:r>
            <w:r w:rsidRPr="005F01E3">
              <w:t>(RDP)</w:t>
            </w:r>
            <w:r w:rsidRPr="005F01E3">
              <w:rPr>
                <w:rFonts w:hint="eastAsia"/>
              </w:rPr>
              <w:t>加密來確保通訊安全，但不會驗證</w:t>
            </w:r>
            <w:r w:rsidRPr="005F01E3">
              <w:t>RD</w:t>
            </w:r>
            <w:r w:rsidRPr="005F01E3">
              <w:rPr>
                <w:rFonts w:hint="eastAsia"/>
              </w:rPr>
              <w:t>工作階段主機伺服器。不建議使用原始</w:t>
            </w:r>
            <w:r w:rsidRPr="005F01E3">
              <w:t>RDP</w:t>
            </w:r>
            <w:r w:rsidRPr="005F01E3">
              <w:rPr>
                <w:rFonts w:hint="eastAsia"/>
              </w:rPr>
              <w:t>加密</w:t>
            </w:r>
            <w:r w:rsidRPr="005F01E3">
              <w:t>(</w:t>
            </w:r>
            <w:r w:rsidRPr="005F01E3">
              <w:rPr>
                <w:rFonts w:hint="eastAsia"/>
              </w:rPr>
              <w:t>相對於</w:t>
            </w:r>
            <w:r w:rsidRPr="005F01E3">
              <w:t>SSL</w:t>
            </w:r>
            <w:r w:rsidRPr="005F01E3">
              <w:rPr>
                <w:rFonts w:hint="eastAsia"/>
              </w:rPr>
              <w:t>加密</w:t>
            </w:r>
            <w:r w:rsidRPr="005F01E3">
              <w:t>)</w:t>
            </w:r>
          </w:p>
          <w:p w14:paraId="401E57E2" w14:textId="77777777" w:rsidR="00CF4535" w:rsidRPr="005F01E3"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5F01E3">
              <w:t>RDP</w:t>
            </w:r>
            <w:r w:rsidRPr="005F01E3">
              <w:rPr>
                <w:rFonts w:hint="eastAsia"/>
              </w:rPr>
              <w:t>：</w:t>
            </w:r>
            <w:r w:rsidRPr="005F01E3">
              <w:t>RDP</w:t>
            </w:r>
            <w:r w:rsidRPr="005F01E3">
              <w:rPr>
                <w:rFonts w:hint="eastAsia"/>
              </w:rPr>
              <w:t>方法會使用原始</w:t>
            </w:r>
            <w:r w:rsidRPr="005F01E3">
              <w:t>RDP</w:t>
            </w:r>
            <w:r w:rsidRPr="005F01E3">
              <w:rPr>
                <w:rFonts w:hint="eastAsia"/>
              </w:rPr>
              <w:t>加密，確保用戶端與</w:t>
            </w:r>
            <w:r w:rsidRPr="005F01E3">
              <w:t>RD</w:t>
            </w:r>
            <w:r w:rsidRPr="005F01E3">
              <w:rPr>
                <w:rFonts w:hint="eastAsia"/>
              </w:rPr>
              <w:t>工作階段主機伺服器之間的通訊安全。如果選取這個設定，就不會驗證</w:t>
            </w:r>
            <w:r w:rsidRPr="005F01E3">
              <w:t>RD</w:t>
            </w:r>
            <w:r w:rsidRPr="005F01E3">
              <w:rPr>
                <w:rFonts w:hint="eastAsia"/>
              </w:rPr>
              <w:t>工作階段主機伺服器。不建議使用原始</w:t>
            </w:r>
            <w:r w:rsidRPr="005F01E3">
              <w:t>RDP</w:t>
            </w:r>
            <w:r w:rsidRPr="005F01E3">
              <w:rPr>
                <w:rFonts w:hint="eastAsia"/>
              </w:rPr>
              <w:t>加密</w:t>
            </w:r>
            <w:r w:rsidRPr="005F01E3">
              <w:t>(</w:t>
            </w:r>
            <w:r w:rsidRPr="005F01E3">
              <w:rPr>
                <w:rFonts w:hint="eastAsia"/>
              </w:rPr>
              <w:t>相對於</w:t>
            </w:r>
            <w:r w:rsidRPr="005F01E3">
              <w:t>SSL</w:t>
            </w:r>
            <w:r w:rsidRPr="005F01E3">
              <w:rPr>
                <w:rFonts w:hint="eastAsia"/>
              </w:rPr>
              <w:t>加密</w:t>
            </w:r>
            <w:r w:rsidRPr="005F01E3">
              <w:t>)</w:t>
            </w:r>
          </w:p>
          <w:p w14:paraId="671E6226"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5F01E3">
              <w:t>SSL(TLS 1.0)</w:t>
            </w:r>
            <w:r w:rsidRPr="005F01E3">
              <w:rPr>
                <w:rFonts w:hint="eastAsia"/>
              </w:rPr>
              <w:t>：</w:t>
            </w:r>
            <w:r w:rsidRPr="005F01E3">
              <w:t>SSL</w:t>
            </w:r>
            <w:r w:rsidRPr="005F01E3">
              <w:rPr>
                <w:rFonts w:hint="eastAsia"/>
              </w:rPr>
              <w:t>方法必須使用</w:t>
            </w:r>
            <w:r w:rsidRPr="005F01E3">
              <w:t>TLS 1.0</w:t>
            </w:r>
            <w:r w:rsidRPr="005F01E3">
              <w:rPr>
                <w:rFonts w:hint="eastAsia"/>
              </w:rPr>
              <w:t>，來驗證</w:t>
            </w:r>
            <w:r w:rsidRPr="005F01E3">
              <w:t>RD</w:t>
            </w:r>
            <w:r w:rsidRPr="005F01E3">
              <w:rPr>
                <w:rFonts w:hint="eastAsia"/>
              </w:rPr>
              <w:t>工作階段主機伺服</w:t>
            </w:r>
            <w:r w:rsidRPr="005F01E3">
              <w:rPr>
                <w:rFonts w:hint="eastAsia"/>
              </w:rPr>
              <w:lastRenderedPageBreak/>
              <w:t>器。如果不支援</w:t>
            </w:r>
            <w:r w:rsidRPr="005F01E3">
              <w:t>TLS</w:t>
            </w:r>
            <w:r w:rsidRPr="005F01E3">
              <w:rPr>
                <w:rFonts w:hint="eastAsia"/>
              </w:rPr>
              <w:t>，連線會失敗。這是此原則的建議設定</w:t>
            </w:r>
          </w:p>
          <w:p w14:paraId="13A83EF9"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如果停用或未設定</w:t>
            </w:r>
            <w:r>
              <w:rPr>
                <w:rFonts w:hint="eastAsia"/>
              </w:rPr>
              <w:t>此項</w:t>
            </w:r>
            <w:r w:rsidRPr="005F01E3">
              <w:rPr>
                <w:rFonts w:hint="eastAsia"/>
              </w:rPr>
              <w:t>原則設定，則不會在群組原則層級指定</w:t>
            </w:r>
            <w:r w:rsidRPr="005F01E3">
              <w:t>RD</w:t>
            </w:r>
            <w:r w:rsidRPr="005F01E3">
              <w:rPr>
                <w:rFonts w:hint="eastAsia"/>
              </w:rPr>
              <w:t>工作階段主機伺服器在遠端連線所要使用的安全性方法</w:t>
            </w:r>
          </w:p>
        </w:tc>
        <w:tc>
          <w:tcPr>
            <w:tcW w:w="1984" w:type="dxa"/>
          </w:tcPr>
          <w:p w14:paraId="388490E7"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t>\</w:t>
            </w:r>
            <w:r w:rsidRPr="00155A7F">
              <w:rPr>
                <w:rFonts w:hint="eastAsia"/>
              </w:rPr>
              <w:t>系統管理範本</w:t>
            </w:r>
            <w:r w:rsidRPr="00155A7F">
              <w:t>\Windows</w:t>
            </w:r>
            <w:r w:rsidRPr="00155A7F">
              <w:rPr>
                <w:rFonts w:hint="eastAsia"/>
              </w:rPr>
              <w:t>元件</w:t>
            </w:r>
            <w:r w:rsidRPr="00155A7F">
              <w:t>\</w:t>
            </w:r>
            <w:r w:rsidRPr="00155A7F">
              <w:rPr>
                <w:rFonts w:hint="eastAsia"/>
              </w:rPr>
              <w:t>遠端桌面服務</w:t>
            </w:r>
            <w:r w:rsidRPr="00155A7F">
              <w:t>\</w:t>
            </w:r>
            <w:r w:rsidRPr="00155A7F">
              <w:rPr>
                <w:rFonts w:hint="eastAsia"/>
              </w:rPr>
              <w:t>遠端桌面工作階段主機</w:t>
            </w:r>
            <w:r w:rsidRPr="00155A7F">
              <w:t>\</w:t>
            </w:r>
            <w:r w:rsidRPr="00155A7F">
              <w:rPr>
                <w:rFonts w:hint="eastAsia"/>
              </w:rPr>
              <w:t>安全性</w:t>
            </w:r>
            <w:r w:rsidRPr="00155A7F">
              <w:t>\</w:t>
            </w:r>
            <w:r w:rsidRPr="00155A7F">
              <w:rPr>
                <w:rFonts w:hint="eastAsia"/>
              </w:rPr>
              <w:t>需要對遠端</w:t>
            </w:r>
            <w:r w:rsidRPr="00155A7F">
              <w:t>(RDP)</w:t>
            </w:r>
            <w:r w:rsidRPr="00155A7F">
              <w:rPr>
                <w:rFonts w:hint="eastAsia"/>
              </w:rPr>
              <w:t>連線使用特定的安全層</w:t>
            </w:r>
          </w:p>
        </w:tc>
        <w:tc>
          <w:tcPr>
            <w:tcW w:w="2178" w:type="dxa"/>
          </w:tcPr>
          <w:p w14:paraId="50B7BB78"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啟用：</w:t>
            </w:r>
            <w:r w:rsidRPr="00155A7F">
              <w:t>SSL</w:t>
            </w:r>
          </w:p>
        </w:tc>
      </w:tr>
      <w:tr w:rsidR="00CF4535" w:rsidRPr="00873D3D" w14:paraId="5F833B18"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133CC821" w14:textId="77777777" w:rsidR="00CF4535" w:rsidRPr="00D94642" w:rsidRDefault="00CF4535" w:rsidP="004B26E4">
            <w:pPr>
              <w:pStyle w:val="ad"/>
              <w:spacing w:before="76" w:after="76"/>
            </w:pPr>
            <w:r w:rsidRPr="00410B70">
              <w:lastRenderedPageBreak/>
              <w:t>271</w:t>
            </w:r>
          </w:p>
        </w:tc>
        <w:tc>
          <w:tcPr>
            <w:tcW w:w="1394" w:type="dxa"/>
            <w:tcBorders>
              <w:right w:val="single" w:sz="4" w:space="0" w:color="auto"/>
            </w:tcBorders>
          </w:tcPr>
          <w:p w14:paraId="1DD65123" w14:textId="77777777" w:rsidR="00CF4535"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41F37991" w14:textId="77777777" w:rsidR="00CF4535" w:rsidRPr="00AB6197"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TWGCB-01-010-0271</w:t>
            </w:r>
          </w:p>
        </w:tc>
        <w:tc>
          <w:tcPr>
            <w:tcW w:w="1418" w:type="dxa"/>
            <w:tcBorders>
              <w:left w:val="single" w:sz="4" w:space="0" w:color="auto"/>
            </w:tcBorders>
          </w:tcPr>
          <w:p w14:paraId="348B7EF3" w14:textId="77777777" w:rsidR="00CF4535" w:rsidRPr="00374F35"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t>Windows</w:t>
            </w:r>
            <w:r w:rsidRPr="005F01E3">
              <w:rPr>
                <w:rFonts w:hint="eastAsia"/>
              </w:rPr>
              <w:t>元件</w:t>
            </w:r>
          </w:p>
        </w:tc>
        <w:tc>
          <w:tcPr>
            <w:tcW w:w="1984" w:type="dxa"/>
          </w:tcPr>
          <w:p w14:paraId="669210DC" w14:textId="77777777" w:rsidR="00CF4535"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透過使用網路層級驗證以要求對遠端連線進行使用者驗證</w:t>
            </w:r>
          </w:p>
        </w:tc>
        <w:tc>
          <w:tcPr>
            <w:tcW w:w="3828" w:type="dxa"/>
          </w:tcPr>
          <w:p w14:paraId="0C9DA6EF" w14:textId="77777777" w:rsidR="00CF4535" w:rsidRPr="005F01E3"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5F01E3">
              <w:rPr>
                <w:rFonts w:hint="eastAsia"/>
              </w:rPr>
              <w:t>項原則設定決定是否要使用網路層級驗證來對連至遠端桌面工作階段主機伺服器的遠端連線要求使用者驗證。</w:t>
            </w:r>
            <w:r>
              <w:rPr>
                <w:rFonts w:hint="eastAsia"/>
              </w:rPr>
              <w:t>此項原則設定</w:t>
            </w:r>
            <w:r w:rsidRPr="005F01E3">
              <w:rPr>
                <w:rFonts w:hint="eastAsia"/>
              </w:rPr>
              <w:t>要求使用者驗證在遠端連線處理程序初期執行，以增強安全性</w:t>
            </w:r>
          </w:p>
          <w:p w14:paraId="1719DE97" w14:textId="77777777" w:rsidR="00CF4535" w:rsidRPr="005F01E3"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如果啟用</w:t>
            </w:r>
            <w:r>
              <w:rPr>
                <w:rFonts w:hint="eastAsia"/>
              </w:rPr>
              <w:t>此項</w:t>
            </w:r>
            <w:r w:rsidRPr="005F01E3">
              <w:rPr>
                <w:rFonts w:hint="eastAsia"/>
              </w:rPr>
              <w:t>原則設定，只有支援網路層級驗證的用戶</w:t>
            </w:r>
            <w:r w:rsidRPr="005F01E3">
              <w:rPr>
                <w:rFonts w:hint="eastAsia"/>
              </w:rPr>
              <w:lastRenderedPageBreak/>
              <w:t>端電腦能夠連線到遠端桌面工作階段主機伺服器，若要判斷用戶端電腦是否支援網路層級驗證，請在用戶端電腦上啟動「遠端桌面連線」，按一下「遠端桌面連線」對話方塊左上角的圖示，然後按一下「關於」。在「關於遠端桌面連線」對話方塊中，尋找是否出現「支援網路層級驗證」</w:t>
            </w:r>
          </w:p>
          <w:p w14:paraId="567D106F" w14:textId="77777777" w:rsidR="00CF4535" w:rsidRPr="005F01E3"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如果停用</w:t>
            </w:r>
            <w:r>
              <w:rPr>
                <w:rFonts w:hint="eastAsia"/>
              </w:rPr>
              <w:t>此項</w:t>
            </w:r>
            <w:r w:rsidRPr="005F01E3">
              <w:rPr>
                <w:rFonts w:hint="eastAsia"/>
              </w:rPr>
              <w:t>原則設定，則在允許遠端連線到遠端桌面工作階段主機伺服器之前，不必使用網路層級驗證進行使用者驗證</w:t>
            </w:r>
          </w:p>
          <w:p w14:paraId="16EC5A67"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lastRenderedPageBreak/>
              <w:t>如果未設定</w:t>
            </w:r>
            <w:r>
              <w:rPr>
                <w:rFonts w:hint="eastAsia"/>
              </w:rPr>
              <w:t>此項</w:t>
            </w:r>
            <w:r w:rsidRPr="005F01E3">
              <w:rPr>
                <w:rFonts w:hint="eastAsia"/>
              </w:rPr>
              <w:t>原則設定，則將強制執行目標電腦上的本機設定</w:t>
            </w:r>
          </w:p>
          <w:p w14:paraId="0454E05D"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注意</w:t>
            </w:r>
            <w:r w:rsidRPr="005F01E3">
              <w:rPr>
                <w:rFonts w:hint="eastAsia"/>
              </w:rPr>
              <w:t>：停用</w:t>
            </w:r>
            <w:r>
              <w:rPr>
                <w:rFonts w:hint="eastAsia"/>
              </w:rPr>
              <w:t>此項</w:t>
            </w:r>
            <w:r w:rsidRPr="005F01E3">
              <w:rPr>
                <w:rFonts w:hint="eastAsia"/>
              </w:rPr>
              <w:t>原則設定將提供較低的安全性，因為使用者驗證將在遠端連線處理程序後期執行</w:t>
            </w:r>
          </w:p>
        </w:tc>
        <w:tc>
          <w:tcPr>
            <w:tcW w:w="1984" w:type="dxa"/>
          </w:tcPr>
          <w:p w14:paraId="472FF314"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t>\</w:t>
            </w:r>
            <w:r w:rsidRPr="00155A7F">
              <w:rPr>
                <w:rFonts w:hint="eastAsia"/>
              </w:rPr>
              <w:t>系統管理範本</w:t>
            </w:r>
            <w:r w:rsidRPr="00155A7F">
              <w:t>\Windows</w:t>
            </w:r>
            <w:r w:rsidRPr="00155A7F">
              <w:rPr>
                <w:rFonts w:hint="eastAsia"/>
              </w:rPr>
              <w:t>元件</w:t>
            </w:r>
            <w:r w:rsidRPr="00155A7F">
              <w:t>\</w:t>
            </w:r>
            <w:r w:rsidRPr="00155A7F">
              <w:rPr>
                <w:rFonts w:hint="eastAsia"/>
              </w:rPr>
              <w:t>遠端桌面服務</w:t>
            </w:r>
            <w:r w:rsidRPr="00155A7F">
              <w:t>\</w:t>
            </w:r>
            <w:r w:rsidRPr="00155A7F">
              <w:rPr>
                <w:rFonts w:hint="eastAsia"/>
              </w:rPr>
              <w:t>遠端桌面工作階段主機</w:t>
            </w:r>
            <w:r w:rsidRPr="00155A7F">
              <w:t>\</w:t>
            </w:r>
            <w:r w:rsidRPr="00155A7F">
              <w:rPr>
                <w:rFonts w:hint="eastAsia"/>
              </w:rPr>
              <w:t>安全性</w:t>
            </w:r>
            <w:r w:rsidRPr="00155A7F">
              <w:t>\</w:t>
            </w:r>
            <w:r w:rsidRPr="00155A7F">
              <w:rPr>
                <w:rFonts w:hint="eastAsia"/>
              </w:rPr>
              <w:t>透過使用網路層級驗證以要求對遠端</w:t>
            </w:r>
            <w:r w:rsidRPr="00155A7F">
              <w:rPr>
                <w:rFonts w:hint="eastAsia"/>
              </w:rPr>
              <w:lastRenderedPageBreak/>
              <w:t>連線進行使用者驗證</w:t>
            </w:r>
          </w:p>
        </w:tc>
        <w:tc>
          <w:tcPr>
            <w:tcW w:w="2178" w:type="dxa"/>
          </w:tcPr>
          <w:p w14:paraId="158D0EF3"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啟用</w:t>
            </w:r>
          </w:p>
        </w:tc>
      </w:tr>
      <w:tr w:rsidR="00CF4535" w:rsidRPr="00873D3D" w14:paraId="7BAF718C"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487EF81C" w14:textId="77777777" w:rsidR="00CF4535" w:rsidRPr="00397AF4" w:rsidRDefault="00CF4535" w:rsidP="004B26E4">
            <w:pPr>
              <w:pStyle w:val="ad"/>
              <w:spacing w:before="76" w:after="76"/>
            </w:pPr>
            <w:r w:rsidRPr="00410B70">
              <w:lastRenderedPageBreak/>
              <w:t>272</w:t>
            </w:r>
          </w:p>
        </w:tc>
        <w:tc>
          <w:tcPr>
            <w:tcW w:w="1394" w:type="dxa"/>
            <w:tcBorders>
              <w:right w:val="single" w:sz="4" w:space="0" w:color="auto"/>
            </w:tcBorders>
          </w:tcPr>
          <w:p w14:paraId="4A0135B2"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2B75BA3E"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TWGCB-01-010-0272</w:t>
            </w:r>
          </w:p>
        </w:tc>
        <w:tc>
          <w:tcPr>
            <w:tcW w:w="1418" w:type="dxa"/>
            <w:tcBorders>
              <w:left w:val="single" w:sz="4" w:space="0" w:color="auto"/>
            </w:tcBorders>
          </w:tcPr>
          <w:p w14:paraId="5E76A86D"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374F35">
              <w:rPr>
                <w:rFonts w:hint="eastAsia"/>
              </w:rPr>
              <w:t>Windows</w:t>
            </w:r>
            <w:r w:rsidRPr="00374F35">
              <w:rPr>
                <w:rFonts w:hint="eastAsia"/>
              </w:rPr>
              <w:t>元件</w:t>
            </w:r>
          </w:p>
        </w:tc>
        <w:tc>
          <w:tcPr>
            <w:tcW w:w="1984" w:type="dxa"/>
          </w:tcPr>
          <w:p w14:paraId="09283784"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為</w:t>
            </w:r>
            <w:r w:rsidRPr="00A301D6">
              <w:rPr>
                <w:rFonts w:hint="eastAsia"/>
              </w:rPr>
              <w:t>使用中但閒置的遠端桌面服務工作階段設定時間限制</w:t>
            </w:r>
          </w:p>
        </w:tc>
        <w:tc>
          <w:tcPr>
            <w:tcW w:w="3828" w:type="dxa"/>
          </w:tcPr>
          <w:p w14:paraId="66E6753A" w14:textId="77777777" w:rsidR="00CF4535" w:rsidRPr="00C96291"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C96291">
              <w:rPr>
                <w:rFonts w:hint="eastAsia"/>
              </w:rPr>
              <w:t>項原則設定決定使用中的遠端桌面服務工作階段在自動中斷連線之前可以閒置</w:t>
            </w:r>
            <w:r w:rsidRPr="00C96291">
              <w:rPr>
                <w:rFonts w:hint="eastAsia"/>
              </w:rPr>
              <w:t>(</w:t>
            </w:r>
            <w:r w:rsidRPr="00C96291">
              <w:rPr>
                <w:rFonts w:hint="eastAsia"/>
              </w:rPr>
              <w:t>沒有使用者輸入</w:t>
            </w:r>
            <w:r w:rsidRPr="00C96291">
              <w:rPr>
                <w:rFonts w:hint="eastAsia"/>
              </w:rPr>
              <w:t>)</w:t>
            </w:r>
            <w:r w:rsidRPr="00C96291">
              <w:rPr>
                <w:rFonts w:hint="eastAsia"/>
              </w:rPr>
              <w:t>的時間上限</w:t>
            </w:r>
          </w:p>
          <w:p w14:paraId="322C2DB4" w14:textId="77777777" w:rsidR="00CF4535" w:rsidRPr="00C96291"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如果啟用此</w:t>
            </w:r>
            <w:r w:rsidRPr="00C96291">
              <w:rPr>
                <w:rFonts w:hint="eastAsia"/>
              </w:rPr>
              <w:t>項原則設定，使用者必須在「閒置工作階段限制」下拉式清單中選取想要的時間限制。經過指定的時間後，遠端桌面服務會自動中斷使用中但閒置之工作</w:t>
            </w:r>
            <w:r w:rsidRPr="00C96291">
              <w:rPr>
                <w:rFonts w:hint="eastAsia"/>
              </w:rPr>
              <w:lastRenderedPageBreak/>
              <w:t>階段的連線。使用者會在工作階段中斷連線前兩分鐘收到警告訊息，讓他們可以按下按鍵或移動滑鼠，使工作階段保持使用中狀態。如果使用者有主控台工作階段，則不適用閒置工作階段的時間限制</w:t>
            </w:r>
          </w:p>
          <w:p w14:paraId="63E220FD" w14:textId="77777777" w:rsidR="00CF4535" w:rsidRPr="00C96291"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如果停用或未設定此</w:t>
            </w:r>
            <w:r w:rsidRPr="00C96291">
              <w:rPr>
                <w:rFonts w:hint="eastAsia"/>
              </w:rPr>
              <w:t>項原則設定，遠端桌面服務會允許工作階段無限期保持使用中但閒置狀態。使用者可以在遠端桌面工作階段主機設定工具的「工作階段」索引標籤上，指定使用中但閒置之工作階段的時間限制</w:t>
            </w:r>
          </w:p>
          <w:p w14:paraId="75187880"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C96291">
              <w:rPr>
                <w:rFonts w:hint="eastAsia"/>
              </w:rPr>
              <w:t>如果要在到達時間限制時讓遠端桌面服務終止工作階段</w:t>
            </w:r>
            <w:r w:rsidRPr="00C96291">
              <w:rPr>
                <w:rFonts w:hint="eastAsia"/>
              </w:rPr>
              <w:lastRenderedPageBreak/>
              <w:t>而非中斷連線，可以設定「電腦設定</w:t>
            </w:r>
            <w:r w:rsidRPr="00C96291">
              <w:rPr>
                <w:rFonts w:hint="eastAsia"/>
              </w:rPr>
              <w:t>\</w:t>
            </w:r>
            <w:r w:rsidRPr="00C96291">
              <w:rPr>
                <w:rFonts w:hint="eastAsia"/>
              </w:rPr>
              <w:t>系統管理範本</w:t>
            </w:r>
            <w:r w:rsidRPr="00C96291">
              <w:rPr>
                <w:rFonts w:hint="eastAsia"/>
              </w:rPr>
              <w:t>\Windows</w:t>
            </w:r>
            <w:r w:rsidRPr="00C96291">
              <w:rPr>
                <w:rFonts w:hint="eastAsia"/>
              </w:rPr>
              <w:t>元件</w:t>
            </w:r>
            <w:r w:rsidRPr="00C96291">
              <w:rPr>
                <w:rFonts w:hint="eastAsia"/>
              </w:rPr>
              <w:t>\</w:t>
            </w:r>
            <w:r w:rsidRPr="00C96291">
              <w:rPr>
                <w:rFonts w:hint="eastAsia"/>
              </w:rPr>
              <w:t>遠端桌面服務</w:t>
            </w:r>
            <w:r w:rsidRPr="00C96291">
              <w:rPr>
                <w:rFonts w:hint="eastAsia"/>
              </w:rPr>
              <w:t>\</w:t>
            </w:r>
            <w:r w:rsidRPr="00C96291">
              <w:rPr>
                <w:rFonts w:hint="eastAsia"/>
              </w:rPr>
              <w:t>遠端桌面工作階段主機</w:t>
            </w:r>
            <w:r w:rsidRPr="00C96291">
              <w:rPr>
                <w:rFonts w:hint="eastAsia"/>
              </w:rPr>
              <w:t>\</w:t>
            </w:r>
            <w:r w:rsidRPr="00C96291">
              <w:rPr>
                <w:rFonts w:hint="eastAsia"/>
              </w:rPr>
              <w:t>工作階段時間限制</w:t>
            </w:r>
            <w:r w:rsidRPr="00C96291">
              <w:rPr>
                <w:rFonts w:hint="eastAsia"/>
              </w:rPr>
              <w:t>\</w:t>
            </w:r>
            <w:r w:rsidRPr="00C96291">
              <w:rPr>
                <w:rFonts w:hint="eastAsia"/>
              </w:rPr>
              <w:t>超過使用時間限制就</w:t>
            </w:r>
            <w:r>
              <w:rPr>
                <w:rFonts w:hint="eastAsia"/>
              </w:rPr>
              <w:t>結束</w:t>
            </w:r>
            <w:r w:rsidRPr="00C96291">
              <w:rPr>
                <w:rFonts w:hint="eastAsia"/>
              </w:rPr>
              <w:t>工作階段」原則設定</w:t>
            </w:r>
          </w:p>
          <w:p w14:paraId="46D3CA99"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注意：此</w:t>
            </w:r>
            <w:r w:rsidRPr="00C96291">
              <w:rPr>
                <w:rFonts w:hint="eastAsia"/>
              </w:rPr>
              <w:t>項原則設定同時出現在「電腦設定」和「使用者設定」中。如果兩個原則都已設定，「電腦設定」原則具有較高的優先順序</w:t>
            </w:r>
          </w:p>
        </w:tc>
        <w:tc>
          <w:tcPr>
            <w:tcW w:w="1984" w:type="dxa"/>
          </w:tcPr>
          <w:p w14:paraId="4610326A"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t>
            </w:r>
            <w:r w:rsidRPr="00155A7F">
              <w:rPr>
                <w:rFonts w:hint="eastAsia"/>
              </w:rPr>
              <w:t>系統管理範本</w:t>
            </w:r>
            <w:r w:rsidRPr="00155A7F">
              <w:rPr>
                <w:rFonts w:hint="eastAsia"/>
              </w:rPr>
              <w:t>\Windows</w:t>
            </w:r>
            <w:r w:rsidRPr="00155A7F">
              <w:rPr>
                <w:rFonts w:hint="eastAsia"/>
              </w:rPr>
              <w:t>元件</w:t>
            </w:r>
            <w:r w:rsidRPr="00155A7F">
              <w:rPr>
                <w:rFonts w:hint="eastAsia"/>
              </w:rPr>
              <w:t>\</w:t>
            </w:r>
            <w:r w:rsidRPr="00155A7F">
              <w:rPr>
                <w:rFonts w:hint="eastAsia"/>
              </w:rPr>
              <w:t>遠端桌面服務</w:t>
            </w:r>
            <w:r w:rsidRPr="00155A7F">
              <w:rPr>
                <w:rFonts w:hint="eastAsia"/>
              </w:rPr>
              <w:t>\</w:t>
            </w:r>
            <w:r w:rsidRPr="00155A7F">
              <w:rPr>
                <w:rFonts w:hint="eastAsia"/>
              </w:rPr>
              <w:t>遠端桌面工作階段主機</w:t>
            </w:r>
            <w:r w:rsidRPr="00155A7F">
              <w:rPr>
                <w:rFonts w:hint="eastAsia"/>
              </w:rPr>
              <w:t>\</w:t>
            </w:r>
            <w:r w:rsidRPr="00155A7F">
              <w:rPr>
                <w:rFonts w:hint="eastAsia"/>
              </w:rPr>
              <w:t>工作階段時間限制</w:t>
            </w:r>
            <w:r w:rsidRPr="00155A7F">
              <w:rPr>
                <w:rFonts w:hint="eastAsia"/>
              </w:rPr>
              <w:t>\</w:t>
            </w:r>
            <w:r w:rsidRPr="00155A7F">
              <w:rPr>
                <w:rFonts w:hint="eastAsia"/>
              </w:rPr>
              <w:t>為使用中但閒置的遠端桌面服務工作階</w:t>
            </w:r>
            <w:r w:rsidRPr="00155A7F">
              <w:rPr>
                <w:rFonts w:hint="eastAsia"/>
              </w:rPr>
              <w:lastRenderedPageBreak/>
              <w:t>段設定時間限制</w:t>
            </w:r>
          </w:p>
        </w:tc>
        <w:tc>
          <w:tcPr>
            <w:tcW w:w="2178" w:type="dxa"/>
          </w:tcPr>
          <w:p w14:paraId="766AD662"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啟用，</w:t>
            </w:r>
            <w:r w:rsidRPr="00155A7F">
              <w:rPr>
                <w:rFonts w:hint="eastAsia"/>
              </w:rPr>
              <w:t>15</w:t>
            </w:r>
            <w:r w:rsidRPr="00155A7F">
              <w:rPr>
                <w:rFonts w:hint="eastAsia"/>
              </w:rPr>
              <w:t>分鐘以下，但須大於</w:t>
            </w:r>
            <w:r w:rsidRPr="00155A7F">
              <w:rPr>
                <w:rFonts w:hint="eastAsia"/>
              </w:rPr>
              <w:t>0</w:t>
            </w:r>
            <w:r w:rsidRPr="00155A7F">
              <w:rPr>
                <w:rFonts w:hint="eastAsia"/>
              </w:rPr>
              <w:t>分鐘</w:t>
            </w:r>
          </w:p>
        </w:tc>
      </w:tr>
      <w:tr w:rsidR="00CF4535" w:rsidRPr="00873D3D" w14:paraId="1BC86003"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14A4031F" w14:textId="77777777" w:rsidR="00CF4535" w:rsidRPr="00397AF4" w:rsidRDefault="00CF4535" w:rsidP="004B26E4">
            <w:pPr>
              <w:pStyle w:val="ad"/>
              <w:spacing w:before="76" w:after="76"/>
            </w:pPr>
            <w:r w:rsidRPr="00410B70">
              <w:lastRenderedPageBreak/>
              <w:t>273</w:t>
            </w:r>
          </w:p>
        </w:tc>
        <w:tc>
          <w:tcPr>
            <w:tcW w:w="1394" w:type="dxa"/>
            <w:tcBorders>
              <w:right w:val="single" w:sz="4" w:space="0" w:color="auto"/>
            </w:tcBorders>
          </w:tcPr>
          <w:p w14:paraId="73186818"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0A5E4487"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TWGCB-01-010-0273</w:t>
            </w:r>
          </w:p>
        </w:tc>
        <w:tc>
          <w:tcPr>
            <w:tcW w:w="1418" w:type="dxa"/>
            <w:tcBorders>
              <w:left w:val="single" w:sz="4" w:space="0" w:color="auto"/>
            </w:tcBorders>
          </w:tcPr>
          <w:p w14:paraId="5D77A06B"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374F35">
              <w:rPr>
                <w:rFonts w:hint="eastAsia"/>
              </w:rPr>
              <w:t>Windows</w:t>
            </w:r>
            <w:r w:rsidRPr="00374F35">
              <w:rPr>
                <w:rFonts w:hint="eastAsia"/>
              </w:rPr>
              <w:t>元件</w:t>
            </w:r>
          </w:p>
        </w:tc>
        <w:tc>
          <w:tcPr>
            <w:tcW w:w="1984" w:type="dxa"/>
          </w:tcPr>
          <w:p w14:paraId="51521D9C"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374F35">
              <w:rPr>
                <w:rFonts w:hint="eastAsia"/>
              </w:rPr>
              <w:t>設定已斷線工作階段的時間限制</w:t>
            </w:r>
          </w:p>
        </w:tc>
        <w:tc>
          <w:tcPr>
            <w:tcW w:w="3828" w:type="dxa"/>
          </w:tcPr>
          <w:p w14:paraId="5646C35C" w14:textId="77777777" w:rsidR="00CF4535" w:rsidRPr="00C96291"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C96291">
              <w:rPr>
                <w:rFonts w:hint="eastAsia"/>
              </w:rPr>
              <w:t>項原則設定可讓使用者為已中斷連線的遠端桌面服務工作階段設定時間限制</w:t>
            </w:r>
          </w:p>
          <w:p w14:paraId="73C18A84" w14:textId="77777777" w:rsidR="00CF4535" w:rsidRPr="00C96291"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C96291">
              <w:rPr>
                <w:rFonts w:hint="eastAsia"/>
              </w:rPr>
              <w:t>如果啟用</w:t>
            </w:r>
            <w:r>
              <w:rPr>
                <w:rFonts w:hint="eastAsia"/>
              </w:rPr>
              <w:t>此</w:t>
            </w:r>
            <w:r w:rsidRPr="00C96291">
              <w:rPr>
                <w:rFonts w:hint="eastAsia"/>
              </w:rPr>
              <w:t>項原則設定，經過指定的時間後會將已中斷</w:t>
            </w:r>
            <w:r w:rsidRPr="00C96291">
              <w:rPr>
                <w:rFonts w:hint="eastAsia"/>
              </w:rPr>
              <w:lastRenderedPageBreak/>
              <w:t>連線的工作階段從伺服器中刪除。若要強制使用預設行為</w:t>
            </w:r>
            <w:r w:rsidRPr="00C96291">
              <w:rPr>
                <w:rFonts w:hint="eastAsia"/>
              </w:rPr>
              <w:t>(</w:t>
            </w:r>
            <w:r w:rsidRPr="00C96291">
              <w:rPr>
                <w:rFonts w:hint="eastAsia"/>
              </w:rPr>
              <w:t>無限期保留中斷連線的工作階段</w:t>
            </w:r>
            <w:r w:rsidRPr="00C96291">
              <w:rPr>
                <w:rFonts w:hint="eastAsia"/>
              </w:rPr>
              <w:t>)</w:t>
            </w:r>
            <w:r w:rsidRPr="00C96291">
              <w:rPr>
                <w:rFonts w:hint="eastAsia"/>
              </w:rPr>
              <w:t>，請選取「永不」。如果使用者有主控台工作階段，則不適用已中斷連線工作階段的時間限制</w:t>
            </w:r>
          </w:p>
          <w:p w14:paraId="62EBF1F2" w14:textId="77777777" w:rsidR="00CF4535" w:rsidRPr="00C96291"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C96291">
              <w:rPr>
                <w:rFonts w:hint="eastAsia"/>
              </w:rPr>
              <w:t>如果停用或未設定</w:t>
            </w:r>
            <w:r>
              <w:rPr>
                <w:rFonts w:hint="eastAsia"/>
              </w:rPr>
              <w:t>此</w:t>
            </w:r>
            <w:r w:rsidRPr="00C96291">
              <w:rPr>
                <w:rFonts w:hint="eastAsia"/>
              </w:rPr>
              <w:t>項原則設定，已中斷連線的工作階段會無限期保留。使用者可以在遠端桌面工作階段主機設定工具的「工作階段」索引標籤上，指定已中斷連線工作階段的時間限制</w:t>
            </w:r>
          </w:p>
          <w:p w14:paraId="10ADC4D5"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C96291">
              <w:rPr>
                <w:rFonts w:hint="eastAsia"/>
              </w:rPr>
              <w:t>注意：</w:t>
            </w:r>
            <w:r>
              <w:rPr>
                <w:rFonts w:hint="eastAsia"/>
              </w:rPr>
              <w:t>此</w:t>
            </w:r>
            <w:r w:rsidRPr="00C96291">
              <w:rPr>
                <w:rFonts w:hint="eastAsia"/>
              </w:rPr>
              <w:t>項原則設定同時出現在「電腦設定」和「使用者設定」中。如果兩個原則</w:t>
            </w:r>
            <w:r w:rsidRPr="00C96291">
              <w:rPr>
                <w:rFonts w:hint="eastAsia"/>
              </w:rPr>
              <w:lastRenderedPageBreak/>
              <w:t>都已設定，「電腦設定」原則具有較高的優先順序</w:t>
            </w:r>
          </w:p>
        </w:tc>
        <w:tc>
          <w:tcPr>
            <w:tcW w:w="1984" w:type="dxa"/>
          </w:tcPr>
          <w:p w14:paraId="7564D2C7"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t>
            </w:r>
            <w:r w:rsidRPr="00155A7F">
              <w:rPr>
                <w:rFonts w:hint="eastAsia"/>
              </w:rPr>
              <w:t>系統管理範本</w:t>
            </w:r>
            <w:r w:rsidRPr="00155A7F">
              <w:rPr>
                <w:rFonts w:hint="eastAsia"/>
              </w:rPr>
              <w:t>\Windows</w:t>
            </w:r>
            <w:r w:rsidRPr="00155A7F">
              <w:rPr>
                <w:rFonts w:hint="eastAsia"/>
              </w:rPr>
              <w:t>元件</w:t>
            </w:r>
            <w:r w:rsidRPr="00155A7F">
              <w:rPr>
                <w:rFonts w:hint="eastAsia"/>
              </w:rPr>
              <w:t>\</w:t>
            </w:r>
            <w:r w:rsidRPr="00155A7F">
              <w:rPr>
                <w:rFonts w:hint="eastAsia"/>
              </w:rPr>
              <w:t>遠端桌面服務</w:t>
            </w:r>
            <w:r w:rsidRPr="00155A7F">
              <w:rPr>
                <w:rFonts w:hint="eastAsia"/>
              </w:rPr>
              <w:t>\</w:t>
            </w:r>
            <w:r w:rsidRPr="00155A7F">
              <w:rPr>
                <w:rFonts w:hint="eastAsia"/>
              </w:rPr>
              <w:t>遠端桌面工作階段主機</w:t>
            </w:r>
            <w:r w:rsidRPr="00155A7F">
              <w:rPr>
                <w:rFonts w:hint="eastAsia"/>
              </w:rPr>
              <w:t>\</w:t>
            </w:r>
            <w:r w:rsidRPr="00155A7F">
              <w:rPr>
                <w:rFonts w:hint="eastAsia"/>
              </w:rPr>
              <w:t>工</w:t>
            </w:r>
            <w:r w:rsidRPr="00155A7F">
              <w:rPr>
                <w:rFonts w:hint="eastAsia"/>
              </w:rPr>
              <w:lastRenderedPageBreak/>
              <w:t>作階段時間限制</w:t>
            </w:r>
            <w:r w:rsidRPr="00155A7F">
              <w:rPr>
                <w:rFonts w:hint="eastAsia"/>
              </w:rPr>
              <w:t>\</w:t>
            </w:r>
            <w:r w:rsidRPr="00155A7F">
              <w:rPr>
                <w:rFonts w:hint="eastAsia"/>
              </w:rPr>
              <w:t>設定已斷線工作階段的時間限制</w:t>
            </w:r>
          </w:p>
        </w:tc>
        <w:tc>
          <w:tcPr>
            <w:tcW w:w="2178" w:type="dxa"/>
          </w:tcPr>
          <w:p w14:paraId="37F70D5C"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啟用，</w:t>
            </w:r>
            <w:r w:rsidRPr="00155A7F">
              <w:rPr>
                <w:rFonts w:hint="eastAsia"/>
              </w:rPr>
              <w:t>1</w:t>
            </w:r>
            <w:r w:rsidRPr="00155A7F">
              <w:rPr>
                <w:rFonts w:hint="eastAsia"/>
              </w:rPr>
              <w:t>分鐘</w:t>
            </w:r>
          </w:p>
        </w:tc>
      </w:tr>
      <w:tr w:rsidR="00CF4535" w:rsidRPr="00873D3D" w14:paraId="47A1605E"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7118018B" w14:textId="77777777" w:rsidR="00CF4535" w:rsidRPr="00397AF4" w:rsidRDefault="00CF4535" w:rsidP="004B26E4">
            <w:pPr>
              <w:pStyle w:val="ad"/>
              <w:spacing w:before="76" w:after="76"/>
            </w:pPr>
            <w:r w:rsidRPr="00410B70">
              <w:lastRenderedPageBreak/>
              <w:t>274</w:t>
            </w:r>
          </w:p>
        </w:tc>
        <w:tc>
          <w:tcPr>
            <w:tcW w:w="1394" w:type="dxa"/>
            <w:tcBorders>
              <w:right w:val="single" w:sz="4" w:space="0" w:color="auto"/>
            </w:tcBorders>
          </w:tcPr>
          <w:p w14:paraId="41002303"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3D4C0B1F"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TWGCB-01-010-0274</w:t>
            </w:r>
          </w:p>
        </w:tc>
        <w:tc>
          <w:tcPr>
            <w:tcW w:w="1418" w:type="dxa"/>
            <w:tcBorders>
              <w:left w:val="single" w:sz="4" w:space="0" w:color="auto"/>
            </w:tcBorders>
          </w:tcPr>
          <w:p w14:paraId="295386B8"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374F35">
              <w:rPr>
                <w:rFonts w:hint="eastAsia"/>
              </w:rPr>
              <w:t>Windows</w:t>
            </w:r>
            <w:r w:rsidRPr="00374F35">
              <w:rPr>
                <w:rFonts w:hint="eastAsia"/>
              </w:rPr>
              <w:t>元件</w:t>
            </w:r>
          </w:p>
        </w:tc>
        <w:tc>
          <w:tcPr>
            <w:tcW w:w="1984" w:type="dxa"/>
          </w:tcPr>
          <w:p w14:paraId="04640E40"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374F35">
              <w:rPr>
                <w:rFonts w:hint="eastAsia"/>
              </w:rPr>
              <w:t>結束後不刪除暫存資料夾</w:t>
            </w:r>
          </w:p>
        </w:tc>
        <w:tc>
          <w:tcPr>
            <w:tcW w:w="3828" w:type="dxa"/>
          </w:tcPr>
          <w:p w14:paraId="0D8352B8" w14:textId="77777777" w:rsidR="00CF4535" w:rsidRPr="00C96291"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C96291">
              <w:rPr>
                <w:rFonts w:hint="eastAsia"/>
              </w:rPr>
              <w:t>項原則設定決定在使用者登出時，遠端桌面服務是否會保留使用者每一工作階段的暫存資料夾</w:t>
            </w:r>
          </w:p>
          <w:p w14:paraId="0209096E" w14:textId="77777777" w:rsidR="00CF4535" w:rsidRPr="00C96291"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C96291">
              <w:rPr>
                <w:rFonts w:hint="eastAsia"/>
              </w:rPr>
              <w:t>如果</w:t>
            </w:r>
            <w:r>
              <w:rPr>
                <w:rFonts w:hint="eastAsia"/>
              </w:rPr>
              <w:t>啟用此項原則設定</w:t>
            </w:r>
            <w:r w:rsidRPr="00C96291">
              <w:rPr>
                <w:rFonts w:hint="eastAsia"/>
              </w:rPr>
              <w:t>，使用者登出工作階段時，每一工作階段的暫存資料夾會保留下來</w:t>
            </w:r>
          </w:p>
          <w:p w14:paraId="2FBB775C" w14:textId="77777777" w:rsidR="00CF4535" w:rsidRPr="00C96291"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C96291">
              <w:rPr>
                <w:rFonts w:hint="eastAsia"/>
              </w:rPr>
              <w:t>如果</w:t>
            </w:r>
            <w:r>
              <w:rPr>
                <w:rFonts w:hint="eastAsia"/>
              </w:rPr>
              <w:t>停</w:t>
            </w:r>
            <w:r w:rsidRPr="007E7409">
              <w:rPr>
                <w:rFonts w:hint="eastAsia"/>
              </w:rPr>
              <w:t>用此</w:t>
            </w:r>
            <w:r>
              <w:rPr>
                <w:rFonts w:hint="eastAsia"/>
              </w:rPr>
              <w:t>項</w:t>
            </w:r>
            <w:r w:rsidRPr="007E7409">
              <w:rPr>
                <w:rFonts w:hint="eastAsia"/>
              </w:rPr>
              <w:t>原則設定</w:t>
            </w:r>
            <w:r w:rsidRPr="00C96291">
              <w:rPr>
                <w:rFonts w:hint="eastAsia"/>
              </w:rPr>
              <w:t>，使用者登出時，就會刪除暫存資料夾，即使系統管理員已在遠端桌面工作階段主機設定工具中指定了不一樣的設定</w:t>
            </w:r>
          </w:p>
          <w:p w14:paraId="45DED951" w14:textId="77777777" w:rsidR="00CF4535" w:rsidRPr="00C96291"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C96291">
              <w:rPr>
                <w:rFonts w:hint="eastAsia"/>
              </w:rPr>
              <w:lastRenderedPageBreak/>
              <w:t>如果</w:t>
            </w:r>
            <w:r>
              <w:rPr>
                <w:rFonts w:hint="eastAsia"/>
              </w:rPr>
              <w:t>未設定</w:t>
            </w:r>
            <w:r w:rsidRPr="007E7409">
              <w:rPr>
                <w:rFonts w:hint="eastAsia"/>
              </w:rPr>
              <w:t>此</w:t>
            </w:r>
            <w:r>
              <w:rPr>
                <w:rFonts w:hint="eastAsia"/>
              </w:rPr>
              <w:t>項</w:t>
            </w:r>
            <w:r w:rsidRPr="007E7409">
              <w:rPr>
                <w:rFonts w:hint="eastAsia"/>
              </w:rPr>
              <w:t>原則設定</w:t>
            </w:r>
            <w:r w:rsidRPr="00C96291">
              <w:rPr>
                <w:rFonts w:hint="eastAsia"/>
              </w:rPr>
              <w:t>，則遠端桌面服務會在使用者登出時，刪除遠端電腦上的暫存資料夾，除非伺服器系統管理員指定了不一樣的設定</w:t>
            </w:r>
          </w:p>
          <w:p w14:paraId="1143E18E"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注意：此項</w:t>
            </w:r>
            <w:r w:rsidRPr="00C96291">
              <w:rPr>
                <w:rFonts w:hint="eastAsia"/>
              </w:rPr>
              <w:t>設定只有在伺服器使用每一工作階段的暫存資料夾時，才會生效。也就是說，如果啟用「不要使用每一工作階段的暫存資料夾」設定，則上述設定無效</w:t>
            </w:r>
          </w:p>
        </w:tc>
        <w:tc>
          <w:tcPr>
            <w:tcW w:w="1984" w:type="dxa"/>
          </w:tcPr>
          <w:p w14:paraId="7430B1FD"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t>
            </w:r>
            <w:r w:rsidRPr="00155A7F">
              <w:rPr>
                <w:rFonts w:hint="eastAsia"/>
              </w:rPr>
              <w:t>系統管理範本</w:t>
            </w:r>
            <w:r w:rsidRPr="00155A7F">
              <w:rPr>
                <w:rFonts w:hint="eastAsia"/>
              </w:rPr>
              <w:t>\Windows</w:t>
            </w:r>
            <w:r w:rsidRPr="00155A7F">
              <w:rPr>
                <w:rFonts w:hint="eastAsia"/>
              </w:rPr>
              <w:t>元件</w:t>
            </w:r>
            <w:r w:rsidRPr="00155A7F">
              <w:rPr>
                <w:rFonts w:hint="eastAsia"/>
              </w:rPr>
              <w:t>\</w:t>
            </w:r>
            <w:r w:rsidRPr="00155A7F">
              <w:rPr>
                <w:rFonts w:hint="eastAsia"/>
              </w:rPr>
              <w:t>遠端桌面服務</w:t>
            </w:r>
            <w:r w:rsidRPr="00155A7F">
              <w:rPr>
                <w:rFonts w:hint="eastAsia"/>
              </w:rPr>
              <w:t>\</w:t>
            </w:r>
            <w:r w:rsidRPr="00155A7F">
              <w:rPr>
                <w:rFonts w:hint="eastAsia"/>
              </w:rPr>
              <w:t>遠端桌面工作階段主機</w:t>
            </w:r>
            <w:r w:rsidRPr="00155A7F">
              <w:rPr>
                <w:rFonts w:hint="eastAsia"/>
              </w:rPr>
              <w:t>\</w:t>
            </w:r>
            <w:r w:rsidRPr="00155A7F">
              <w:rPr>
                <w:rFonts w:hint="eastAsia"/>
              </w:rPr>
              <w:t>暫存資料夾</w:t>
            </w:r>
            <w:r w:rsidRPr="00155A7F">
              <w:rPr>
                <w:rFonts w:hint="eastAsia"/>
              </w:rPr>
              <w:t>\</w:t>
            </w:r>
            <w:r w:rsidRPr="00155A7F">
              <w:rPr>
                <w:rFonts w:hint="eastAsia"/>
              </w:rPr>
              <w:t>結束後不刪除暫存資料夾</w:t>
            </w:r>
          </w:p>
        </w:tc>
        <w:tc>
          <w:tcPr>
            <w:tcW w:w="2178" w:type="dxa"/>
          </w:tcPr>
          <w:p w14:paraId="0B2939F7"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停用</w:t>
            </w:r>
          </w:p>
        </w:tc>
      </w:tr>
      <w:tr w:rsidR="00CF4535" w:rsidRPr="00873D3D" w14:paraId="32D0DDB7"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14FAD35D" w14:textId="77777777" w:rsidR="00CF4535" w:rsidRPr="00397AF4" w:rsidRDefault="00CF4535" w:rsidP="004B26E4">
            <w:pPr>
              <w:pStyle w:val="ad"/>
              <w:spacing w:before="76" w:after="76"/>
            </w:pPr>
            <w:r w:rsidRPr="00410B70">
              <w:t>275</w:t>
            </w:r>
          </w:p>
        </w:tc>
        <w:tc>
          <w:tcPr>
            <w:tcW w:w="1394" w:type="dxa"/>
            <w:tcBorders>
              <w:right w:val="single" w:sz="4" w:space="0" w:color="auto"/>
            </w:tcBorders>
          </w:tcPr>
          <w:p w14:paraId="758B48C2"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7B734098"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TWGCB-01-010-0275</w:t>
            </w:r>
          </w:p>
        </w:tc>
        <w:tc>
          <w:tcPr>
            <w:tcW w:w="1418" w:type="dxa"/>
            <w:tcBorders>
              <w:left w:val="single" w:sz="4" w:space="0" w:color="auto"/>
            </w:tcBorders>
          </w:tcPr>
          <w:p w14:paraId="0F820CD2"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374F35">
              <w:rPr>
                <w:rFonts w:hint="eastAsia"/>
              </w:rPr>
              <w:t>Windows</w:t>
            </w:r>
            <w:r w:rsidRPr="00374F35">
              <w:rPr>
                <w:rFonts w:hint="eastAsia"/>
              </w:rPr>
              <w:t>元件</w:t>
            </w:r>
          </w:p>
        </w:tc>
        <w:tc>
          <w:tcPr>
            <w:tcW w:w="1984" w:type="dxa"/>
          </w:tcPr>
          <w:p w14:paraId="0B3282AC"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374F35">
              <w:rPr>
                <w:rFonts w:hint="eastAsia"/>
              </w:rPr>
              <w:t>不要使用每一工作階段的暫存資料夾</w:t>
            </w:r>
          </w:p>
        </w:tc>
        <w:tc>
          <w:tcPr>
            <w:tcW w:w="3828" w:type="dxa"/>
          </w:tcPr>
          <w:p w14:paraId="2BCBC4AC" w14:textId="77777777" w:rsidR="00CF4535" w:rsidRPr="00C96291"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C96291">
              <w:rPr>
                <w:rFonts w:hint="eastAsia"/>
              </w:rPr>
              <w:t>項原則設定決定是否禁止遠端桌面服務建立特定工作階段的暫存資料夾</w:t>
            </w:r>
          </w:p>
          <w:p w14:paraId="4344B933" w14:textId="77777777" w:rsidR="00CF4535" w:rsidRPr="00C96291"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C96291">
              <w:rPr>
                <w:rFonts w:hint="eastAsia"/>
              </w:rPr>
              <w:t>如果啟用</w:t>
            </w:r>
            <w:r>
              <w:rPr>
                <w:rFonts w:hint="eastAsia"/>
              </w:rPr>
              <w:t>此</w:t>
            </w:r>
            <w:r w:rsidRPr="00C96291">
              <w:rPr>
                <w:rFonts w:hint="eastAsia"/>
              </w:rPr>
              <w:t>項原則設定，就不會建立每一工作階段的暫</w:t>
            </w:r>
            <w:r w:rsidRPr="00C96291">
              <w:rPr>
                <w:rFonts w:hint="eastAsia"/>
              </w:rPr>
              <w:lastRenderedPageBreak/>
              <w:t>存資料夾。遠端電腦上所有工作階段的使用者暫存檔會儲存在遠端電腦上使用者設定檔資料夾下的共用</w:t>
            </w:r>
            <w:r w:rsidRPr="00C96291">
              <w:rPr>
                <w:rFonts w:hint="eastAsia"/>
              </w:rPr>
              <w:t>Temp</w:t>
            </w:r>
            <w:r w:rsidRPr="00C96291">
              <w:rPr>
                <w:rFonts w:hint="eastAsia"/>
              </w:rPr>
              <w:t>資料夾中</w:t>
            </w:r>
          </w:p>
          <w:p w14:paraId="3E81B4A4" w14:textId="77777777" w:rsidR="00CF4535" w:rsidRPr="00C96291"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C96291">
              <w:rPr>
                <w:rFonts w:hint="eastAsia"/>
              </w:rPr>
              <w:t>如果停用</w:t>
            </w:r>
            <w:r>
              <w:rPr>
                <w:rFonts w:hint="eastAsia"/>
              </w:rPr>
              <w:t>此</w:t>
            </w:r>
            <w:r w:rsidRPr="00C96291">
              <w:rPr>
                <w:rFonts w:hint="eastAsia"/>
              </w:rPr>
              <w:t>項原則設定，即使在遠端桌面工作階段主機設定工具中指定了不一樣的設定，也一律會建立每一工作階段的暫存資料夾</w:t>
            </w:r>
          </w:p>
          <w:p w14:paraId="10FBCCA0"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如果未設定此</w:t>
            </w:r>
            <w:r w:rsidRPr="00C96291">
              <w:rPr>
                <w:rFonts w:hint="eastAsia"/>
              </w:rPr>
              <w:t>項原則設定，則除非在遠端桌面工作階段主機設定工具中指定了其他設定，否則會建立每一工作階段的暫存資料夾</w:t>
            </w:r>
          </w:p>
        </w:tc>
        <w:tc>
          <w:tcPr>
            <w:tcW w:w="1984" w:type="dxa"/>
          </w:tcPr>
          <w:p w14:paraId="26E5CFD2"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t>
            </w:r>
            <w:r w:rsidRPr="00155A7F">
              <w:rPr>
                <w:rFonts w:hint="eastAsia"/>
              </w:rPr>
              <w:t>系統管理範本</w:t>
            </w:r>
            <w:r w:rsidRPr="00155A7F">
              <w:rPr>
                <w:rFonts w:hint="eastAsia"/>
              </w:rPr>
              <w:t>\Windows</w:t>
            </w:r>
            <w:r w:rsidRPr="00155A7F">
              <w:rPr>
                <w:rFonts w:hint="eastAsia"/>
              </w:rPr>
              <w:t>元件</w:t>
            </w:r>
            <w:r w:rsidRPr="00155A7F">
              <w:rPr>
                <w:rFonts w:hint="eastAsia"/>
              </w:rPr>
              <w:t>\</w:t>
            </w:r>
            <w:r w:rsidRPr="00155A7F">
              <w:rPr>
                <w:rFonts w:hint="eastAsia"/>
              </w:rPr>
              <w:t>遠端桌面服務</w:t>
            </w:r>
            <w:r w:rsidRPr="00155A7F">
              <w:rPr>
                <w:rFonts w:hint="eastAsia"/>
              </w:rPr>
              <w:t>\</w:t>
            </w:r>
            <w:r w:rsidRPr="00155A7F">
              <w:rPr>
                <w:rFonts w:hint="eastAsia"/>
              </w:rPr>
              <w:t>遠端桌面工作階段主機</w:t>
            </w:r>
            <w:r w:rsidRPr="00155A7F">
              <w:rPr>
                <w:rFonts w:hint="eastAsia"/>
              </w:rPr>
              <w:t>\</w:t>
            </w:r>
            <w:r w:rsidRPr="00155A7F">
              <w:rPr>
                <w:rFonts w:hint="eastAsia"/>
              </w:rPr>
              <w:t>暫</w:t>
            </w:r>
            <w:r w:rsidRPr="00155A7F">
              <w:rPr>
                <w:rFonts w:hint="eastAsia"/>
              </w:rPr>
              <w:lastRenderedPageBreak/>
              <w:t>存資料夾</w:t>
            </w:r>
            <w:r w:rsidRPr="00155A7F">
              <w:rPr>
                <w:rFonts w:hint="eastAsia"/>
              </w:rPr>
              <w:t>\</w:t>
            </w:r>
            <w:r w:rsidRPr="00155A7F">
              <w:rPr>
                <w:rFonts w:hint="eastAsia"/>
              </w:rPr>
              <w:t>不要使用每一工作階段的暫存資料夾</w:t>
            </w:r>
          </w:p>
        </w:tc>
        <w:tc>
          <w:tcPr>
            <w:tcW w:w="2178" w:type="dxa"/>
          </w:tcPr>
          <w:p w14:paraId="59627FE2"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停用</w:t>
            </w:r>
          </w:p>
        </w:tc>
      </w:tr>
      <w:tr w:rsidR="00CF4535" w:rsidRPr="00873D3D" w14:paraId="4F98678F"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11D67C71" w14:textId="77777777" w:rsidR="00CF4535" w:rsidRPr="00397AF4" w:rsidRDefault="00CF4535" w:rsidP="004B26E4">
            <w:pPr>
              <w:pStyle w:val="ad"/>
              <w:spacing w:before="76" w:after="76"/>
            </w:pPr>
            <w:r w:rsidRPr="00410B70">
              <w:lastRenderedPageBreak/>
              <w:t>276</w:t>
            </w:r>
          </w:p>
        </w:tc>
        <w:tc>
          <w:tcPr>
            <w:tcW w:w="1394" w:type="dxa"/>
            <w:tcBorders>
              <w:right w:val="single" w:sz="4" w:space="0" w:color="auto"/>
            </w:tcBorders>
          </w:tcPr>
          <w:p w14:paraId="6C70AF0C"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39F861CF"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TWGCB-01-010-0276</w:t>
            </w:r>
          </w:p>
        </w:tc>
        <w:tc>
          <w:tcPr>
            <w:tcW w:w="1418" w:type="dxa"/>
            <w:tcBorders>
              <w:left w:val="single" w:sz="4" w:space="0" w:color="auto"/>
            </w:tcBorders>
          </w:tcPr>
          <w:p w14:paraId="08CD252F"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456F93">
              <w:rPr>
                <w:rFonts w:hint="eastAsia"/>
              </w:rPr>
              <w:t>Windows</w:t>
            </w:r>
            <w:r w:rsidRPr="00456F93">
              <w:rPr>
                <w:rFonts w:hint="eastAsia"/>
              </w:rPr>
              <w:t>元件</w:t>
            </w:r>
          </w:p>
        </w:tc>
        <w:tc>
          <w:tcPr>
            <w:tcW w:w="1984" w:type="dxa"/>
          </w:tcPr>
          <w:p w14:paraId="41182D87"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456F93">
              <w:rPr>
                <w:rFonts w:hint="eastAsia"/>
              </w:rPr>
              <w:t>需要安全的</w:t>
            </w:r>
            <w:r w:rsidRPr="00456F93">
              <w:rPr>
                <w:rFonts w:hint="eastAsia"/>
              </w:rPr>
              <w:t>RPC</w:t>
            </w:r>
            <w:r w:rsidRPr="00456F93">
              <w:rPr>
                <w:rFonts w:hint="eastAsia"/>
              </w:rPr>
              <w:t>通訊</w:t>
            </w:r>
          </w:p>
        </w:tc>
        <w:tc>
          <w:tcPr>
            <w:tcW w:w="3828" w:type="dxa"/>
          </w:tcPr>
          <w:p w14:paraId="57976963"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此項原則設定決定伺服器與所有用戶端在遠端桌面工作階段需透過安全或非安全性的</w:t>
            </w:r>
            <w:r>
              <w:rPr>
                <w:rFonts w:hint="eastAsia"/>
              </w:rPr>
              <w:t>RPC</w:t>
            </w:r>
            <w:r>
              <w:rPr>
                <w:rFonts w:hint="eastAsia"/>
              </w:rPr>
              <w:t>通訊。可以透過此項原則設定，只允許已驗證及已加密的要求，來加強與用戶端的</w:t>
            </w:r>
            <w:r>
              <w:rPr>
                <w:rFonts w:hint="eastAsia"/>
              </w:rPr>
              <w:t>RPC</w:t>
            </w:r>
            <w:r>
              <w:rPr>
                <w:rFonts w:hint="eastAsia"/>
              </w:rPr>
              <w:t>通訊安全性</w:t>
            </w:r>
          </w:p>
          <w:p w14:paraId="66B2D088"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如果啟用此項原則設定，遠端桌面服務會接受支援安全要求的</w:t>
            </w:r>
            <w:r>
              <w:rPr>
                <w:rFonts w:hint="eastAsia"/>
              </w:rPr>
              <w:t>RPC</w:t>
            </w:r>
            <w:r>
              <w:rPr>
                <w:rFonts w:hint="eastAsia"/>
              </w:rPr>
              <w:t>用戶端提出的要求，但不允許與不信任的用戶端進行非安全性通訊</w:t>
            </w:r>
          </w:p>
          <w:p w14:paraId="74F6DBE0"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如果停用此項原則設定，遠端桌面服務一律會對所有</w:t>
            </w:r>
            <w:r>
              <w:rPr>
                <w:rFonts w:hint="eastAsia"/>
              </w:rPr>
              <w:t>RPC</w:t>
            </w:r>
            <w:r>
              <w:rPr>
                <w:rFonts w:hint="eastAsia"/>
              </w:rPr>
              <w:t>傳輸要求安全性。不過，如果</w:t>
            </w:r>
            <w:r>
              <w:rPr>
                <w:rFonts w:hint="eastAsia"/>
              </w:rPr>
              <w:t>RPC</w:t>
            </w:r>
            <w:r>
              <w:rPr>
                <w:rFonts w:hint="eastAsia"/>
              </w:rPr>
              <w:t>用戶端未回</w:t>
            </w:r>
            <w:r>
              <w:rPr>
                <w:rFonts w:hint="eastAsia"/>
              </w:rPr>
              <w:lastRenderedPageBreak/>
              <w:t>應要求，即允許非安全性通訊</w:t>
            </w:r>
          </w:p>
          <w:p w14:paraId="3D5E24D9"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如果未設定此項原則設定，則允許非安全性通訊</w:t>
            </w:r>
          </w:p>
          <w:p w14:paraId="5FB87810"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注意：</w:t>
            </w:r>
            <w:r>
              <w:rPr>
                <w:rFonts w:hint="eastAsia"/>
              </w:rPr>
              <w:t>RPC</w:t>
            </w:r>
            <w:r>
              <w:rPr>
                <w:rFonts w:hint="eastAsia"/>
              </w:rPr>
              <w:t>介面是用於管理及設定遠端桌面服務</w:t>
            </w:r>
          </w:p>
        </w:tc>
        <w:tc>
          <w:tcPr>
            <w:tcW w:w="1984" w:type="dxa"/>
          </w:tcPr>
          <w:p w14:paraId="42E2F8D8"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t>
            </w:r>
            <w:r w:rsidRPr="00155A7F">
              <w:rPr>
                <w:rFonts w:hint="eastAsia"/>
              </w:rPr>
              <w:t>系統管理範本</w:t>
            </w:r>
            <w:r w:rsidRPr="00155A7F">
              <w:rPr>
                <w:rFonts w:hint="eastAsia"/>
              </w:rPr>
              <w:t>\Windows</w:t>
            </w:r>
            <w:r w:rsidRPr="00155A7F">
              <w:rPr>
                <w:rFonts w:hint="eastAsia"/>
              </w:rPr>
              <w:t>元件</w:t>
            </w:r>
            <w:r w:rsidRPr="00155A7F">
              <w:rPr>
                <w:rFonts w:hint="eastAsia"/>
              </w:rPr>
              <w:t>\</w:t>
            </w:r>
            <w:r w:rsidRPr="00155A7F">
              <w:rPr>
                <w:rFonts w:hint="eastAsia"/>
              </w:rPr>
              <w:t>遠端桌面服務</w:t>
            </w:r>
            <w:r w:rsidRPr="00155A7F">
              <w:rPr>
                <w:rFonts w:hint="eastAsia"/>
              </w:rPr>
              <w:t>\</w:t>
            </w:r>
            <w:r w:rsidRPr="00155A7F">
              <w:rPr>
                <w:rFonts w:hint="eastAsia"/>
              </w:rPr>
              <w:t>遠端桌面工作階段主機</w:t>
            </w:r>
            <w:r w:rsidRPr="00155A7F">
              <w:rPr>
                <w:rFonts w:hint="eastAsia"/>
              </w:rPr>
              <w:t>\</w:t>
            </w:r>
            <w:r w:rsidRPr="00155A7F">
              <w:rPr>
                <w:rFonts w:hint="eastAsia"/>
              </w:rPr>
              <w:t>安全性</w:t>
            </w:r>
            <w:r w:rsidRPr="00155A7F">
              <w:rPr>
                <w:rFonts w:hint="eastAsia"/>
              </w:rPr>
              <w:t>\</w:t>
            </w:r>
            <w:r w:rsidRPr="00155A7F">
              <w:rPr>
                <w:rFonts w:hint="eastAsia"/>
              </w:rPr>
              <w:t>需要安全的</w:t>
            </w:r>
            <w:r w:rsidRPr="00155A7F">
              <w:rPr>
                <w:rFonts w:hint="eastAsia"/>
              </w:rPr>
              <w:t>RPC</w:t>
            </w:r>
            <w:r w:rsidRPr="00155A7F">
              <w:rPr>
                <w:rFonts w:hint="eastAsia"/>
              </w:rPr>
              <w:t>通訊</w:t>
            </w:r>
          </w:p>
        </w:tc>
        <w:tc>
          <w:tcPr>
            <w:tcW w:w="2178" w:type="dxa"/>
          </w:tcPr>
          <w:p w14:paraId="18715A0D"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啟用</w:t>
            </w:r>
          </w:p>
        </w:tc>
      </w:tr>
      <w:tr w:rsidR="00CF4535" w:rsidRPr="00873D3D" w14:paraId="4C6B89C4"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24C9B3B0" w14:textId="77777777" w:rsidR="00CF4535" w:rsidRPr="00397AF4" w:rsidRDefault="00CF4535" w:rsidP="004B26E4">
            <w:pPr>
              <w:pStyle w:val="ad"/>
              <w:spacing w:before="76" w:after="76"/>
            </w:pPr>
            <w:r w:rsidRPr="00410B70">
              <w:t>277</w:t>
            </w:r>
          </w:p>
        </w:tc>
        <w:tc>
          <w:tcPr>
            <w:tcW w:w="1394" w:type="dxa"/>
            <w:tcBorders>
              <w:right w:val="single" w:sz="4" w:space="0" w:color="auto"/>
            </w:tcBorders>
          </w:tcPr>
          <w:p w14:paraId="68FF3F80"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2334062A"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TWGCB-01-010-0277</w:t>
            </w:r>
          </w:p>
        </w:tc>
        <w:tc>
          <w:tcPr>
            <w:tcW w:w="1418" w:type="dxa"/>
            <w:tcBorders>
              <w:left w:val="single" w:sz="4" w:space="0" w:color="auto"/>
            </w:tcBorders>
          </w:tcPr>
          <w:p w14:paraId="1DDD4BFB"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374F35">
              <w:rPr>
                <w:rFonts w:hint="eastAsia"/>
              </w:rPr>
              <w:t>Windows</w:t>
            </w:r>
            <w:r w:rsidRPr="00374F35">
              <w:rPr>
                <w:rFonts w:hint="eastAsia"/>
              </w:rPr>
              <w:t>元件</w:t>
            </w:r>
          </w:p>
        </w:tc>
        <w:tc>
          <w:tcPr>
            <w:tcW w:w="1984" w:type="dxa"/>
          </w:tcPr>
          <w:p w14:paraId="4DB8A40A"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374F35">
              <w:rPr>
                <w:rFonts w:hint="eastAsia"/>
              </w:rPr>
              <w:t>不要連線到任何</w:t>
            </w:r>
            <w:r w:rsidRPr="00374F35">
              <w:rPr>
                <w:rFonts w:hint="eastAsia"/>
              </w:rPr>
              <w:t>Windows Update</w:t>
            </w:r>
            <w:r w:rsidRPr="00374F35">
              <w:rPr>
                <w:rFonts w:hint="eastAsia"/>
              </w:rPr>
              <w:t>網際網路位置</w:t>
            </w:r>
          </w:p>
        </w:tc>
        <w:tc>
          <w:tcPr>
            <w:tcW w:w="3828" w:type="dxa"/>
          </w:tcPr>
          <w:p w14:paraId="3F79F4E4" w14:textId="77777777" w:rsidR="00CF4535" w:rsidRPr="00C96291"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C96291">
              <w:rPr>
                <w:rFonts w:hint="eastAsia"/>
              </w:rPr>
              <w:t>即使</w:t>
            </w:r>
            <w:r w:rsidRPr="00C96291">
              <w:rPr>
                <w:rFonts w:hint="eastAsia"/>
              </w:rPr>
              <w:t>Windows Update</w:t>
            </w:r>
            <w:r w:rsidRPr="00C96291">
              <w:rPr>
                <w:rFonts w:hint="eastAsia"/>
              </w:rPr>
              <w:t>設定為從內部網路更新服務接收更新，它仍會定期從公用</w:t>
            </w:r>
            <w:r w:rsidRPr="00C96291">
              <w:rPr>
                <w:rFonts w:hint="eastAsia"/>
              </w:rPr>
              <w:t>Windows Update</w:t>
            </w:r>
            <w:r w:rsidRPr="00C96291">
              <w:rPr>
                <w:rFonts w:hint="eastAsia"/>
              </w:rPr>
              <w:t>服務擷取資訊，以便未來可以連線到</w:t>
            </w:r>
            <w:r w:rsidRPr="00C96291">
              <w:rPr>
                <w:rFonts w:hint="eastAsia"/>
              </w:rPr>
              <w:t>Windows Update</w:t>
            </w:r>
            <w:r w:rsidRPr="00C96291">
              <w:rPr>
                <w:rFonts w:hint="eastAsia"/>
              </w:rPr>
              <w:t>以及</w:t>
            </w:r>
            <w:r w:rsidRPr="00C96291">
              <w:rPr>
                <w:rFonts w:hint="eastAsia"/>
              </w:rPr>
              <w:t>Microsoft</w:t>
            </w:r>
            <w:r>
              <w:t xml:space="preserve"> </w:t>
            </w:r>
            <w:r w:rsidRPr="00C96291">
              <w:rPr>
                <w:rFonts w:hint="eastAsia"/>
              </w:rPr>
              <w:t>Update</w:t>
            </w:r>
            <w:r w:rsidRPr="00C96291">
              <w:rPr>
                <w:rFonts w:hint="eastAsia"/>
              </w:rPr>
              <w:t>或</w:t>
            </w:r>
            <w:r w:rsidRPr="00C96291">
              <w:rPr>
                <w:rFonts w:hint="eastAsia"/>
              </w:rPr>
              <w:t>Windows</w:t>
            </w:r>
            <w:r w:rsidRPr="00C96291">
              <w:rPr>
                <w:rFonts w:hint="eastAsia"/>
              </w:rPr>
              <w:t>市集之類的其他服務</w:t>
            </w:r>
          </w:p>
          <w:p w14:paraId="44B49FD3" w14:textId="77777777" w:rsidR="00CF4535" w:rsidRPr="00C96291"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C96291">
              <w:rPr>
                <w:rFonts w:hint="eastAsia"/>
              </w:rPr>
              <w:t>啟用此項原則將停用該功能，也可能造成</w:t>
            </w:r>
            <w:r w:rsidRPr="00C96291">
              <w:rPr>
                <w:rFonts w:hint="eastAsia"/>
              </w:rPr>
              <w:t>Windows</w:t>
            </w:r>
            <w:r w:rsidRPr="00C96291">
              <w:rPr>
                <w:rFonts w:hint="eastAsia"/>
              </w:rPr>
              <w:t>市</w:t>
            </w:r>
            <w:r w:rsidRPr="00C96291">
              <w:rPr>
                <w:rFonts w:hint="eastAsia"/>
              </w:rPr>
              <w:lastRenderedPageBreak/>
              <w:t>集這類公用服務的連線停止運作</w:t>
            </w:r>
          </w:p>
          <w:p w14:paraId="6064490D"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C96291">
              <w:rPr>
                <w:rFonts w:hint="eastAsia"/>
              </w:rPr>
              <w:t>注意：這部電腦設定為使用「指定</w:t>
            </w:r>
            <w:r>
              <w:rPr>
                <w:rFonts w:hint="eastAsia"/>
              </w:rPr>
              <w:t>近端</w:t>
            </w:r>
            <w:r w:rsidRPr="00C96291">
              <w:rPr>
                <w:rFonts w:hint="eastAsia"/>
              </w:rPr>
              <w:t>內部網路</w:t>
            </w:r>
            <w:r w:rsidRPr="00C96291">
              <w:rPr>
                <w:rFonts w:hint="eastAsia"/>
              </w:rPr>
              <w:t>Microsoft</w:t>
            </w:r>
            <w:r w:rsidRPr="00C96291">
              <w:rPr>
                <w:rFonts w:hint="eastAsia"/>
              </w:rPr>
              <w:t>更新服務</w:t>
            </w:r>
            <w:r>
              <w:rPr>
                <w:rFonts w:hint="eastAsia"/>
              </w:rPr>
              <w:t>的</w:t>
            </w:r>
            <w:r w:rsidRPr="00C96291">
              <w:rPr>
                <w:rFonts w:hint="eastAsia"/>
              </w:rPr>
              <w:t>位置」原則連線到內部網路更新服務時，才適用此項原則</w:t>
            </w:r>
          </w:p>
        </w:tc>
        <w:tc>
          <w:tcPr>
            <w:tcW w:w="1984" w:type="dxa"/>
          </w:tcPr>
          <w:p w14:paraId="02536B0B"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t>
            </w:r>
            <w:r w:rsidRPr="00155A7F">
              <w:rPr>
                <w:rFonts w:hint="eastAsia"/>
              </w:rPr>
              <w:t>系統管理範本</w:t>
            </w:r>
            <w:r w:rsidRPr="00155A7F">
              <w:rPr>
                <w:rFonts w:hint="eastAsia"/>
              </w:rPr>
              <w:t>\Windows</w:t>
            </w:r>
            <w:r w:rsidRPr="00155A7F">
              <w:rPr>
                <w:rFonts w:hint="eastAsia"/>
              </w:rPr>
              <w:t>元件</w:t>
            </w:r>
            <w:r w:rsidRPr="00155A7F">
              <w:rPr>
                <w:rFonts w:hint="eastAsia"/>
              </w:rPr>
              <w:t>\Windows Update\</w:t>
            </w:r>
            <w:r w:rsidRPr="001E330C">
              <w:rPr>
                <w:rFonts w:hint="eastAsia"/>
              </w:rPr>
              <w:t>管理</w:t>
            </w:r>
            <w:r w:rsidRPr="001E330C">
              <w:rPr>
                <w:rFonts w:hint="eastAsia"/>
              </w:rPr>
              <w:t>Windows Server Update Service</w:t>
            </w:r>
            <w:r w:rsidRPr="001E330C">
              <w:rPr>
                <w:rFonts w:hint="eastAsia"/>
              </w:rPr>
              <w:t>提供的更新</w:t>
            </w:r>
            <w:r w:rsidRPr="001E330C">
              <w:rPr>
                <w:rFonts w:hint="eastAsia"/>
              </w:rPr>
              <w:t>\</w:t>
            </w:r>
            <w:r w:rsidRPr="00155A7F">
              <w:rPr>
                <w:rFonts w:hint="eastAsia"/>
              </w:rPr>
              <w:t>不要連線到任何</w:t>
            </w:r>
            <w:r w:rsidRPr="00155A7F">
              <w:rPr>
                <w:rFonts w:hint="eastAsia"/>
              </w:rPr>
              <w:t xml:space="preserve">Windows </w:t>
            </w:r>
            <w:r w:rsidRPr="00155A7F">
              <w:rPr>
                <w:rFonts w:hint="eastAsia"/>
              </w:rPr>
              <w:lastRenderedPageBreak/>
              <w:t>Update</w:t>
            </w:r>
            <w:r w:rsidRPr="00155A7F">
              <w:rPr>
                <w:rFonts w:hint="eastAsia"/>
              </w:rPr>
              <w:t>網際網路位置</w:t>
            </w:r>
          </w:p>
        </w:tc>
        <w:tc>
          <w:tcPr>
            <w:tcW w:w="2178" w:type="dxa"/>
          </w:tcPr>
          <w:p w14:paraId="553E2703"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啟用</w:t>
            </w:r>
          </w:p>
        </w:tc>
      </w:tr>
      <w:tr w:rsidR="00CF4535" w:rsidRPr="00873D3D" w14:paraId="5772297F"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5490EF5B" w14:textId="77777777" w:rsidR="00CF4535" w:rsidRPr="00397AF4" w:rsidRDefault="00CF4535" w:rsidP="004B26E4">
            <w:pPr>
              <w:pStyle w:val="ad"/>
              <w:spacing w:before="76" w:after="76"/>
            </w:pPr>
            <w:r w:rsidRPr="00410B70">
              <w:t>278</w:t>
            </w:r>
          </w:p>
        </w:tc>
        <w:tc>
          <w:tcPr>
            <w:tcW w:w="1394" w:type="dxa"/>
            <w:tcBorders>
              <w:right w:val="single" w:sz="4" w:space="0" w:color="auto"/>
            </w:tcBorders>
          </w:tcPr>
          <w:p w14:paraId="573B5704"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1A860FF1"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TWGCB-01-010-0278</w:t>
            </w:r>
          </w:p>
        </w:tc>
        <w:tc>
          <w:tcPr>
            <w:tcW w:w="1418" w:type="dxa"/>
            <w:tcBorders>
              <w:left w:val="single" w:sz="4" w:space="0" w:color="auto"/>
            </w:tcBorders>
          </w:tcPr>
          <w:p w14:paraId="241E6213"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374F35">
              <w:rPr>
                <w:rFonts w:hint="eastAsia"/>
              </w:rPr>
              <w:t>Windows</w:t>
            </w:r>
            <w:r w:rsidRPr="00374F35">
              <w:rPr>
                <w:rFonts w:hint="eastAsia"/>
              </w:rPr>
              <w:t>元件</w:t>
            </w:r>
          </w:p>
        </w:tc>
        <w:tc>
          <w:tcPr>
            <w:tcW w:w="1984" w:type="dxa"/>
          </w:tcPr>
          <w:p w14:paraId="3CA53E5B"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374F35">
              <w:rPr>
                <w:rFonts w:hint="eastAsia"/>
              </w:rPr>
              <w:t>有使用者登入時不自動重新開機以完成排定的自動更新安裝</w:t>
            </w:r>
          </w:p>
        </w:tc>
        <w:tc>
          <w:tcPr>
            <w:tcW w:w="3828" w:type="dxa"/>
          </w:tcPr>
          <w:p w14:paraId="2A55FF87" w14:textId="77777777" w:rsidR="00CF4535" w:rsidRPr="00C96291"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C96291">
              <w:rPr>
                <w:rFonts w:hint="eastAsia"/>
              </w:rPr>
              <w:t>項原則設定決定有使用者登入時，是否要自動重新開機以完成排定的自動更新安裝</w:t>
            </w:r>
          </w:p>
          <w:p w14:paraId="4038A90C" w14:textId="77777777" w:rsidR="00CF4535" w:rsidRPr="00C96291"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C96291">
              <w:rPr>
                <w:rFonts w:hint="eastAsia"/>
              </w:rPr>
              <w:t>如果啟用</w:t>
            </w:r>
            <w:r>
              <w:rPr>
                <w:rFonts w:hint="eastAsia"/>
              </w:rPr>
              <w:t>此</w:t>
            </w:r>
            <w:r w:rsidRPr="00C96291">
              <w:rPr>
                <w:rFonts w:hint="eastAsia"/>
              </w:rPr>
              <w:t>項原則設定，自動更新將不會在已排程安裝時如果已經有使用者登入到電腦時自動重新啟動電腦。取而代之的是，自動更新將通知使用者重新開機</w:t>
            </w:r>
          </w:p>
          <w:p w14:paraId="58BA0461" w14:textId="77777777" w:rsidR="00CF4535" w:rsidRPr="00C96291"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lastRenderedPageBreak/>
              <w:t>如果停用或未設定此</w:t>
            </w:r>
            <w:r w:rsidRPr="00C96291">
              <w:rPr>
                <w:rFonts w:hint="eastAsia"/>
              </w:rPr>
              <w:t>項原則設定，自動更新將通知使用者，電腦將在</w:t>
            </w:r>
            <w:r w:rsidRPr="00C96291">
              <w:rPr>
                <w:rFonts w:hint="eastAsia"/>
              </w:rPr>
              <w:t>5</w:t>
            </w:r>
            <w:r w:rsidRPr="00C96291">
              <w:rPr>
                <w:rFonts w:hint="eastAsia"/>
              </w:rPr>
              <w:t>分鐘後自動重新啟動來完成安裝</w:t>
            </w:r>
          </w:p>
          <w:p w14:paraId="7346E0F7"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C96291">
              <w:rPr>
                <w:rFonts w:hint="eastAsia"/>
              </w:rPr>
              <w:t>注意：此</w:t>
            </w:r>
            <w:r>
              <w:rPr>
                <w:rFonts w:hint="eastAsia"/>
              </w:rPr>
              <w:t>項</w:t>
            </w:r>
            <w:r w:rsidRPr="00C96291">
              <w:rPr>
                <w:rFonts w:hint="eastAsia"/>
              </w:rPr>
              <w:t>原則只套用在當自動更新是設定成要在排程安裝時執行更新。如果停用「設定自動更新」原則，此原則就無效</w:t>
            </w:r>
          </w:p>
        </w:tc>
        <w:tc>
          <w:tcPr>
            <w:tcW w:w="1984" w:type="dxa"/>
          </w:tcPr>
          <w:p w14:paraId="01315ADF"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t>
            </w:r>
            <w:r w:rsidRPr="00155A7F">
              <w:rPr>
                <w:rFonts w:hint="eastAsia"/>
              </w:rPr>
              <w:t>系統管理範本</w:t>
            </w:r>
            <w:r w:rsidRPr="00155A7F">
              <w:rPr>
                <w:rFonts w:hint="eastAsia"/>
              </w:rPr>
              <w:t>\Windows</w:t>
            </w:r>
            <w:r w:rsidRPr="00155A7F">
              <w:rPr>
                <w:rFonts w:hint="eastAsia"/>
              </w:rPr>
              <w:t>元件</w:t>
            </w:r>
            <w:r w:rsidRPr="00155A7F">
              <w:rPr>
                <w:rFonts w:hint="eastAsia"/>
              </w:rPr>
              <w:t>\Windows Update\</w:t>
            </w:r>
            <w:r>
              <w:rPr>
                <w:rFonts w:hint="eastAsia"/>
              </w:rPr>
              <w:t>舊版原則</w:t>
            </w:r>
            <w:r>
              <w:rPr>
                <w:rFonts w:hint="eastAsia"/>
              </w:rPr>
              <w:t>\</w:t>
            </w:r>
            <w:r w:rsidRPr="00155A7F">
              <w:rPr>
                <w:rFonts w:hint="eastAsia"/>
              </w:rPr>
              <w:t>有使用者登入時不自動重新開機以完成排定的自動更新安裝</w:t>
            </w:r>
          </w:p>
        </w:tc>
        <w:tc>
          <w:tcPr>
            <w:tcW w:w="2178" w:type="dxa"/>
          </w:tcPr>
          <w:p w14:paraId="5D77C94B"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停用</w:t>
            </w:r>
          </w:p>
        </w:tc>
      </w:tr>
      <w:tr w:rsidR="00CF4535" w:rsidRPr="00873D3D" w14:paraId="3AE4F661"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51AEDDFA" w14:textId="77777777" w:rsidR="00CF4535" w:rsidRPr="00397AF4" w:rsidRDefault="00CF4535" w:rsidP="004B26E4">
            <w:pPr>
              <w:pStyle w:val="ad"/>
              <w:spacing w:before="76" w:after="76"/>
            </w:pPr>
            <w:r w:rsidRPr="00410B70">
              <w:t>279</w:t>
            </w:r>
          </w:p>
        </w:tc>
        <w:tc>
          <w:tcPr>
            <w:tcW w:w="1394" w:type="dxa"/>
            <w:tcBorders>
              <w:right w:val="single" w:sz="4" w:space="0" w:color="auto"/>
            </w:tcBorders>
          </w:tcPr>
          <w:p w14:paraId="3C86AECA"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15EC5599"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TWGCB-01-010-0279</w:t>
            </w:r>
          </w:p>
        </w:tc>
        <w:tc>
          <w:tcPr>
            <w:tcW w:w="1418" w:type="dxa"/>
            <w:tcBorders>
              <w:left w:val="single" w:sz="4" w:space="0" w:color="auto"/>
            </w:tcBorders>
          </w:tcPr>
          <w:p w14:paraId="269C9CBC"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7B02F1">
              <w:rPr>
                <w:rFonts w:hint="eastAsia"/>
              </w:rPr>
              <w:t>Windows</w:t>
            </w:r>
            <w:r w:rsidRPr="007B02F1">
              <w:rPr>
                <w:rFonts w:hint="eastAsia"/>
              </w:rPr>
              <w:t>元件</w:t>
            </w:r>
          </w:p>
        </w:tc>
        <w:tc>
          <w:tcPr>
            <w:tcW w:w="1984" w:type="dxa"/>
          </w:tcPr>
          <w:p w14:paraId="61359D14"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7B02F1">
              <w:rPr>
                <w:rFonts w:hint="eastAsia"/>
              </w:rPr>
              <w:t>設定自動更新</w:t>
            </w:r>
          </w:p>
        </w:tc>
        <w:tc>
          <w:tcPr>
            <w:tcW w:w="3828" w:type="dxa"/>
          </w:tcPr>
          <w:p w14:paraId="60D7FEBA" w14:textId="77777777" w:rsidR="00CF4535" w:rsidRPr="009F42C8"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9F42C8">
              <w:rPr>
                <w:rFonts w:hint="eastAsia"/>
              </w:rPr>
              <w:t>項原則設定決定這部電腦是否將經由</w:t>
            </w:r>
            <w:r w:rsidRPr="009F42C8">
              <w:rPr>
                <w:rFonts w:hint="eastAsia"/>
              </w:rPr>
              <w:t>Windows</w:t>
            </w:r>
            <w:r w:rsidRPr="009F42C8">
              <w:rPr>
                <w:rFonts w:hint="eastAsia"/>
              </w:rPr>
              <w:t>的自動更新服務接收安全性更新和其他重要的下載</w:t>
            </w:r>
          </w:p>
          <w:p w14:paraId="59540614"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9F42C8">
              <w:rPr>
                <w:rFonts w:hint="eastAsia"/>
              </w:rPr>
              <w:t>如果啟用自動更新服務，必須於群組原則設定中選取以下四個選項的其中一個：</w:t>
            </w:r>
          </w:p>
          <w:p w14:paraId="077A054F"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9F42C8">
              <w:rPr>
                <w:rFonts w:hint="eastAsia"/>
              </w:rPr>
              <w:lastRenderedPageBreak/>
              <w:t>2=</w:t>
            </w:r>
            <w:r>
              <w:rPr>
                <w:rFonts w:hint="eastAsia"/>
              </w:rPr>
              <w:t>通知我下載並自動安裝</w:t>
            </w:r>
            <w:r w:rsidRPr="009F42C8">
              <w:rPr>
                <w:rFonts w:hint="eastAsia"/>
              </w:rPr>
              <w:t>：當</w:t>
            </w:r>
            <w:r w:rsidRPr="009F42C8">
              <w:rPr>
                <w:rFonts w:hint="eastAsia"/>
              </w:rPr>
              <w:t>Windows</w:t>
            </w:r>
            <w:r w:rsidRPr="009F42C8">
              <w:rPr>
                <w:rFonts w:hint="eastAsia"/>
              </w:rPr>
              <w:t>找到適用於這部電腦的更新時，狀態列會出現一個帶有訊息的圖示，表示已經準備好下載更新了。按圖示或訊息，提供選項選取特定的更新。</w:t>
            </w:r>
            <w:r w:rsidRPr="009F42C8">
              <w:rPr>
                <w:rFonts w:hint="eastAsia"/>
              </w:rPr>
              <w:t>Windows</w:t>
            </w:r>
            <w:r w:rsidRPr="009F42C8">
              <w:rPr>
                <w:rFonts w:hint="eastAsia"/>
              </w:rPr>
              <w:t>然後在背景裡下載所選取的更新。下載完成後，圖示會再次出現在狀態列，通知已經準備好安裝更新了。按圖示或訊息，提供選項選取要安裝的更新</w:t>
            </w:r>
          </w:p>
          <w:p w14:paraId="6F2A6B95"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9F42C8">
              <w:rPr>
                <w:rFonts w:hint="eastAsia"/>
              </w:rPr>
              <w:t>3=</w:t>
            </w:r>
            <w:r w:rsidRPr="009F42C8">
              <w:rPr>
                <w:rFonts w:hint="eastAsia"/>
              </w:rPr>
              <w:t>自動下載</w:t>
            </w:r>
            <w:r>
              <w:rPr>
                <w:rFonts w:hint="eastAsia"/>
              </w:rPr>
              <w:t>和通知我</w:t>
            </w:r>
            <w:r w:rsidRPr="009F42C8">
              <w:rPr>
                <w:rFonts w:hint="eastAsia"/>
              </w:rPr>
              <w:t>安裝：</w:t>
            </w:r>
            <w:r w:rsidRPr="009F42C8">
              <w:rPr>
                <w:rFonts w:hint="eastAsia"/>
              </w:rPr>
              <w:t>(</w:t>
            </w:r>
            <w:r w:rsidRPr="009F42C8">
              <w:rPr>
                <w:rFonts w:hint="eastAsia"/>
              </w:rPr>
              <w:t>預設設定</w:t>
            </w:r>
            <w:r w:rsidRPr="009F42C8">
              <w:rPr>
                <w:rFonts w:hint="eastAsia"/>
              </w:rPr>
              <w:t>)Windows</w:t>
            </w:r>
            <w:r w:rsidRPr="009F42C8">
              <w:rPr>
                <w:rFonts w:hint="eastAsia"/>
              </w:rPr>
              <w:t>找到要套用在電腦上的更新和，以及在背景裡下載</w:t>
            </w:r>
            <w:r w:rsidRPr="009F42C8">
              <w:rPr>
                <w:rFonts w:hint="eastAsia"/>
              </w:rPr>
              <w:lastRenderedPageBreak/>
              <w:t>這些更新</w:t>
            </w:r>
            <w:r w:rsidRPr="009F42C8">
              <w:rPr>
                <w:rFonts w:hint="eastAsia"/>
              </w:rPr>
              <w:t>(</w:t>
            </w:r>
            <w:r w:rsidRPr="009F42C8">
              <w:rPr>
                <w:rFonts w:hint="eastAsia"/>
              </w:rPr>
              <w:t>不通知使用者或插斷此處理</w:t>
            </w:r>
            <w:r w:rsidRPr="009F42C8">
              <w:rPr>
                <w:rFonts w:hint="eastAsia"/>
              </w:rPr>
              <w:t>)</w:t>
            </w:r>
            <w:r w:rsidRPr="009F42C8">
              <w:rPr>
                <w:rFonts w:hint="eastAsia"/>
              </w:rPr>
              <w:t>。下載完成後，圖示會出現在狀態列，通知已經準備好安裝更新了。按圖示或訊息，提供選項選取要安裝的更新</w:t>
            </w:r>
          </w:p>
          <w:p w14:paraId="496E22B2" w14:textId="77777777" w:rsidR="00CF4535" w:rsidRPr="006E2F2A"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9F42C8">
              <w:rPr>
                <w:rFonts w:hint="eastAsia"/>
              </w:rPr>
              <w:t>4=</w:t>
            </w:r>
            <w:r w:rsidRPr="009F42C8">
              <w:rPr>
                <w:rFonts w:hint="eastAsia"/>
              </w:rPr>
              <w:t>自動下載</w:t>
            </w:r>
            <w:r>
              <w:rPr>
                <w:rFonts w:hint="eastAsia"/>
              </w:rPr>
              <w:t>和</w:t>
            </w:r>
            <w:r w:rsidRPr="009F42C8">
              <w:rPr>
                <w:rFonts w:hint="eastAsia"/>
              </w:rPr>
              <w:t>排程安裝：使用群組原則設定的選項來指定排程。如果不指定排程的話，所有安裝的預設排程是每天早上</w:t>
            </w:r>
            <w:r w:rsidRPr="009F42C8">
              <w:rPr>
                <w:rFonts w:hint="eastAsia"/>
              </w:rPr>
              <w:t>3</w:t>
            </w:r>
            <w:r w:rsidRPr="009F42C8">
              <w:rPr>
                <w:rFonts w:hint="eastAsia"/>
              </w:rPr>
              <w:t>：</w:t>
            </w:r>
            <w:r w:rsidRPr="009F42C8">
              <w:rPr>
                <w:rFonts w:hint="eastAsia"/>
              </w:rPr>
              <w:t>00</w:t>
            </w:r>
            <w:r w:rsidRPr="009F42C8">
              <w:rPr>
                <w:rFonts w:hint="eastAsia"/>
              </w:rPr>
              <w:t>。如果有任何更新需要重新開機才能完成安裝的話，</w:t>
            </w:r>
            <w:r w:rsidRPr="009F42C8">
              <w:rPr>
                <w:rFonts w:hint="eastAsia"/>
              </w:rPr>
              <w:t>Windows</w:t>
            </w:r>
            <w:r w:rsidRPr="009F42C8">
              <w:rPr>
                <w:rFonts w:hint="eastAsia"/>
              </w:rPr>
              <w:t>將自動重新啟動電腦</w:t>
            </w:r>
            <w:r w:rsidRPr="009F42C8">
              <w:rPr>
                <w:rFonts w:hint="eastAsia"/>
              </w:rPr>
              <w:t>(</w:t>
            </w:r>
            <w:r w:rsidRPr="009F42C8">
              <w:rPr>
                <w:rFonts w:hint="eastAsia"/>
              </w:rPr>
              <w:t>如果使用者在</w:t>
            </w:r>
            <w:r w:rsidRPr="009F42C8">
              <w:rPr>
                <w:rFonts w:hint="eastAsia"/>
              </w:rPr>
              <w:t>Windows</w:t>
            </w:r>
            <w:r w:rsidRPr="009F42C8">
              <w:rPr>
                <w:rFonts w:hint="eastAsia"/>
              </w:rPr>
              <w:t>準備好重新啟動時登入電腦，使用者將收</w:t>
            </w:r>
            <w:r w:rsidRPr="009F42C8">
              <w:rPr>
                <w:rFonts w:hint="eastAsia"/>
              </w:rPr>
              <w:lastRenderedPageBreak/>
              <w:t>到通知，並且可以選擇延後重新啟動的時間</w:t>
            </w:r>
            <w:r w:rsidRPr="009F42C8">
              <w:rPr>
                <w:rFonts w:hint="eastAsia"/>
              </w:rPr>
              <w:t>)</w:t>
            </w:r>
          </w:p>
        </w:tc>
        <w:tc>
          <w:tcPr>
            <w:tcW w:w="1984" w:type="dxa"/>
          </w:tcPr>
          <w:p w14:paraId="2135F257"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t>
            </w:r>
            <w:r w:rsidRPr="00155A7F">
              <w:rPr>
                <w:rFonts w:hint="eastAsia"/>
              </w:rPr>
              <w:t>系統管理範本</w:t>
            </w:r>
            <w:r w:rsidRPr="00155A7F">
              <w:rPr>
                <w:rFonts w:hint="eastAsia"/>
              </w:rPr>
              <w:t>\Windows</w:t>
            </w:r>
            <w:r w:rsidRPr="00155A7F">
              <w:rPr>
                <w:rFonts w:hint="eastAsia"/>
              </w:rPr>
              <w:t>元件</w:t>
            </w:r>
            <w:r w:rsidRPr="00155A7F">
              <w:rPr>
                <w:rFonts w:hint="eastAsia"/>
              </w:rPr>
              <w:t>\Windows Update\</w:t>
            </w:r>
            <w:r w:rsidRPr="001E330C">
              <w:rPr>
                <w:rFonts w:hint="eastAsia"/>
              </w:rPr>
              <w:t>管理</w:t>
            </w:r>
            <w:r>
              <w:rPr>
                <w:rFonts w:hint="eastAsia"/>
              </w:rPr>
              <w:t>使用者體驗</w:t>
            </w:r>
            <w:r w:rsidRPr="001E330C">
              <w:rPr>
                <w:rFonts w:hint="eastAsia"/>
              </w:rPr>
              <w:t>\</w:t>
            </w:r>
            <w:r w:rsidRPr="00155A7F">
              <w:rPr>
                <w:rFonts w:hint="eastAsia"/>
              </w:rPr>
              <w:t>設定自動更新</w:t>
            </w:r>
          </w:p>
        </w:tc>
        <w:tc>
          <w:tcPr>
            <w:tcW w:w="2178" w:type="dxa"/>
          </w:tcPr>
          <w:p w14:paraId="2D9EA7C2"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啟用，</w:t>
            </w:r>
          </w:p>
          <w:p w14:paraId="3A968123"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3-</w:t>
            </w:r>
            <w:r w:rsidRPr="00155A7F">
              <w:rPr>
                <w:rFonts w:hint="eastAsia"/>
              </w:rPr>
              <w:t>自動下載</w:t>
            </w:r>
            <w:r>
              <w:rPr>
                <w:rFonts w:hint="eastAsia"/>
              </w:rPr>
              <w:t>和</w:t>
            </w:r>
            <w:r w:rsidRPr="00155A7F">
              <w:rPr>
                <w:rFonts w:hint="eastAsia"/>
              </w:rPr>
              <w:t>通知我安裝</w:t>
            </w:r>
          </w:p>
        </w:tc>
      </w:tr>
      <w:tr w:rsidR="00CF4535" w:rsidRPr="00873D3D" w14:paraId="456D0909"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7CCCB8D5" w14:textId="77777777" w:rsidR="00CF4535" w:rsidRDefault="00CF4535" w:rsidP="004B26E4">
            <w:pPr>
              <w:pStyle w:val="ad"/>
              <w:spacing w:before="76" w:after="76"/>
            </w:pPr>
            <w:r w:rsidRPr="00410B70">
              <w:lastRenderedPageBreak/>
              <w:t>280</w:t>
            </w:r>
          </w:p>
        </w:tc>
        <w:tc>
          <w:tcPr>
            <w:tcW w:w="1394" w:type="dxa"/>
            <w:tcBorders>
              <w:right w:val="single" w:sz="4" w:space="0" w:color="auto"/>
            </w:tcBorders>
          </w:tcPr>
          <w:p w14:paraId="54DBBC2A" w14:textId="77777777" w:rsidR="00CF4535"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0CCE699C" w14:textId="77777777" w:rsidR="00CF4535" w:rsidRPr="00AB6197"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TWGCB-01-010-0280</w:t>
            </w:r>
          </w:p>
        </w:tc>
        <w:tc>
          <w:tcPr>
            <w:tcW w:w="1418" w:type="dxa"/>
            <w:tcBorders>
              <w:left w:val="single" w:sz="4" w:space="0" w:color="auto"/>
            </w:tcBorders>
          </w:tcPr>
          <w:p w14:paraId="65B62AAF" w14:textId="77777777" w:rsidR="00CF4535" w:rsidRPr="009F42C8"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9F42C8">
              <w:rPr>
                <w:rFonts w:hint="eastAsia"/>
              </w:rPr>
              <w:t>Windows</w:t>
            </w:r>
            <w:r w:rsidRPr="009F42C8">
              <w:rPr>
                <w:rFonts w:hint="eastAsia"/>
              </w:rPr>
              <w:t>元件</w:t>
            </w:r>
          </w:p>
        </w:tc>
        <w:tc>
          <w:tcPr>
            <w:tcW w:w="1984" w:type="dxa"/>
            <w:tcBorders>
              <w:bottom w:val="single" w:sz="4" w:space="0" w:color="auto"/>
            </w:tcBorders>
          </w:tcPr>
          <w:p w14:paraId="18907170" w14:textId="77777777" w:rsidR="00CF4535" w:rsidRPr="004041D3"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537E9F">
              <w:rPr>
                <w:rFonts w:hint="eastAsia"/>
              </w:rPr>
              <w:t>移除「暫停更新」功能的存取權</w:t>
            </w:r>
          </w:p>
        </w:tc>
        <w:tc>
          <w:tcPr>
            <w:tcW w:w="3828" w:type="dxa"/>
            <w:tcBorders>
              <w:bottom w:val="single" w:sz="4" w:space="0" w:color="auto"/>
            </w:tcBorders>
          </w:tcPr>
          <w:p w14:paraId="785CA4CF"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C552BF">
              <w:rPr>
                <w:rFonts w:hint="eastAsia"/>
              </w:rPr>
              <w:t>項原則</w:t>
            </w:r>
            <w:r>
              <w:rPr>
                <w:rFonts w:hint="eastAsia"/>
              </w:rPr>
              <w:t>設定允許移除「暫停更新」功能的存取權</w:t>
            </w:r>
          </w:p>
          <w:p w14:paraId="152B9236" w14:textId="77777777" w:rsidR="00CF4535" w:rsidRPr="009F42C8"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C552BF">
              <w:tab/>
            </w:r>
            <w:r w:rsidRPr="00C552BF">
              <w:rPr>
                <w:rFonts w:hint="eastAsia"/>
              </w:rPr>
              <w:t>如果啟用此項原則設定</w:t>
            </w:r>
            <w:r>
              <w:rPr>
                <w:rFonts w:hint="eastAsia"/>
              </w:rPr>
              <w:t>，將會移除使用者對暫停更新的存取權</w:t>
            </w:r>
          </w:p>
        </w:tc>
        <w:tc>
          <w:tcPr>
            <w:tcW w:w="1984" w:type="dxa"/>
          </w:tcPr>
          <w:p w14:paraId="4394E295"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B63083">
              <w:rPr>
                <w:rFonts w:hint="eastAsia"/>
              </w:rPr>
              <w:t>電腦設定</w:t>
            </w:r>
            <w:r w:rsidRPr="00B63083">
              <w:rPr>
                <w:rFonts w:hint="eastAsia"/>
              </w:rPr>
              <w:t>\</w:t>
            </w:r>
            <w:r w:rsidRPr="00B63083">
              <w:rPr>
                <w:rFonts w:hint="eastAsia"/>
              </w:rPr>
              <w:t>系統管理範本</w:t>
            </w:r>
            <w:r w:rsidRPr="00B63083">
              <w:rPr>
                <w:rFonts w:hint="eastAsia"/>
              </w:rPr>
              <w:t>\Windows</w:t>
            </w:r>
            <w:r w:rsidRPr="00B63083">
              <w:rPr>
                <w:rFonts w:hint="eastAsia"/>
              </w:rPr>
              <w:t>元件</w:t>
            </w:r>
            <w:r w:rsidRPr="00B63083">
              <w:rPr>
                <w:rFonts w:hint="eastAsia"/>
              </w:rPr>
              <w:t>\Windows Update\</w:t>
            </w:r>
            <w:r w:rsidRPr="00537E9F">
              <w:rPr>
                <w:rFonts w:hint="eastAsia"/>
              </w:rPr>
              <w:t>管理使用者體驗</w:t>
            </w:r>
            <w:r w:rsidRPr="00537E9F">
              <w:rPr>
                <w:rFonts w:hint="eastAsia"/>
              </w:rPr>
              <w:t>\</w:t>
            </w:r>
            <w:r w:rsidRPr="00537E9F">
              <w:rPr>
                <w:rFonts w:hint="eastAsia"/>
              </w:rPr>
              <w:t>移除「暫停更新」功能的存取權</w:t>
            </w:r>
          </w:p>
        </w:tc>
        <w:tc>
          <w:tcPr>
            <w:tcW w:w="2178" w:type="dxa"/>
          </w:tcPr>
          <w:p w14:paraId="41C5341D"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啟</w:t>
            </w:r>
            <w:r w:rsidRPr="00406AB7">
              <w:rPr>
                <w:rFonts w:hint="eastAsia"/>
              </w:rPr>
              <w:t>用</w:t>
            </w:r>
          </w:p>
        </w:tc>
      </w:tr>
      <w:tr w:rsidR="00CF4535" w:rsidRPr="00873D3D" w14:paraId="089B732C"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03008992" w14:textId="77777777" w:rsidR="00CF4535" w:rsidRPr="00397AF4" w:rsidRDefault="00CF4535" w:rsidP="004B26E4">
            <w:pPr>
              <w:pStyle w:val="ad"/>
              <w:spacing w:before="76" w:after="76"/>
            </w:pPr>
            <w:r w:rsidRPr="00410B70">
              <w:t>281</w:t>
            </w:r>
          </w:p>
        </w:tc>
        <w:tc>
          <w:tcPr>
            <w:tcW w:w="1394" w:type="dxa"/>
            <w:tcBorders>
              <w:right w:val="single" w:sz="4" w:space="0" w:color="auto"/>
            </w:tcBorders>
          </w:tcPr>
          <w:p w14:paraId="46AA5DB6"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10D9E763"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TWGCB-01-010-0281</w:t>
            </w:r>
          </w:p>
        </w:tc>
        <w:tc>
          <w:tcPr>
            <w:tcW w:w="1418" w:type="dxa"/>
            <w:tcBorders>
              <w:left w:val="single" w:sz="4" w:space="0" w:color="auto"/>
            </w:tcBorders>
          </w:tcPr>
          <w:p w14:paraId="128E8A66"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9F42C8">
              <w:rPr>
                <w:rFonts w:hint="eastAsia"/>
              </w:rPr>
              <w:t>Windows</w:t>
            </w:r>
            <w:r w:rsidRPr="009F42C8">
              <w:rPr>
                <w:rFonts w:hint="eastAsia"/>
              </w:rPr>
              <w:t>元件</w:t>
            </w:r>
          </w:p>
        </w:tc>
        <w:tc>
          <w:tcPr>
            <w:tcW w:w="1984" w:type="dxa"/>
          </w:tcPr>
          <w:p w14:paraId="01601ED6"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4041D3">
              <w:rPr>
                <w:rFonts w:hint="eastAsia"/>
              </w:rPr>
              <w:t>允許基本驗證</w:t>
            </w:r>
            <w:r w:rsidRPr="004041D3">
              <w:rPr>
                <w:rFonts w:hint="eastAsia"/>
              </w:rPr>
              <w:t>(</w:t>
            </w:r>
            <w:r w:rsidRPr="004041D3">
              <w:rPr>
                <w:rFonts w:hint="eastAsia"/>
              </w:rPr>
              <w:t>用戶端</w:t>
            </w:r>
            <w:r w:rsidRPr="004041D3">
              <w:rPr>
                <w:rFonts w:hint="eastAsia"/>
              </w:rPr>
              <w:t>)</w:t>
            </w:r>
          </w:p>
        </w:tc>
        <w:tc>
          <w:tcPr>
            <w:tcW w:w="3828" w:type="dxa"/>
          </w:tcPr>
          <w:p w14:paraId="5F8B988F" w14:textId="77777777" w:rsidR="00CF4535" w:rsidRPr="009F42C8"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9F42C8">
              <w:rPr>
                <w:rFonts w:hint="eastAsia"/>
              </w:rPr>
              <w:t>此項原則設定可管理</w:t>
            </w:r>
            <w:r w:rsidRPr="009F42C8">
              <w:rPr>
                <w:rFonts w:hint="eastAsia"/>
              </w:rPr>
              <w:t>Windows</w:t>
            </w:r>
            <w:r w:rsidRPr="009F42C8">
              <w:rPr>
                <w:rFonts w:hint="eastAsia"/>
              </w:rPr>
              <w:t>遠端管理</w:t>
            </w:r>
            <w:r w:rsidRPr="009F42C8">
              <w:rPr>
                <w:rFonts w:hint="eastAsia"/>
              </w:rPr>
              <w:t>(WinRM)</w:t>
            </w:r>
            <w:r w:rsidRPr="009F42C8">
              <w:rPr>
                <w:rFonts w:hint="eastAsia"/>
              </w:rPr>
              <w:t>用戶端是否使用基本驗證</w:t>
            </w:r>
          </w:p>
          <w:p w14:paraId="09689539" w14:textId="77777777" w:rsidR="00CF4535" w:rsidRPr="009F42C8"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9F42C8">
              <w:rPr>
                <w:rFonts w:hint="eastAsia"/>
              </w:rPr>
              <w:t>如果啟用此項原則設定，</w:t>
            </w:r>
            <w:r w:rsidRPr="009F42C8">
              <w:rPr>
                <w:rFonts w:hint="eastAsia"/>
              </w:rPr>
              <w:t>WinRM</w:t>
            </w:r>
            <w:r w:rsidRPr="009F42C8">
              <w:rPr>
                <w:rFonts w:hint="eastAsia"/>
              </w:rPr>
              <w:t>用戶端會使用基本驗證。如果將</w:t>
            </w:r>
            <w:r w:rsidRPr="009F42C8">
              <w:rPr>
                <w:rFonts w:hint="eastAsia"/>
              </w:rPr>
              <w:t>WinRM</w:t>
            </w:r>
            <w:r w:rsidRPr="009F42C8">
              <w:rPr>
                <w:rFonts w:hint="eastAsia"/>
              </w:rPr>
              <w:t>設定為使用</w:t>
            </w:r>
            <w:r w:rsidRPr="009F42C8">
              <w:rPr>
                <w:rFonts w:hint="eastAsia"/>
              </w:rPr>
              <w:t>HTTP</w:t>
            </w:r>
            <w:r w:rsidRPr="009F42C8">
              <w:rPr>
                <w:rFonts w:hint="eastAsia"/>
              </w:rPr>
              <w:t>傳輸，使用者</w:t>
            </w:r>
            <w:r w:rsidRPr="009F42C8">
              <w:rPr>
                <w:rFonts w:hint="eastAsia"/>
              </w:rPr>
              <w:lastRenderedPageBreak/>
              <w:t>名稱及密碼就會以純文字在網路上傳送</w:t>
            </w:r>
          </w:p>
          <w:p w14:paraId="0C316089"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9F42C8">
              <w:rPr>
                <w:rFonts w:hint="eastAsia"/>
              </w:rPr>
              <w:t>如果停用或未設定此項原則設定，</w:t>
            </w:r>
            <w:r w:rsidRPr="009F42C8">
              <w:rPr>
                <w:rFonts w:hint="eastAsia"/>
              </w:rPr>
              <w:t>WinRM</w:t>
            </w:r>
            <w:r w:rsidRPr="009F42C8">
              <w:rPr>
                <w:rFonts w:hint="eastAsia"/>
              </w:rPr>
              <w:t>用戶端不會使用基本驗證</w:t>
            </w:r>
          </w:p>
        </w:tc>
        <w:tc>
          <w:tcPr>
            <w:tcW w:w="1984" w:type="dxa"/>
          </w:tcPr>
          <w:p w14:paraId="5D511D6B"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t>
            </w:r>
            <w:r w:rsidRPr="00155A7F">
              <w:rPr>
                <w:rFonts w:hint="eastAsia"/>
              </w:rPr>
              <w:t>系統管理範本</w:t>
            </w:r>
            <w:r w:rsidRPr="00155A7F">
              <w:rPr>
                <w:rFonts w:hint="eastAsia"/>
              </w:rPr>
              <w:t>\Windows</w:t>
            </w:r>
            <w:r w:rsidRPr="00155A7F">
              <w:rPr>
                <w:rFonts w:hint="eastAsia"/>
              </w:rPr>
              <w:t>元件</w:t>
            </w:r>
            <w:r w:rsidRPr="00155A7F">
              <w:rPr>
                <w:rFonts w:hint="eastAsia"/>
              </w:rPr>
              <w:t>\Windows</w:t>
            </w:r>
            <w:r w:rsidRPr="00155A7F">
              <w:rPr>
                <w:rFonts w:hint="eastAsia"/>
              </w:rPr>
              <w:t>遠端管理</w:t>
            </w:r>
            <w:r w:rsidRPr="00155A7F">
              <w:rPr>
                <w:rFonts w:hint="eastAsia"/>
              </w:rPr>
              <w:t>(WinRM)\Win</w:t>
            </w:r>
            <w:r w:rsidRPr="00155A7F">
              <w:rPr>
                <w:rFonts w:hint="eastAsia"/>
              </w:rPr>
              <w:lastRenderedPageBreak/>
              <w:t>RM</w:t>
            </w:r>
            <w:r w:rsidRPr="00155A7F">
              <w:rPr>
                <w:rFonts w:hint="eastAsia"/>
              </w:rPr>
              <w:t>用戶端</w:t>
            </w:r>
            <w:r w:rsidRPr="00155A7F">
              <w:rPr>
                <w:rFonts w:hint="eastAsia"/>
              </w:rPr>
              <w:t>\</w:t>
            </w:r>
            <w:r w:rsidRPr="00155A7F">
              <w:rPr>
                <w:rFonts w:hint="eastAsia"/>
              </w:rPr>
              <w:t>允許基本驗證</w:t>
            </w:r>
          </w:p>
        </w:tc>
        <w:tc>
          <w:tcPr>
            <w:tcW w:w="2178" w:type="dxa"/>
          </w:tcPr>
          <w:p w14:paraId="0BE26DD0"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停用</w:t>
            </w:r>
          </w:p>
        </w:tc>
      </w:tr>
      <w:tr w:rsidR="00CF4535" w:rsidRPr="00873D3D" w14:paraId="3773A815"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4E9E11B6" w14:textId="77777777" w:rsidR="00CF4535" w:rsidRPr="00397AF4" w:rsidRDefault="00CF4535" w:rsidP="004B26E4">
            <w:pPr>
              <w:pStyle w:val="ad"/>
              <w:spacing w:before="76" w:after="76"/>
            </w:pPr>
            <w:r w:rsidRPr="00410B70">
              <w:t>282</w:t>
            </w:r>
          </w:p>
        </w:tc>
        <w:tc>
          <w:tcPr>
            <w:tcW w:w="1394" w:type="dxa"/>
            <w:tcBorders>
              <w:right w:val="single" w:sz="4" w:space="0" w:color="auto"/>
            </w:tcBorders>
          </w:tcPr>
          <w:p w14:paraId="211A4BD6"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08DC069F"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TWGCB-01-010-0282</w:t>
            </w:r>
          </w:p>
        </w:tc>
        <w:tc>
          <w:tcPr>
            <w:tcW w:w="1418" w:type="dxa"/>
            <w:tcBorders>
              <w:left w:val="single" w:sz="4" w:space="0" w:color="auto"/>
            </w:tcBorders>
          </w:tcPr>
          <w:p w14:paraId="7BF6A5E0"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9F42C8">
              <w:rPr>
                <w:rFonts w:hint="eastAsia"/>
              </w:rPr>
              <w:t>Windows</w:t>
            </w:r>
            <w:r w:rsidRPr="009F42C8">
              <w:rPr>
                <w:rFonts w:hint="eastAsia"/>
              </w:rPr>
              <w:t>元件</w:t>
            </w:r>
          </w:p>
        </w:tc>
        <w:tc>
          <w:tcPr>
            <w:tcW w:w="1984" w:type="dxa"/>
          </w:tcPr>
          <w:p w14:paraId="40467158"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4041D3">
              <w:rPr>
                <w:rFonts w:hint="eastAsia"/>
              </w:rPr>
              <w:t>允許未加密的流量</w:t>
            </w:r>
            <w:r w:rsidRPr="004041D3">
              <w:rPr>
                <w:rFonts w:hint="eastAsia"/>
              </w:rPr>
              <w:t>(</w:t>
            </w:r>
            <w:r w:rsidRPr="004041D3">
              <w:rPr>
                <w:rFonts w:hint="eastAsia"/>
              </w:rPr>
              <w:t>用戶端</w:t>
            </w:r>
            <w:r w:rsidRPr="004041D3">
              <w:rPr>
                <w:rFonts w:hint="eastAsia"/>
              </w:rPr>
              <w:t>)</w:t>
            </w:r>
          </w:p>
        </w:tc>
        <w:tc>
          <w:tcPr>
            <w:tcW w:w="3828" w:type="dxa"/>
          </w:tcPr>
          <w:p w14:paraId="69771741" w14:textId="77777777" w:rsidR="00CF4535" w:rsidRPr="009F42C8"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9F42C8">
              <w:rPr>
                <w:rFonts w:hint="eastAsia"/>
              </w:rPr>
              <w:t>此項原則設定可管理</w:t>
            </w:r>
            <w:r w:rsidRPr="009F42C8">
              <w:rPr>
                <w:rFonts w:hint="eastAsia"/>
              </w:rPr>
              <w:t>Windows</w:t>
            </w:r>
            <w:r w:rsidRPr="009F42C8">
              <w:rPr>
                <w:rFonts w:hint="eastAsia"/>
              </w:rPr>
              <w:t>遠端管理</w:t>
            </w:r>
            <w:r w:rsidRPr="009F42C8">
              <w:rPr>
                <w:rFonts w:hint="eastAsia"/>
              </w:rPr>
              <w:t>(WinRM)</w:t>
            </w:r>
            <w:r w:rsidRPr="009F42C8">
              <w:rPr>
                <w:rFonts w:hint="eastAsia"/>
              </w:rPr>
              <w:t>用戶端是否透過網路傳送和接收未加密的訊息</w:t>
            </w:r>
          </w:p>
          <w:p w14:paraId="18C41419" w14:textId="77777777" w:rsidR="00CF4535" w:rsidRPr="009F42C8"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9F42C8">
              <w:rPr>
                <w:rFonts w:hint="eastAsia"/>
              </w:rPr>
              <w:t>如果啟用此項原則設定，</w:t>
            </w:r>
            <w:r w:rsidRPr="009F42C8">
              <w:rPr>
                <w:rFonts w:hint="eastAsia"/>
              </w:rPr>
              <w:t>WinRM</w:t>
            </w:r>
            <w:r w:rsidRPr="009F42C8">
              <w:rPr>
                <w:rFonts w:hint="eastAsia"/>
              </w:rPr>
              <w:t>用戶端會透過網路傳送和接收未加密的訊息</w:t>
            </w:r>
          </w:p>
          <w:p w14:paraId="3543C3BF"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9F42C8">
              <w:rPr>
                <w:rFonts w:hint="eastAsia"/>
              </w:rPr>
              <w:t>如果停用或未設定此項原則設定，</w:t>
            </w:r>
            <w:r w:rsidRPr="009F42C8">
              <w:rPr>
                <w:rFonts w:hint="eastAsia"/>
              </w:rPr>
              <w:t>WinRM</w:t>
            </w:r>
            <w:r w:rsidRPr="009F42C8">
              <w:rPr>
                <w:rFonts w:hint="eastAsia"/>
              </w:rPr>
              <w:t>用戶端只會透過網路傳送或接收加密的訊息</w:t>
            </w:r>
          </w:p>
        </w:tc>
        <w:tc>
          <w:tcPr>
            <w:tcW w:w="1984" w:type="dxa"/>
          </w:tcPr>
          <w:p w14:paraId="03B946DD"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電腦設定</w:t>
            </w:r>
            <w:r w:rsidRPr="00155A7F">
              <w:rPr>
                <w:rFonts w:hint="eastAsia"/>
              </w:rPr>
              <w:t>\</w:t>
            </w:r>
            <w:r w:rsidRPr="00155A7F">
              <w:rPr>
                <w:rFonts w:hint="eastAsia"/>
              </w:rPr>
              <w:t>系統管理範本</w:t>
            </w:r>
            <w:r w:rsidRPr="00155A7F">
              <w:rPr>
                <w:rFonts w:hint="eastAsia"/>
              </w:rPr>
              <w:t>\Windows</w:t>
            </w:r>
            <w:r w:rsidRPr="00155A7F">
              <w:rPr>
                <w:rFonts w:hint="eastAsia"/>
              </w:rPr>
              <w:t>元件</w:t>
            </w:r>
            <w:r w:rsidRPr="00155A7F">
              <w:rPr>
                <w:rFonts w:hint="eastAsia"/>
              </w:rPr>
              <w:t>\Windows</w:t>
            </w:r>
            <w:r w:rsidRPr="00155A7F">
              <w:rPr>
                <w:rFonts w:hint="eastAsia"/>
              </w:rPr>
              <w:t>遠端管理</w:t>
            </w:r>
            <w:r w:rsidRPr="00155A7F">
              <w:rPr>
                <w:rFonts w:hint="eastAsia"/>
              </w:rPr>
              <w:t>(WinRM)\WinRM</w:t>
            </w:r>
            <w:r w:rsidRPr="00155A7F">
              <w:rPr>
                <w:rFonts w:hint="eastAsia"/>
              </w:rPr>
              <w:t>用戶端</w:t>
            </w:r>
            <w:r w:rsidRPr="00155A7F">
              <w:rPr>
                <w:rFonts w:hint="eastAsia"/>
              </w:rPr>
              <w:t>\</w:t>
            </w:r>
            <w:r w:rsidRPr="00155A7F">
              <w:rPr>
                <w:rFonts w:hint="eastAsia"/>
              </w:rPr>
              <w:t>允許未加密的流量</w:t>
            </w:r>
          </w:p>
        </w:tc>
        <w:tc>
          <w:tcPr>
            <w:tcW w:w="2178" w:type="dxa"/>
          </w:tcPr>
          <w:p w14:paraId="75E042E8"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停用</w:t>
            </w:r>
          </w:p>
        </w:tc>
      </w:tr>
      <w:tr w:rsidR="00CF4535" w:rsidRPr="00873D3D" w14:paraId="7299E101"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6B03F363" w14:textId="77777777" w:rsidR="00CF4535" w:rsidRPr="00397AF4" w:rsidRDefault="00CF4535" w:rsidP="004B26E4">
            <w:pPr>
              <w:pStyle w:val="ad"/>
              <w:spacing w:before="76" w:after="76"/>
            </w:pPr>
            <w:r w:rsidRPr="00410B70">
              <w:lastRenderedPageBreak/>
              <w:t>283</w:t>
            </w:r>
          </w:p>
        </w:tc>
        <w:tc>
          <w:tcPr>
            <w:tcW w:w="1394" w:type="dxa"/>
            <w:tcBorders>
              <w:right w:val="single" w:sz="4" w:space="0" w:color="auto"/>
            </w:tcBorders>
          </w:tcPr>
          <w:p w14:paraId="119CFAEE"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4E53278B"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TWGCB-01-010-0283</w:t>
            </w:r>
          </w:p>
        </w:tc>
        <w:tc>
          <w:tcPr>
            <w:tcW w:w="1418" w:type="dxa"/>
            <w:tcBorders>
              <w:left w:val="single" w:sz="4" w:space="0" w:color="auto"/>
            </w:tcBorders>
          </w:tcPr>
          <w:p w14:paraId="6720EA57"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4041D3">
              <w:rPr>
                <w:rFonts w:hint="eastAsia"/>
              </w:rPr>
              <w:t>Windows</w:t>
            </w:r>
            <w:r w:rsidRPr="004041D3">
              <w:rPr>
                <w:rFonts w:hint="eastAsia"/>
              </w:rPr>
              <w:t>元件</w:t>
            </w:r>
          </w:p>
        </w:tc>
        <w:tc>
          <w:tcPr>
            <w:tcW w:w="1984" w:type="dxa"/>
          </w:tcPr>
          <w:p w14:paraId="74CB0C8E"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4041D3">
              <w:rPr>
                <w:rFonts w:hint="eastAsia"/>
              </w:rPr>
              <w:t>不允許摘要式驗證</w:t>
            </w:r>
          </w:p>
        </w:tc>
        <w:tc>
          <w:tcPr>
            <w:tcW w:w="3828" w:type="dxa"/>
          </w:tcPr>
          <w:p w14:paraId="2CAD9494" w14:textId="77777777" w:rsidR="00CF4535" w:rsidRPr="009F42C8"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9F42C8">
              <w:rPr>
                <w:rFonts w:hint="eastAsia"/>
              </w:rPr>
              <w:t>此項原則設定可管理</w:t>
            </w:r>
            <w:r w:rsidRPr="009F42C8">
              <w:rPr>
                <w:rFonts w:hint="eastAsia"/>
              </w:rPr>
              <w:t>Windows</w:t>
            </w:r>
            <w:r w:rsidRPr="009F42C8">
              <w:rPr>
                <w:rFonts w:hint="eastAsia"/>
              </w:rPr>
              <w:t>遠端管理</w:t>
            </w:r>
            <w:r w:rsidRPr="009F42C8">
              <w:rPr>
                <w:rFonts w:hint="eastAsia"/>
              </w:rPr>
              <w:t>(WinRM)</w:t>
            </w:r>
            <w:r w:rsidRPr="009F42C8">
              <w:rPr>
                <w:rFonts w:hint="eastAsia"/>
              </w:rPr>
              <w:t>用戶端是否使用摘要式驗證</w:t>
            </w:r>
          </w:p>
          <w:p w14:paraId="1A29C84F" w14:textId="77777777" w:rsidR="00CF4535" w:rsidRPr="009F42C8"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9F42C8">
              <w:rPr>
                <w:rFonts w:hint="eastAsia"/>
              </w:rPr>
              <w:t>如果啟用此項原則設定，</w:t>
            </w:r>
            <w:r w:rsidRPr="009F42C8">
              <w:rPr>
                <w:rFonts w:hint="eastAsia"/>
              </w:rPr>
              <w:t>WinRM</w:t>
            </w:r>
            <w:r w:rsidRPr="009F42C8">
              <w:rPr>
                <w:rFonts w:hint="eastAsia"/>
              </w:rPr>
              <w:t>用戶端不會使用摘要式驗證</w:t>
            </w:r>
          </w:p>
          <w:p w14:paraId="4FF650AC"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9F42C8">
              <w:rPr>
                <w:rFonts w:hint="eastAsia"/>
              </w:rPr>
              <w:t>如果停用或未設定此項原則設定，</w:t>
            </w:r>
            <w:r w:rsidRPr="009F42C8">
              <w:rPr>
                <w:rFonts w:hint="eastAsia"/>
              </w:rPr>
              <w:t>WinRM</w:t>
            </w:r>
            <w:r w:rsidRPr="009F42C8">
              <w:rPr>
                <w:rFonts w:hint="eastAsia"/>
              </w:rPr>
              <w:t>用戶端會使用摘要式驗證</w:t>
            </w:r>
          </w:p>
        </w:tc>
        <w:tc>
          <w:tcPr>
            <w:tcW w:w="1984" w:type="dxa"/>
          </w:tcPr>
          <w:p w14:paraId="3781A562"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電腦設定</w:t>
            </w:r>
            <w:r w:rsidRPr="00155A7F">
              <w:rPr>
                <w:rFonts w:hint="eastAsia"/>
              </w:rPr>
              <w:t>\</w:t>
            </w:r>
            <w:r w:rsidRPr="00155A7F">
              <w:rPr>
                <w:rFonts w:hint="eastAsia"/>
              </w:rPr>
              <w:t>系統管理範本</w:t>
            </w:r>
            <w:r w:rsidRPr="00155A7F">
              <w:rPr>
                <w:rFonts w:hint="eastAsia"/>
              </w:rPr>
              <w:t>\Windows</w:t>
            </w:r>
            <w:r w:rsidRPr="00155A7F">
              <w:rPr>
                <w:rFonts w:hint="eastAsia"/>
              </w:rPr>
              <w:t>元件</w:t>
            </w:r>
            <w:r w:rsidRPr="00155A7F">
              <w:rPr>
                <w:rFonts w:hint="eastAsia"/>
              </w:rPr>
              <w:t>\Window</w:t>
            </w:r>
            <w:r w:rsidRPr="00155A7F">
              <w:t>s</w:t>
            </w:r>
            <w:r w:rsidRPr="00155A7F">
              <w:rPr>
                <w:rFonts w:hint="eastAsia"/>
              </w:rPr>
              <w:t>遠端管理</w:t>
            </w:r>
            <w:r w:rsidRPr="00155A7F">
              <w:rPr>
                <w:rFonts w:hint="eastAsia"/>
              </w:rPr>
              <w:t>(WinRM)\WinRM</w:t>
            </w:r>
            <w:r w:rsidRPr="00155A7F">
              <w:rPr>
                <w:rFonts w:hint="eastAsia"/>
              </w:rPr>
              <w:t>用戶端</w:t>
            </w:r>
            <w:r w:rsidRPr="00155A7F">
              <w:rPr>
                <w:rFonts w:hint="eastAsia"/>
              </w:rPr>
              <w:t>\</w:t>
            </w:r>
            <w:r w:rsidRPr="00155A7F">
              <w:rPr>
                <w:rFonts w:hint="eastAsia"/>
              </w:rPr>
              <w:t>不允許摘要式驗證</w:t>
            </w:r>
          </w:p>
        </w:tc>
        <w:tc>
          <w:tcPr>
            <w:tcW w:w="2178" w:type="dxa"/>
          </w:tcPr>
          <w:p w14:paraId="03B284B6"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啟用</w:t>
            </w:r>
          </w:p>
        </w:tc>
      </w:tr>
      <w:tr w:rsidR="00CF4535" w:rsidRPr="00873D3D" w14:paraId="77832DF7"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1459C79F" w14:textId="77777777" w:rsidR="00CF4535" w:rsidRPr="00397AF4" w:rsidRDefault="00CF4535" w:rsidP="004B26E4">
            <w:pPr>
              <w:pStyle w:val="ad"/>
              <w:spacing w:before="76" w:after="76"/>
            </w:pPr>
            <w:r w:rsidRPr="00410B70">
              <w:t>284</w:t>
            </w:r>
          </w:p>
        </w:tc>
        <w:tc>
          <w:tcPr>
            <w:tcW w:w="1394" w:type="dxa"/>
            <w:tcBorders>
              <w:right w:val="single" w:sz="4" w:space="0" w:color="auto"/>
            </w:tcBorders>
          </w:tcPr>
          <w:p w14:paraId="534BD3BC"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1F06BD3F"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TWGCB-01-010-0284</w:t>
            </w:r>
          </w:p>
        </w:tc>
        <w:tc>
          <w:tcPr>
            <w:tcW w:w="1418" w:type="dxa"/>
            <w:tcBorders>
              <w:left w:val="single" w:sz="4" w:space="0" w:color="auto"/>
            </w:tcBorders>
          </w:tcPr>
          <w:p w14:paraId="6096ED94"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4041D3">
              <w:rPr>
                <w:rFonts w:hint="eastAsia"/>
              </w:rPr>
              <w:t>Windows</w:t>
            </w:r>
            <w:r w:rsidRPr="004041D3">
              <w:rPr>
                <w:rFonts w:hint="eastAsia"/>
              </w:rPr>
              <w:t>元件</w:t>
            </w:r>
          </w:p>
        </w:tc>
        <w:tc>
          <w:tcPr>
            <w:tcW w:w="1984" w:type="dxa"/>
          </w:tcPr>
          <w:p w14:paraId="192542D9"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4041D3">
              <w:rPr>
                <w:rFonts w:hint="eastAsia"/>
              </w:rPr>
              <w:t>允許未加密的流量</w:t>
            </w:r>
            <w:r w:rsidRPr="004041D3">
              <w:rPr>
                <w:rFonts w:hint="eastAsia"/>
              </w:rPr>
              <w:t>(</w:t>
            </w:r>
            <w:r w:rsidRPr="00A301D6">
              <w:rPr>
                <w:rFonts w:hint="eastAsia"/>
              </w:rPr>
              <w:t>服務</w:t>
            </w:r>
            <w:r w:rsidRPr="00A301D6">
              <w:rPr>
                <w:rFonts w:hint="eastAsia"/>
              </w:rPr>
              <w:t>)</w:t>
            </w:r>
          </w:p>
        </w:tc>
        <w:tc>
          <w:tcPr>
            <w:tcW w:w="3828" w:type="dxa"/>
          </w:tcPr>
          <w:p w14:paraId="458250E1" w14:textId="77777777" w:rsidR="00CF4535" w:rsidRPr="009F42C8"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9F42C8">
              <w:rPr>
                <w:rFonts w:hint="eastAsia"/>
              </w:rPr>
              <w:t>此項原則設定可管理</w:t>
            </w:r>
            <w:r w:rsidRPr="009F42C8">
              <w:rPr>
                <w:rFonts w:hint="eastAsia"/>
              </w:rPr>
              <w:t>Windows</w:t>
            </w:r>
            <w:r w:rsidRPr="009F42C8">
              <w:rPr>
                <w:rFonts w:hint="eastAsia"/>
              </w:rPr>
              <w:t>遠端管理</w:t>
            </w:r>
            <w:r w:rsidRPr="009F42C8">
              <w:rPr>
                <w:rFonts w:hint="eastAsia"/>
              </w:rPr>
              <w:t>(WinRM)</w:t>
            </w:r>
            <w:r>
              <w:rPr>
                <w:rFonts w:hint="eastAsia"/>
              </w:rPr>
              <w:t>服務</w:t>
            </w:r>
            <w:r w:rsidRPr="009F42C8">
              <w:rPr>
                <w:rFonts w:hint="eastAsia"/>
              </w:rPr>
              <w:t>是否透過網路傳送和接收未加密的訊息</w:t>
            </w:r>
          </w:p>
          <w:p w14:paraId="33659D9B" w14:textId="77777777" w:rsidR="00CF4535" w:rsidRPr="009F42C8"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9F42C8">
              <w:rPr>
                <w:rFonts w:hint="eastAsia"/>
              </w:rPr>
              <w:t>如果啟用此項原則設定，</w:t>
            </w:r>
            <w:r w:rsidRPr="009F42C8">
              <w:rPr>
                <w:rFonts w:hint="eastAsia"/>
              </w:rPr>
              <w:t>WinRM</w:t>
            </w:r>
            <w:r w:rsidRPr="009F42C8">
              <w:rPr>
                <w:rFonts w:hint="eastAsia"/>
              </w:rPr>
              <w:t>用戶端會透過網路傳送和接收未加密的訊息</w:t>
            </w:r>
          </w:p>
          <w:p w14:paraId="5C5C234A"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9F42C8">
              <w:rPr>
                <w:rFonts w:hint="eastAsia"/>
              </w:rPr>
              <w:lastRenderedPageBreak/>
              <w:t>如果停用或未設定此項原則設定，</w:t>
            </w:r>
            <w:r w:rsidRPr="009F42C8">
              <w:rPr>
                <w:rFonts w:hint="eastAsia"/>
              </w:rPr>
              <w:t>WinRM</w:t>
            </w:r>
            <w:r w:rsidRPr="009F42C8">
              <w:rPr>
                <w:rFonts w:hint="eastAsia"/>
              </w:rPr>
              <w:t>用戶端只會透過網路傳送或接收加密的訊息</w:t>
            </w:r>
          </w:p>
        </w:tc>
        <w:tc>
          <w:tcPr>
            <w:tcW w:w="1984" w:type="dxa"/>
          </w:tcPr>
          <w:p w14:paraId="55C2C1DF"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t>
            </w:r>
            <w:r w:rsidRPr="00155A7F">
              <w:rPr>
                <w:rFonts w:hint="eastAsia"/>
              </w:rPr>
              <w:t>系統管理範本</w:t>
            </w:r>
            <w:r w:rsidRPr="00155A7F">
              <w:rPr>
                <w:rFonts w:hint="eastAsia"/>
              </w:rPr>
              <w:t>\Windows</w:t>
            </w:r>
            <w:r w:rsidRPr="00155A7F">
              <w:rPr>
                <w:rFonts w:hint="eastAsia"/>
              </w:rPr>
              <w:t>元件</w:t>
            </w:r>
            <w:r w:rsidRPr="00155A7F">
              <w:rPr>
                <w:rFonts w:hint="eastAsia"/>
              </w:rPr>
              <w:t>\Windows</w:t>
            </w:r>
            <w:r w:rsidRPr="00155A7F">
              <w:rPr>
                <w:rFonts w:hint="eastAsia"/>
              </w:rPr>
              <w:t>遠端管理</w:t>
            </w:r>
            <w:r w:rsidRPr="00155A7F">
              <w:rPr>
                <w:rFonts w:hint="eastAsia"/>
              </w:rPr>
              <w:t>(WinRM)\WinRM</w:t>
            </w:r>
            <w:r w:rsidRPr="00155A7F">
              <w:rPr>
                <w:rFonts w:hint="eastAsia"/>
              </w:rPr>
              <w:t>服務</w:t>
            </w:r>
            <w:r w:rsidRPr="00155A7F">
              <w:rPr>
                <w:rFonts w:hint="eastAsia"/>
              </w:rPr>
              <w:t>\</w:t>
            </w:r>
            <w:r w:rsidRPr="00155A7F">
              <w:rPr>
                <w:rFonts w:hint="eastAsia"/>
              </w:rPr>
              <w:t>允許未加密的流量</w:t>
            </w:r>
          </w:p>
        </w:tc>
        <w:tc>
          <w:tcPr>
            <w:tcW w:w="2178" w:type="dxa"/>
          </w:tcPr>
          <w:p w14:paraId="2B9468BF"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停用</w:t>
            </w:r>
          </w:p>
        </w:tc>
      </w:tr>
      <w:tr w:rsidR="00CF4535" w:rsidRPr="00873D3D" w14:paraId="14309BAA"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7E8760FA" w14:textId="77777777" w:rsidR="00CF4535" w:rsidRPr="00397AF4" w:rsidRDefault="00CF4535" w:rsidP="004B26E4">
            <w:pPr>
              <w:pStyle w:val="ad"/>
              <w:spacing w:before="76" w:after="76"/>
            </w:pPr>
            <w:r w:rsidRPr="00410B70">
              <w:t>285</w:t>
            </w:r>
          </w:p>
        </w:tc>
        <w:tc>
          <w:tcPr>
            <w:tcW w:w="1394" w:type="dxa"/>
            <w:tcBorders>
              <w:right w:val="single" w:sz="4" w:space="0" w:color="auto"/>
            </w:tcBorders>
          </w:tcPr>
          <w:p w14:paraId="2AA04797"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61E72D91"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TWGCB-01-010-0285</w:t>
            </w:r>
          </w:p>
        </w:tc>
        <w:tc>
          <w:tcPr>
            <w:tcW w:w="1418" w:type="dxa"/>
            <w:tcBorders>
              <w:left w:val="single" w:sz="4" w:space="0" w:color="auto"/>
            </w:tcBorders>
          </w:tcPr>
          <w:p w14:paraId="7CCBF8FA"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4041D3">
              <w:rPr>
                <w:rFonts w:hint="eastAsia"/>
              </w:rPr>
              <w:t>Windows</w:t>
            </w:r>
            <w:r w:rsidRPr="004041D3">
              <w:rPr>
                <w:rFonts w:hint="eastAsia"/>
              </w:rPr>
              <w:t>元件</w:t>
            </w:r>
          </w:p>
        </w:tc>
        <w:tc>
          <w:tcPr>
            <w:tcW w:w="1984" w:type="dxa"/>
          </w:tcPr>
          <w:p w14:paraId="381B7ED7"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4041D3">
              <w:rPr>
                <w:rFonts w:hint="eastAsia"/>
              </w:rPr>
              <w:t>不允許</w:t>
            </w:r>
            <w:r w:rsidRPr="004041D3">
              <w:rPr>
                <w:rFonts w:hint="eastAsia"/>
              </w:rPr>
              <w:t>WinRM</w:t>
            </w:r>
            <w:r w:rsidRPr="004041D3">
              <w:rPr>
                <w:rFonts w:hint="eastAsia"/>
              </w:rPr>
              <w:t>儲存</w:t>
            </w:r>
            <w:r w:rsidRPr="004041D3">
              <w:rPr>
                <w:rFonts w:hint="eastAsia"/>
              </w:rPr>
              <w:t>RunAs</w:t>
            </w:r>
            <w:r w:rsidRPr="004041D3">
              <w:rPr>
                <w:rFonts w:hint="eastAsia"/>
              </w:rPr>
              <w:t>認證</w:t>
            </w:r>
          </w:p>
        </w:tc>
        <w:tc>
          <w:tcPr>
            <w:tcW w:w="3828" w:type="dxa"/>
          </w:tcPr>
          <w:p w14:paraId="11DDC6DD" w14:textId="77777777" w:rsidR="00CF4535" w:rsidRPr="009F42C8"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9F42C8">
              <w:rPr>
                <w:rFonts w:hint="eastAsia"/>
              </w:rPr>
              <w:t>此項原則設定可管理</w:t>
            </w:r>
            <w:r w:rsidRPr="009F42C8">
              <w:rPr>
                <w:rFonts w:hint="eastAsia"/>
              </w:rPr>
              <w:t>Windows</w:t>
            </w:r>
            <w:r w:rsidRPr="009F42C8">
              <w:rPr>
                <w:rFonts w:hint="eastAsia"/>
              </w:rPr>
              <w:t>遠端管理</w:t>
            </w:r>
            <w:r w:rsidRPr="009F42C8">
              <w:rPr>
                <w:rFonts w:hint="eastAsia"/>
              </w:rPr>
              <w:t>(WinRM)</w:t>
            </w:r>
            <w:r w:rsidRPr="009F42C8">
              <w:rPr>
                <w:rFonts w:hint="eastAsia"/>
              </w:rPr>
              <w:t>服務是否不允許儲存任何外掛程式的</w:t>
            </w:r>
            <w:r w:rsidRPr="009F42C8">
              <w:rPr>
                <w:rFonts w:hint="eastAsia"/>
              </w:rPr>
              <w:t>RunAs</w:t>
            </w:r>
            <w:r w:rsidRPr="009F42C8">
              <w:rPr>
                <w:rFonts w:hint="eastAsia"/>
              </w:rPr>
              <w:t>認證</w:t>
            </w:r>
          </w:p>
          <w:p w14:paraId="0422CE14" w14:textId="77777777" w:rsidR="00CF4535" w:rsidRPr="009F42C8"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9F42C8">
              <w:rPr>
                <w:rFonts w:hint="eastAsia"/>
              </w:rPr>
              <w:t>如果啟用此項原則設定，</w:t>
            </w:r>
            <w:r w:rsidRPr="009F42C8">
              <w:rPr>
                <w:rFonts w:hint="eastAsia"/>
              </w:rPr>
              <w:t>WinRM</w:t>
            </w:r>
            <w:r w:rsidRPr="009F42C8">
              <w:rPr>
                <w:rFonts w:hint="eastAsia"/>
              </w:rPr>
              <w:t>服務將不允許任何外掛程式設定</w:t>
            </w:r>
            <w:r w:rsidRPr="009F42C8">
              <w:rPr>
                <w:rFonts w:hint="eastAsia"/>
              </w:rPr>
              <w:t>RunAsUser</w:t>
            </w:r>
            <w:r w:rsidRPr="009F42C8">
              <w:rPr>
                <w:rFonts w:hint="eastAsia"/>
              </w:rPr>
              <w:t>或</w:t>
            </w:r>
            <w:r w:rsidRPr="009F42C8">
              <w:rPr>
                <w:rFonts w:hint="eastAsia"/>
              </w:rPr>
              <w:t>RunAsPassword</w:t>
            </w:r>
            <w:r w:rsidRPr="009F42C8">
              <w:rPr>
                <w:rFonts w:hint="eastAsia"/>
              </w:rPr>
              <w:t>設定值。如果外掛程式已經設定</w:t>
            </w:r>
            <w:r w:rsidRPr="009F42C8">
              <w:rPr>
                <w:rFonts w:hint="eastAsia"/>
              </w:rPr>
              <w:t>RunAsUser</w:t>
            </w:r>
            <w:r w:rsidRPr="009F42C8">
              <w:rPr>
                <w:rFonts w:hint="eastAsia"/>
              </w:rPr>
              <w:t>及</w:t>
            </w:r>
            <w:r w:rsidRPr="009F42C8">
              <w:rPr>
                <w:rFonts w:hint="eastAsia"/>
              </w:rPr>
              <w:t>RunAsPassword</w:t>
            </w:r>
            <w:r w:rsidRPr="009F42C8">
              <w:rPr>
                <w:rFonts w:hint="eastAsia"/>
              </w:rPr>
              <w:t>設定值，則會從這部電腦的認證儲存區刪除</w:t>
            </w:r>
            <w:r w:rsidRPr="009F42C8">
              <w:rPr>
                <w:rFonts w:hint="eastAsia"/>
              </w:rPr>
              <w:t>RunAsPassword</w:t>
            </w:r>
            <w:r w:rsidRPr="009F42C8">
              <w:rPr>
                <w:rFonts w:hint="eastAsia"/>
              </w:rPr>
              <w:t>設定值</w:t>
            </w:r>
          </w:p>
          <w:p w14:paraId="464874CF" w14:textId="77777777" w:rsidR="00CF4535" w:rsidRPr="009F42C8"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9F42C8">
              <w:rPr>
                <w:rFonts w:hint="eastAsia"/>
              </w:rPr>
              <w:lastRenderedPageBreak/>
              <w:t>如果停用或未設定此項原則設定，</w:t>
            </w:r>
            <w:r w:rsidRPr="009F42C8">
              <w:rPr>
                <w:rFonts w:hint="eastAsia"/>
              </w:rPr>
              <w:t>WinRM</w:t>
            </w:r>
            <w:r w:rsidRPr="009F42C8">
              <w:rPr>
                <w:rFonts w:hint="eastAsia"/>
              </w:rPr>
              <w:t>服務將允許外掛程式設定</w:t>
            </w:r>
            <w:r w:rsidRPr="009F42C8">
              <w:rPr>
                <w:rFonts w:hint="eastAsia"/>
              </w:rPr>
              <w:t>RunAsUser</w:t>
            </w:r>
            <w:r w:rsidRPr="009F42C8">
              <w:rPr>
                <w:rFonts w:hint="eastAsia"/>
              </w:rPr>
              <w:t>和</w:t>
            </w:r>
            <w:r w:rsidRPr="009F42C8">
              <w:rPr>
                <w:rFonts w:hint="eastAsia"/>
              </w:rPr>
              <w:t>RunAsPassword</w:t>
            </w:r>
            <w:r w:rsidRPr="009F42C8">
              <w:rPr>
                <w:rFonts w:hint="eastAsia"/>
              </w:rPr>
              <w:t>設定值，而且可安全地儲存</w:t>
            </w:r>
            <w:r w:rsidRPr="009F42C8">
              <w:rPr>
                <w:rFonts w:hint="eastAsia"/>
              </w:rPr>
              <w:t>RunAsPassword</w:t>
            </w:r>
            <w:r w:rsidRPr="009F42C8">
              <w:rPr>
                <w:rFonts w:hint="eastAsia"/>
              </w:rPr>
              <w:t>值</w:t>
            </w:r>
          </w:p>
          <w:p w14:paraId="64B61518"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9F42C8">
              <w:rPr>
                <w:rFonts w:hint="eastAsia"/>
              </w:rPr>
              <w:t>如果啟用後又停用此項原則設定，必須重設先前設定的所有</w:t>
            </w:r>
            <w:r w:rsidRPr="009F42C8">
              <w:rPr>
                <w:rFonts w:hint="eastAsia"/>
              </w:rPr>
              <w:t>RunAsPassword</w:t>
            </w:r>
            <w:r w:rsidRPr="009F42C8">
              <w:rPr>
                <w:rFonts w:hint="eastAsia"/>
              </w:rPr>
              <w:t>值</w:t>
            </w:r>
          </w:p>
        </w:tc>
        <w:tc>
          <w:tcPr>
            <w:tcW w:w="1984" w:type="dxa"/>
          </w:tcPr>
          <w:p w14:paraId="38542923"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t>
            </w:r>
            <w:r w:rsidRPr="00155A7F">
              <w:rPr>
                <w:rFonts w:hint="eastAsia"/>
              </w:rPr>
              <w:t>系統管理範本</w:t>
            </w:r>
            <w:r w:rsidRPr="00155A7F">
              <w:rPr>
                <w:rFonts w:hint="eastAsia"/>
              </w:rPr>
              <w:t>\Windows</w:t>
            </w:r>
            <w:r w:rsidRPr="00155A7F">
              <w:rPr>
                <w:rFonts w:hint="eastAsia"/>
              </w:rPr>
              <w:t>元件</w:t>
            </w:r>
            <w:r w:rsidRPr="00155A7F">
              <w:rPr>
                <w:rFonts w:hint="eastAsia"/>
              </w:rPr>
              <w:t>\Windows</w:t>
            </w:r>
            <w:r w:rsidRPr="00155A7F">
              <w:rPr>
                <w:rFonts w:hint="eastAsia"/>
              </w:rPr>
              <w:t>遠端管理</w:t>
            </w:r>
            <w:r w:rsidRPr="00155A7F">
              <w:rPr>
                <w:rFonts w:hint="eastAsia"/>
              </w:rPr>
              <w:t>(WinRM)\WinRM</w:t>
            </w:r>
            <w:r w:rsidRPr="00155A7F">
              <w:rPr>
                <w:rFonts w:hint="eastAsia"/>
              </w:rPr>
              <w:t>服務</w:t>
            </w:r>
            <w:r w:rsidRPr="00155A7F">
              <w:rPr>
                <w:rFonts w:hint="eastAsia"/>
              </w:rPr>
              <w:t>\</w:t>
            </w:r>
            <w:r w:rsidRPr="00155A7F">
              <w:rPr>
                <w:rFonts w:hint="eastAsia"/>
              </w:rPr>
              <w:t>不允許</w:t>
            </w:r>
            <w:r w:rsidRPr="00155A7F">
              <w:rPr>
                <w:rFonts w:hint="eastAsia"/>
              </w:rPr>
              <w:t>WinRM</w:t>
            </w:r>
            <w:r w:rsidRPr="00155A7F">
              <w:rPr>
                <w:rFonts w:hint="eastAsia"/>
              </w:rPr>
              <w:t>儲存</w:t>
            </w:r>
            <w:r w:rsidRPr="00155A7F">
              <w:rPr>
                <w:rFonts w:hint="eastAsia"/>
              </w:rPr>
              <w:t>RunAs</w:t>
            </w:r>
            <w:r w:rsidRPr="00155A7F">
              <w:rPr>
                <w:rFonts w:hint="eastAsia"/>
              </w:rPr>
              <w:t>認證</w:t>
            </w:r>
          </w:p>
        </w:tc>
        <w:tc>
          <w:tcPr>
            <w:tcW w:w="2178" w:type="dxa"/>
          </w:tcPr>
          <w:p w14:paraId="0FBB0161"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啟用</w:t>
            </w:r>
          </w:p>
        </w:tc>
      </w:tr>
      <w:tr w:rsidR="00CF4535" w:rsidRPr="00873D3D" w14:paraId="18C435B2"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27D08FCB" w14:textId="77777777" w:rsidR="00CF4535" w:rsidRDefault="00CF4535" w:rsidP="004B26E4">
            <w:pPr>
              <w:pStyle w:val="ad"/>
              <w:spacing w:before="76" w:after="76"/>
            </w:pPr>
            <w:r w:rsidRPr="00410B70">
              <w:t>286</w:t>
            </w:r>
          </w:p>
        </w:tc>
        <w:tc>
          <w:tcPr>
            <w:tcW w:w="1394" w:type="dxa"/>
            <w:tcBorders>
              <w:right w:val="single" w:sz="4" w:space="0" w:color="auto"/>
            </w:tcBorders>
          </w:tcPr>
          <w:p w14:paraId="072919B8" w14:textId="77777777" w:rsidR="00CF4535"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4ECC5972" w14:textId="77777777" w:rsidR="00CF4535" w:rsidRPr="00AB6197"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TWGCB-01-010-0286</w:t>
            </w:r>
          </w:p>
        </w:tc>
        <w:tc>
          <w:tcPr>
            <w:tcW w:w="1418" w:type="dxa"/>
            <w:tcBorders>
              <w:left w:val="single" w:sz="4" w:space="0" w:color="auto"/>
            </w:tcBorders>
          </w:tcPr>
          <w:p w14:paraId="10904DB3" w14:textId="77777777" w:rsidR="00CF4535"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4041D3">
              <w:rPr>
                <w:rFonts w:hint="eastAsia"/>
              </w:rPr>
              <w:t>Windows</w:t>
            </w:r>
            <w:r w:rsidRPr="004041D3">
              <w:rPr>
                <w:rFonts w:hint="eastAsia"/>
              </w:rPr>
              <w:t>元件</w:t>
            </w:r>
          </w:p>
        </w:tc>
        <w:tc>
          <w:tcPr>
            <w:tcW w:w="1984" w:type="dxa"/>
          </w:tcPr>
          <w:p w14:paraId="0B0172FE" w14:textId="77777777" w:rsidR="00CF4535" w:rsidRPr="007B02F1"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F747EC">
              <w:rPr>
                <w:rFonts w:hint="eastAsia"/>
              </w:rPr>
              <w:t>允許透過</w:t>
            </w:r>
            <w:r w:rsidRPr="00F747EC">
              <w:rPr>
                <w:rFonts w:hint="eastAsia"/>
              </w:rPr>
              <w:t>WinRM</w:t>
            </w:r>
            <w:r w:rsidRPr="00F747EC">
              <w:rPr>
                <w:rFonts w:hint="eastAsia"/>
              </w:rPr>
              <w:t>進行遠端伺服器管理</w:t>
            </w:r>
          </w:p>
        </w:tc>
        <w:tc>
          <w:tcPr>
            <w:tcW w:w="3828" w:type="dxa"/>
          </w:tcPr>
          <w:p w14:paraId="51A53F22"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此項原則設定可管理</w:t>
            </w:r>
            <w:r>
              <w:rPr>
                <w:rFonts w:hint="eastAsia"/>
              </w:rPr>
              <w:t>Windows</w:t>
            </w:r>
            <w:r>
              <w:rPr>
                <w:rFonts w:hint="eastAsia"/>
              </w:rPr>
              <w:t>遠端管理</w:t>
            </w:r>
            <w:r>
              <w:rPr>
                <w:rFonts w:hint="eastAsia"/>
              </w:rPr>
              <w:t>(WinRM)</w:t>
            </w:r>
            <w:r>
              <w:rPr>
                <w:rFonts w:hint="eastAsia"/>
              </w:rPr>
              <w:t>服務是否會透過預設的</w:t>
            </w:r>
            <w:r>
              <w:rPr>
                <w:rFonts w:hint="eastAsia"/>
              </w:rPr>
              <w:t>HTTP</w:t>
            </w:r>
            <w:r>
              <w:rPr>
                <w:rFonts w:hint="eastAsia"/>
              </w:rPr>
              <w:t>連接埠自動接聽網路上的</w:t>
            </w:r>
            <w:r>
              <w:rPr>
                <w:rFonts w:hint="eastAsia"/>
              </w:rPr>
              <w:t>HTTP</w:t>
            </w:r>
            <w:r>
              <w:rPr>
                <w:rFonts w:hint="eastAsia"/>
              </w:rPr>
              <w:t>傳輸要求</w:t>
            </w:r>
          </w:p>
          <w:p w14:paraId="4B73D26B"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如果啟用此項原則設定，</w:t>
            </w:r>
            <w:r>
              <w:rPr>
                <w:rFonts w:hint="eastAsia"/>
              </w:rPr>
              <w:t>WinRM</w:t>
            </w:r>
            <w:r>
              <w:rPr>
                <w:rFonts w:hint="eastAsia"/>
              </w:rPr>
              <w:t>服務會透過預設的</w:t>
            </w:r>
            <w:r>
              <w:rPr>
                <w:rFonts w:hint="eastAsia"/>
              </w:rPr>
              <w:t xml:space="preserve"> </w:t>
            </w:r>
            <w:r>
              <w:rPr>
                <w:rFonts w:hint="eastAsia"/>
              </w:rPr>
              <w:lastRenderedPageBreak/>
              <w:t>HTTP</w:t>
            </w:r>
            <w:r>
              <w:rPr>
                <w:rFonts w:hint="eastAsia"/>
              </w:rPr>
              <w:t>連接埠自動接聽網路上的</w:t>
            </w:r>
            <w:r>
              <w:rPr>
                <w:rFonts w:hint="eastAsia"/>
              </w:rPr>
              <w:t>HTTP</w:t>
            </w:r>
            <w:r>
              <w:rPr>
                <w:rFonts w:hint="eastAsia"/>
              </w:rPr>
              <w:t>傳輸要求</w:t>
            </w:r>
          </w:p>
          <w:p w14:paraId="355C2F42"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若要允許</w:t>
            </w:r>
            <w:r>
              <w:rPr>
                <w:rFonts w:hint="eastAsia"/>
              </w:rPr>
              <w:t>WinRM</w:t>
            </w:r>
            <w:r>
              <w:rPr>
                <w:rFonts w:hint="eastAsia"/>
              </w:rPr>
              <w:t>服務透過網路接收要求，請以連接埠</w:t>
            </w:r>
            <w:r>
              <w:rPr>
                <w:rFonts w:hint="eastAsia"/>
              </w:rPr>
              <w:t>5985 (HTTP</w:t>
            </w:r>
            <w:r>
              <w:rPr>
                <w:rFonts w:hint="eastAsia"/>
              </w:rPr>
              <w:t>的預設連接埠</w:t>
            </w:r>
            <w:r>
              <w:rPr>
                <w:rFonts w:hint="eastAsia"/>
              </w:rPr>
              <w:t>)</w:t>
            </w:r>
            <w:r>
              <w:rPr>
                <w:rFonts w:hint="eastAsia"/>
              </w:rPr>
              <w:t>的例外，設定</w:t>
            </w:r>
            <w:r>
              <w:rPr>
                <w:rFonts w:hint="eastAsia"/>
              </w:rPr>
              <w:t>Windows</w:t>
            </w:r>
            <w:r>
              <w:rPr>
                <w:rFonts w:hint="eastAsia"/>
              </w:rPr>
              <w:t>防火牆原則設定</w:t>
            </w:r>
          </w:p>
          <w:p w14:paraId="2C8DCF65"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如果停用或未設定此項原則設定，不論是否設定任何</w:t>
            </w:r>
            <w:r>
              <w:rPr>
                <w:rFonts w:hint="eastAsia"/>
              </w:rPr>
              <w:t>WinRM</w:t>
            </w:r>
            <w:r>
              <w:rPr>
                <w:rFonts w:hint="eastAsia"/>
              </w:rPr>
              <w:t>接聽程式，</w:t>
            </w:r>
            <w:r>
              <w:rPr>
                <w:rFonts w:hint="eastAsia"/>
              </w:rPr>
              <w:t>WinRM</w:t>
            </w:r>
            <w:r>
              <w:rPr>
                <w:rFonts w:hint="eastAsia"/>
              </w:rPr>
              <w:t>服務都不會回應來自遠端電腦的要求</w:t>
            </w:r>
          </w:p>
          <w:p w14:paraId="575A160E"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服務會接聽</w:t>
            </w:r>
            <w:r>
              <w:rPr>
                <w:rFonts w:hint="eastAsia"/>
              </w:rPr>
              <w:t>IPv4</w:t>
            </w:r>
            <w:r>
              <w:rPr>
                <w:rFonts w:hint="eastAsia"/>
              </w:rPr>
              <w:t>與</w:t>
            </w:r>
            <w:r>
              <w:rPr>
                <w:rFonts w:hint="eastAsia"/>
              </w:rPr>
              <w:t>IPv6</w:t>
            </w:r>
            <w:r>
              <w:rPr>
                <w:rFonts w:hint="eastAsia"/>
              </w:rPr>
              <w:t>篩選器所指定的位址。</w:t>
            </w:r>
            <w:r>
              <w:rPr>
                <w:rFonts w:hint="eastAsia"/>
              </w:rPr>
              <w:t>IPv4</w:t>
            </w:r>
            <w:r>
              <w:rPr>
                <w:rFonts w:hint="eastAsia"/>
              </w:rPr>
              <w:t>篩選器會指定一個或多個</w:t>
            </w:r>
            <w:r>
              <w:rPr>
                <w:rFonts w:hint="eastAsia"/>
              </w:rPr>
              <w:t>IPv4</w:t>
            </w:r>
            <w:r>
              <w:rPr>
                <w:rFonts w:hint="eastAsia"/>
              </w:rPr>
              <w:t>位址的範圍，而</w:t>
            </w:r>
            <w:r>
              <w:rPr>
                <w:rFonts w:hint="eastAsia"/>
              </w:rPr>
              <w:t>IPv6</w:t>
            </w:r>
            <w:r>
              <w:rPr>
                <w:rFonts w:hint="eastAsia"/>
              </w:rPr>
              <w:t>篩選器則會指定一個或多個</w:t>
            </w:r>
            <w:r>
              <w:rPr>
                <w:rFonts w:hint="eastAsia"/>
              </w:rPr>
              <w:t>IPv6</w:t>
            </w:r>
            <w:r>
              <w:rPr>
                <w:rFonts w:hint="eastAsia"/>
              </w:rPr>
              <w:t>位址的範圍。一經指定，服</w:t>
            </w:r>
            <w:r>
              <w:rPr>
                <w:rFonts w:hint="eastAsia"/>
              </w:rPr>
              <w:lastRenderedPageBreak/>
              <w:t>務就會列舉電腦上可用的</w:t>
            </w:r>
            <w:r>
              <w:rPr>
                <w:rFonts w:hint="eastAsia"/>
              </w:rPr>
              <w:t>IP</w:t>
            </w:r>
            <w:r>
              <w:rPr>
                <w:rFonts w:hint="eastAsia"/>
              </w:rPr>
              <w:t>位址，並且只使用落在篩選器其中一個範圍內的位址</w:t>
            </w:r>
          </w:p>
          <w:p w14:paraId="360CF20D"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使用星號</w:t>
            </w:r>
            <w:r>
              <w:rPr>
                <w:rFonts w:hint="eastAsia"/>
              </w:rPr>
              <w:t>(*)</w:t>
            </w:r>
            <w:r>
              <w:rPr>
                <w:rFonts w:hint="eastAsia"/>
              </w:rPr>
              <w:t>表示服務會接聽電腦上所有可用的</w:t>
            </w:r>
            <w:r>
              <w:rPr>
                <w:rFonts w:hint="eastAsia"/>
              </w:rPr>
              <w:t>IP</w:t>
            </w:r>
            <w:r>
              <w:rPr>
                <w:rFonts w:hint="eastAsia"/>
              </w:rPr>
              <w:t>位址。若使用</w:t>
            </w:r>
            <w:r>
              <w:rPr>
                <w:rFonts w:hint="eastAsia"/>
              </w:rPr>
              <w:t>*</w:t>
            </w:r>
            <w:r>
              <w:rPr>
                <w:rFonts w:hint="eastAsia"/>
              </w:rPr>
              <w:t>，就會忽略篩選器中的其他範圍。如果篩選器為空白，則服務不會接聽任何位址</w:t>
            </w:r>
          </w:p>
          <w:p w14:paraId="29AEA3D5"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例如，如果希望服務只接聽</w:t>
            </w:r>
            <w:r>
              <w:rPr>
                <w:rFonts w:hint="eastAsia"/>
              </w:rPr>
              <w:t>IPv4</w:t>
            </w:r>
            <w:r>
              <w:rPr>
                <w:rFonts w:hint="eastAsia"/>
              </w:rPr>
              <w:t>位址，請將</w:t>
            </w:r>
            <w:r>
              <w:rPr>
                <w:rFonts w:hint="eastAsia"/>
              </w:rPr>
              <w:t>IPv6</w:t>
            </w:r>
            <w:r>
              <w:rPr>
                <w:rFonts w:hint="eastAsia"/>
              </w:rPr>
              <w:t>篩選器保持空白</w:t>
            </w:r>
          </w:p>
          <w:p w14:paraId="2BCFE451"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範圍的指定方式是使用語法</w:t>
            </w:r>
            <w:r>
              <w:rPr>
                <w:rFonts w:hint="eastAsia"/>
              </w:rPr>
              <w:t>IP1-IP2</w:t>
            </w:r>
            <w:r>
              <w:rPr>
                <w:rFonts w:hint="eastAsia"/>
              </w:rPr>
              <w:t>。多個範圍會使用「</w:t>
            </w:r>
            <w:r>
              <w:rPr>
                <w:rFonts w:hint="eastAsia"/>
              </w:rPr>
              <w:t>,</w:t>
            </w:r>
            <w:r>
              <w:rPr>
                <w:rFonts w:hint="eastAsia"/>
              </w:rPr>
              <w:t>」</w:t>
            </w:r>
            <w:r>
              <w:rPr>
                <w:rFonts w:hint="eastAsia"/>
              </w:rPr>
              <w:t>(</w:t>
            </w:r>
            <w:r>
              <w:rPr>
                <w:rFonts w:hint="eastAsia"/>
              </w:rPr>
              <w:t>逗號</w:t>
            </w:r>
            <w:r>
              <w:rPr>
                <w:rFonts w:hint="eastAsia"/>
              </w:rPr>
              <w:t>)</w:t>
            </w:r>
            <w:r>
              <w:rPr>
                <w:rFonts w:hint="eastAsia"/>
              </w:rPr>
              <w:t>做為分隔符號</w:t>
            </w:r>
          </w:p>
          <w:p w14:paraId="6176CB45"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IPv4</w:t>
            </w:r>
            <w:r>
              <w:rPr>
                <w:rFonts w:hint="eastAsia"/>
              </w:rPr>
              <w:t>篩選器範例</w:t>
            </w:r>
            <w:r>
              <w:rPr>
                <w:rFonts w:ascii="標楷體" w:hAnsi="標楷體" w:hint="eastAsia"/>
              </w:rPr>
              <w:t>：</w:t>
            </w:r>
            <w:r>
              <w:rPr>
                <w:rFonts w:hint="eastAsia"/>
              </w:rPr>
              <w:t>\n2.0.0.1-2.0.0.20, 24.0.0.1-24.0.0.22</w:t>
            </w:r>
          </w:p>
          <w:p w14:paraId="2560F9B9" w14:textId="77777777" w:rsidR="00CF4535" w:rsidRPr="009F42C8"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lastRenderedPageBreak/>
              <w:t>IPv6</w:t>
            </w:r>
            <w:r>
              <w:rPr>
                <w:rFonts w:hint="eastAsia"/>
              </w:rPr>
              <w:t>篩選器範例</w:t>
            </w:r>
            <w:r>
              <w:rPr>
                <w:rFonts w:ascii="標楷體" w:hAnsi="標楷體" w:hint="eastAsia"/>
              </w:rPr>
              <w:t>：</w:t>
            </w:r>
            <w:r>
              <w:rPr>
                <w:rFonts w:hint="eastAsia"/>
              </w:rPr>
              <w:t>\n3FFE:FFFF:7654:FEDA:1245:BA98:0000:0000-3FFE:FFFF:7654:FEDA:1245:BA98:3210:4562</w:t>
            </w:r>
          </w:p>
        </w:tc>
        <w:tc>
          <w:tcPr>
            <w:tcW w:w="1984" w:type="dxa"/>
          </w:tcPr>
          <w:p w14:paraId="1458F804"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t>
            </w:r>
            <w:r w:rsidRPr="00155A7F">
              <w:rPr>
                <w:rFonts w:hint="eastAsia"/>
              </w:rPr>
              <w:t>系統管理範本</w:t>
            </w:r>
            <w:r w:rsidRPr="00155A7F">
              <w:rPr>
                <w:rFonts w:hint="eastAsia"/>
              </w:rPr>
              <w:t>\Windows</w:t>
            </w:r>
            <w:r w:rsidRPr="00155A7F">
              <w:rPr>
                <w:rFonts w:hint="eastAsia"/>
              </w:rPr>
              <w:t>元件</w:t>
            </w:r>
            <w:r w:rsidRPr="00155A7F">
              <w:rPr>
                <w:rFonts w:hint="eastAsia"/>
              </w:rPr>
              <w:t>\Windows</w:t>
            </w:r>
            <w:r w:rsidRPr="00155A7F">
              <w:rPr>
                <w:rFonts w:hint="eastAsia"/>
              </w:rPr>
              <w:t>遠端管理</w:t>
            </w:r>
            <w:r w:rsidRPr="00155A7F">
              <w:rPr>
                <w:rFonts w:hint="eastAsia"/>
              </w:rPr>
              <w:t>(WinRM)\WinRM</w:t>
            </w:r>
            <w:r w:rsidRPr="00155A7F">
              <w:rPr>
                <w:rFonts w:hint="eastAsia"/>
              </w:rPr>
              <w:t>服務</w:t>
            </w:r>
            <w:r w:rsidRPr="00155A7F">
              <w:rPr>
                <w:rFonts w:hint="eastAsia"/>
              </w:rPr>
              <w:t>\</w:t>
            </w:r>
            <w:r w:rsidRPr="00F747EC">
              <w:rPr>
                <w:rFonts w:hint="eastAsia"/>
              </w:rPr>
              <w:t>允許透過</w:t>
            </w:r>
            <w:r w:rsidRPr="00F747EC">
              <w:rPr>
                <w:rFonts w:hint="eastAsia"/>
              </w:rPr>
              <w:t>WinRM</w:t>
            </w:r>
            <w:r w:rsidRPr="00F747EC">
              <w:rPr>
                <w:rFonts w:hint="eastAsia"/>
              </w:rPr>
              <w:lastRenderedPageBreak/>
              <w:t>進行遠端伺服器管理</w:t>
            </w:r>
          </w:p>
        </w:tc>
        <w:tc>
          <w:tcPr>
            <w:tcW w:w="2178" w:type="dxa"/>
          </w:tcPr>
          <w:p w14:paraId="342F61B5"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lastRenderedPageBreak/>
              <w:t>停用</w:t>
            </w:r>
          </w:p>
        </w:tc>
      </w:tr>
      <w:tr w:rsidR="00CF4535" w:rsidRPr="00873D3D" w14:paraId="0A878610"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3A4CB871" w14:textId="77777777" w:rsidR="00CF4535" w:rsidRPr="00397AF4" w:rsidRDefault="00CF4535" w:rsidP="004B26E4">
            <w:pPr>
              <w:pStyle w:val="ad"/>
              <w:spacing w:before="76" w:after="76"/>
            </w:pPr>
            <w:r w:rsidRPr="00410B70">
              <w:lastRenderedPageBreak/>
              <w:t>287</w:t>
            </w:r>
          </w:p>
        </w:tc>
        <w:tc>
          <w:tcPr>
            <w:tcW w:w="1394" w:type="dxa"/>
            <w:tcBorders>
              <w:right w:val="single" w:sz="4" w:space="0" w:color="auto"/>
            </w:tcBorders>
          </w:tcPr>
          <w:p w14:paraId="2C4CAB88"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145D4A24"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TWGCB-01-010-0287</w:t>
            </w:r>
          </w:p>
        </w:tc>
        <w:tc>
          <w:tcPr>
            <w:tcW w:w="1418" w:type="dxa"/>
            <w:tcBorders>
              <w:left w:val="single" w:sz="4" w:space="0" w:color="auto"/>
            </w:tcBorders>
          </w:tcPr>
          <w:p w14:paraId="59F1F05D"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w:t>
            </w:r>
            <w:r>
              <w:rPr>
                <w:rFonts w:hint="eastAsia"/>
              </w:rPr>
              <w:t>元件</w:t>
            </w:r>
          </w:p>
        </w:tc>
        <w:tc>
          <w:tcPr>
            <w:tcW w:w="1984" w:type="dxa"/>
          </w:tcPr>
          <w:p w14:paraId="319EFCD9"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7B02F1">
              <w:rPr>
                <w:rFonts w:hint="eastAsia"/>
              </w:rPr>
              <w:t>設定</w:t>
            </w:r>
            <w:r w:rsidRPr="00AD096B">
              <w:t>Windows</w:t>
            </w:r>
            <w:r>
              <w:rPr>
                <w:rFonts w:hint="eastAsia"/>
              </w:rPr>
              <w:t xml:space="preserve"> </w:t>
            </w:r>
            <w:r w:rsidRPr="00AD096B">
              <w:t>Defender SmartScreen</w:t>
            </w:r>
          </w:p>
        </w:tc>
        <w:tc>
          <w:tcPr>
            <w:tcW w:w="3828" w:type="dxa"/>
          </w:tcPr>
          <w:p w14:paraId="3B56DB3D" w14:textId="77777777" w:rsidR="00CF4535" w:rsidRPr="009F42C8"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9F42C8">
              <w:rPr>
                <w:rFonts w:hint="eastAsia"/>
              </w:rPr>
              <w:t>此項原則設定可</w:t>
            </w:r>
            <w:r w:rsidRPr="00356384">
              <w:rPr>
                <w:rFonts w:hint="eastAsia"/>
              </w:rPr>
              <w:t>開啟或關閉</w:t>
            </w:r>
            <w:r w:rsidRPr="009F42C8">
              <w:rPr>
                <w:rFonts w:hint="eastAsia"/>
              </w:rPr>
              <w:t xml:space="preserve">Windows </w:t>
            </w:r>
            <w:r w:rsidRPr="00AD096B">
              <w:rPr>
                <w:rFonts w:hint="eastAsia"/>
              </w:rPr>
              <w:t xml:space="preserve">Defender </w:t>
            </w:r>
            <w:r w:rsidRPr="009F42C8">
              <w:rPr>
                <w:rFonts w:hint="eastAsia"/>
              </w:rPr>
              <w:t>SmartScreen</w:t>
            </w:r>
            <w:r w:rsidRPr="009F42C8">
              <w:rPr>
                <w:rFonts w:hint="eastAsia"/>
              </w:rPr>
              <w:t>的行為</w:t>
            </w:r>
          </w:p>
          <w:p w14:paraId="0E2574CD"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9F42C8">
              <w:rPr>
                <w:rFonts w:hint="eastAsia"/>
              </w:rPr>
              <w:t xml:space="preserve">Windows </w:t>
            </w:r>
            <w:r w:rsidRPr="00AD096B">
              <w:t xml:space="preserve">Defender </w:t>
            </w:r>
            <w:r w:rsidRPr="009F42C8">
              <w:rPr>
                <w:rFonts w:hint="eastAsia"/>
              </w:rPr>
              <w:t>SmartScreen</w:t>
            </w:r>
            <w:r w:rsidRPr="009F42C8">
              <w:rPr>
                <w:rFonts w:hint="eastAsia"/>
              </w:rPr>
              <w:t>會在從網際網路執行無法辨識的程式</w:t>
            </w:r>
            <w:r w:rsidRPr="00AD096B">
              <w:rPr>
                <w:rFonts w:hint="eastAsia"/>
              </w:rPr>
              <w:t>或已知有害的應用程式</w:t>
            </w:r>
            <w:r w:rsidRPr="009F42C8">
              <w:rPr>
                <w:rFonts w:hint="eastAsia"/>
              </w:rPr>
              <w:t>下載之前警告使用者，使電腦更加安全。啟用這個功能時，會將檔案以及在電腦上執行之程式的相關資訊傳送給</w:t>
            </w:r>
            <w:r w:rsidRPr="009F42C8">
              <w:rPr>
                <w:rFonts w:hint="eastAsia"/>
              </w:rPr>
              <w:t>Microsoft</w:t>
            </w:r>
          </w:p>
          <w:p w14:paraId="4DFE9472"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9F42C8">
              <w:rPr>
                <w:rFonts w:hint="eastAsia"/>
              </w:rPr>
              <w:lastRenderedPageBreak/>
              <w:t>如果啟用此項原則設定，</w:t>
            </w:r>
            <w:r w:rsidRPr="00AD096B">
              <w:rPr>
                <w:rFonts w:hint="eastAsia"/>
              </w:rPr>
              <w:t>將會為所有使用者開啟</w:t>
            </w:r>
            <w:r w:rsidRPr="00AD096B">
              <w:rPr>
                <w:rFonts w:hint="eastAsia"/>
              </w:rPr>
              <w:t>SmartScreen</w:t>
            </w:r>
            <w:r w:rsidRPr="00AD096B">
              <w:rPr>
                <w:rFonts w:hint="eastAsia"/>
              </w:rPr>
              <w:t>。</w:t>
            </w:r>
            <w:r w:rsidRPr="009F42C8">
              <w:rPr>
                <w:rFonts w:hint="eastAsia"/>
              </w:rPr>
              <w:t>可以透過設定下列其中一個選項來控制行為：</w:t>
            </w:r>
          </w:p>
          <w:p w14:paraId="3A91A731"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0F0F4B">
              <w:rPr>
                <w:rFonts w:hint="eastAsia"/>
              </w:rPr>
              <w:t>警告並防止略過</w:t>
            </w:r>
          </w:p>
          <w:p w14:paraId="00C7CB1C"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Pr>
                <w:rFonts w:hint="eastAsia"/>
              </w:rPr>
              <w:t>警告</w:t>
            </w:r>
          </w:p>
          <w:p w14:paraId="0BC7AF84"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如果使用</w:t>
            </w:r>
            <w:r>
              <w:rPr>
                <w:rFonts w:ascii="新細明體" w:eastAsia="新細明體" w:hAnsi="新細明體" w:hint="eastAsia"/>
              </w:rPr>
              <w:t>「</w:t>
            </w:r>
            <w:r>
              <w:rPr>
                <w:rFonts w:hint="eastAsia"/>
              </w:rPr>
              <w:t>警告</w:t>
            </w:r>
            <w:r>
              <w:rPr>
                <w:rFonts w:ascii="新細明體" w:eastAsia="新細明體" w:hAnsi="新細明體" w:hint="eastAsia"/>
              </w:rPr>
              <w:t>」</w:t>
            </w:r>
            <w:r>
              <w:rPr>
                <w:rFonts w:hint="eastAsia"/>
              </w:rPr>
              <w:t>選項啟用此原則，</w:t>
            </w:r>
            <w:r>
              <w:rPr>
                <w:rFonts w:hint="eastAsia"/>
              </w:rPr>
              <w:t>SmartScreen</w:t>
            </w:r>
            <w:r>
              <w:rPr>
                <w:rFonts w:hint="eastAsia"/>
              </w:rPr>
              <w:t>對話方塊將警告使用者應用程式看似可疑，但是將允許使用者略過該警告並繼續執行</w:t>
            </w:r>
          </w:p>
          <w:p w14:paraId="06A5133B"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如果使用者告訴</w:t>
            </w:r>
            <w:r>
              <w:rPr>
                <w:rFonts w:hint="eastAsia"/>
              </w:rPr>
              <w:t>SmartScreen</w:t>
            </w:r>
            <w:r>
              <w:rPr>
                <w:rFonts w:hint="eastAsia"/>
              </w:rPr>
              <w:t>執行應用程式，則</w:t>
            </w:r>
            <w:r>
              <w:rPr>
                <w:rFonts w:hint="eastAsia"/>
              </w:rPr>
              <w:t>SmartScreen</w:t>
            </w:r>
            <w:r>
              <w:rPr>
                <w:rFonts w:hint="eastAsia"/>
              </w:rPr>
              <w:t>不會再針對該應用程式警告使用者</w:t>
            </w:r>
          </w:p>
          <w:p w14:paraId="05DF66DC"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lastRenderedPageBreak/>
              <w:t>如果停用此項原則設定，將會為所有使用者關閉</w:t>
            </w:r>
            <w:r>
              <w:rPr>
                <w:rFonts w:hint="eastAsia"/>
              </w:rPr>
              <w:t>SmartScreen</w:t>
            </w:r>
            <w:r>
              <w:rPr>
                <w:rFonts w:hint="eastAsia"/>
              </w:rPr>
              <w:t>。如果使用者嘗試執行來自網際網路的可疑應用程式，將不會收到警告</w:t>
            </w:r>
          </w:p>
          <w:p w14:paraId="6679CC64"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0F0F4B">
              <w:rPr>
                <w:rFonts w:hint="eastAsia"/>
              </w:rPr>
              <w:t>如果未設定此項原則，預設將會啟用</w:t>
            </w:r>
            <w:r w:rsidRPr="000F0F4B">
              <w:t>SmartScreen</w:t>
            </w:r>
            <w:r w:rsidRPr="000F0F4B">
              <w:rPr>
                <w:rFonts w:hint="eastAsia"/>
              </w:rPr>
              <w:t>，但使用者可變更其設定</w:t>
            </w:r>
          </w:p>
        </w:tc>
        <w:tc>
          <w:tcPr>
            <w:tcW w:w="1984" w:type="dxa"/>
          </w:tcPr>
          <w:p w14:paraId="69A2FEF1"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t>
            </w:r>
            <w:r w:rsidRPr="00155A7F">
              <w:rPr>
                <w:rFonts w:hint="eastAsia"/>
              </w:rPr>
              <w:t>系統管理範本</w:t>
            </w:r>
            <w:r w:rsidRPr="00155A7F">
              <w:rPr>
                <w:rFonts w:hint="eastAsia"/>
              </w:rPr>
              <w:t>\Windows</w:t>
            </w:r>
            <w:r w:rsidRPr="00155A7F">
              <w:rPr>
                <w:rFonts w:hint="eastAsia"/>
              </w:rPr>
              <w:t>元件</w:t>
            </w:r>
            <w:r w:rsidRPr="00155A7F">
              <w:rPr>
                <w:rFonts w:hint="eastAsia"/>
              </w:rPr>
              <w:t>\</w:t>
            </w:r>
            <w:r w:rsidRPr="00155A7F">
              <w:rPr>
                <w:rFonts w:hint="eastAsia"/>
              </w:rPr>
              <w:t>檔案總管</w:t>
            </w:r>
            <w:r w:rsidRPr="00155A7F">
              <w:rPr>
                <w:rFonts w:hint="eastAsia"/>
              </w:rPr>
              <w:t>\</w:t>
            </w:r>
            <w:r w:rsidRPr="00155A7F">
              <w:rPr>
                <w:rFonts w:hint="eastAsia"/>
              </w:rPr>
              <w:t>設定</w:t>
            </w:r>
            <w:r w:rsidRPr="00155A7F">
              <w:rPr>
                <w:rFonts w:hint="eastAsia"/>
              </w:rPr>
              <w:t>Windows</w:t>
            </w:r>
            <w:r>
              <w:rPr>
                <w:rFonts w:hint="eastAsia"/>
              </w:rPr>
              <w:t xml:space="preserve"> </w:t>
            </w:r>
            <w:r w:rsidRPr="00155A7F">
              <w:t>Defender</w:t>
            </w:r>
            <w:r>
              <w:t xml:space="preserve"> </w:t>
            </w:r>
            <w:r w:rsidRPr="00155A7F">
              <w:rPr>
                <w:rFonts w:hint="eastAsia"/>
              </w:rPr>
              <w:t>SmartScreen</w:t>
            </w:r>
          </w:p>
        </w:tc>
        <w:tc>
          <w:tcPr>
            <w:tcW w:w="2178" w:type="dxa"/>
          </w:tcPr>
          <w:p w14:paraId="2D1B4735"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啟用：警告並防止略過</w:t>
            </w:r>
          </w:p>
        </w:tc>
      </w:tr>
      <w:tr w:rsidR="00CF4535" w:rsidRPr="00873D3D" w14:paraId="47887678"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0C2EC412" w14:textId="77777777" w:rsidR="00CF4535" w:rsidRPr="00397AF4" w:rsidRDefault="00CF4535" w:rsidP="004B26E4">
            <w:pPr>
              <w:pStyle w:val="ad"/>
              <w:spacing w:before="76" w:after="76"/>
            </w:pPr>
            <w:r w:rsidRPr="00410B70">
              <w:lastRenderedPageBreak/>
              <w:t>288</w:t>
            </w:r>
          </w:p>
        </w:tc>
        <w:tc>
          <w:tcPr>
            <w:tcW w:w="1394" w:type="dxa"/>
            <w:tcBorders>
              <w:right w:val="single" w:sz="4" w:space="0" w:color="auto"/>
            </w:tcBorders>
          </w:tcPr>
          <w:p w14:paraId="7924991D"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0C12DEAE"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TWGCB-01-010-0288</w:t>
            </w:r>
          </w:p>
        </w:tc>
        <w:tc>
          <w:tcPr>
            <w:tcW w:w="1418" w:type="dxa"/>
            <w:tcBorders>
              <w:left w:val="single" w:sz="4" w:space="0" w:color="auto"/>
            </w:tcBorders>
          </w:tcPr>
          <w:p w14:paraId="4AF5777A"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4041D3">
              <w:rPr>
                <w:rFonts w:hint="eastAsia"/>
              </w:rPr>
              <w:t>Windows</w:t>
            </w:r>
            <w:r w:rsidRPr="004041D3">
              <w:rPr>
                <w:rFonts w:hint="eastAsia"/>
              </w:rPr>
              <w:t>元件</w:t>
            </w:r>
          </w:p>
        </w:tc>
        <w:tc>
          <w:tcPr>
            <w:tcW w:w="1984" w:type="dxa"/>
          </w:tcPr>
          <w:p w14:paraId="45F55AFD"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4041D3">
              <w:rPr>
                <w:rFonts w:hint="eastAsia"/>
              </w:rPr>
              <w:t>關閉檔案總管的資料執行防止</w:t>
            </w:r>
          </w:p>
        </w:tc>
        <w:tc>
          <w:tcPr>
            <w:tcW w:w="3828" w:type="dxa"/>
          </w:tcPr>
          <w:p w14:paraId="70B06350"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A2006F">
              <w:rPr>
                <w:rFonts w:hint="eastAsia"/>
              </w:rPr>
              <w:t>項原則設定決定是否關閉檔案總管的資料執行防止，停用資料執行防止可使某些舊版的外掛應用程式不需終止檔案總管即可執行</w:t>
            </w:r>
          </w:p>
        </w:tc>
        <w:tc>
          <w:tcPr>
            <w:tcW w:w="1984" w:type="dxa"/>
          </w:tcPr>
          <w:p w14:paraId="39DEF83D"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電腦設定</w:t>
            </w:r>
            <w:r w:rsidRPr="00155A7F">
              <w:rPr>
                <w:rFonts w:hint="eastAsia"/>
              </w:rPr>
              <w:t>\</w:t>
            </w:r>
            <w:r w:rsidRPr="00155A7F">
              <w:rPr>
                <w:rFonts w:hint="eastAsia"/>
              </w:rPr>
              <w:t>系統管理範本</w:t>
            </w:r>
            <w:r w:rsidRPr="00155A7F">
              <w:rPr>
                <w:rFonts w:hint="eastAsia"/>
              </w:rPr>
              <w:t>\Windows</w:t>
            </w:r>
            <w:r w:rsidRPr="00155A7F">
              <w:rPr>
                <w:rFonts w:hint="eastAsia"/>
              </w:rPr>
              <w:t>元件</w:t>
            </w:r>
            <w:r w:rsidRPr="00155A7F">
              <w:rPr>
                <w:rFonts w:hint="eastAsia"/>
              </w:rPr>
              <w:t>\</w:t>
            </w:r>
            <w:r w:rsidRPr="00155A7F">
              <w:rPr>
                <w:rFonts w:hint="eastAsia"/>
              </w:rPr>
              <w:t>檔案總管</w:t>
            </w:r>
            <w:r w:rsidRPr="00155A7F">
              <w:rPr>
                <w:rFonts w:hint="eastAsia"/>
              </w:rPr>
              <w:t>\</w:t>
            </w:r>
            <w:r w:rsidRPr="00155A7F">
              <w:rPr>
                <w:rFonts w:hint="eastAsia"/>
              </w:rPr>
              <w:t>關閉檔案總管的資料執行防止</w:t>
            </w:r>
          </w:p>
        </w:tc>
        <w:tc>
          <w:tcPr>
            <w:tcW w:w="2178" w:type="dxa"/>
          </w:tcPr>
          <w:p w14:paraId="39E5FF85"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停用</w:t>
            </w:r>
          </w:p>
        </w:tc>
      </w:tr>
      <w:tr w:rsidR="00CF4535" w:rsidRPr="00873D3D" w14:paraId="4E4BF10D"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5935BBAC" w14:textId="77777777" w:rsidR="00CF4535" w:rsidRPr="00397AF4" w:rsidRDefault="00CF4535" w:rsidP="004B26E4">
            <w:pPr>
              <w:pStyle w:val="ad"/>
              <w:spacing w:before="76" w:after="76"/>
            </w:pPr>
            <w:r w:rsidRPr="00410B70">
              <w:lastRenderedPageBreak/>
              <w:t>289</w:t>
            </w:r>
          </w:p>
        </w:tc>
        <w:tc>
          <w:tcPr>
            <w:tcW w:w="1394" w:type="dxa"/>
            <w:tcBorders>
              <w:right w:val="single" w:sz="4" w:space="0" w:color="auto"/>
            </w:tcBorders>
          </w:tcPr>
          <w:p w14:paraId="7D6DACC4"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7389E1FF"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TWGCB-01-010-0289</w:t>
            </w:r>
          </w:p>
        </w:tc>
        <w:tc>
          <w:tcPr>
            <w:tcW w:w="1418" w:type="dxa"/>
            <w:tcBorders>
              <w:left w:val="single" w:sz="4" w:space="0" w:color="auto"/>
            </w:tcBorders>
          </w:tcPr>
          <w:p w14:paraId="0BAFEB27"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4041D3">
              <w:rPr>
                <w:rFonts w:hint="eastAsia"/>
              </w:rPr>
              <w:t>Windows</w:t>
            </w:r>
            <w:r w:rsidRPr="004041D3">
              <w:rPr>
                <w:rFonts w:hint="eastAsia"/>
              </w:rPr>
              <w:t>元件</w:t>
            </w:r>
          </w:p>
        </w:tc>
        <w:tc>
          <w:tcPr>
            <w:tcW w:w="1984" w:type="dxa"/>
          </w:tcPr>
          <w:p w14:paraId="76DCDFDA"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4041D3">
              <w:rPr>
                <w:rFonts w:hint="eastAsia"/>
              </w:rPr>
              <w:t>損毀時關閉終止堆集</w:t>
            </w:r>
          </w:p>
        </w:tc>
        <w:tc>
          <w:tcPr>
            <w:tcW w:w="3828" w:type="dxa"/>
          </w:tcPr>
          <w:p w14:paraId="1284A03D"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4041D3">
              <w:rPr>
                <w:rFonts w:hint="eastAsia"/>
              </w:rPr>
              <w:t>項原則設定決定損毀時停用終止堆集可讓特定的舊版外掛應用程式不需立即中止檔案總管即可運作，雖然檔案總管稍後可能仍會無預期地終止</w:t>
            </w:r>
          </w:p>
        </w:tc>
        <w:tc>
          <w:tcPr>
            <w:tcW w:w="1984" w:type="dxa"/>
          </w:tcPr>
          <w:p w14:paraId="05040953"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電腦設定</w:t>
            </w:r>
            <w:r w:rsidRPr="00155A7F">
              <w:rPr>
                <w:rFonts w:hint="eastAsia"/>
              </w:rPr>
              <w:t>\</w:t>
            </w:r>
            <w:r w:rsidRPr="00155A7F">
              <w:rPr>
                <w:rFonts w:hint="eastAsia"/>
              </w:rPr>
              <w:t>系統管理範本</w:t>
            </w:r>
            <w:r w:rsidRPr="00155A7F">
              <w:rPr>
                <w:rFonts w:hint="eastAsia"/>
              </w:rPr>
              <w:t>\Windows</w:t>
            </w:r>
            <w:r w:rsidRPr="00155A7F">
              <w:rPr>
                <w:rFonts w:hint="eastAsia"/>
              </w:rPr>
              <w:t>元件</w:t>
            </w:r>
            <w:r w:rsidRPr="00155A7F">
              <w:rPr>
                <w:rFonts w:hint="eastAsia"/>
              </w:rPr>
              <w:t>\</w:t>
            </w:r>
            <w:r w:rsidRPr="00155A7F">
              <w:rPr>
                <w:rFonts w:hint="eastAsia"/>
              </w:rPr>
              <w:t>檔案總管</w:t>
            </w:r>
            <w:r w:rsidRPr="00155A7F">
              <w:rPr>
                <w:rFonts w:hint="eastAsia"/>
              </w:rPr>
              <w:t>\</w:t>
            </w:r>
            <w:r w:rsidRPr="00155A7F">
              <w:rPr>
                <w:rFonts w:hint="eastAsia"/>
              </w:rPr>
              <w:t>損毀時關閉終止堆集</w:t>
            </w:r>
          </w:p>
        </w:tc>
        <w:tc>
          <w:tcPr>
            <w:tcW w:w="2178" w:type="dxa"/>
          </w:tcPr>
          <w:p w14:paraId="06E65B5F"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停用</w:t>
            </w:r>
          </w:p>
        </w:tc>
      </w:tr>
      <w:tr w:rsidR="00CF4535" w:rsidRPr="00873D3D" w14:paraId="799AAFBA"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526B59A3" w14:textId="77777777" w:rsidR="00CF4535" w:rsidRPr="00397AF4" w:rsidRDefault="00CF4535" w:rsidP="004B26E4">
            <w:pPr>
              <w:pStyle w:val="ad"/>
              <w:spacing w:before="76" w:after="76"/>
            </w:pPr>
            <w:r w:rsidRPr="00410B70">
              <w:t>290</w:t>
            </w:r>
          </w:p>
        </w:tc>
        <w:tc>
          <w:tcPr>
            <w:tcW w:w="1394" w:type="dxa"/>
            <w:tcBorders>
              <w:right w:val="single" w:sz="4" w:space="0" w:color="auto"/>
            </w:tcBorders>
          </w:tcPr>
          <w:p w14:paraId="7B5A9ADA"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5DF398D3"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TWGCB-01-010-0290</w:t>
            </w:r>
          </w:p>
        </w:tc>
        <w:tc>
          <w:tcPr>
            <w:tcW w:w="1418" w:type="dxa"/>
            <w:tcBorders>
              <w:left w:val="single" w:sz="4" w:space="0" w:color="auto"/>
            </w:tcBorders>
          </w:tcPr>
          <w:p w14:paraId="653ACBC3"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4041D3">
              <w:rPr>
                <w:rFonts w:hint="eastAsia"/>
              </w:rPr>
              <w:t>Windows</w:t>
            </w:r>
            <w:r w:rsidRPr="004041D3">
              <w:rPr>
                <w:rFonts w:hint="eastAsia"/>
              </w:rPr>
              <w:t>元件</w:t>
            </w:r>
          </w:p>
        </w:tc>
        <w:tc>
          <w:tcPr>
            <w:tcW w:w="1984" w:type="dxa"/>
          </w:tcPr>
          <w:p w14:paraId="1BA7F460"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4041D3">
              <w:rPr>
                <w:rFonts w:hint="eastAsia"/>
              </w:rPr>
              <w:t>關閉殼層通訊協定受保護模式</w:t>
            </w:r>
          </w:p>
        </w:tc>
        <w:tc>
          <w:tcPr>
            <w:tcW w:w="3828" w:type="dxa"/>
          </w:tcPr>
          <w:p w14:paraId="1556B602"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4041D3">
              <w:rPr>
                <w:rFonts w:hint="eastAsia"/>
              </w:rPr>
              <w:t>項原則設定決定殼層通訊協定可以擁有的功能數量</w:t>
            </w:r>
          </w:p>
          <w:p w14:paraId="3A9127DE" w14:textId="77777777" w:rsidR="00CF4535" w:rsidRPr="004041D3"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4041D3">
              <w:rPr>
                <w:rFonts w:hint="eastAsia"/>
              </w:rPr>
              <w:t>當使用這個通訊協定的完整功能時，應用程式可以開啟資料夾並且啟動檔案。受保護模式會降低這個通訊協定的功能，只允許應用程式開啟一組有限的資料夾。處於受保護模式時，應用程式無法以這個通訊協定開啟檔案。建議讓這個通訊協定處</w:t>
            </w:r>
            <w:r w:rsidRPr="004041D3">
              <w:rPr>
                <w:rFonts w:hint="eastAsia"/>
              </w:rPr>
              <w:lastRenderedPageBreak/>
              <w:t>於受保護模式，以提高</w:t>
            </w:r>
            <w:r w:rsidRPr="004041D3">
              <w:rPr>
                <w:rFonts w:hint="eastAsia"/>
              </w:rPr>
              <w:t>Windows</w:t>
            </w:r>
            <w:r w:rsidRPr="004041D3">
              <w:rPr>
                <w:rFonts w:hint="eastAsia"/>
              </w:rPr>
              <w:t>的安全性</w:t>
            </w:r>
          </w:p>
          <w:p w14:paraId="6DB351E1" w14:textId="77777777" w:rsidR="00CF4535" w:rsidRPr="004041D3"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4041D3">
              <w:rPr>
                <w:rFonts w:hint="eastAsia"/>
              </w:rPr>
              <w:t>如果啟用</w:t>
            </w:r>
            <w:r>
              <w:rPr>
                <w:rFonts w:hint="eastAsia"/>
              </w:rPr>
              <w:t>此</w:t>
            </w:r>
            <w:r w:rsidRPr="004041D3">
              <w:rPr>
                <w:rFonts w:hint="eastAsia"/>
              </w:rPr>
              <w:t>項原則設定，則會完整啟用通訊協定，允許開啟資料夾及檔案</w:t>
            </w:r>
          </w:p>
          <w:p w14:paraId="1359039A" w14:textId="77777777" w:rsidR="00CF4535" w:rsidRPr="004041D3"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如果停用此</w:t>
            </w:r>
            <w:r w:rsidRPr="004041D3">
              <w:rPr>
                <w:rFonts w:hint="eastAsia"/>
              </w:rPr>
              <w:t>項原則設定，則通訊協定處於受保護模式，只允許應用程式開啟一組有限的資料夾</w:t>
            </w:r>
          </w:p>
          <w:p w14:paraId="58EBDCEC"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如果未設定此</w:t>
            </w:r>
            <w:r w:rsidRPr="004041D3">
              <w:rPr>
                <w:rFonts w:hint="eastAsia"/>
              </w:rPr>
              <w:t>項原則設定，通訊協定將會處於受保護模式，只允許應用程式開啟一組有限的資料夾</w:t>
            </w:r>
          </w:p>
        </w:tc>
        <w:tc>
          <w:tcPr>
            <w:tcW w:w="1984" w:type="dxa"/>
          </w:tcPr>
          <w:p w14:paraId="6B87297E"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t>
            </w:r>
            <w:r w:rsidRPr="00155A7F">
              <w:rPr>
                <w:rFonts w:hint="eastAsia"/>
              </w:rPr>
              <w:t>系統管理範本</w:t>
            </w:r>
            <w:r w:rsidRPr="00155A7F">
              <w:rPr>
                <w:rFonts w:hint="eastAsia"/>
              </w:rPr>
              <w:t>\</w:t>
            </w:r>
            <w:r w:rsidRPr="00155A7F">
              <w:t>Windows</w:t>
            </w:r>
            <w:r w:rsidRPr="00155A7F">
              <w:rPr>
                <w:rFonts w:hint="eastAsia"/>
              </w:rPr>
              <w:t>元件</w:t>
            </w:r>
            <w:r w:rsidRPr="00155A7F">
              <w:rPr>
                <w:rFonts w:hint="eastAsia"/>
              </w:rPr>
              <w:t>\</w:t>
            </w:r>
            <w:r w:rsidRPr="00155A7F">
              <w:rPr>
                <w:rFonts w:hint="eastAsia"/>
              </w:rPr>
              <w:t>檔案總管</w:t>
            </w:r>
            <w:r w:rsidRPr="00155A7F">
              <w:rPr>
                <w:rFonts w:hint="eastAsia"/>
              </w:rPr>
              <w:t>\</w:t>
            </w:r>
            <w:r w:rsidRPr="00155A7F">
              <w:rPr>
                <w:rFonts w:hint="eastAsia"/>
              </w:rPr>
              <w:t>關閉殼層通訊協定受保護模式</w:t>
            </w:r>
          </w:p>
        </w:tc>
        <w:tc>
          <w:tcPr>
            <w:tcW w:w="2178" w:type="dxa"/>
          </w:tcPr>
          <w:p w14:paraId="3B4FA5DC"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停用</w:t>
            </w:r>
          </w:p>
        </w:tc>
      </w:tr>
      <w:tr w:rsidR="00CF4535" w:rsidRPr="00873D3D" w14:paraId="41C7202D"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3E54655C" w14:textId="77777777" w:rsidR="00CF4535" w:rsidRPr="00397AF4" w:rsidRDefault="00CF4535" w:rsidP="004B26E4">
            <w:pPr>
              <w:pStyle w:val="ad"/>
              <w:spacing w:before="76" w:after="76"/>
              <w:jc w:val="left"/>
            </w:pPr>
            <w:r w:rsidRPr="00410B70">
              <w:t>29</w:t>
            </w:r>
            <w:r>
              <w:t>1</w:t>
            </w:r>
          </w:p>
        </w:tc>
        <w:tc>
          <w:tcPr>
            <w:tcW w:w="1394" w:type="dxa"/>
            <w:tcBorders>
              <w:right w:val="single" w:sz="4" w:space="0" w:color="auto"/>
            </w:tcBorders>
          </w:tcPr>
          <w:p w14:paraId="46C15EC0"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035CCDE9"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TWGCB-01-010-0291</w:t>
            </w:r>
          </w:p>
        </w:tc>
        <w:tc>
          <w:tcPr>
            <w:tcW w:w="1418" w:type="dxa"/>
            <w:tcBorders>
              <w:left w:val="single" w:sz="4" w:space="0" w:color="auto"/>
            </w:tcBorders>
          </w:tcPr>
          <w:p w14:paraId="1A54152D"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Windows</w:t>
            </w:r>
            <w:r>
              <w:rPr>
                <w:rFonts w:hint="eastAsia"/>
              </w:rPr>
              <w:t>元件</w:t>
            </w:r>
            <w:r w:rsidRPr="00A0588F">
              <w:t xml:space="preserve"> </w:t>
            </w:r>
          </w:p>
        </w:tc>
        <w:tc>
          <w:tcPr>
            <w:tcW w:w="1984" w:type="dxa"/>
          </w:tcPr>
          <w:p w14:paraId="26BD154C"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在重新開機後，</w:t>
            </w:r>
            <w:r w:rsidRPr="00A0588F">
              <w:rPr>
                <w:rFonts w:hint="eastAsia"/>
              </w:rPr>
              <w:t>自動登入並鎖定最後一</w:t>
            </w:r>
            <w:r w:rsidRPr="00A0588F">
              <w:rPr>
                <w:rFonts w:hint="eastAsia"/>
              </w:rPr>
              <w:lastRenderedPageBreak/>
              <w:t>個互動式使用者</w:t>
            </w:r>
          </w:p>
        </w:tc>
        <w:tc>
          <w:tcPr>
            <w:tcW w:w="3828" w:type="dxa"/>
          </w:tcPr>
          <w:p w14:paraId="3EE6D60F" w14:textId="77777777" w:rsidR="00CF4535" w:rsidRPr="00A2006F"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A2006F">
              <w:rPr>
                <w:rFonts w:hint="eastAsia"/>
              </w:rPr>
              <w:lastRenderedPageBreak/>
              <w:t>此項原則設定可控制裝置是否在</w:t>
            </w:r>
            <w:r w:rsidRPr="00A2006F">
              <w:rPr>
                <w:rFonts w:hint="eastAsia"/>
              </w:rPr>
              <w:t>Windows</w:t>
            </w:r>
            <w:r>
              <w:rPr>
                <w:rFonts w:hint="eastAsia"/>
              </w:rPr>
              <w:t xml:space="preserve"> </w:t>
            </w:r>
            <w:r w:rsidRPr="00A2006F">
              <w:rPr>
                <w:rFonts w:hint="eastAsia"/>
              </w:rPr>
              <w:t>Update</w:t>
            </w:r>
            <w:r w:rsidRPr="00A2006F">
              <w:rPr>
                <w:rFonts w:hint="eastAsia"/>
              </w:rPr>
              <w:t>重新啟動系統之後自動登入最後一個互動式使用者</w:t>
            </w:r>
          </w:p>
          <w:p w14:paraId="38AEC1EF" w14:textId="77777777" w:rsidR="00CF4535" w:rsidRPr="00A2006F"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A2006F">
              <w:rPr>
                <w:rFonts w:hint="eastAsia"/>
              </w:rPr>
              <w:lastRenderedPageBreak/>
              <w:t>如果啟用或未設定此項原則設定，裝置會安全地儲存使用者的認證</w:t>
            </w:r>
            <w:r w:rsidRPr="00A2006F">
              <w:rPr>
                <w:rFonts w:hint="eastAsia"/>
              </w:rPr>
              <w:t>(</w:t>
            </w:r>
            <w:r w:rsidRPr="00A2006F">
              <w:rPr>
                <w:rFonts w:hint="eastAsia"/>
              </w:rPr>
              <w:t>包括使用者名稱、網域和加密的密碼</w:t>
            </w:r>
            <w:r w:rsidRPr="00A2006F">
              <w:rPr>
                <w:rFonts w:hint="eastAsia"/>
              </w:rPr>
              <w:t>)</w:t>
            </w:r>
            <w:r w:rsidRPr="00A2006F">
              <w:rPr>
                <w:rFonts w:hint="eastAsia"/>
              </w:rPr>
              <w:t>，在</w:t>
            </w:r>
            <w:r w:rsidRPr="00A2006F">
              <w:rPr>
                <w:rFonts w:hint="eastAsia"/>
              </w:rPr>
              <w:t>Windows</w:t>
            </w:r>
            <w:r>
              <w:rPr>
                <w:rFonts w:hint="eastAsia"/>
              </w:rPr>
              <w:t xml:space="preserve"> </w:t>
            </w:r>
            <w:r w:rsidRPr="00A2006F">
              <w:rPr>
                <w:rFonts w:hint="eastAsia"/>
              </w:rPr>
              <w:t>Update</w:t>
            </w:r>
            <w:r w:rsidRPr="00A2006F">
              <w:rPr>
                <w:rFonts w:hint="eastAsia"/>
              </w:rPr>
              <w:t>重新啟動之後設定自動登入</w:t>
            </w:r>
          </w:p>
          <w:p w14:paraId="2352C86A" w14:textId="77777777" w:rsidR="00CF4535" w:rsidRPr="00A2006F"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A2006F">
              <w:rPr>
                <w:rFonts w:hint="eastAsia"/>
              </w:rPr>
              <w:t>Windows</w:t>
            </w:r>
            <w:r>
              <w:rPr>
                <w:rFonts w:hint="eastAsia"/>
              </w:rPr>
              <w:t xml:space="preserve"> </w:t>
            </w:r>
            <w:r w:rsidRPr="00A2006F">
              <w:rPr>
                <w:rFonts w:hint="eastAsia"/>
              </w:rPr>
              <w:t>Update</w:t>
            </w:r>
            <w:r w:rsidRPr="00A2006F">
              <w:rPr>
                <w:rFonts w:hint="eastAsia"/>
              </w:rPr>
              <w:t>重新啟動之後，使用者會自動登入，且工作階段會自動以針對該使用者設定的所有鎖定畫面的應用程式鎖定</w:t>
            </w:r>
          </w:p>
          <w:p w14:paraId="39DF5523"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A2006F">
              <w:rPr>
                <w:rFonts w:hint="eastAsia"/>
              </w:rPr>
              <w:t>如果停用此項原則設定，裝置不會儲存</w:t>
            </w:r>
            <w:r w:rsidRPr="00A2006F">
              <w:rPr>
                <w:rFonts w:hint="eastAsia"/>
              </w:rPr>
              <w:t>Windows</w:t>
            </w:r>
            <w:r>
              <w:rPr>
                <w:rFonts w:hint="eastAsia"/>
              </w:rPr>
              <w:t xml:space="preserve"> </w:t>
            </w:r>
            <w:r w:rsidRPr="00A2006F">
              <w:rPr>
                <w:rFonts w:hint="eastAsia"/>
              </w:rPr>
              <w:t>Update</w:t>
            </w:r>
            <w:r w:rsidRPr="00A2006F">
              <w:rPr>
                <w:rFonts w:hint="eastAsia"/>
              </w:rPr>
              <w:t>重新啟動之後自動登入的使用者認證。系統重新啟動之後，使用者鎖定畫面的應用程式不會重新啟動</w:t>
            </w:r>
          </w:p>
        </w:tc>
        <w:tc>
          <w:tcPr>
            <w:tcW w:w="1984" w:type="dxa"/>
          </w:tcPr>
          <w:p w14:paraId="47D1F642"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t>
            </w:r>
            <w:r w:rsidRPr="00155A7F">
              <w:rPr>
                <w:rFonts w:hint="eastAsia"/>
              </w:rPr>
              <w:t>系統管理範本</w:t>
            </w:r>
            <w:r w:rsidRPr="00155A7F">
              <w:rPr>
                <w:rFonts w:hint="eastAsia"/>
              </w:rPr>
              <w:t>\Windows</w:t>
            </w:r>
            <w:r w:rsidRPr="00155A7F">
              <w:rPr>
                <w:rFonts w:hint="eastAsia"/>
              </w:rPr>
              <w:t>元件</w:t>
            </w:r>
            <w:r w:rsidRPr="00155A7F">
              <w:rPr>
                <w:rFonts w:hint="eastAsia"/>
              </w:rPr>
              <w:t>\Windows</w:t>
            </w:r>
            <w:r w:rsidRPr="00155A7F">
              <w:rPr>
                <w:rFonts w:hint="eastAsia"/>
              </w:rPr>
              <w:lastRenderedPageBreak/>
              <w:t>登入選項</w:t>
            </w:r>
            <w:r w:rsidRPr="00155A7F">
              <w:rPr>
                <w:rFonts w:hint="eastAsia"/>
              </w:rPr>
              <w:t>\</w:t>
            </w:r>
            <w:r w:rsidRPr="00155A7F">
              <w:rPr>
                <w:rFonts w:hint="eastAsia"/>
              </w:rPr>
              <w:t>在重新開機後，自動登入並鎖定最後一個互動式使用者</w:t>
            </w:r>
          </w:p>
        </w:tc>
        <w:tc>
          <w:tcPr>
            <w:tcW w:w="2178" w:type="dxa"/>
          </w:tcPr>
          <w:p w14:paraId="5CE113F2"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停用</w:t>
            </w:r>
          </w:p>
        </w:tc>
      </w:tr>
      <w:tr w:rsidR="00CF4535" w:rsidRPr="00873D3D" w14:paraId="4F448871"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0F2A4275" w14:textId="77777777" w:rsidR="00CF4535" w:rsidRPr="00397AF4" w:rsidRDefault="00CF4535" w:rsidP="004B26E4">
            <w:pPr>
              <w:pStyle w:val="ad"/>
              <w:spacing w:before="76" w:after="76"/>
            </w:pPr>
            <w:r w:rsidRPr="00410B70">
              <w:lastRenderedPageBreak/>
              <w:t>29</w:t>
            </w:r>
            <w:r>
              <w:t>2</w:t>
            </w:r>
          </w:p>
        </w:tc>
        <w:tc>
          <w:tcPr>
            <w:tcW w:w="1394" w:type="dxa"/>
            <w:tcBorders>
              <w:right w:val="single" w:sz="4" w:space="0" w:color="auto"/>
            </w:tcBorders>
          </w:tcPr>
          <w:p w14:paraId="63442964"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48F4C595"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TWGCB-01-010-0292</w:t>
            </w:r>
          </w:p>
        </w:tc>
        <w:tc>
          <w:tcPr>
            <w:tcW w:w="1418" w:type="dxa"/>
            <w:tcBorders>
              <w:left w:val="single" w:sz="4" w:space="0" w:color="auto"/>
            </w:tcBorders>
          </w:tcPr>
          <w:p w14:paraId="714CC050"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7B02F1">
              <w:rPr>
                <w:rFonts w:hint="eastAsia"/>
              </w:rPr>
              <w:t>Windows</w:t>
            </w:r>
            <w:r w:rsidRPr="007B02F1">
              <w:rPr>
                <w:rFonts w:hint="eastAsia"/>
              </w:rPr>
              <w:t>元件</w:t>
            </w:r>
          </w:p>
        </w:tc>
        <w:tc>
          <w:tcPr>
            <w:tcW w:w="1984" w:type="dxa"/>
          </w:tcPr>
          <w:p w14:paraId="287ABF71"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7B02F1">
              <w:rPr>
                <w:rFonts w:hint="eastAsia"/>
              </w:rPr>
              <w:t>於使用者登入期間，報告登入伺服器無法使用</w:t>
            </w:r>
          </w:p>
        </w:tc>
        <w:tc>
          <w:tcPr>
            <w:tcW w:w="3828" w:type="dxa"/>
          </w:tcPr>
          <w:p w14:paraId="080F07A1" w14:textId="77777777" w:rsidR="00CF4535" w:rsidRPr="00A2006F"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A2006F">
              <w:rPr>
                <w:rFonts w:hint="eastAsia"/>
              </w:rPr>
              <w:t>項原則設定決定如果使用者在登入期間無法聯絡登入伺服器，並使用先前儲存的帳戶資訊來登入該使用者時，是否應通知使用者</w:t>
            </w:r>
          </w:p>
          <w:p w14:paraId="43A45A18" w14:textId="77777777" w:rsidR="00CF4535" w:rsidRPr="00A2006F"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A2006F">
              <w:rPr>
                <w:rFonts w:hint="eastAsia"/>
              </w:rPr>
              <w:t>如果啟用</w:t>
            </w:r>
            <w:r>
              <w:rPr>
                <w:rFonts w:hint="eastAsia"/>
              </w:rPr>
              <w:t>此</w:t>
            </w:r>
            <w:r w:rsidRPr="00A2006F">
              <w:rPr>
                <w:rFonts w:hint="eastAsia"/>
              </w:rPr>
              <w:t>項原則設定，就會在使用者使用快取的認證登入時，向使用者顯示通知快顯</w:t>
            </w:r>
          </w:p>
          <w:p w14:paraId="132123D0"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A2006F">
              <w:rPr>
                <w:rFonts w:hint="eastAsia"/>
              </w:rPr>
              <w:t>如果停用或未設定</w:t>
            </w:r>
            <w:r>
              <w:rPr>
                <w:rFonts w:hint="eastAsia"/>
              </w:rPr>
              <w:t>此</w:t>
            </w:r>
            <w:r w:rsidRPr="00A2006F">
              <w:rPr>
                <w:rFonts w:hint="eastAsia"/>
              </w:rPr>
              <w:t>項原則設定，則不會向使用者顯示任何快顯</w:t>
            </w:r>
          </w:p>
        </w:tc>
        <w:tc>
          <w:tcPr>
            <w:tcW w:w="1984" w:type="dxa"/>
          </w:tcPr>
          <w:p w14:paraId="796794E9"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電腦設定</w:t>
            </w:r>
            <w:r w:rsidRPr="00155A7F">
              <w:rPr>
                <w:rFonts w:hint="eastAsia"/>
              </w:rPr>
              <w:t>\</w:t>
            </w:r>
            <w:r w:rsidRPr="00155A7F">
              <w:rPr>
                <w:rFonts w:hint="eastAsia"/>
              </w:rPr>
              <w:t>系統管理範本</w:t>
            </w:r>
            <w:r w:rsidRPr="00155A7F">
              <w:rPr>
                <w:rFonts w:hint="eastAsia"/>
              </w:rPr>
              <w:t>\Windows</w:t>
            </w:r>
            <w:r w:rsidRPr="00155A7F">
              <w:rPr>
                <w:rFonts w:hint="eastAsia"/>
              </w:rPr>
              <w:t>元件</w:t>
            </w:r>
            <w:r w:rsidRPr="00155A7F">
              <w:rPr>
                <w:rFonts w:hint="eastAsia"/>
              </w:rPr>
              <w:t>\Windows</w:t>
            </w:r>
            <w:r w:rsidRPr="00155A7F">
              <w:rPr>
                <w:rFonts w:hint="eastAsia"/>
              </w:rPr>
              <w:t>登入選項</w:t>
            </w:r>
            <w:r w:rsidRPr="00155A7F">
              <w:rPr>
                <w:rFonts w:hint="eastAsia"/>
              </w:rPr>
              <w:t>\</w:t>
            </w:r>
            <w:r w:rsidRPr="00155A7F">
              <w:rPr>
                <w:rFonts w:hint="eastAsia"/>
              </w:rPr>
              <w:t>於使用者登入期間，報告登入伺服器無法使用</w:t>
            </w:r>
          </w:p>
        </w:tc>
        <w:tc>
          <w:tcPr>
            <w:tcW w:w="2178" w:type="dxa"/>
          </w:tcPr>
          <w:p w14:paraId="15C8B13F"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啟用</w:t>
            </w:r>
          </w:p>
        </w:tc>
      </w:tr>
      <w:tr w:rsidR="00CF4535" w:rsidRPr="00873D3D" w14:paraId="6DBCA852"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133326A1" w14:textId="77777777" w:rsidR="00CF4535" w:rsidRPr="00397AF4" w:rsidRDefault="00CF4535" w:rsidP="004B26E4">
            <w:pPr>
              <w:pStyle w:val="ad"/>
              <w:spacing w:before="76" w:after="76"/>
            </w:pPr>
            <w:r w:rsidRPr="00410B70">
              <w:t>293</w:t>
            </w:r>
          </w:p>
        </w:tc>
        <w:tc>
          <w:tcPr>
            <w:tcW w:w="1394" w:type="dxa"/>
            <w:tcBorders>
              <w:right w:val="single" w:sz="4" w:space="0" w:color="auto"/>
            </w:tcBorders>
          </w:tcPr>
          <w:p w14:paraId="2C5D9E38"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1E8B98DF"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TWGCB-01-010-0293</w:t>
            </w:r>
          </w:p>
        </w:tc>
        <w:tc>
          <w:tcPr>
            <w:tcW w:w="1418" w:type="dxa"/>
            <w:tcBorders>
              <w:left w:val="single" w:sz="4" w:space="0" w:color="auto"/>
            </w:tcBorders>
          </w:tcPr>
          <w:p w14:paraId="6C746446"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7B02F1">
              <w:rPr>
                <w:rFonts w:hint="eastAsia"/>
              </w:rPr>
              <w:t>Windows</w:t>
            </w:r>
            <w:r w:rsidRPr="007B02F1">
              <w:rPr>
                <w:rFonts w:hint="eastAsia"/>
              </w:rPr>
              <w:t>元件</w:t>
            </w:r>
          </w:p>
        </w:tc>
        <w:tc>
          <w:tcPr>
            <w:tcW w:w="1984" w:type="dxa"/>
          </w:tcPr>
          <w:p w14:paraId="4837B349"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F822FA">
              <w:rPr>
                <w:rFonts w:hint="eastAsia"/>
              </w:rPr>
              <w:t>允許</w:t>
            </w:r>
            <w:r w:rsidRPr="00F822FA">
              <w:rPr>
                <w:rFonts w:hint="eastAsia"/>
              </w:rPr>
              <w:t>Cortana</w:t>
            </w:r>
          </w:p>
        </w:tc>
        <w:tc>
          <w:tcPr>
            <w:tcW w:w="3828" w:type="dxa"/>
          </w:tcPr>
          <w:p w14:paraId="1BE5DA0E"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此項原則設定決定是否在裝置上允許使用</w:t>
            </w:r>
            <w:r>
              <w:rPr>
                <w:rFonts w:hint="eastAsia"/>
              </w:rPr>
              <w:t>Cortana</w:t>
            </w:r>
          </w:p>
          <w:p w14:paraId="5BEAF917"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如果啟用或未設定此項原則設定，將在裝置上允許使用</w:t>
            </w:r>
            <w:r>
              <w:rPr>
                <w:rFonts w:hint="eastAsia"/>
              </w:rPr>
              <w:t>Cortana</w:t>
            </w:r>
          </w:p>
          <w:p w14:paraId="6062D56C"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lastRenderedPageBreak/>
              <w:t>如果停用此項原則設定，</w:t>
            </w:r>
            <w:r>
              <w:rPr>
                <w:rFonts w:hint="eastAsia"/>
              </w:rPr>
              <w:t>Cortana</w:t>
            </w:r>
            <w:r>
              <w:rPr>
                <w:rFonts w:hint="eastAsia"/>
              </w:rPr>
              <w:t>將會被關閉。當</w:t>
            </w:r>
            <w:r>
              <w:rPr>
                <w:rFonts w:hint="eastAsia"/>
              </w:rPr>
              <w:t>Cortana</w:t>
            </w:r>
            <w:r>
              <w:rPr>
                <w:rFonts w:hint="eastAsia"/>
              </w:rPr>
              <w:t>關閉時，使用者仍可使用裝置和網際網路搜尋</w:t>
            </w:r>
          </w:p>
        </w:tc>
        <w:tc>
          <w:tcPr>
            <w:tcW w:w="1984" w:type="dxa"/>
          </w:tcPr>
          <w:p w14:paraId="4AA289EB"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t>
            </w:r>
            <w:r w:rsidRPr="00155A7F">
              <w:rPr>
                <w:rFonts w:hint="eastAsia"/>
              </w:rPr>
              <w:t>系統管理範本</w:t>
            </w:r>
            <w:r w:rsidRPr="00155A7F">
              <w:rPr>
                <w:rFonts w:hint="eastAsia"/>
              </w:rPr>
              <w:t>\Windows</w:t>
            </w:r>
            <w:r w:rsidRPr="00155A7F">
              <w:rPr>
                <w:rFonts w:hint="eastAsia"/>
              </w:rPr>
              <w:t>元件</w:t>
            </w:r>
            <w:r w:rsidRPr="00155A7F">
              <w:rPr>
                <w:rFonts w:hint="eastAsia"/>
              </w:rPr>
              <w:t>\</w:t>
            </w:r>
            <w:r w:rsidRPr="00155A7F">
              <w:rPr>
                <w:rFonts w:hint="eastAsia"/>
              </w:rPr>
              <w:t>搜尋</w:t>
            </w:r>
            <w:r w:rsidRPr="00155A7F">
              <w:rPr>
                <w:rFonts w:hint="eastAsia"/>
              </w:rPr>
              <w:t>\</w:t>
            </w:r>
            <w:r w:rsidRPr="00155A7F">
              <w:rPr>
                <w:rFonts w:hint="eastAsia"/>
              </w:rPr>
              <w:t>允許</w:t>
            </w:r>
            <w:r w:rsidRPr="00155A7F">
              <w:rPr>
                <w:rFonts w:hint="eastAsia"/>
              </w:rPr>
              <w:t>Cortana</w:t>
            </w:r>
          </w:p>
        </w:tc>
        <w:tc>
          <w:tcPr>
            <w:tcW w:w="2178" w:type="dxa"/>
          </w:tcPr>
          <w:p w14:paraId="5891D59C"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停用</w:t>
            </w:r>
          </w:p>
        </w:tc>
      </w:tr>
      <w:tr w:rsidR="00CF4535" w:rsidRPr="00873D3D" w14:paraId="49250904"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79924C25" w14:textId="77777777" w:rsidR="00CF4535" w:rsidRPr="00397AF4" w:rsidRDefault="00CF4535" w:rsidP="004B26E4">
            <w:pPr>
              <w:pStyle w:val="ad"/>
              <w:spacing w:before="76" w:after="76"/>
            </w:pPr>
            <w:r w:rsidRPr="00410B70">
              <w:t>294</w:t>
            </w:r>
          </w:p>
        </w:tc>
        <w:tc>
          <w:tcPr>
            <w:tcW w:w="1394" w:type="dxa"/>
            <w:tcBorders>
              <w:right w:val="single" w:sz="4" w:space="0" w:color="auto"/>
            </w:tcBorders>
          </w:tcPr>
          <w:p w14:paraId="7C80191B"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59500FC7"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TWGCB-01-010-0294</w:t>
            </w:r>
          </w:p>
        </w:tc>
        <w:tc>
          <w:tcPr>
            <w:tcW w:w="1418" w:type="dxa"/>
            <w:tcBorders>
              <w:left w:val="single" w:sz="4" w:space="0" w:color="auto"/>
            </w:tcBorders>
          </w:tcPr>
          <w:p w14:paraId="6F7A1F94"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7B02F1">
              <w:rPr>
                <w:rFonts w:hint="eastAsia"/>
              </w:rPr>
              <w:t>Windows</w:t>
            </w:r>
            <w:r w:rsidRPr="007B02F1">
              <w:rPr>
                <w:rFonts w:hint="eastAsia"/>
              </w:rPr>
              <w:t>元件</w:t>
            </w:r>
          </w:p>
        </w:tc>
        <w:tc>
          <w:tcPr>
            <w:tcW w:w="1984" w:type="dxa"/>
          </w:tcPr>
          <w:p w14:paraId="3B1A6C40"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7B02F1">
              <w:rPr>
                <w:rFonts w:hint="eastAsia"/>
              </w:rPr>
              <w:t>允許加密檔案索引</w:t>
            </w:r>
          </w:p>
        </w:tc>
        <w:tc>
          <w:tcPr>
            <w:tcW w:w="3828" w:type="dxa"/>
          </w:tcPr>
          <w:p w14:paraId="7FB793E9" w14:textId="77777777" w:rsidR="00CF4535" w:rsidRPr="00A2006F"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A2006F">
              <w:rPr>
                <w:rFonts w:hint="eastAsia"/>
              </w:rPr>
              <w:t>項原則設定允許對加密項目編製索引</w:t>
            </w:r>
          </w:p>
          <w:p w14:paraId="40B2487B" w14:textId="77777777" w:rsidR="00CF4535" w:rsidRPr="00A2006F"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A2006F">
              <w:rPr>
                <w:rFonts w:hint="eastAsia"/>
              </w:rPr>
              <w:t>如果啟用</w:t>
            </w:r>
            <w:r>
              <w:rPr>
                <w:rFonts w:hint="eastAsia"/>
              </w:rPr>
              <w:t>此</w:t>
            </w:r>
            <w:r w:rsidRPr="00A2006F">
              <w:rPr>
                <w:rFonts w:hint="eastAsia"/>
              </w:rPr>
              <w:t>項原則設定，索引將嘗試解密，並為內容編製索引</w:t>
            </w:r>
            <w:r w:rsidRPr="00A2006F">
              <w:rPr>
                <w:rFonts w:hint="eastAsia"/>
              </w:rPr>
              <w:t>(</w:t>
            </w:r>
            <w:r w:rsidRPr="00A2006F">
              <w:rPr>
                <w:rFonts w:hint="eastAsia"/>
              </w:rPr>
              <w:t>但仍適用存取限制</w:t>
            </w:r>
            <w:r w:rsidRPr="00A2006F">
              <w:rPr>
                <w:rFonts w:hint="eastAsia"/>
              </w:rPr>
              <w:t>)</w:t>
            </w:r>
          </w:p>
          <w:p w14:paraId="129373D3" w14:textId="77777777" w:rsidR="00CF4535" w:rsidRPr="00A2006F"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A2006F">
              <w:rPr>
                <w:rFonts w:hint="eastAsia"/>
              </w:rPr>
              <w:t>如果停用此</w:t>
            </w:r>
            <w:r>
              <w:rPr>
                <w:rFonts w:hint="eastAsia"/>
              </w:rPr>
              <w:t>項</w:t>
            </w:r>
            <w:r w:rsidRPr="00A2006F">
              <w:rPr>
                <w:rFonts w:hint="eastAsia"/>
              </w:rPr>
              <w:t>原則設定，搜尋服務元件</w:t>
            </w:r>
            <w:r w:rsidRPr="00A2006F">
              <w:rPr>
                <w:rFonts w:hint="eastAsia"/>
              </w:rPr>
              <w:t>(</w:t>
            </w:r>
            <w:r w:rsidRPr="00A2006F">
              <w:rPr>
                <w:rFonts w:hint="eastAsia"/>
              </w:rPr>
              <w:t>包含非</w:t>
            </w:r>
            <w:r w:rsidRPr="00A2006F">
              <w:rPr>
                <w:rFonts w:hint="eastAsia"/>
              </w:rPr>
              <w:t>Microsoft</w:t>
            </w:r>
            <w:r w:rsidRPr="00A2006F">
              <w:rPr>
                <w:rFonts w:hint="eastAsia"/>
              </w:rPr>
              <w:t>元件</w:t>
            </w:r>
            <w:r w:rsidRPr="00A2006F">
              <w:rPr>
                <w:rFonts w:hint="eastAsia"/>
              </w:rPr>
              <w:t>)</w:t>
            </w:r>
            <w:r w:rsidRPr="00A2006F">
              <w:rPr>
                <w:rFonts w:hint="eastAsia"/>
              </w:rPr>
              <w:t>預期將不會為加密的項目或加密的儲存區編製索引</w:t>
            </w:r>
          </w:p>
          <w:p w14:paraId="3DCF10A9" w14:textId="77777777" w:rsidR="00CF4535" w:rsidRPr="00A2006F"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A2006F">
              <w:rPr>
                <w:rFonts w:hint="eastAsia"/>
              </w:rPr>
              <w:t>啟用或停用</w:t>
            </w:r>
            <w:r w:rsidRPr="00CE35A0">
              <w:rPr>
                <w:rFonts w:hint="eastAsia"/>
              </w:rPr>
              <w:t>此</w:t>
            </w:r>
            <w:r>
              <w:rPr>
                <w:rFonts w:hint="eastAsia"/>
              </w:rPr>
              <w:t>項原則</w:t>
            </w:r>
            <w:r w:rsidRPr="00A2006F">
              <w:rPr>
                <w:rFonts w:hint="eastAsia"/>
              </w:rPr>
              <w:t>設定時，會完全重建索引</w:t>
            </w:r>
          </w:p>
          <w:p w14:paraId="4BBF0746"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A2006F">
              <w:rPr>
                <w:rFonts w:hint="eastAsia"/>
              </w:rPr>
              <w:lastRenderedPageBreak/>
              <w:t>使用者必須為索引存放位置使用完整磁碟區加密</w:t>
            </w:r>
            <w:r w:rsidRPr="00A2006F">
              <w:rPr>
                <w:rFonts w:hint="eastAsia"/>
              </w:rPr>
              <w:t>(</w:t>
            </w:r>
            <w:r w:rsidRPr="00A2006F">
              <w:rPr>
                <w:rFonts w:hint="eastAsia"/>
              </w:rPr>
              <w:t>例如</w:t>
            </w:r>
            <w:r w:rsidRPr="00A2006F">
              <w:rPr>
                <w:rFonts w:hint="eastAsia"/>
              </w:rPr>
              <w:t>BitLocker</w:t>
            </w:r>
            <w:r w:rsidRPr="00A2006F">
              <w:rPr>
                <w:rFonts w:hint="eastAsia"/>
              </w:rPr>
              <w:t>磁碟機加密或非</w:t>
            </w:r>
            <w:r w:rsidRPr="00A2006F">
              <w:rPr>
                <w:rFonts w:hint="eastAsia"/>
              </w:rPr>
              <w:t>Microsoft</w:t>
            </w:r>
            <w:r w:rsidRPr="00A2006F">
              <w:rPr>
                <w:rFonts w:hint="eastAsia"/>
              </w:rPr>
              <w:t>解決方案</w:t>
            </w:r>
            <w:r w:rsidRPr="00A2006F">
              <w:rPr>
                <w:rFonts w:hint="eastAsia"/>
              </w:rPr>
              <w:t>)</w:t>
            </w:r>
            <w:r w:rsidRPr="00A2006F">
              <w:rPr>
                <w:rFonts w:hint="eastAsia"/>
              </w:rPr>
              <w:t>，以維護加密檔案的安全性</w:t>
            </w:r>
          </w:p>
        </w:tc>
        <w:tc>
          <w:tcPr>
            <w:tcW w:w="1984" w:type="dxa"/>
          </w:tcPr>
          <w:p w14:paraId="7A86E723"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t>
            </w:r>
            <w:r w:rsidRPr="00155A7F">
              <w:rPr>
                <w:rFonts w:hint="eastAsia"/>
              </w:rPr>
              <w:t>系統管理範本</w:t>
            </w:r>
            <w:r w:rsidRPr="00155A7F">
              <w:rPr>
                <w:rFonts w:hint="eastAsia"/>
              </w:rPr>
              <w:t>\Windows</w:t>
            </w:r>
            <w:r w:rsidRPr="00155A7F">
              <w:rPr>
                <w:rFonts w:hint="eastAsia"/>
              </w:rPr>
              <w:t>元件</w:t>
            </w:r>
            <w:r w:rsidRPr="00155A7F">
              <w:rPr>
                <w:rFonts w:hint="eastAsia"/>
              </w:rPr>
              <w:t>\</w:t>
            </w:r>
            <w:r w:rsidRPr="00155A7F">
              <w:rPr>
                <w:rFonts w:hint="eastAsia"/>
              </w:rPr>
              <w:t>搜尋</w:t>
            </w:r>
            <w:r w:rsidRPr="00155A7F">
              <w:rPr>
                <w:rFonts w:hint="eastAsia"/>
              </w:rPr>
              <w:t>\</w:t>
            </w:r>
            <w:r w:rsidRPr="00155A7F">
              <w:rPr>
                <w:rFonts w:hint="eastAsia"/>
              </w:rPr>
              <w:t>允許加密檔案索引</w:t>
            </w:r>
          </w:p>
        </w:tc>
        <w:tc>
          <w:tcPr>
            <w:tcW w:w="2178" w:type="dxa"/>
          </w:tcPr>
          <w:p w14:paraId="245E1A56"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停用</w:t>
            </w:r>
          </w:p>
        </w:tc>
      </w:tr>
      <w:tr w:rsidR="00CF4535" w:rsidRPr="00873D3D" w14:paraId="5627EA54"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2CD7CC00" w14:textId="77777777" w:rsidR="00CF4535" w:rsidRPr="00397AF4" w:rsidRDefault="00CF4535" w:rsidP="004B26E4">
            <w:pPr>
              <w:pStyle w:val="ad"/>
              <w:spacing w:before="76" w:after="76"/>
            </w:pPr>
            <w:r w:rsidRPr="00410B70">
              <w:t>295</w:t>
            </w:r>
          </w:p>
        </w:tc>
        <w:tc>
          <w:tcPr>
            <w:tcW w:w="1394" w:type="dxa"/>
            <w:tcBorders>
              <w:right w:val="single" w:sz="4" w:space="0" w:color="auto"/>
            </w:tcBorders>
          </w:tcPr>
          <w:p w14:paraId="6DB9E4E7"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0F8F6802"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TWGCB-01-010-0295</w:t>
            </w:r>
          </w:p>
        </w:tc>
        <w:tc>
          <w:tcPr>
            <w:tcW w:w="1418" w:type="dxa"/>
            <w:tcBorders>
              <w:left w:val="single" w:sz="4" w:space="0" w:color="auto"/>
            </w:tcBorders>
          </w:tcPr>
          <w:p w14:paraId="0B95D265"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F822FA">
              <w:rPr>
                <w:rFonts w:hint="eastAsia"/>
              </w:rPr>
              <w:t>Windows</w:t>
            </w:r>
            <w:r w:rsidRPr="00F822FA">
              <w:rPr>
                <w:rFonts w:hint="eastAsia"/>
              </w:rPr>
              <w:t>元件</w:t>
            </w:r>
          </w:p>
        </w:tc>
        <w:tc>
          <w:tcPr>
            <w:tcW w:w="1984" w:type="dxa"/>
          </w:tcPr>
          <w:p w14:paraId="0DB532FA"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F822FA">
              <w:rPr>
                <w:rFonts w:hint="eastAsia"/>
              </w:rPr>
              <w:t>允許搜尋和</w:t>
            </w:r>
            <w:r w:rsidRPr="00F822FA">
              <w:rPr>
                <w:rFonts w:hint="eastAsia"/>
              </w:rPr>
              <w:t>Cortana</w:t>
            </w:r>
            <w:r w:rsidRPr="00F822FA">
              <w:rPr>
                <w:rFonts w:hint="eastAsia"/>
              </w:rPr>
              <w:t>使用定位</w:t>
            </w:r>
          </w:p>
        </w:tc>
        <w:tc>
          <w:tcPr>
            <w:tcW w:w="3828" w:type="dxa"/>
          </w:tcPr>
          <w:p w14:paraId="7B7162D4"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此項原則設定決定搜尋和</w:t>
            </w:r>
            <w:r>
              <w:rPr>
                <w:rFonts w:hint="eastAsia"/>
              </w:rPr>
              <w:t>Cortana</w:t>
            </w:r>
            <w:r>
              <w:rPr>
                <w:rFonts w:hint="eastAsia"/>
              </w:rPr>
              <w:t>是否可以提供定位感知搜尋和</w:t>
            </w:r>
            <w:r>
              <w:rPr>
                <w:rFonts w:hint="eastAsia"/>
              </w:rPr>
              <w:t>Cortana</w:t>
            </w:r>
            <w:r>
              <w:rPr>
                <w:rFonts w:hint="eastAsia"/>
              </w:rPr>
              <w:t>結果</w:t>
            </w:r>
          </w:p>
          <w:p w14:paraId="47E96031"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如果啟用此項原則設定，搜尋和</w:t>
            </w:r>
            <w:r>
              <w:rPr>
                <w:rFonts w:hint="eastAsia"/>
              </w:rPr>
              <w:t>Cortana</w:t>
            </w:r>
            <w:r>
              <w:rPr>
                <w:rFonts w:hint="eastAsia"/>
              </w:rPr>
              <w:t>可以存取位置資訊</w:t>
            </w:r>
          </w:p>
        </w:tc>
        <w:tc>
          <w:tcPr>
            <w:tcW w:w="1984" w:type="dxa"/>
          </w:tcPr>
          <w:p w14:paraId="5F1C1755"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電腦設定</w:t>
            </w:r>
            <w:r w:rsidRPr="00155A7F">
              <w:rPr>
                <w:rFonts w:hint="eastAsia"/>
              </w:rPr>
              <w:t>\</w:t>
            </w:r>
            <w:r w:rsidRPr="00155A7F">
              <w:rPr>
                <w:rFonts w:hint="eastAsia"/>
              </w:rPr>
              <w:t>系統管理範本</w:t>
            </w:r>
            <w:r w:rsidRPr="00155A7F">
              <w:rPr>
                <w:rFonts w:hint="eastAsia"/>
              </w:rPr>
              <w:t>\Windows</w:t>
            </w:r>
            <w:r w:rsidRPr="00155A7F">
              <w:rPr>
                <w:rFonts w:hint="eastAsia"/>
              </w:rPr>
              <w:t>元件</w:t>
            </w:r>
            <w:r w:rsidRPr="00155A7F">
              <w:rPr>
                <w:rFonts w:hint="eastAsia"/>
              </w:rPr>
              <w:t>\</w:t>
            </w:r>
            <w:r w:rsidRPr="00155A7F">
              <w:rPr>
                <w:rFonts w:hint="eastAsia"/>
              </w:rPr>
              <w:t>搜尋</w:t>
            </w:r>
            <w:r w:rsidRPr="00155A7F">
              <w:rPr>
                <w:rFonts w:hint="eastAsia"/>
              </w:rPr>
              <w:t>\</w:t>
            </w:r>
            <w:r w:rsidRPr="00155A7F">
              <w:rPr>
                <w:rFonts w:hint="eastAsia"/>
              </w:rPr>
              <w:t>允許搜尋和</w:t>
            </w:r>
            <w:r w:rsidRPr="00155A7F">
              <w:rPr>
                <w:rFonts w:hint="eastAsia"/>
              </w:rPr>
              <w:t>Cortana</w:t>
            </w:r>
            <w:r w:rsidRPr="00155A7F">
              <w:rPr>
                <w:rFonts w:hint="eastAsia"/>
              </w:rPr>
              <w:t>使用定位</w:t>
            </w:r>
          </w:p>
        </w:tc>
        <w:tc>
          <w:tcPr>
            <w:tcW w:w="2178" w:type="dxa"/>
          </w:tcPr>
          <w:p w14:paraId="53B8086C"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停用</w:t>
            </w:r>
          </w:p>
        </w:tc>
      </w:tr>
      <w:tr w:rsidR="00CF4535" w:rsidRPr="00873D3D" w14:paraId="48343FB0"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54558336" w14:textId="77777777" w:rsidR="00CF4535" w:rsidRPr="00397AF4" w:rsidRDefault="00CF4535" w:rsidP="004B26E4">
            <w:pPr>
              <w:pStyle w:val="ad"/>
              <w:spacing w:before="76" w:after="76"/>
            </w:pPr>
            <w:r w:rsidRPr="00410B70">
              <w:t>296</w:t>
            </w:r>
          </w:p>
        </w:tc>
        <w:tc>
          <w:tcPr>
            <w:tcW w:w="1394" w:type="dxa"/>
            <w:tcBorders>
              <w:right w:val="single" w:sz="4" w:space="0" w:color="auto"/>
            </w:tcBorders>
          </w:tcPr>
          <w:p w14:paraId="6F97A1A1"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272096B9"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TWGCB-01-010-0296</w:t>
            </w:r>
          </w:p>
        </w:tc>
        <w:tc>
          <w:tcPr>
            <w:tcW w:w="1418" w:type="dxa"/>
            <w:tcBorders>
              <w:left w:val="single" w:sz="4" w:space="0" w:color="auto"/>
            </w:tcBorders>
          </w:tcPr>
          <w:p w14:paraId="28430D27"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4041D3">
              <w:rPr>
                <w:rFonts w:hint="eastAsia"/>
              </w:rPr>
              <w:t>Windows</w:t>
            </w:r>
            <w:r w:rsidRPr="004041D3">
              <w:rPr>
                <w:rFonts w:hint="eastAsia"/>
              </w:rPr>
              <w:t>元件</w:t>
            </w:r>
          </w:p>
        </w:tc>
        <w:tc>
          <w:tcPr>
            <w:tcW w:w="1984" w:type="dxa"/>
          </w:tcPr>
          <w:p w14:paraId="2F5C51C2"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4041D3">
              <w:rPr>
                <w:rFonts w:hint="eastAsia"/>
              </w:rPr>
              <w:t>啟用為未快取之</w:t>
            </w:r>
            <w:r w:rsidRPr="004041D3">
              <w:rPr>
                <w:rFonts w:hint="eastAsia"/>
              </w:rPr>
              <w:t>Exchange</w:t>
            </w:r>
            <w:r w:rsidRPr="004041D3">
              <w:rPr>
                <w:rFonts w:hint="eastAsia"/>
              </w:rPr>
              <w:t>資料夾編製索引的功能</w:t>
            </w:r>
          </w:p>
        </w:tc>
        <w:tc>
          <w:tcPr>
            <w:tcW w:w="3828" w:type="dxa"/>
          </w:tcPr>
          <w:p w14:paraId="03B948FC" w14:textId="77777777" w:rsidR="00CF4535" w:rsidRPr="00A2006F"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A2006F">
              <w:rPr>
                <w:rFonts w:hint="eastAsia"/>
              </w:rPr>
              <w:t>項原則設定決定是否啟用為未快取之</w:t>
            </w:r>
            <w:r w:rsidRPr="00A2006F">
              <w:rPr>
                <w:rFonts w:hint="eastAsia"/>
              </w:rPr>
              <w:t>Exchange</w:t>
            </w:r>
            <w:r w:rsidRPr="00A2006F">
              <w:rPr>
                <w:rFonts w:hint="eastAsia"/>
              </w:rPr>
              <w:t>資料夾編製索引的功能</w:t>
            </w:r>
          </w:p>
          <w:p w14:paraId="7631A64A" w14:textId="77777777" w:rsidR="00CF4535" w:rsidRPr="00A2006F"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啟用此</w:t>
            </w:r>
            <w:r w:rsidRPr="00A2006F">
              <w:rPr>
                <w:rFonts w:hint="eastAsia"/>
              </w:rPr>
              <w:t>項原則可允許在</w:t>
            </w:r>
            <w:r w:rsidRPr="00A2006F">
              <w:rPr>
                <w:rFonts w:hint="eastAsia"/>
              </w:rPr>
              <w:t>Microsoft</w:t>
            </w:r>
            <w:r>
              <w:rPr>
                <w:rFonts w:hint="eastAsia"/>
              </w:rPr>
              <w:t xml:space="preserve"> </w:t>
            </w:r>
            <w:r w:rsidRPr="00A2006F">
              <w:rPr>
                <w:rFonts w:hint="eastAsia"/>
              </w:rPr>
              <w:t>Outlook</w:t>
            </w:r>
            <w:r w:rsidRPr="00A2006F">
              <w:rPr>
                <w:rFonts w:hint="eastAsia"/>
              </w:rPr>
              <w:t>不是以快</w:t>
            </w:r>
            <w:r w:rsidRPr="00A2006F">
              <w:rPr>
                <w:rFonts w:hint="eastAsia"/>
              </w:rPr>
              <w:lastRenderedPageBreak/>
              <w:t>取模式執行時，針對</w:t>
            </w:r>
            <w:r w:rsidRPr="00A2006F">
              <w:rPr>
                <w:rFonts w:hint="eastAsia"/>
              </w:rPr>
              <w:t>Microsoft</w:t>
            </w:r>
            <w:r>
              <w:rPr>
                <w:rFonts w:hint="eastAsia"/>
              </w:rPr>
              <w:t xml:space="preserve"> </w:t>
            </w:r>
            <w:r w:rsidRPr="00A2006F">
              <w:rPr>
                <w:rFonts w:hint="eastAsia"/>
              </w:rPr>
              <w:t>Exchange</w:t>
            </w:r>
            <w:r w:rsidRPr="00A2006F">
              <w:rPr>
                <w:rFonts w:hint="eastAsia"/>
              </w:rPr>
              <w:t>伺服器上的郵件項目編製索引</w:t>
            </w:r>
          </w:p>
          <w:p w14:paraId="69C54E4E" w14:textId="77777777" w:rsidR="00CF4535" w:rsidRPr="00A2006F"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A2006F">
              <w:rPr>
                <w:rFonts w:hint="eastAsia"/>
              </w:rPr>
              <w:t>預設的搜尋行為不會為未快取的</w:t>
            </w:r>
            <w:r w:rsidRPr="00A2006F">
              <w:rPr>
                <w:rFonts w:hint="eastAsia"/>
              </w:rPr>
              <w:t>Exchange</w:t>
            </w:r>
            <w:r w:rsidRPr="00A2006F">
              <w:rPr>
                <w:rFonts w:hint="eastAsia"/>
              </w:rPr>
              <w:t>資料夾編製索引</w:t>
            </w:r>
          </w:p>
          <w:p w14:paraId="5159F60E"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停用此</w:t>
            </w:r>
            <w:r w:rsidRPr="00A2006F">
              <w:rPr>
                <w:rFonts w:hint="eastAsia"/>
              </w:rPr>
              <w:t>項原則將會停止為未快取的</w:t>
            </w:r>
            <w:r w:rsidRPr="00A2006F">
              <w:rPr>
                <w:rFonts w:hint="eastAsia"/>
              </w:rPr>
              <w:t>Exchange</w:t>
            </w:r>
            <w:r w:rsidRPr="00A2006F">
              <w:rPr>
                <w:rFonts w:hint="eastAsia"/>
              </w:rPr>
              <w:t>資料夾編製索引。委派信箱的管理是獨立於線上信箱之外。「啟用為未快取之</w:t>
            </w:r>
            <w:r w:rsidRPr="00A2006F">
              <w:rPr>
                <w:rFonts w:hint="eastAsia"/>
              </w:rPr>
              <w:t>Exchange</w:t>
            </w:r>
            <w:r w:rsidRPr="00A2006F">
              <w:rPr>
                <w:rFonts w:hint="eastAsia"/>
              </w:rPr>
              <w:t>資料夾編製索引的功能」對委派信箱沒有作用。若要停止為線上與委派信箱編製索引，必須同時停用這兩個原則</w:t>
            </w:r>
          </w:p>
        </w:tc>
        <w:tc>
          <w:tcPr>
            <w:tcW w:w="1984" w:type="dxa"/>
          </w:tcPr>
          <w:p w14:paraId="03414A43"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t>
            </w:r>
            <w:r w:rsidRPr="00155A7F">
              <w:rPr>
                <w:rFonts w:hint="eastAsia"/>
              </w:rPr>
              <w:t>系統管理範本</w:t>
            </w:r>
            <w:r w:rsidRPr="00155A7F">
              <w:rPr>
                <w:rFonts w:hint="eastAsia"/>
              </w:rPr>
              <w:t>\Windows</w:t>
            </w:r>
            <w:r w:rsidRPr="00155A7F">
              <w:rPr>
                <w:rFonts w:hint="eastAsia"/>
              </w:rPr>
              <w:t>元件</w:t>
            </w:r>
            <w:r w:rsidRPr="00155A7F">
              <w:rPr>
                <w:rFonts w:hint="eastAsia"/>
              </w:rPr>
              <w:t>\</w:t>
            </w:r>
            <w:r w:rsidRPr="00155A7F">
              <w:rPr>
                <w:rFonts w:hint="eastAsia"/>
              </w:rPr>
              <w:t>搜尋</w:t>
            </w:r>
            <w:r w:rsidRPr="00155A7F">
              <w:rPr>
                <w:rFonts w:hint="eastAsia"/>
              </w:rPr>
              <w:t>\</w:t>
            </w:r>
            <w:r w:rsidRPr="00155A7F">
              <w:rPr>
                <w:rFonts w:hint="eastAsia"/>
              </w:rPr>
              <w:t>啟用為未快取之</w:t>
            </w:r>
            <w:r w:rsidRPr="00155A7F">
              <w:rPr>
                <w:rFonts w:hint="eastAsia"/>
              </w:rPr>
              <w:lastRenderedPageBreak/>
              <w:t>Exchange</w:t>
            </w:r>
            <w:r w:rsidRPr="00155A7F">
              <w:rPr>
                <w:rFonts w:hint="eastAsia"/>
              </w:rPr>
              <w:t>資料夾編製索引的功能</w:t>
            </w:r>
          </w:p>
        </w:tc>
        <w:tc>
          <w:tcPr>
            <w:tcW w:w="2178" w:type="dxa"/>
          </w:tcPr>
          <w:p w14:paraId="7ACA9147"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啟用</w:t>
            </w:r>
          </w:p>
        </w:tc>
      </w:tr>
      <w:tr w:rsidR="00CF4535" w:rsidRPr="00873D3D" w14:paraId="27A2CEDB"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177C2D43" w14:textId="77777777" w:rsidR="00CF4535" w:rsidRDefault="00CF4535" w:rsidP="004B26E4">
            <w:pPr>
              <w:pStyle w:val="ad"/>
              <w:spacing w:before="76" w:after="76"/>
            </w:pPr>
            <w:r w:rsidRPr="00410B70">
              <w:lastRenderedPageBreak/>
              <w:t>297</w:t>
            </w:r>
          </w:p>
        </w:tc>
        <w:tc>
          <w:tcPr>
            <w:tcW w:w="1394" w:type="dxa"/>
            <w:tcBorders>
              <w:right w:val="single" w:sz="4" w:space="0" w:color="auto"/>
            </w:tcBorders>
          </w:tcPr>
          <w:p w14:paraId="11E13384" w14:textId="77777777" w:rsidR="00CF4535"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07821012" w14:textId="77777777" w:rsidR="00CF4535" w:rsidRPr="00AB6197"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TWGCB-01-010-0297</w:t>
            </w:r>
          </w:p>
        </w:tc>
        <w:tc>
          <w:tcPr>
            <w:tcW w:w="1418" w:type="dxa"/>
            <w:tcBorders>
              <w:left w:val="single" w:sz="4" w:space="0" w:color="auto"/>
            </w:tcBorders>
          </w:tcPr>
          <w:p w14:paraId="23AF3019" w14:textId="77777777" w:rsidR="00CF4535" w:rsidRPr="004041D3"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w:t>
            </w:r>
            <w:r w:rsidRPr="005F01E3">
              <w:rPr>
                <w:rFonts w:hint="eastAsia"/>
              </w:rPr>
              <w:t>元件</w:t>
            </w:r>
          </w:p>
        </w:tc>
        <w:tc>
          <w:tcPr>
            <w:tcW w:w="1984" w:type="dxa"/>
          </w:tcPr>
          <w:p w14:paraId="12D4F358" w14:textId="77777777" w:rsidR="00CF4535" w:rsidRPr="004041D3"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允許雲端搜尋</w:t>
            </w:r>
          </w:p>
        </w:tc>
        <w:tc>
          <w:tcPr>
            <w:tcW w:w="3828" w:type="dxa"/>
          </w:tcPr>
          <w:p w14:paraId="0E883CA8"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此項原則設定決定是否</w:t>
            </w:r>
            <w:r w:rsidRPr="005F01E3">
              <w:rPr>
                <w:rFonts w:hint="eastAsia"/>
              </w:rPr>
              <w:t>允許搜尋，並允許</w:t>
            </w:r>
            <w:r w:rsidRPr="005F01E3">
              <w:t>Cortana</w:t>
            </w:r>
            <w:r w:rsidRPr="005F01E3">
              <w:rPr>
                <w:rFonts w:hint="eastAsia"/>
              </w:rPr>
              <w:t>搜尋雲端來源，例如</w:t>
            </w:r>
            <w:r w:rsidRPr="005F01E3">
              <w:t>OneDrive</w:t>
            </w:r>
            <w:r>
              <w:rPr>
                <w:rFonts w:hint="eastAsia"/>
              </w:rPr>
              <w:t>與</w:t>
            </w:r>
            <w:r w:rsidRPr="005F01E3">
              <w:t>SharePoint</w:t>
            </w:r>
          </w:p>
          <w:p w14:paraId="1B8BA9AA"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啟用時，此項原則設定將雲端搜尋設定限制為以下設定：</w:t>
            </w:r>
          </w:p>
          <w:p w14:paraId="57F88DD0"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Pr>
                <w:rFonts w:hint="eastAsia"/>
              </w:rPr>
              <w:t>停用雲端搜尋</w:t>
            </w:r>
          </w:p>
          <w:p w14:paraId="75654119"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Pr>
                <w:rFonts w:hint="eastAsia"/>
              </w:rPr>
              <w:t>啟用雲端搜尋</w:t>
            </w:r>
          </w:p>
          <w:p w14:paraId="487F426F"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Pr>
                <w:rFonts w:hint="eastAsia"/>
              </w:rPr>
              <w:t>已選取使用者</w:t>
            </w:r>
          </w:p>
        </w:tc>
        <w:tc>
          <w:tcPr>
            <w:tcW w:w="1984" w:type="dxa"/>
          </w:tcPr>
          <w:p w14:paraId="55247AF5"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電腦設定</w:t>
            </w:r>
            <w:r w:rsidRPr="00155A7F">
              <w:t>\</w:t>
            </w:r>
            <w:r w:rsidRPr="00155A7F">
              <w:rPr>
                <w:rFonts w:hint="eastAsia"/>
              </w:rPr>
              <w:t>系統管理範本</w:t>
            </w:r>
            <w:r w:rsidRPr="00155A7F">
              <w:t>\Windows</w:t>
            </w:r>
            <w:r w:rsidRPr="00155A7F">
              <w:rPr>
                <w:rFonts w:hint="eastAsia"/>
              </w:rPr>
              <w:t>元件</w:t>
            </w:r>
            <w:r w:rsidRPr="00155A7F">
              <w:t>\</w:t>
            </w:r>
            <w:r w:rsidRPr="00155A7F">
              <w:rPr>
                <w:rFonts w:hint="eastAsia"/>
              </w:rPr>
              <w:t>搜尋</w:t>
            </w:r>
            <w:r w:rsidRPr="00155A7F">
              <w:t>\</w:t>
            </w:r>
            <w:r w:rsidRPr="00155A7F">
              <w:rPr>
                <w:rFonts w:hint="eastAsia"/>
              </w:rPr>
              <w:t>允許雲端搜尋</w:t>
            </w:r>
          </w:p>
        </w:tc>
        <w:tc>
          <w:tcPr>
            <w:tcW w:w="2178" w:type="dxa"/>
          </w:tcPr>
          <w:p w14:paraId="738DF2A6"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啟用，雲端搜尋設定：停用雲端搜尋</w:t>
            </w:r>
          </w:p>
        </w:tc>
      </w:tr>
      <w:tr w:rsidR="00CF4535" w:rsidRPr="00873D3D" w14:paraId="64556401"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2BE66779" w14:textId="77777777" w:rsidR="00CF4535" w:rsidRDefault="00CF4535" w:rsidP="004B26E4">
            <w:pPr>
              <w:pStyle w:val="ad"/>
              <w:spacing w:before="76" w:after="76"/>
            </w:pPr>
            <w:r w:rsidRPr="00410B70">
              <w:t>298</w:t>
            </w:r>
          </w:p>
        </w:tc>
        <w:tc>
          <w:tcPr>
            <w:tcW w:w="1394" w:type="dxa"/>
            <w:tcBorders>
              <w:right w:val="single" w:sz="4" w:space="0" w:color="auto"/>
            </w:tcBorders>
          </w:tcPr>
          <w:p w14:paraId="411C6479" w14:textId="77777777" w:rsidR="00CF4535"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794755CA" w14:textId="77777777" w:rsidR="00CF4535" w:rsidRPr="00AB6197"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TWGCB-01-010-0298</w:t>
            </w:r>
          </w:p>
        </w:tc>
        <w:tc>
          <w:tcPr>
            <w:tcW w:w="1418" w:type="dxa"/>
            <w:tcBorders>
              <w:left w:val="single" w:sz="4" w:space="0" w:color="auto"/>
            </w:tcBorders>
          </w:tcPr>
          <w:p w14:paraId="40B30C6F" w14:textId="77777777" w:rsidR="00CF4535" w:rsidRPr="004041D3"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w:t>
            </w:r>
            <w:r w:rsidRPr="005F01E3">
              <w:rPr>
                <w:rFonts w:hint="eastAsia"/>
              </w:rPr>
              <w:t>元件</w:t>
            </w:r>
          </w:p>
        </w:tc>
        <w:tc>
          <w:tcPr>
            <w:tcW w:w="1984" w:type="dxa"/>
          </w:tcPr>
          <w:p w14:paraId="2FF0E773" w14:textId="77777777" w:rsidR="00CF4535" w:rsidRPr="004041D3"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允許在鎖定畫面上使用</w:t>
            </w:r>
            <w:r w:rsidRPr="005F01E3">
              <w:t>Cortana</w:t>
            </w:r>
          </w:p>
        </w:tc>
        <w:tc>
          <w:tcPr>
            <w:tcW w:w="3828" w:type="dxa"/>
          </w:tcPr>
          <w:p w14:paraId="47EBFA8C" w14:textId="77777777" w:rsidR="00CF4535" w:rsidRPr="005F01E3"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此項原則設定</w:t>
            </w:r>
            <w:r w:rsidRPr="005F01E3">
              <w:rPr>
                <w:rFonts w:hint="eastAsia"/>
              </w:rPr>
              <w:t>決定使用者是否可以在系統鎖定時使用語音與</w:t>
            </w:r>
            <w:r w:rsidRPr="005F01E3">
              <w:t>Cortana</w:t>
            </w:r>
            <w:r w:rsidRPr="005F01E3">
              <w:rPr>
                <w:rFonts w:hint="eastAsia"/>
              </w:rPr>
              <w:t>互動</w:t>
            </w:r>
          </w:p>
          <w:p w14:paraId="42F7A98C"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w:t>
            </w:r>
            <w:r w:rsidRPr="005F01E3">
              <w:rPr>
                <w:rFonts w:hint="eastAsia"/>
              </w:rPr>
              <w:t>啟用或未設定</w:t>
            </w:r>
            <w:r>
              <w:rPr>
                <w:rFonts w:hint="eastAsia"/>
              </w:rPr>
              <w:t>此項原則設定</w:t>
            </w:r>
            <w:r w:rsidRPr="005F01E3">
              <w:rPr>
                <w:rFonts w:hint="eastAsia"/>
              </w:rPr>
              <w:t>，使用者可以在系統鎖</w:t>
            </w:r>
            <w:r w:rsidRPr="005F01E3">
              <w:rPr>
                <w:rFonts w:hint="eastAsia"/>
              </w:rPr>
              <w:lastRenderedPageBreak/>
              <w:t>定時使</w:t>
            </w:r>
            <w:r>
              <w:rPr>
                <w:rFonts w:hint="eastAsia"/>
              </w:rPr>
              <w:t>用</w:t>
            </w:r>
            <w:r w:rsidRPr="005F01E3">
              <w:rPr>
                <w:rFonts w:hint="eastAsia"/>
              </w:rPr>
              <w:t>語音與</w:t>
            </w:r>
            <w:r w:rsidRPr="005F01E3">
              <w:t>Cortana</w:t>
            </w:r>
            <w:r w:rsidRPr="005F01E3">
              <w:rPr>
                <w:rFonts w:hint="eastAsia"/>
              </w:rPr>
              <w:t>互動</w:t>
            </w:r>
          </w:p>
          <w:p w14:paraId="32302DC9"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w:t>
            </w:r>
            <w:r w:rsidRPr="005F01E3">
              <w:rPr>
                <w:rFonts w:hint="eastAsia"/>
              </w:rPr>
              <w:t>停用此</w:t>
            </w:r>
            <w:r>
              <w:rPr>
                <w:rFonts w:hint="eastAsia"/>
              </w:rPr>
              <w:t>項原則</w:t>
            </w:r>
            <w:r w:rsidRPr="005F01E3">
              <w:rPr>
                <w:rFonts w:hint="eastAsia"/>
              </w:rPr>
              <w:t>設定，使用者必須將系統解除鎖定，才能使用語音與</w:t>
            </w:r>
            <w:r w:rsidRPr="005F01E3">
              <w:t>Cortana</w:t>
            </w:r>
            <w:r w:rsidRPr="005F01E3">
              <w:rPr>
                <w:rFonts w:hint="eastAsia"/>
              </w:rPr>
              <w:t>互動</w:t>
            </w:r>
          </w:p>
        </w:tc>
        <w:tc>
          <w:tcPr>
            <w:tcW w:w="1984" w:type="dxa"/>
          </w:tcPr>
          <w:p w14:paraId="7D594E42"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t>\</w:t>
            </w:r>
            <w:r w:rsidRPr="00155A7F">
              <w:rPr>
                <w:rFonts w:hint="eastAsia"/>
              </w:rPr>
              <w:t>系統管理範本</w:t>
            </w:r>
            <w:r w:rsidRPr="00155A7F">
              <w:t>\Windows</w:t>
            </w:r>
            <w:r w:rsidRPr="00155A7F">
              <w:rPr>
                <w:rFonts w:hint="eastAsia"/>
              </w:rPr>
              <w:t>元件</w:t>
            </w:r>
            <w:r w:rsidRPr="00155A7F">
              <w:t>\</w:t>
            </w:r>
            <w:r w:rsidRPr="00155A7F">
              <w:rPr>
                <w:rFonts w:hint="eastAsia"/>
              </w:rPr>
              <w:t>搜尋</w:t>
            </w:r>
            <w:r w:rsidRPr="00155A7F">
              <w:t>\</w:t>
            </w:r>
            <w:r w:rsidRPr="00155A7F">
              <w:rPr>
                <w:rFonts w:hint="eastAsia"/>
              </w:rPr>
              <w:t>允許在鎖定畫面上使用</w:t>
            </w:r>
            <w:r w:rsidRPr="00155A7F">
              <w:rPr>
                <w:rFonts w:hint="eastAsia"/>
              </w:rPr>
              <w:t>Cortana</w:t>
            </w:r>
          </w:p>
        </w:tc>
        <w:tc>
          <w:tcPr>
            <w:tcW w:w="2178" w:type="dxa"/>
          </w:tcPr>
          <w:p w14:paraId="661C3CCD"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停用</w:t>
            </w:r>
          </w:p>
        </w:tc>
      </w:tr>
      <w:tr w:rsidR="00CF4535" w:rsidRPr="00873D3D" w14:paraId="0068492F"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3AEA6AE8" w14:textId="77777777" w:rsidR="00CF4535" w:rsidRPr="00397AF4" w:rsidRDefault="00CF4535" w:rsidP="004B26E4">
            <w:pPr>
              <w:pStyle w:val="ad"/>
              <w:spacing w:before="76" w:after="76"/>
            </w:pPr>
            <w:r w:rsidRPr="00410B70">
              <w:t>299</w:t>
            </w:r>
          </w:p>
        </w:tc>
        <w:tc>
          <w:tcPr>
            <w:tcW w:w="1394" w:type="dxa"/>
            <w:tcBorders>
              <w:right w:val="single" w:sz="4" w:space="0" w:color="auto"/>
            </w:tcBorders>
          </w:tcPr>
          <w:p w14:paraId="4E141960"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741E6292"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TWGCB-01-010-0299</w:t>
            </w:r>
          </w:p>
        </w:tc>
        <w:tc>
          <w:tcPr>
            <w:tcW w:w="1418" w:type="dxa"/>
            <w:tcBorders>
              <w:left w:val="single" w:sz="4" w:space="0" w:color="auto"/>
            </w:tcBorders>
          </w:tcPr>
          <w:p w14:paraId="4CB86E0E"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4041D3">
              <w:rPr>
                <w:rFonts w:hint="eastAsia"/>
              </w:rPr>
              <w:t>Windows</w:t>
            </w:r>
            <w:r w:rsidRPr="004041D3">
              <w:rPr>
                <w:rFonts w:hint="eastAsia"/>
              </w:rPr>
              <w:t>元件</w:t>
            </w:r>
          </w:p>
        </w:tc>
        <w:tc>
          <w:tcPr>
            <w:tcW w:w="1984" w:type="dxa"/>
          </w:tcPr>
          <w:p w14:paraId="5A62E208"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4041D3">
              <w:rPr>
                <w:rFonts w:hint="eastAsia"/>
              </w:rPr>
              <w:t>關閉定位</w:t>
            </w:r>
          </w:p>
        </w:tc>
        <w:tc>
          <w:tcPr>
            <w:tcW w:w="3828" w:type="dxa"/>
          </w:tcPr>
          <w:p w14:paraId="1E8629AB"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此項原則</w:t>
            </w:r>
            <w:r w:rsidRPr="007B02F1">
              <w:rPr>
                <w:rFonts w:hint="eastAsia"/>
              </w:rPr>
              <w:t>設定</w:t>
            </w:r>
            <w:r>
              <w:rPr>
                <w:rFonts w:hint="eastAsia"/>
              </w:rPr>
              <w:t>決定是否</w:t>
            </w:r>
            <w:r w:rsidRPr="007B02F1">
              <w:rPr>
                <w:rFonts w:hint="eastAsia"/>
              </w:rPr>
              <w:t>關閉這部電腦的定位功能</w:t>
            </w:r>
          </w:p>
          <w:p w14:paraId="1BF95A04" w14:textId="77777777" w:rsidR="00CF4535" w:rsidRPr="004041D3"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7B02F1">
              <w:rPr>
                <w:rFonts w:hint="eastAsia"/>
              </w:rPr>
              <w:t>如果啟用</w:t>
            </w:r>
            <w:r>
              <w:rPr>
                <w:rFonts w:hint="eastAsia"/>
              </w:rPr>
              <w:t>此項原則</w:t>
            </w:r>
            <w:r w:rsidRPr="007B02F1">
              <w:rPr>
                <w:rFonts w:hint="eastAsia"/>
              </w:rPr>
              <w:t>設定，將會關閉定位功能，而且這部電腦的所有程式都將無法使用定位功能的位置資訊</w:t>
            </w:r>
          </w:p>
          <w:p w14:paraId="47FF1D93"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7B02F1">
              <w:rPr>
                <w:rFonts w:hint="eastAsia"/>
              </w:rPr>
              <w:t>如果停用或未設定</w:t>
            </w:r>
            <w:r>
              <w:rPr>
                <w:rFonts w:hint="eastAsia"/>
              </w:rPr>
              <w:t>此項原則</w:t>
            </w:r>
            <w:r w:rsidRPr="007B02F1">
              <w:rPr>
                <w:rFonts w:hint="eastAsia"/>
              </w:rPr>
              <w:t>設定，則這部電腦的所有程式都不會被禁止使用定位功能的位置資訊</w:t>
            </w:r>
          </w:p>
        </w:tc>
        <w:tc>
          <w:tcPr>
            <w:tcW w:w="1984" w:type="dxa"/>
          </w:tcPr>
          <w:p w14:paraId="211E6D3E"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電腦設定</w:t>
            </w:r>
            <w:r w:rsidRPr="00155A7F">
              <w:rPr>
                <w:rFonts w:hint="eastAsia"/>
              </w:rPr>
              <w:t>\</w:t>
            </w:r>
            <w:r w:rsidRPr="00155A7F">
              <w:rPr>
                <w:rFonts w:hint="eastAsia"/>
              </w:rPr>
              <w:t>系統管理範本</w:t>
            </w:r>
            <w:r w:rsidRPr="00155A7F">
              <w:rPr>
                <w:rFonts w:hint="eastAsia"/>
              </w:rPr>
              <w:t>\Windows</w:t>
            </w:r>
            <w:r w:rsidRPr="00155A7F">
              <w:rPr>
                <w:rFonts w:hint="eastAsia"/>
              </w:rPr>
              <w:t>元件</w:t>
            </w:r>
            <w:r w:rsidRPr="00155A7F">
              <w:rPr>
                <w:rFonts w:hint="eastAsia"/>
              </w:rPr>
              <w:t>\</w:t>
            </w:r>
            <w:r w:rsidRPr="00155A7F">
              <w:rPr>
                <w:rFonts w:hint="eastAsia"/>
              </w:rPr>
              <w:t>定位和感應器</w:t>
            </w:r>
            <w:r w:rsidRPr="00155A7F">
              <w:rPr>
                <w:rFonts w:hint="eastAsia"/>
              </w:rPr>
              <w:t>\</w:t>
            </w:r>
            <w:r w:rsidRPr="00155A7F">
              <w:rPr>
                <w:rFonts w:hint="eastAsia"/>
              </w:rPr>
              <w:t>關閉定位</w:t>
            </w:r>
          </w:p>
        </w:tc>
        <w:tc>
          <w:tcPr>
            <w:tcW w:w="2178" w:type="dxa"/>
          </w:tcPr>
          <w:p w14:paraId="27519906"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啟用</w:t>
            </w:r>
          </w:p>
        </w:tc>
      </w:tr>
      <w:tr w:rsidR="00CF4535" w:rsidRPr="00873D3D" w14:paraId="5E95AC7F"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3BCC46EC" w14:textId="77777777" w:rsidR="00CF4535" w:rsidRPr="00397AF4" w:rsidRDefault="00CF4535" w:rsidP="004B26E4">
            <w:pPr>
              <w:pStyle w:val="ad"/>
              <w:spacing w:before="76" w:after="76"/>
            </w:pPr>
            <w:r w:rsidRPr="00410B70">
              <w:lastRenderedPageBreak/>
              <w:t>300</w:t>
            </w:r>
          </w:p>
        </w:tc>
        <w:tc>
          <w:tcPr>
            <w:tcW w:w="1394" w:type="dxa"/>
            <w:tcBorders>
              <w:right w:val="single" w:sz="4" w:space="0" w:color="auto"/>
            </w:tcBorders>
          </w:tcPr>
          <w:p w14:paraId="26C9A414"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20A85B0D"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TWGCB-01-010-0300</w:t>
            </w:r>
          </w:p>
        </w:tc>
        <w:tc>
          <w:tcPr>
            <w:tcW w:w="1418" w:type="dxa"/>
            <w:tcBorders>
              <w:left w:val="single" w:sz="4" w:space="0" w:color="auto"/>
            </w:tcBorders>
          </w:tcPr>
          <w:p w14:paraId="75B9B5A5"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7B02F1">
              <w:rPr>
                <w:rFonts w:hint="eastAsia"/>
              </w:rPr>
              <w:t>Windows</w:t>
            </w:r>
            <w:r w:rsidRPr="007B02F1">
              <w:rPr>
                <w:rFonts w:hint="eastAsia"/>
              </w:rPr>
              <w:t>元件</w:t>
            </w:r>
          </w:p>
        </w:tc>
        <w:tc>
          <w:tcPr>
            <w:tcW w:w="1984" w:type="dxa"/>
          </w:tcPr>
          <w:p w14:paraId="707A766C"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7B02F1">
              <w:rPr>
                <w:rFonts w:hint="eastAsia"/>
              </w:rPr>
              <w:t>關閉</w:t>
            </w:r>
            <w:r w:rsidRPr="00A0588F">
              <w:t>Microsoft Store</w:t>
            </w:r>
            <w:r w:rsidRPr="00A0588F">
              <w:rPr>
                <w:rFonts w:hint="eastAsia"/>
              </w:rPr>
              <w:t>應用程式</w:t>
            </w:r>
          </w:p>
        </w:tc>
        <w:tc>
          <w:tcPr>
            <w:tcW w:w="3828" w:type="dxa"/>
          </w:tcPr>
          <w:p w14:paraId="251DF443" w14:textId="77777777" w:rsidR="00CF4535" w:rsidRPr="00A2006F"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此項原則</w:t>
            </w:r>
            <w:r w:rsidRPr="00A2006F">
              <w:rPr>
                <w:rFonts w:hint="eastAsia"/>
              </w:rPr>
              <w:t>設定</w:t>
            </w:r>
            <w:r>
              <w:rPr>
                <w:rFonts w:hint="eastAsia"/>
              </w:rPr>
              <w:t>決定</w:t>
            </w:r>
            <w:r w:rsidRPr="00A2006F">
              <w:rPr>
                <w:rFonts w:hint="eastAsia"/>
              </w:rPr>
              <w:t>拒絕或允許存取</w:t>
            </w:r>
            <w:r w:rsidRPr="0001216D">
              <w:t>Microsoft Store</w:t>
            </w:r>
            <w:r w:rsidRPr="00A2006F">
              <w:rPr>
                <w:rFonts w:hint="eastAsia"/>
              </w:rPr>
              <w:t>應用程式</w:t>
            </w:r>
          </w:p>
          <w:p w14:paraId="09307EE4" w14:textId="77777777" w:rsidR="00CF4535" w:rsidRPr="00A2006F"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A2006F">
              <w:rPr>
                <w:rFonts w:hint="eastAsia"/>
              </w:rPr>
              <w:t>如果啟用</w:t>
            </w:r>
            <w:r>
              <w:rPr>
                <w:rFonts w:hint="eastAsia"/>
              </w:rPr>
              <w:t>此項原則</w:t>
            </w:r>
            <w:r w:rsidRPr="00A2006F">
              <w:rPr>
                <w:rFonts w:hint="eastAsia"/>
              </w:rPr>
              <w:t>設定，將拒絕存取</w:t>
            </w:r>
            <w:r w:rsidRPr="0001216D">
              <w:t>Microsoft Store</w:t>
            </w:r>
            <w:r w:rsidRPr="00A2006F">
              <w:rPr>
                <w:rFonts w:hint="eastAsia"/>
              </w:rPr>
              <w:t>應用程式。必須能夠存取市集才能安裝應用程式更新</w:t>
            </w:r>
          </w:p>
          <w:p w14:paraId="2480AE6C"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A2006F">
              <w:rPr>
                <w:rFonts w:hint="eastAsia"/>
              </w:rPr>
              <w:t>如果停用或未設定</w:t>
            </w:r>
            <w:r>
              <w:rPr>
                <w:rFonts w:hint="eastAsia"/>
              </w:rPr>
              <w:t>此項原則</w:t>
            </w:r>
            <w:r w:rsidRPr="00A2006F">
              <w:rPr>
                <w:rFonts w:hint="eastAsia"/>
              </w:rPr>
              <w:t>設定，將允許存取</w:t>
            </w:r>
            <w:r w:rsidRPr="0001216D">
              <w:t>Microsoft Store</w:t>
            </w:r>
            <w:r w:rsidRPr="00A2006F">
              <w:rPr>
                <w:rFonts w:hint="eastAsia"/>
              </w:rPr>
              <w:t>應用程式</w:t>
            </w:r>
          </w:p>
        </w:tc>
        <w:tc>
          <w:tcPr>
            <w:tcW w:w="1984" w:type="dxa"/>
          </w:tcPr>
          <w:p w14:paraId="77B0248C"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電腦設定</w:t>
            </w:r>
            <w:r w:rsidRPr="00155A7F">
              <w:rPr>
                <w:rFonts w:hint="eastAsia"/>
              </w:rPr>
              <w:t>\</w:t>
            </w:r>
            <w:r w:rsidRPr="00155A7F">
              <w:rPr>
                <w:rFonts w:hint="eastAsia"/>
              </w:rPr>
              <w:t>系統管理範本</w:t>
            </w:r>
            <w:r w:rsidRPr="00155A7F">
              <w:rPr>
                <w:rFonts w:hint="eastAsia"/>
              </w:rPr>
              <w:t>\Windows</w:t>
            </w:r>
            <w:r w:rsidRPr="00155A7F">
              <w:rPr>
                <w:rFonts w:hint="eastAsia"/>
              </w:rPr>
              <w:t>元件</w:t>
            </w:r>
            <w:r w:rsidRPr="00155A7F">
              <w:rPr>
                <w:rFonts w:hint="eastAsia"/>
              </w:rPr>
              <w:t>\</w:t>
            </w:r>
            <w:r w:rsidRPr="00155A7F">
              <w:rPr>
                <w:rFonts w:hint="eastAsia"/>
              </w:rPr>
              <w:t>市集</w:t>
            </w:r>
            <w:r w:rsidRPr="00155A7F">
              <w:rPr>
                <w:rFonts w:hint="eastAsia"/>
              </w:rPr>
              <w:t>\</w:t>
            </w:r>
            <w:r w:rsidRPr="00155A7F">
              <w:rPr>
                <w:rFonts w:hint="eastAsia"/>
              </w:rPr>
              <w:t>關閉</w:t>
            </w:r>
            <w:r w:rsidRPr="00155A7F">
              <w:t>Microsoft Store</w:t>
            </w:r>
            <w:r w:rsidRPr="00155A7F">
              <w:rPr>
                <w:rFonts w:hint="eastAsia"/>
              </w:rPr>
              <w:t>應用程式</w:t>
            </w:r>
          </w:p>
        </w:tc>
        <w:tc>
          <w:tcPr>
            <w:tcW w:w="2178" w:type="dxa"/>
          </w:tcPr>
          <w:p w14:paraId="3B76FB5B"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啟用</w:t>
            </w:r>
          </w:p>
        </w:tc>
      </w:tr>
      <w:tr w:rsidR="00CF4535" w:rsidRPr="00873D3D" w14:paraId="6B3F5205"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2F076731" w14:textId="77777777" w:rsidR="00CF4535" w:rsidRPr="00397AF4" w:rsidRDefault="00CF4535" w:rsidP="004B26E4">
            <w:pPr>
              <w:pStyle w:val="ad"/>
              <w:spacing w:before="76" w:after="76"/>
            </w:pPr>
            <w:r w:rsidRPr="00410B70">
              <w:t>301</w:t>
            </w:r>
          </w:p>
        </w:tc>
        <w:tc>
          <w:tcPr>
            <w:tcW w:w="1394" w:type="dxa"/>
            <w:tcBorders>
              <w:right w:val="single" w:sz="4" w:space="0" w:color="auto"/>
            </w:tcBorders>
          </w:tcPr>
          <w:p w14:paraId="4A0EA196"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2E59C8B7"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TWGCB-01-010-0301</w:t>
            </w:r>
          </w:p>
        </w:tc>
        <w:tc>
          <w:tcPr>
            <w:tcW w:w="1418" w:type="dxa"/>
            <w:tcBorders>
              <w:left w:val="single" w:sz="4" w:space="0" w:color="auto"/>
            </w:tcBorders>
          </w:tcPr>
          <w:p w14:paraId="4575EA6C"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7B02F1">
              <w:rPr>
                <w:rFonts w:hint="eastAsia"/>
              </w:rPr>
              <w:t>Windows</w:t>
            </w:r>
            <w:r w:rsidRPr="007B02F1">
              <w:rPr>
                <w:rFonts w:hint="eastAsia"/>
              </w:rPr>
              <w:t>元件</w:t>
            </w:r>
          </w:p>
        </w:tc>
        <w:tc>
          <w:tcPr>
            <w:tcW w:w="1984" w:type="dxa"/>
          </w:tcPr>
          <w:p w14:paraId="57AF182F"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7B02F1">
              <w:rPr>
                <w:rFonts w:hint="eastAsia"/>
              </w:rPr>
              <w:t>停用</w:t>
            </w:r>
            <w:r w:rsidRPr="00A0588F">
              <w:rPr>
                <w:rFonts w:hint="eastAsia"/>
              </w:rPr>
              <w:t>來自</w:t>
            </w:r>
            <w:r w:rsidRPr="00A0588F">
              <w:rPr>
                <w:rFonts w:hint="eastAsia"/>
              </w:rPr>
              <w:t>Microsoft Store</w:t>
            </w:r>
            <w:r w:rsidRPr="00A0588F">
              <w:rPr>
                <w:rFonts w:hint="eastAsia"/>
              </w:rPr>
              <w:t>的所有應用程式</w:t>
            </w:r>
          </w:p>
        </w:tc>
        <w:tc>
          <w:tcPr>
            <w:tcW w:w="3828" w:type="dxa"/>
          </w:tcPr>
          <w:p w14:paraId="733FB2F0"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此項原則設定決定是否</w:t>
            </w:r>
            <w:r w:rsidRPr="00155A7F">
              <w:rPr>
                <w:rFonts w:hint="eastAsia"/>
              </w:rPr>
              <w:t>停用來自</w:t>
            </w:r>
            <w:r w:rsidRPr="00155A7F">
              <w:rPr>
                <w:rFonts w:hint="eastAsia"/>
              </w:rPr>
              <w:t>Microsoft Store</w:t>
            </w:r>
            <w:r w:rsidRPr="00155A7F">
              <w:rPr>
                <w:rFonts w:hint="eastAsia"/>
              </w:rPr>
              <w:t>的所有應用程式</w:t>
            </w:r>
          </w:p>
          <w:p w14:paraId="6DC0A8A8"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w:t>
            </w:r>
            <w:r w:rsidRPr="0035627F">
              <w:rPr>
                <w:rFonts w:hint="eastAsia"/>
              </w:rPr>
              <w:t>停用</w:t>
            </w:r>
            <w:r>
              <w:rPr>
                <w:rFonts w:hint="eastAsia"/>
              </w:rPr>
              <w:t>此項原則設定，</w:t>
            </w:r>
            <w:r w:rsidRPr="0035627F">
              <w:rPr>
                <w:rFonts w:hint="eastAsia"/>
              </w:rPr>
              <w:t>會防止啟動來自</w:t>
            </w:r>
            <w:r w:rsidRPr="0035627F">
              <w:rPr>
                <w:rFonts w:hint="eastAsia"/>
              </w:rPr>
              <w:t>Microsoft Store</w:t>
            </w:r>
            <w:r w:rsidRPr="0035627F">
              <w:rPr>
                <w:rFonts w:hint="eastAsia"/>
              </w:rPr>
              <w:t>的所有應用程式</w:t>
            </w:r>
            <w:r w:rsidRPr="0035627F">
              <w:rPr>
                <w:rFonts w:hint="eastAsia"/>
              </w:rPr>
              <w:t>(</w:t>
            </w:r>
            <w:r w:rsidRPr="0035627F">
              <w:rPr>
                <w:rFonts w:hint="eastAsia"/>
              </w:rPr>
              <w:t>不論是預先安裝或已經下載</w:t>
            </w:r>
            <w:r w:rsidRPr="0035627F">
              <w:rPr>
                <w:rFonts w:hint="eastAsia"/>
              </w:rPr>
              <w:t>)</w:t>
            </w:r>
            <w:r w:rsidRPr="0035627F">
              <w:rPr>
                <w:rFonts w:hint="eastAsia"/>
              </w:rPr>
              <w:t>。應</w:t>
            </w:r>
            <w:r w:rsidRPr="0035627F">
              <w:rPr>
                <w:rFonts w:hint="eastAsia"/>
              </w:rPr>
              <w:lastRenderedPageBreak/>
              <w:t>用程式將不會更新。此外，也會停用</w:t>
            </w:r>
            <w:r w:rsidRPr="0035627F">
              <w:rPr>
                <w:rFonts w:hint="eastAsia"/>
              </w:rPr>
              <w:t>Microsoft Store</w:t>
            </w:r>
          </w:p>
          <w:p w14:paraId="13131E75"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如果啟</w:t>
            </w:r>
            <w:r w:rsidRPr="0035627F">
              <w:rPr>
                <w:rFonts w:hint="eastAsia"/>
              </w:rPr>
              <w:t>用</w:t>
            </w:r>
            <w:r>
              <w:rPr>
                <w:rFonts w:hint="eastAsia"/>
              </w:rPr>
              <w:t>此項原則設定，將</w:t>
            </w:r>
            <w:r w:rsidRPr="0035627F">
              <w:rPr>
                <w:rFonts w:hint="eastAsia"/>
              </w:rPr>
              <w:t>會重新開啟所有功能</w:t>
            </w:r>
          </w:p>
        </w:tc>
        <w:tc>
          <w:tcPr>
            <w:tcW w:w="1984" w:type="dxa"/>
          </w:tcPr>
          <w:p w14:paraId="5F8437DB"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t>
            </w:r>
            <w:r w:rsidRPr="00155A7F">
              <w:rPr>
                <w:rFonts w:hint="eastAsia"/>
              </w:rPr>
              <w:t>系統管理範本</w:t>
            </w:r>
            <w:r w:rsidRPr="00155A7F">
              <w:rPr>
                <w:rFonts w:hint="eastAsia"/>
              </w:rPr>
              <w:t>\Windows</w:t>
            </w:r>
            <w:r w:rsidRPr="00155A7F">
              <w:rPr>
                <w:rFonts w:hint="eastAsia"/>
              </w:rPr>
              <w:t>元件</w:t>
            </w:r>
            <w:r w:rsidRPr="00155A7F">
              <w:rPr>
                <w:rFonts w:hint="eastAsia"/>
              </w:rPr>
              <w:t>\</w:t>
            </w:r>
            <w:r w:rsidRPr="00155A7F">
              <w:rPr>
                <w:rFonts w:hint="eastAsia"/>
              </w:rPr>
              <w:t>市集</w:t>
            </w:r>
            <w:r w:rsidRPr="00155A7F">
              <w:rPr>
                <w:rFonts w:hint="eastAsia"/>
              </w:rPr>
              <w:t>\</w:t>
            </w:r>
            <w:r w:rsidRPr="00155A7F">
              <w:rPr>
                <w:rFonts w:hint="eastAsia"/>
              </w:rPr>
              <w:t>停用來自</w:t>
            </w:r>
            <w:r w:rsidRPr="00155A7F">
              <w:rPr>
                <w:rFonts w:hint="eastAsia"/>
              </w:rPr>
              <w:t>Microsoft Store</w:t>
            </w:r>
            <w:r w:rsidRPr="00155A7F">
              <w:rPr>
                <w:rFonts w:hint="eastAsia"/>
              </w:rPr>
              <w:t>的所有應用程式</w:t>
            </w:r>
          </w:p>
        </w:tc>
        <w:tc>
          <w:tcPr>
            <w:tcW w:w="2178" w:type="dxa"/>
          </w:tcPr>
          <w:p w14:paraId="6E5FC617"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停用</w:t>
            </w:r>
          </w:p>
        </w:tc>
      </w:tr>
      <w:tr w:rsidR="00CF4535" w:rsidRPr="00873D3D" w14:paraId="5EB760BF"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773A78C8" w14:textId="77777777" w:rsidR="00CF4535" w:rsidRDefault="00CF4535" w:rsidP="004B26E4">
            <w:pPr>
              <w:pStyle w:val="ad"/>
              <w:spacing w:before="76" w:after="76"/>
            </w:pPr>
            <w:r w:rsidRPr="00410B70">
              <w:t>302</w:t>
            </w:r>
          </w:p>
        </w:tc>
        <w:tc>
          <w:tcPr>
            <w:tcW w:w="1394" w:type="dxa"/>
            <w:tcBorders>
              <w:right w:val="single" w:sz="4" w:space="0" w:color="auto"/>
            </w:tcBorders>
          </w:tcPr>
          <w:p w14:paraId="19389150" w14:textId="77777777" w:rsidR="00CF4535"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2A2B58E5" w14:textId="77777777" w:rsidR="00CF4535" w:rsidRPr="00AB6197"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TWGCB-01-010-0302</w:t>
            </w:r>
          </w:p>
        </w:tc>
        <w:tc>
          <w:tcPr>
            <w:tcW w:w="1418" w:type="dxa"/>
            <w:tcBorders>
              <w:left w:val="single" w:sz="4" w:space="0" w:color="auto"/>
            </w:tcBorders>
          </w:tcPr>
          <w:p w14:paraId="5BFE10D2" w14:textId="77777777" w:rsidR="00CF4535" w:rsidRPr="007B02F1"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w:t>
            </w:r>
            <w:r w:rsidRPr="005F01E3">
              <w:rPr>
                <w:rFonts w:hint="eastAsia"/>
              </w:rPr>
              <w:t>元件</w:t>
            </w:r>
          </w:p>
        </w:tc>
        <w:tc>
          <w:tcPr>
            <w:tcW w:w="1984" w:type="dxa"/>
          </w:tcPr>
          <w:p w14:paraId="3CD83B01" w14:textId="77777777" w:rsidR="00CF4535" w:rsidRPr="007B02F1"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只在</w:t>
            </w:r>
            <w:r w:rsidRPr="005F01E3">
              <w:t>Microsoft Store</w:t>
            </w:r>
            <w:r w:rsidRPr="005F01E3">
              <w:rPr>
                <w:rFonts w:hint="eastAsia"/>
              </w:rPr>
              <w:t>中顯示私人市集</w:t>
            </w:r>
          </w:p>
        </w:tc>
        <w:tc>
          <w:tcPr>
            <w:tcW w:w="3828" w:type="dxa"/>
          </w:tcPr>
          <w:p w14:paraId="4E5C72B9" w14:textId="77777777" w:rsidR="00CF4535" w:rsidRPr="009563B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此項原則設定決定是否在</w:t>
            </w:r>
            <w:r w:rsidRPr="005F01E3">
              <w:t>Microsoft Store</w:t>
            </w:r>
            <w:r w:rsidRPr="005F01E3">
              <w:rPr>
                <w:rFonts w:hint="eastAsia"/>
              </w:rPr>
              <w:t>中</w:t>
            </w:r>
            <w:r>
              <w:rPr>
                <w:rFonts w:hint="eastAsia"/>
              </w:rPr>
              <w:t>僅</w:t>
            </w:r>
            <w:r w:rsidRPr="005F01E3">
              <w:rPr>
                <w:rFonts w:hint="eastAsia"/>
              </w:rPr>
              <w:t>顯示私人市集</w:t>
            </w:r>
            <w:r w:rsidRPr="009563BA">
              <w:rPr>
                <w:rFonts w:hint="eastAsia"/>
              </w:rPr>
              <w:t>，禁止存取零售型錄</w:t>
            </w:r>
          </w:p>
          <w:p w14:paraId="4BAA097C"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w:t>
            </w:r>
            <w:r w:rsidRPr="005F01E3">
              <w:rPr>
                <w:rFonts w:hint="eastAsia"/>
              </w:rPr>
              <w:t>啟用此</w:t>
            </w:r>
            <w:r>
              <w:rPr>
                <w:rFonts w:hint="eastAsia"/>
              </w:rPr>
              <w:t>項原則</w:t>
            </w:r>
            <w:r w:rsidRPr="005F01E3">
              <w:rPr>
                <w:rFonts w:hint="eastAsia"/>
              </w:rPr>
              <w:t>設定，使用者將無法在</w:t>
            </w:r>
            <w:r w:rsidRPr="005F01E3">
              <w:t>Microsoft Store</w:t>
            </w:r>
            <w:r w:rsidRPr="005F01E3">
              <w:rPr>
                <w:rFonts w:hint="eastAsia"/>
              </w:rPr>
              <w:t>中檢視零售型錄，但將能檢視私人市集中的應用程式</w:t>
            </w:r>
          </w:p>
          <w:p w14:paraId="553AB190" w14:textId="77777777" w:rsidR="00CF4535" w:rsidRPr="004B1354"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w:t>
            </w:r>
            <w:r w:rsidRPr="005F01E3">
              <w:rPr>
                <w:rFonts w:hint="eastAsia"/>
              </w:rPr>
              <w:t>停用或未</w:t>
            </w:r>
            <w:r>
              <w:rPr>
                <w:rFonts w:hint="eastAsia"/>
              </w:rPr>
              <w:t>設定</w:t>
            </w:r>
            <w:r w:rsidRPr="005F01E3">
              <w:rPr>
                <w:rFonts w:hint="eastAsia"/>
              </w:rPr>
              <w:t>此</w:t>
            </w:r>
            <w:r>
              <w:rPr>
                <w:rFonts w:hint="eastAsia"/>
              </w:rPr>
              <w:t>項原則</w:t>
            </w:r>
            <w:r w:rsidRPr="005F01E3">
              <w:rPr>
                <w:rFonts w:hint="eastAsia"/>
              </w:rPr>
              <w:t>設定，使用者將可以在</w:t>
            </w:r>
            <w:r w:rsidRPr="005F01E3">
              <w:t>Microsoft Store</w:t>
            </w:r>
            <w:r w:rsidRPr="005F01E3">
              <w:rPr>
                <w:rFonts w:hint="eastAsia"/>
              </w:rPr>
              <w:t>中存取零售型錄</w:t>
            </w:r>
          </w:p>
        </w:tc>
        <w:tc>
          <w:tcPr>
            <w:tcW w:w="1984" w:type="dxa"/>
          </w:tcPr>
          <w:p w14:paraId="47BAC125"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電腦設定</w:t>
            </w:r>
            <w:r w:rsidRPr="00155A7F">
              <w:t>\</w:t>
            </w:r>
            <w:r w:rsidRPr="00155A7F">
              <w:rPr>
                <w:rFonts w:hint="eastAsia"/>
              </w:rPr>
              <w:t>系統管理範本</w:t>
            </w:r>
            <w:r w:rsidRPr="00155A7F">
              <w:t>\Windows</w:t>
            </w:r>
            <w:r w:rsidRPr="00155A7F">
              <w:rPr>
                <w:rFonts w:hint="eastAsia"/>
              </w:rPr>
              <w:t>元件</w:t>
            </w:r>
            <w:r w:rsidRPr="00155A7F">
              <w:t>\</w:t>
            </w:r>
            <w:r w:rsidRPr="00155A7F">
              <w:rPr>
                <w:rFonts w:hint="eastAsia"/>
              </w:rPr>
              <w:t>市集</w:t>
            </w:r>
            <w:r w:rsidRPr="00155A7F">
              <w:t>\</w:t>
            </w:r>
            <w:r w:rsidRPr="00155A7F">
              <w:rPr>
                <w:rFonts w:hint="eastAsia"/>
              </w:rPr>
              <w:t>只在</w:t>
            </w:r>
            <w:r w:rsidRPr="00155A7F">
              <w:t>Microsoft Store</w:t>
            </w:r>
            <w:r w:rsidRPr="00155A7F">
              <w:rPr>
                <w:rFonts w:hint="eastAsia"/>
              </w:rPr>
              <w:t>中顯示私人市集</w:t>
            </w:r>
          </w:p>
        </w:tc>
        <w:tc>
          <w:tcPr>
            <w:tcW w:w="2178" w:type="dxa"/>
          </w:tcPr>
          <w:p w14:paraId="62908E7E"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啟用</w:t>
            </w:r>
          </w:p>
        </w:tc>
      </w:tr>
      <w:tr w:rsidR="00CF4535" w:rsidRPr="00873D3D" w14:paraId="56382834"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3C076B95" w14:textId="77777777" w:rsidR="00CF4535" w:rsidRDefault="00CF4535" w:rsidP="004B26E4">
            <w:pPr>
              <w:pStyle w:val="ad"/>
              <w:spacing w:before="76" w:after="76"/>
            </w:pPr>
            <w:r w:rsidRPr="00410B70">
              <w:lastRenderedPageBreak/>
              <w:t>303</w:t>
            </w:r>
          </w:p>
        </w:tc>
        <w:tc>
          <w:tcPr>
            <w:tcW w:w="1394" w:type="dxa"/>
            <w:tcBorders>
              <w:right w:val="single" w:sz="4" w:space="0" w:color="auto"/>
            </w:tcBorders>
          </w:tcPr>
          <w:p w14:paraId="03B71810" w14:textId="77777777" w:rsidR="00CF4535"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2222C4A1" w14:textId="77777777" w:rsidR="00CF4535" w:rsidRPr="00AB6197"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TWGCB-01-010-0303</w:t>
            </w:r>
          </w:p>
        </w:tc>
        <w:tc>
          <w:tcPr>
            <w:tcW w:w="1418" w:type="dxa"/>
            <w:tcBorders>
              <w:left w:val="single" w:sz="4" w:space="0" w:color="auto"/>
            </w:tcBorders>
          </w:tcPr>
          <w:p w14:paraId="2ADE0B6A" w14:textId="77777777" w:rsidR="00CF4535" w:rsidRPr="007B02F1"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w:t>
            </w:r>
            <w:r w:rsidRPr="005F01E3">
              <w:rPr>
                <w:rFonts w:hint="eastAsia"/>
              </w:rPr>
              <w:t>元件</w:t>
            </w:r>
          </w:p>
        </w:tc>
        <w:tc>
          <w:tcPr>
            <w:tcW w:w="1984" w:type="dxa"/>
          </w:tcPr>
          <w:p w14:paraId="23689A75" w14:textId="77777777" w:rsidR="00CF4535" w:rsidRPr="007B02F1"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DE3143">
              <w:rPr>
                <w:rFonts w:hint="eastAsia"/>
              </w:rPr>
              <w:t>關閉自動下載和安裝更新</w:t>
            </w:r>
          </w:p>
        </w:tc>
        <w:tc>
          <w:tcPr>
            <w:tcW w:w="3828" w:type="dxa"/>
          </w:tcPr>
          <w:p w14:paraId="7EFA2FC6"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BE44E0">
              <w:tab/>
            </w:r>
            <w:r w:rsidRPr="00BE44E0">
              <w:rPr>
                <w:rFonts w:hint="eastAsia"/>
              </w:rPr>
              <w:t>此項原則設定</w:t>
            </w:r>
            <w:r>
              <w:rPr>
                <w:rFonts w:hint="eastAsia"/>
              </w:rPr>
              <w:t>決定啟用或停用自動下載和安裝應用程式更新</w:t>
            </w:r>
          </w:p>
          <w:p w14:paraId="5F07C4C0"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如果啟用此項原則設定，將會關閉自動下載和安裝應用程式更新</w:t>
            </w:r>
          </w:p>
          <w:p w14:paraId="4813E379"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如果停用此項原則設定，將會開啟自動下載和安裝應用程式更新</w:t>
            </w:r>
          </w:p>
          <w:p w14:paraId="3E0A7E1C" w14:textId="77777777" w:rsidR="00CF4535" w:rsidRPr="004B1354"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如果未設定</w:t>
            </w:r>
            <w:r w:rsidRPr="00DE3143">
              <w:rPr>
                <w:rFonts w:hint="eastAsia"/>
              </w:rPr>
              <w:t>此項原則</w:t>
            </w:r>
            <w:r>
              <w:rPr>
                <w:rFonts w:hint="eastAsia"/>
              </w:rPr>
              <w:t>設定，自動下載和安裝應用程式更新將會由登錄設定決定，而使用者可以使用</w:t>
            </w:r>
            <w:r>
              <w:rPr>
                <w:rFonts w:hint="eastAsia"/>
              </w:rPr>
              <w:t>Microsoft Store</w:t>
            </w:r>
            <w:r>
              <w:rPr>
                <w:rFonts w:hint="eastAsia"/>
              </w:rPr>
              <w:t>中的</w:t>
            </w:r>
            <w:r>
              <w:rPr>
                <w:rFonts w:ascii="微軟正黑體" w:eastAsia="微軟正黑體" w:hAnsi="微軟正黑體" w:hint="eastAsia"/>
              </w:rPr>
              <w:t>「</w:t>
            </w:r>
            <w:r>
              <w:rPr>
                <w:rFonts w:hint="eastAsia"/>
              </w:rPr>
              <w:t>設定</w:t>
            </w:r>
            <w:r>
              <w:rPr>
                <w:rFonts w:ascii="微軟正黑體" w:eastAsia="微軟正黑體" w:hAnsi="微軟正黑體" w:hint="eastAsia"/>
              </w:rPr>
              <w:t>」</w:t>
            </w:r>
            <w:r>
              <w:rPr>
                <w:rFonts w:hint="eastAsia"/>
              </w:rPr>
              <w:t>進行變更</w:t>
            </w:r>
          </w:p>
        </w:tc>
        <w:tc>
          <w:tcPr>
            <w:tcW w:w="1984" w:type="dxa"/>
          </w:tcPr>
          <w:p w14:paraId="3394DA41"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電腦設定</w:t>
            </w:r>
            <w:r w:rsidRPr="00155A7F">
              <w:t>\</w:t>
            </w:r>
            <w:r w:rsidRPr="00155A7F">
              <w:rPr>
                <w:rFonts w:hint="eastAsia"/>
              </w:rPr>
              <w:t>系統管理範本</w:t>
            </w:r>
            <w:r w:rsidRPr="00155A7F">
              <w:t>\Windows</w:t>
            </w:r>
            <w:r w:rsidRPr="00155A7F">
              <w:rPr>
                <w:rFonts w:hint="eastAsia"/>
              </w:rPr>
              <w:t>元件</w:t>
            </w:r>
            <w:r w:rsidRPr="00155A7F">
              <w:t>\</w:t>
            </w:r>
            <w:r w:rsidRPr="00155A7F">
              <w:rPr>
                <w:rFonts w:hint="eastAsia"/>
              </w:rPr>
              <w:t>市集</w:t>
            </w:r>
            <w:r w:rsidRPr="00155A7F">
              <w:t>\</w:t>
            </w:r>
            <w:r w:rsidRPr="00DE3143">
              <w:rPr>
                <w:rFonts w:hint="eastAsia"/>
              </w:rPr>
              <w:t>關閉自動下載和安裝更新</w:t>
            </w:r>
          </w:p>
        </w:tc>
        <w:tc>
          <w:tcPr>
            <w:tcW w:w="2178" w:type="dxa"/>
          </w:tcPr>
          <w:p w14:paraId="7085C088"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啟用</w:t>
            </w:r>
          </w:p>
        </w:tc>
      </w:tr>
      <w:tr w:rsidR="00CF4535" w:rsidRPr="00873D3D" w14:paraId="0761ED7C"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436B240A" w14:textId="77777777" w:rsidR="00CF4535" w:rsidRDefault="00CF4535" w:rsidP="004B26E4">
            <w:pPr>
              <w:pStyle w:val="ad"/>
              <w:spacing w:before="76" w:after="76"/>
            </w:pPr>
            <w:r w:rsidRPr="00410B70">
              <w:t>304</w:t>
            </w:r>
          </w:p>
        </w:tc>
        <w:tc>
          <w:tcPr>
            <w:tcW w:w="1394" w:type="dxa"/>
            <w:tcBorders>
              <w:right w:val="single" w:sz="4" w:space="0" w:color="auto"/>
            </w:tcBorders>
          </w:tcPr>
          <w:p w14:paraId="0052629D" w14:textId="77777777" w:rsidR="00CF4535"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 xml:space="preserve">Windows11 </w:t>
            </w:r>
            <w:r>
              <w:lastRenderedPageBreak/>
              <w:t>Computer Settings</w:t>
            </w:r>
          </w:p>
        </w:tc>
        <w:tc>
          <w:tcPr>
            <w:tcW w:w="1326" w:type="dxa"/>
            <w:tcBorders>
              <w:top w:val="single" w:sz="4" w:space="0" w:color="auto"/>
              <w:left w:val="single" w:sz="4" w:space="0" w:color="auto"/>
              <w:bottom w:val="single" w:sz="4" w:space="0" w:color="auto"/>
              <w:right w:val="single" w:sz="4" w:space="0" w:color="auto"/>
            </w:tcBorders>
          </w:tcPr>
          <w:p w14:paraId="739DBF61" w14:textId="77777777" w:rsidR="00CF4535" w:rsidRPr="00AB6197"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lastRenderedPageBreak/>
              <w:t>TWGCB-01-010-0304</w:t>
            </w:r>
          </w:p>
        </w:tc>
        <w:tc>
          <w:tcPr>
            <w:tcW w:w="1418" w:type="dxa"/>
            <w:tcBorders>
              <w:left w:val="single" w:sz="4" w:space="0" w:color="auto"/>
            </w:tcBorders>
          </w:tcPr>
          <w:p w14:paraId="05C3DBBD" w14:textId="77777777" w:rsidR="00CF4535" w:rsidRPr="007B02F1"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w:t>
            </w:r>
            <w:r w:rsidRPr="005F01E3">
              <w:rPr>
                <w:rFonts w:hint="eastAsia"/>
              </w:rPr>
              <w:t>元件</w:t>
            </w:r>
          </w:p>
        </w:tc>
        <w:tc>
          <w:tcPr>
            <w:tcW w:w="1984" w:type="dxa"/>
          </w:tcPr>
          <w:p w14:paraId="45D187F3" w14:textId="77777777" w:rsidR="00CF4535" w:rsidRPr="007B02F1"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A41D8B">
              <w:rPr>
                <w:rFonts w:hint="eastAsia"/>
              </w:rPr>
              <w:t>關閉更新至最新版</w:t>
            </w:r>
            <w:r w:rsidRPr="00A41D8B">
              <w:rPr>
                <w:rFonts w:hint="eastAsia"/>
              </w:rPr>
              <w:t>Windows</w:t>
            </w:r>
            <w:r w:rsidRPr="00A41D8B">
              <w:rPr>
                <w:rFonts w:hint="eastAsia"/>
              </w:rPr>
              <w:t>的服務</w:t>
            </w:r>
          </w:p>
        </w:tc>
        <w:tc>
          <w:tcPr>
            <w:tcW w:w="3828" w:type="dxa"/>
          </w:tcPr>
          <w:p w14:paraId="12594827"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941D1A">
              <w:rPr>
                <w:rFonts w:hint="eastAsia"/>
              </w:rPr>
              <w:t>此項原則設定決定</w:t>
            </w:r>
            <w:r>
              <w:rPr>
                <w:rFonts w:hint="eastAsia"/>
              </w:rPr>
              <w:t>啟用或停用透過</w:t>
            </w:r>
            <w:r>
              <w:rPr>
                <w:rFonts w:hint="eastAsia"/>
              </w:rPr>
              <w:t>Microsoft Store</w:t>
            </w:r>
            <w:r>
              <w:rPr>
                <w:rFonts w:hint="eastAsia"/>
              </w:rPr>
              <w:t>更新至最新版</w:t>
            </w:r>
            <w:r>
              <w:rPr>
                <w:rFonts w:hint="eastAsia"/>
              </w:rPr>
              <w:t>Windows</w:t>
            </w:r>
            <w:r>
              <w:rPr>
                <w:rFonts w:hint="eastAsia"/>
              </w:rPr>
              <w:t>的服務</w:t>
            </w:r>
          </w:p>
          <w:p w14:paraId="0631AF9A"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lastRenderedPageBreak/>
              <w:t>如果啟用此項原則設定，</w:t>
            </w:r>
            <w:r>
              <w:rPr>
                <w:rFonts w:hint="eastAsia"/>
              </w:rPr>
              <w:t>Microsoft Store</w:t>
            </w:r>
            <w:r>
              <w:rPr>
                <w:rFonts w:hint="eastAsia"/>
              </w:rPr>
              <w:t>應用程式將不提供更新至最新版</w:t>
            </w:r>
            <w:r>
              <w:rPr>
                <w:rFonts w:hint="eastAsia"/>
              </w:rPr>
              <w:t>Windows</w:t>
            </w:r>
          </w:p>
          <w:p w14:paraId="3B2A5999" w14:textId="77777777" w:rsidR="00CF4535" w:rsidRPr="004B1354"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如果停用或未設定此項原則設定，</w:t>
            </w:r>
            <w:r>
              <w:rPr>
                <w:rFonts w:hint="eastAsia"/>
              </w:rPr>
              <w:t>Microsoft Store</w:t>
            </w:r>
            <w:r>
              <w:rPr>
                <w:rFonts w:hint="eastAsia"/>
              </w:rPr>
              <w:t>應用程式將提供更新至最新版</w:t>
            </w:r>
            <w:r>
              <w:rPr>
                <w:rFonts w:hint="eastAsia"/>
              </w:rPr>
              <w:t>Windows</w:t>
            </w:r>
          </w:p>
        </w:tc>
        <w:tc>
          <w:tcPr>
            <w:tcW w:w="1984" w:type="dxa"/>
          </w:tcPr>
          <w:p w14:paraId="62BC1454"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t>\</w:t>
            </w:r>
            <w:r w:rsidRPr="00155A7F">
              <w:rPr>
                <w:rFonts w:hint="eastAsia"/>
              </w:rPr>
              <w:t>系統管理範本</w:t>
            </w:r>
            <w:r w:rsidRPr="00155A7F">
              <w:t>\Windows</w:t>
            </w:r>
            <w:r w:rsidRPr="00155A7F">
              <w:rPr>
                <w:rFonts w:hint="eastAsia"/>
              </w:rPr>
              <w:t>元</w:t>
            </w:r>
            <w:r w:rsidRPr="00155A7F">
              <w:rPr>
                <w:rFonts w:hint="eastAsia"/>
              </w:rPr>
              <w:lastRenderedPageBreak/>
              <w:t>件</w:t>
            </w:r>
            <w:r w:rsidRPr="00155A7F">
              <w:t>\</w:t>
            </w:r>
            <w:r w:rsidRPr="00155A7F">
              <w:rPr>
                <w:rFonts w:hint="eastAsia"/>
              </w:rPr>
              <w:t>市集</w:t>
            </w:r>
            <w:r w:rsidRPr="00155A7F">
              <w:t>\</w:t>
            </w:r>
            <w:r w:rsidRPr="00A41D8B">
              <w:rPr>
                <w:rFonts w:hint="eastAsia"/>
              </w:rPr>
              <w:t>關閉更新至最新版</w:t>
            </w:r>
            <w:r w:rsidRPr="00A41D8B">
              <w:rPr>
                <w:rFonts w:hint="eastAsia"/>
              </w:rPr>
              <w:t>Windows</w:t>
            </w:r>
            <w:r w:rsidRPr="00A41D8B">
              <w:rPr>
                <w:rFonts w:hint="eastAsia"/>
              </w:rPr>
              <w:t>的服務</w:t>
            </w:r>
          </w:p>
        </w:tc>
        <w:tc>
          <w:tcPr>
            <w:tcW w:w="2178" w:type="dxa"/>
          </w:tcPr>
          <w:p w14:paraId="6464BADF" w14:textId="77777777" w:rsidR="00CF4535" w:rsidRPr="00A41D8B"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lastRenderedPageBreak/>
              <w:t>啟用</w:t>
            </w:r>
          </w:p>
        </w:tc>
      </w:tr>
      <w:tr w:rsidR="00CF4535" w:rsidRPr="00873D3D" w14:paraId="20479C4C"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52E053CF" w14:textId="77777777" w:rsidR="00CF4535" w:rsidRPr="00397AF4" w:rsidRDefault="00CF4535" w:rsidP="004B26E4">
            <w:pPr>
              <w:pStyle w:val="ad"/>
              <w:spacing w:before="76" w:after="76"/>
            </w:pPr>
            <w:r w:rsidRPr="00410B70">
              <w:t>305</w:t>
            </w:r>
          </w:p>
        </w:tc>
        <w:tc>
          <w:tcPr>
            <w:tcW w:w="1394" w:type="dxa"/>
            <w:tcBorders>
              <w:right w:val="single" w:sz="4" w:space="0" w:color="auto"/>
            </w:tcBorders>
          </w:tcPr>
          <w:p w14:paraId="02FC1B06"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1CA55B19"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TWGCB-01-010-0305</w:t>
            </w:r>
          </w:p>
        </w:tc>
        <w:tc>
          <w:tcPr>
            <w:tcW w:w="1418" w:type="dxa"/>
            <w:tcBorders>
              <w:left w:val="single" w:sz="4" w:space="0" w:color="auto"/>
            </w:tcBorders>
          </w:tcPr>
          <w:p w14:paraId="0EA47E1E"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7B02F1">
              <w:rPr>
                <w:rFonts w:hint="eastAsia"/>
              </w:rPr>
              <w:t>Windows</w:t>
            </w:r>
            <w:r w:rsidRPr="007B02F1">
              <w:rPr>
                <w:rFonts w:hint="eastAsia"/>
              </w:rPr>
              <w:t>元件</w:t>
            </w:r>
          </w:p>
        </w:tc>
        <w:tc>
          <w:tcPr>
            <w:tcW w:w="1984" w:type="dxa"/>
          </w:tcPr>
          <w:p w14:paraId="5786F992"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7B02F1">
              <w:rPr>
                <w:rFonts w:hint="eastAsia"/>
              </w:rPr>
              <w:t>允許基本驗證</w:t>
            </w:r>
            <w:r w:rsidRPr="00A0588F">
              <w:rPr>
                <w:rFonts w:hint="eastAsia"/>
              </w:rPr>
              <w:t>(</w:t>
            </w:r>
            <w:r w:rsidRPr="00A0588F">
              <w:rPr>
                <w:rFonts w:hint="eastAsia"/>
              </w:rPr>
              <w:t>服務</w:t>
            </w:r>
            <w:r w:rsidRPr="00A0588F">
              <w:rPr>
                <w:rFonts w:hint="eastAsia"/>
              </w:rPr>
              <w:t>)</w:t>
            </w:r>
          </w:p>
        </w:tc>
        <w:tc>
          <w:tcPr>
            <w:tcW w:w="3828" w:type="dxa"/>
          </w:tcPr>
          <w:p w14:paraId="70214A7A" w14:textId="77777777" w:rsidR="00CF4535" w:rsidRPr="004B1354"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4B1354">
              <w:rPr>
                <w:rFonts w:hint="eastAsia"/>
              </w:rPr>
              <w:t>此項原則設定</w:t>
            </w:r>
            <w:r>
              <w:rPr>
                <w:rFonts w:hint="eastAsia"/>
              </w:rPr>
              <w:t>決定</w:t>
            </w:r>
            <w:r w:rsidRPr="004B1354">
              <w:rPr>
                <w:rFonts w:hint="eastAsia"/>
              </w:rPr>
              <w:t>Windows</w:t>
            </w:r>
            <w:r w:rsidRPr="004B1354">
              <w:rPr>
                <w:rFonts w:hint="eastAsia"/>
              </w:rPr>
              <w:t>遠端管理</w:t>
            </w:r>
            <w:r w:rsidRPr="004B1354">
              <w:rPr>
                <w:rFonts w:hint="eastAsia"/>
              </w:rPr>
              <w:t>(WinRM)</w:t>
            </w:r>
            <w:r w:rsidRPr="004B1354">
              <w:rPr>
                <w:rFonts w:hint="eastAsia"/>
              </w:rPr>
              <w:t>服務是否接受來自遠端用戶端的基本驗證</w:t>
            </w:r>
          </w:p>
          <w:p w14:paraId="48330E80" w14:textId="77777777" w:rsidR="00CF4535" w:rsidRPr="004B1354"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4B1354">
              <w:rPr>
                <w:rFonts w:hint="eastAsia"/>
              </w:rPr>
              <w:t>如果啟用此項原則設定，</w:t>
            </w:r>
            <w:r w:rsidRPr="004B1354">
              <w:rPr>
                <w:rFonts w:hint="eastAsia"/>
              </w:rPr>
              <w:t>WinRM</w:t>
            </w:r>
            <w:r w:rsidRPr="004B1354">
              <w:rPr>
                <w:rFonts w:hint="eastAsia"/>
              </w:rPr>
              <w:t>服務會接受來自遠端用戶端的基本驗證</w:t>
            </w:r>
          </w:p>
          <w:p w14:paraId="69C018CB"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4B1354">
              <w:rPr>
                <w:rFonts w:hint="eastAsia"/>
              </w:rPr>
              <w:t>如果停用或未設定此項原則設定，</w:t>
            </w:r>
            <w:r w:rsidRPr="004B1354">
              <w:rPr>
                <w:rFonts w:hint="eastAsia"/>
              </w:rPr>
              <w:t>WinRM</w:t>
            </w:r>
            <w:r w:rsidRPr="004B1354">
              <w:rPr>
                <w:rFonts w:hint="eastAsia"/>
              </w:rPr>
              <w:t>服務不會接</w:t>
            </w:r>
            <w:r w:rsidRPr="004B1354">
              <w:rPr>
                <w:rFonts w:hint="eastAsia"/>
              </w:rPr>
              <w:lastRenderedPageBreak/>
              <w:t>受來自遠端用戶端的基本驗證</w:t>
            </w:r>
          </w:p>
        </w:tc>
        <w:tc>
          <w:tcPr>
            <w:tcW w:w="1984" w:type="dxa"/>
          </w:tcPr>
          <w:p w14:paraId="09840ADA"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t>
            </w:r>
            <w:r w:rsidRPr="00155A7F">
              <w:rPr>
                <w:rFonts w:hint="eastAsia"/>
              </w:rPr>
              <w:t>系統管理範本</w:t>
            </w:r>
            <w:r w:rsidRPr="00155A7F">
              <w:rPr>
                <w:rFonts w:hint="eastAsia"/>
              </w:rPr>
              <w:t>\Windows</w:t>
            </w:r>
            <w:r w:rsidRPr="00155A7F">
              <w:rPr>
                <w:rFonts w:hint="eastAsia"/>
              </w:rPr>
              <w:t>元件</w:t>
            </w:r>
            <w:r w:rsidRPr="00155A7F">
              <w:rPr>
                <w:rFonts w:hint="eastAsia"/>
              </w:rPr>
              <w:t>\Windows</w:t>
            </w:r>
            <w:r w:rsidRPr="00155A7F">
              <w:rPr>
                <w:rFonts w:hint="eastAsia"/>
              </w:rPr>
              <w:t>遠端管理</w:t>
            </w:r>
            <w:r w:rsidRPr="00155A7F">
              <w:rPr>
                <w:rFonts w:hint="eastAsia"/>
              </w:rPr>
              <w:t>(WinRM)\WinRM</w:t>
            </w:r>
            <w:r w:rsidRPr="00155A7F">
              <w:rPr>
                <w:rFonts w:hint="eastAsia"/>
              </w:rPr>
              <w:t>服務</w:t>
            </w:r>
            <w:r w:rsidRPr="00155A7F">
              <w:rPr>
                <w:rFonts w:hint="eastAsia"/>
              </w:rPr>
              <w:t>\</w:t>
            </w:r>
            <w:r w:rsidRPr="00155A7F">
              <w:rPr>
                <w:rFonts w:hint="eastAsia"/>
              </w:rPr>
              <w:t>允許基本驗證</w:t>
            </w:r>
          </w:p>
        </w:tc>
        <w:tc>
          <w:tcPr>
            <w:tcW w:w="2178" w:type="dxa"/>
          </w:tcPr>
          <w:p w14:paraId="29A0FE46"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停用</w:t>
            </w:r>
          </w:p>
        </w:tc>
      </w:tr>
      <w:tr w:rsidR="00CF4535" w:rsidRPr="00873D3D" w14:paraId="164DA6C3"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7643D36B" w14:textId="77777777" w:rsidR="00CF4535" w:rsidRPr="00397AF4" w:rsidRDefault="00CF4535" w:rsidP="004B26E4">
            <w:pPr>
              <w:pStyle w:val="ad"/>
              <w:spacing w:before="76" w:after="76"/>
            </w:pPr>
            <w:r w:rsidRPr="00410B70">
              <w:t>306</w:t>
            </w:r>
          </w:p>
        </w:tc>
        <w:tc>
          <w:tcPr>
            <w:tcW w:w="1394" w:type="dxa"/>
            <w:tcBorders>
              <w:right w:val="single" w:sz="4" w:space="0" w:color="auto"/>
            </w:tcBorders>
          </w:tcPr>
          <w:p w14:paraId="23129879"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1B702350"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TWGCB-01-010-0306</w:t>
            </w:r>
          </w:p>
        </w:tc>
        <w:tc>
          <w:tcPr>
            <w:tcW w:w="1418" w:type="dxa"/>
            <w:tcBorders>
              <w:left w:val="single" w:sz="4" w:space="0" w:color="auto"/>
            </w:tcBorders>
          </w:tcPr>
          <w:p w14:paraId="3807873C"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4041D3">
              <w:rPr>
                <w:rFonts w:hint="eastAsia"/>
              </w:rPr>
              <w:t>Windows</w:t>
            </w:r>
            <w:r w:rsidRPr="004041D3">
              <w:rPr>
                <w:rFonts w:hint="eastAsia"/>
              </w:rPr>
              <w:t>元件</w:t>
            </w:r>
          </w:p>
        </w:tc>
        <w:tc>
          <w:tcPr>
            <w:tcW w:w="1984" w:type="dxa"/>
          </w:tcPr>
          <w:p w14:paraId="13DBD41A"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4041D3">
              <w:rPr>
                <w:rFonts w:hint="eastAsia"/>
              </w:rPr>
              <w:t>加入</w:t>
            </w:r>
            <w:r w:rsidRPr="004041D3">
              <w:rPr>
                <w:rFonts w:hint="eastAsia"/>
              </w:rPr>
              <w:t>Microsoft</w:t>
            </w:r>
            <w:r w:rsidRPr="00A0588F">
              <w:rPr>
                <w:rFonts w:hint="eastAsia"/>
              </w:rPr>
              <w:t>地圖</w:t>
            </w:r>
          </w:p>
        </w:tc>
        <w:tc>
          <w:tcPr>
            <w:tcW w:w="3828" w:type="dxa"/>
          </w:tcPr>
          <w:p w14:paraId="7364B1F9" w14:textId="1E1CBFC5" w:rsidR="00CF4535" w:rsidRPr="00A2006F"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A2006F">
              <w:rPr>
                <w:rFonts w:hint="eastAsia"/>
              </w:rPr>
              <w:t>此項原則設定</w:t>
            </w:r>
            <w:r>
              <w:rPr>
                <w:rFonts w:hint="eastAsia"/>
              </w:rPr>
              <w:t>決定是否</w:t>
            </w:r>
            <w:r w:rsidRPr="00A2006F">
              <w:rPr>
                <w:rFonts w:hint="eastAsia"/>
              </w:rPr>
              <w:t>加入</w:t>
            </w:r>
            <w:r w:rsidRPr="00A2006F">
              <w:rPr>
                <w:rFonts w:hint="eastAsia"/>
              </w:rPr>
              <w:t>Microsoft</w:t>
            </w:r>
            <w:r>
              <w:rPr>
                <w:rFonts w:hint="eastAsia"/>
              </w:rPr>
              <w:t xml:space="preserve"> </w:t>
            </w:r>
            <w:r w:rsidRPr="000F0F4B">
              <w:rPr>
                <w:rFonts w:hint="eastAsia"/>
              </w:rPr>
              <w:t>Active Protection Services(MAPS)</w:t>
            </w:r>
            <w:r w:rsidRPr="000F0F4B">
              <w:rPr>
                <w:rFonts w:hint="eastAsia"/>
              </w:rPr>
              <w:t>，</w:t>
            </w:r>
            <w:r>
              <w:rPr>
                <w:rFonts w:hint="eastAsia"/>
              </w:rPr>
              <w:t>以</w:t>
            </w:r>
            <w:r w:rsidRPr="00A2006F">
              <w:rPr>
                <w:rFonts w:hint="eastAsia"/>
              </w:rPr>
              <w:t>協助使用者選擇如何回應潛在威脅的線上社群。這個社群</w:t>
            </w:r>
            <w:r w:rsidR="004A74E6">
              <w:rPr>
                <w:rFonts w:hint="eastAsia"/>
              </w:rPr>
              <w:t>亦</w:t>
            </w:r>
            <w:r w:rsidRPr="00A2006F">
              <w:rPr>
                <w:rFonts w:hint="eastAsia"/>
              </w:rPr>
              <w:t>可協助停止散</w:t>
            </w:r>
            <w:r w:rsidR="003528FD">
              <w:rPr>
                <w:rFonts w:hint="eastAsia"/>
              </w:rPr>
              <w:t>布與感染</w:t>
            </w:r>
            <w:r w:rsidRPr="00A2006F">
              <w:rPr>
                <w:rFonts w:hint="eastAsia"/>
              </w:rPr>
              <w:t>新惡意軟體</w:t>
            </w:r>
          </w:p>
          <w:p w14:paraId="790C9710" w14:textId="343E202D" w:rsidR="00CF4535" w:rsidRPr="00A2006F"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A2006F">
              <w:rPr>
                <w:rFonts w:hint="eastAsia"/>
              </w:rPr>
              <w:t>可以選擇傳送偵測到之軟體的基本或其他資訊。額外的資訊可協助</w:t>
            </w:r>
            <w:r w:rsidRPr="00A2006F">
              <w:rPr>
                <w:rFonts w:hint="eastAsia"/>
              </w:rPr>
              <w:t>Microsoft</w:t>
            </w:r>
            <w:r w:rsidRPr="00A2006F">
              <w:rPr>
                <w:rFonts w:hint="eastAsia"/>
              </w:rPr>
              <w:t>建立新的</w:t>
            </w:r>
            <w:r w:rsidRPr="000F0F4B">
              <w:rPr>
                <w:rFonts w:hint="eastAsia"/>
              </w:rPr>
              <w:t>安全情報</w:t>
            </w:r>
            <w:r w:rsidRPr="00A2006F">
              <w:rPr>
                <w:rFonts w:hint="eastAsia"/>
              </w:rPr>
              <w:t>，以協助保護使用者電腦。這項資訊可能包含移除有害軟體後，偵測到的項目在使用者電腦上的位置</w:t>
            </w:r>
            <w:r w:rsidRPr="000F0F4B">
              <w:rPr>
                <w:rFonts w:hint="eastAsia"/>
              </w:rPr>
              <w:t>，系統</w:t>
            </w:r>
            <w:r w:rsidRPr="00A2006F">
              <w:rPr>
                <w:rFonts w:hint="eastAsia"/>
              </w:rPr>
              <w:t>會被自動</w:t>
            </w:r>
            <w:r>
              <w:rPr>
                <w:rFonts w:hint="eastAsia"/>
              </w:rPr>
              <w:t>收</w:t>
            </w:r>
            <w:r w:rsidRPr="00A2006F">
              <w:rPr>
                <w:rFonts w:hint="eastAsia"/>
              </w:rPr>
              <w:t>集</w:t>
            </w:r>
            <w:r>
              <w:rPr>
                <w:rFonts w:hint="eastAsia"/>
              </w:rPr>
              <w:t>與</w:t>
            </w:r>
            <w:r w:rsidRPr="00A2006F">
              <w:rPr>
                <w:rFonts w:hint="eastAsia"/>
              </w:rPr>
              <w:t>傳送</w:t>
            </w:r>
            <w:r w:rsidRPr="000F0F4B">
              <w:rPr>
                <w:rFonts w:hint="eastAsia"/>
              </w:rPr>
              <w:t>此資訊</w:t>
            </w:r>
            <w:r w:rsidRPr="00A2006F">
              <w:rPr>
                <w:rFonts w:hint="eastAsia"/>
              </w:rPr>
              <w:t>。在某些情況</w:t>
            </w:r>
            <w:r w:rsidRPr="00A2006F">
              <w:rPr>
                <w:rFonts w:hint="eastAsia"/>
              </w:rPr>
              <w:lastRenderedPageBreak/>
              <w:t>下，可能會意外將個人資訊傳送給</w:t>
            </w:r>
            <w:r w:rsidRPr="00A2006F">
              <w:rPr>
                <w:rFonts w:hint="eastAsia"/>
              </w:rPr>
              <w:t>Microsoft</w:t>
            </w:r>
            <w:r w:rsidRPr="00A2006F">
              <w:rPr>
                <w:rFonts w:hint="eastAsia"/>
              </w:rPr>
              <w:t>。不過，</w:t>
            </w:r>
            <w:r w:rsidRPr="00A2006F">
              <w:rPr>
                <w:rFonts w:hint="eastAsia"/>
              </w:rPr>
              <w:t>Microsoft</w:t>
            </w:r>
            <w:r w:rsidRPr="00A2006F">
              <w:rPr>
                <w:rFonts w:hint="eastAsia"/>
              </w:rPr>
              <w:t>不會使用這些資訊來識別使用者身分或與使用者聯繫</w:t>
            </w:r>
          </w:p>
          <w:p w14:paraId="730C3985"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0A0A98">
              <w:rPr>
                <w:rFonts w:hint="eastAsia"/>
              </w:rPr>
              <w:t>啟用時，此項原則設定將</w:t>
            </w:r>
            <w:r>
              <w:rPr>
                <w:rFonts w:hint="eastAsia"/>
              </w:rPr>
              <w:t>可能</w:t>
            </w:r>
            <w:r w:rsidRPr="000A0A98">
              <w:rPr>
                <w:rFonts w:hint="eastAsia"/>
              </w:rPr>
              <w:t>傳送</w:t>
            </w:r>
            <w:r>
              <w:rPr>
                <w:rFonts w:hint="eastAsia"/>
              </w:rPr>
              <w:t>給</w:t>
            </w:r>
            <w:r w:rsidRPr="000A0A98">
              <w:rPr>
                <w:rFonts w:hint="eastAsia"/>
              </w:rPr>
              <w:t>Microsoft</w:t>
            </w:r>
            <w:r w:rsidRPr="000A0A98">
              <w:rPr>
                <w:rFonts w:hint="eastAsia"/>
              </w:rPr>
              <w:t>之資訊限制為以下設定：</w:t>
            </w:r>
          </w:p>
          <w:p w14:paraId="37079522"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A2006F">
              <w:rPr>
                <w:rFonts w:hint="eastAsia"/>
              </w:rPr>
              <w:t>已停用</w:t>
            </w:r>
          </w:p>
          <w:p w14:paraId="38F10FE5"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A2006F">
              <w:rPr>
                <w:rFonts w:hint="eastAsia"/>
              </w:rPr>
              <w:t>基本</w:t>
            </w:r>
            <w:r w:rsidRPr="00535562">
              <w:t>MAPS</w:t>
            </w:r>
          </w:p>
          <w:p w14:paraId="12FB962B" w14:textId="77777777" w:rsidR="00CF4535" w:rsidRPr="00A2006F"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A2006F">
              <w:rPr>
                <w:rFonts w:hint="eastAsia"/>
              </w:rPr>
              <w:t>進階</w:t>
            </w:r>
            <w:r w:rsidRPr="00535562">
              <w:t>MAPS</w:t>
            </w:r>
          </w:p>
          <w:p w14:paraId="58BC9828" w14:textId="77777777" w:rsidR="00CF4535" w:rsidRPr="00A2006F"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A2006F">
              <w:rPr>
                <w:rFonts w:hint="eastAsia"/>
              </w:rPr>
              <w:t>基本</w:t>
            </w:r>
            <w:r w:rsidRPr="000F0F4B">
              <w:t>MAPS</w:t>
            </w:r>
            <w:r w:rsidRPr="00A2006F">
              <w:rPr>
                <w:rFonts w:hint="eastAsia"/>
              </w:rPr>
              <w:t>將會傳送有關偵測到之軟體的基本資訊給</w:t>
            </w:r>
            <w:r w:rsidRPr="00A2006F">
              <w:rPr>
                <w:rFonts w:hint="eastAsia"/>
              </w:rPr>
              <w:t>Microsoft</w:t>
            </w:r>
            <w:r w:rsidRPr="00A2006F">
              <w:rPr>
                <w:rFonts w:hint="eastAsia"/>
              </w:rPr>
              <w:t>，包括軟體來源、使用者採取的動作或自動採取的動作，以及這些動作是否成功</w:t>
            </w:r>
          </w:p>
          <w:p w14:paraId="56261AA2" w14:textId="371C1BC9" w:rsidR="00CF4535" w:rsidRPr="00A2006F"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A2006F">
              <w:rPr>
                <w:rFonts w:hint="eastAsia"/>
              </w:rPr>
              <w:lastRenderedPageBreak/>
              <w:t>進階</w:t>
            </w:r>
            <w:r w:rsidRPr="000F0F4B">
              <w:t>MAPS</w:t>
            </w:r>
            <w:r w:rsidRPr="00A2006F">
              <w:rPr>
                <w:rFonts w:hint="eastAsia"/>
              </w:rPr>
              <w:t>除了基本資訊之外，還會將更多有關惡意軟體、間諜軟體以及潛在的垃圾軟體</w:t>
            </w:r>
            <w:r w:rsidR="00A750E2">
              <w:rPr>
                <w:rFonts w:hint="eastAsia"/>
              </w:rPr>
              <w:t>之</w:t>
            </w:r>
            <w:r w:rsidRPr="00A2006F">
              <w:rPr>
                <w:rFonts w:hint="eastAsia"/>
              </w:rPr>
              <w:t>資訊傳送給</w:t>
            </w:r>
            <w:r w:rsidRPr="00A2006F">
              <w:rPr>
                <w:rFonts w:hint="eastAsia"/>
              </w:rPr>
              <w:t>Microsoft</w:t>
            </w:r>
            <w:r w:rsidRPr="00A2006F">
              <w:rPr>
                <w:rFonts w:hint="eastAsia"/>
              </w:rPr>
              <w:t>，包括軟體位置、檔案名稱、軟體運作方式，以及對</w:t>
            </w:r>
            <w:r w:rsidR="00B34567" w:rsidRPr="00A2006F">
              <w:rPr>
                <w:rFonts w:hint="eastAsia"/>
              </w:rPr>
              <w:t>使用者</w:t>
            </w:r>
            <w:r w:rsidRPr="00A2006F">
              <w:rPr>
                <w:rFonts w:hint="eastAsia"/>
              </w:rPr>
              <w:t>電腦</w:t>
            </w:r>
            <w:r w:rsidR="00B34567">
              <w:rPr>
                <w:rFonts w:hint="eastAsia"/>
              </w:rPr>
              <w:t>之</w:t>
            </w:r>
            <w:r w:rsidRPr="00A2006F">
              <w:rPr>
                <w:rFonts w:hint="eastAsia"/>
              </w:rPr>
              <w:t>影響</w:t>
            </w:r>
          </w:p>
          <w:p w14:paraId="0ED8AC78" w14:textId="77777777" w:rsidR="00CF4535" w:rsidRPr="00A2006F"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A2006F">
              <w:rPr>
                <w:rFonts w:hint="eastAsia"/>
              </w:rPr>
              <w:t>如果啟用</w:t>
            </w:r>
            <w:r>
              <w:rPr>
                <w:rFonts w:hint="eastAsia"/>
              </w:rPr>
              <w:t>此項原則</w:t>
            </w:r>
            <w:r w:rsidRPr="00A2006F">
              <w:rPr>
                <w:rFonts w:hint="eastAsia"/>
              </w:rPr>
              <w:t>設定，將以指定的成員資格加入</w:t>
            </w:r>
            <w:r w:rsidRPr="00A2006F">
              <w:rPr>
                <w:rFonts w:hint="eastAsia"/>
              </w:rPr>
              <w:t>Microsoft</w:t>
            </w:r>
            <w:r>
              <w:rPr>
                <w:rFonts w:hint="eastAsia"/>
              </w:rPr>
              <w:t xml:space="preserve"> </w:t>
            </w:r>
            <w:r w:rsidRPr="000F0F4B">
              <w:t>MAPS</w:t>
            </w:r>
          </w:p>
          <w:p w14:paraId="77D9B13B" w14:textId="27C19E5C" w:rsidR="00CF4535" w:rsidRPr="006E2F2A" w:rsidRDefault="00CF4535" w:rsidP="00DB11E2">
            <w:pPr>
              <w:pStyle w:val="a3"/>
              <w:spacing w:before="76" w:after="76"/>
              <w:cnfStyle w:val="000000000000" w:firstRow="0" w:lastRow="0" w:firstColumn="0" w:lastColumn="0" w:oddVBand="0" w:evenVBand="0" w:oddHBand="0" w:evenHBand="0" w:firstRowFirstColumn="0" w:firstRowLastColumn="0" w:lastRowFirstColumn="0" w:lastRowLastColumn="0"/>
            </w:pPr>
            <w:r w:rsidRPr="00A2006F">
              <w:rPr>
                <w:rFonts w:hint="eastAsia"/>
              </w:rPr>
              <w:t>如果停用或未設定</w:t>
            </w:r>
            <w:r>
              <w:rPr>
                <w:rFonts w:hint="eastAsia"/>
              </w:rPr>
              <w:t>此項原則</w:t>
            </w:r>
            <w:r w:rsidRPr="00A2006F">
              <w:rPr>
                <w:rFonts w:hint="eastAsia"/>
              </w:rPr>
              <w:t>設定，使用者將不會加入</w:t>
            </w:r>
            <w:r w:rsidRPr="00A2006F">
              <w:rPr>
                <w:rFonts w:hint="eastAsia"/>
              </w:rPr>
              <w:t>Microsoft</w:t>
            </w:r>
            <w:r>
              <w:rPr>
                <w:rFonts w:hint="eastAsia"/>
              </w:rPr>
              <w:t xml:space="preserve"> </w:t>
            </w:r>
            <w:r w:rsidRPr="000F0F4B">
              <w:t>MAPS</w:t>
            </w:r>
          </w:p>
        </w:tc>
        <w:tc>
          <w:tcPr>
            <w:tcW w:w="1984" w:type="dxa"/>
          </w:tcPr>
          <w:p w14:paraId="757126CE"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t>
            </w:r>
            <w:r w:rsidRPr="00155A7F">
              <w:rPr>
                <w:rFonts w:hint="eastAsia"/>
              </w:rPr>
              <w:t>系統管理範本</w:t>
            </w:r>
            <w:r w:rsidRPr="00155A7F">
              <w:rPr>
                <w:rFonts w:hint="eastAsia"/>
              </w:rPr>
              <w:t>\Windows</w:t>
            </w:r>
            <w:r w:rsidRPr="00155A7F">
              <w:rPr>
                <w:rFonts w:hint="eastAsia"/>
              </w:rPr>
              <w:t>元件</w:t>
            </w:r>
            <w:r w:rsidRPr="00155A7F">
              <w:rPr>
                <w:rFonts w:hint="eastAsia"/>
              </w:rPr>
              <w:t>\Windows Defender</w:t>
            </w:r>
            <w:r w:rsidRPr="00155A7F">
              <w:rPr>
                <w:rFonts w:hint="eastAsia"/>
              </w:rPr>
              <w:t>防毒軟體</w:t>
            </w:r>
            <w:r w:rsidRPr="00155A7F">
              <w:rPr>
                <w:rFonts w:hint="eastAsia"/>
              </w:rPr>
              <w:t>\MAPS\</w:t>
            </w:r>
            <w:r w:rsidRPr="00155A7F">
              <w:rPr>
                <w:rFonts w:hint="eastAsia"/>
              </w:rPr>
              <w:t>加入</w:t>
            </w:r>
            <w:r w:rsidRPr="00155A7F">
              <w:rPr>
                <w:rFonts w:hint="eastAsia"/>
              </w:rPr>
              <w:t>Microsoft</w:t>
            </w:r>
            <w:r w:rsidRPr="00155A7F">
              <w:rPr>
                <w:rFonts w:hint="eastAsia"/>
              </w:rPr>
              <w:t>地圖</w:t>
            </w:r>
          </w:p>
        </w:tc>
        <w:tc>
          <w:tcPr>
            <w:tcW w:w="2178" w:type="dxa"/>
          </w:tcPr>
          <w:p w14:paraId="10EAAF24" w14:textId="07D83483"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啟用：</w:t>
            </w:r>
            <w:r w:rsidR="00925CFB">
              <w:rPr>
                <w:rFonts w:hint="eastAsia"/>
              </w:rPr>
              <w:t>已</w:t>
            </w:r>
            <w:r w:rsidRPr="00155A7F">
              <w:rPr>
                <w:rFonts w:hint="eastAsia"/>
              </w:rPr>
              <w:t>停用</w:t>
            </w:r>
          </w:p>
        </w:tc>
      </w:tr>
      <w:tr w:rsidR="00CF4535" w:rsidRPr="00873D3D" w14:paraId="5E741AC9"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3C034089" w14:textId="77777777" w:rsidR="00CF4535" w:rsidRPr="00397AF4" w:rsidRDefault="00CF4535" w:rsidP="004B26E4">
            <w:pPr>
              <w:pStyle w:val="ad"/>
              <w:spacing w:before="76" w:after="76"/>
            </w:pPr>
            <w:r w:rsidRPr="00410B70">
              <w:lastRenderedPageBreak/>
              <w:t>307</w:t>
            </w:r>
          </w:p>
        </w:tc>
        <w:tc>
          <w:tcPr>
            <w:tcW w:w="1394" w:type="dxa"/>
            <w:tcBorders>
              <w:right w:val="single" w:sz="4" w:space="0" w:color="auto"/>
            </w:tcBorders>
          </w:tcPr>
          <w:p w14:paraId="63CF9C5D"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2EAE7866"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TWGCB-01-010-0307</w:t>
            </w:r>
          </w:p>
        </w:tc>
        <w:tc>
          <w:tcPr>
            <w:tcW w:w="1418" w:type="dxa"/>
            <w:tcBorders>
              <w:left w:val="single" w:sz="4" w:space="0" w:color="auto"/>
            </w:tcBorders>
          </w:tcPr>
          <w:p w14:paraId="764DA802"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7B02F1">
              <w:rPr>
                <w:rFonts w:hint="eastAsia"/>
              </w:rPr>
              <w:t>Windows</w:t>
            </w:r>
            <w:r w:rsidRPr="007B02F1">
              <w:rPr>
                <w:rFonts w:hint="eastAsia"/>
              </w:rPr>
              <w:t>元件</w:t>
            </w:r>
          </w:p>
        </w:tc>
        <w:tc>
          <w:tcPr>
            <w:tcW w:w="1984" w:type="dxa"/>
          </w:tcPr>
          <w:p w14:paraId="1C335575"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7B02F1">
              <w:rPr>
                <w:rFonts w:hint="eastAsia"/>
              </w:rPr>
              <w:t>防止</w:t>
            </w:r>
            <w:r w:rsidRPr="007B02F1">
              <w:rPr>
                <w:rFonts w:hint="eastAsia"/>
              </w:rPr>
              <w:t>Windows Media DRM</w:t>
            </w:r>
            <w:r w:rsidRPr="007B02F1">
              <w:rPr>
                <w:rFonts w:hint="eastAsia"/>
              </w:rPr>
              <w:t>網路網路存取</w:t>
            </w:r>
          </w:p>
        </w:tc>
        <w:tc>
          <w:tcPr>
            <w:tcW w:w="3828" w:type="dxa"/>
          </w:tcPr>
          <w:p w14:paraId="78621F60" w14:textId="77777777" w:rsidR="00CF4535" w:rsidRPr="00A2006F"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A2006F">
              <w:rPr>
                <w:rFonts w:hint="eastAsia"/>
              </w:rPr>
              <w:t>項原則設定決定是否防止</w:t>
            </w:r>
            <w:r w:rsidRPr="00A2006F">
              <w:rPr>
                <w:rFonts w:hint="eastAsia"/>
              </w:rPr>
              <w:t>Windows Media Digital Rights Management(DRM)</w:t>
            </w:r>
            <w:r w:rsidRPr="00A2006F">
              <w:rPr>
                <w:rFonts w:hint="eastAsia"/>
              </w:rPr>
              <w:t>存取網際網路</w:t>
            </w:r>
            <w:r w:rsidRPr="00A2006F">
              <w:rPr>
                <w:rFonts w:hint="eastAsia"/>
              </w:rPr>
              <w:t>(</w:t>
            </w:r>
            <w:r w:rsidRPr="00A2006F">
              <w:rPr>
                <w:rFonts w:hint="eastAsia"/>
              </w:rPr>
              <w:t>或內部網路</w:t>
            </w:r>
            <w:r w:rsidRPr="00A2006F">
              <w:rPr>
                <w:rFonts w:hint="eastAsia"/>
              </w:rPr>
              <w:t>)</w:t>
            </w:r>
          </w:p>
          <w:p w14:paraId="675A96B7" w14:textId="77777777" w:rsidR="00CF4535" w:rsidRPr="00A2006F"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A2006F">
              <w:rPr>
                <w:rFonts w:hint="eastAsia"/>
              </w:rPr>
              <w:lastRenderedPageBreak/>
              <w:t>如果啟用</w:t>
            </w:r>
            <w:r>
              <w:rPr>
                <w:rFonts w:hint="eastAsia"/>
              </w:rPr>
              <w:t>此</w:t>
            </w:r>
            <w:r w:rsidRPr="00A2006F">
              <w:rPr>
                <w:rFonts w:hint="eastAsia"/>
              </w:rPr>
              <w:t>項原則設定，</w:t>
            </w:r>
            <w:r w:rsidRPr="00A2006F">
              <w:rPr>
                <w:rFonts w:hint="eastAsia"/>
              </w:rPr>
              <w:t>Windows Media DRM</w:t>
            </w:r>
            <w:r w:rsidRPr="00A2006F">
              <w:rPr>
                <w:rFonts w:hint="eastAsia"/>
              </w:rPr>
              <w:t>將無法存取網際網路</w:t>
            </w:r>
            <w:r w:rsidRPr="00A2006F">
              <w:rPr>
                <w:rFonts w:hint="eastAsia"/>
              </w:rPr>
              <w:t>(</w:t>
            </w:r>
            <w:r w:rsidRPr="00A2006F">
              <w:rPr>
                <w:rFonts w:hint="eastAsia"/>
              </w:rPr>
              <w:t>或內部網路</w:t>
            </w:r>
            <w:r w:rsidRPr="00A2006F">
              <w:rPr>
                <w:rFonts w:hint="eastAsia"/>
              </w:rPr>
              <w:t>)</w:t>
            </w:r>
            <w:r w:rsidRPr="00A2006F">
              <w:rPr>
                <w:rFonts w:hint="eastAsia"/>
              </w:rPr>
              <w:t>以取得授權及進行安全性升級</w:t>
            </w:r>
          </w:p>
          <w:p w14:paraId="1954D99A"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A2006F">
              <w:rPr>
                <w:rFonts w:hint="eastAsia"/>
              </w:rPr>
              <w:t>如果停用或未設定</w:t>
            </w:r>
            <w:r>
              <w:rPr>
                <w:rFonts w:hint="eastAsia"/>
              </w:rPr>
              <w:t>此</w:t>
            </w:r>
            <w:r w:rsidRPr="00A2006F">
              <w:rPr>
                <w:rFonts w:hint="eastAsia"/>
              </w:rPr>
              <w:t>項原則設定時，</w:t>
            </w:r>
            <w:r w:rsidRPr="00A2006F">
              <w:rPr>
                <w:rFonts w:hint="eastAsia"/>
              </w:rPr>
              <w:t>Windows Media DRM</w:t>
            </w:r>
            <w:r w:rsidRPr="00A2006F">
              <w:rPr>
                <w:rFonts w:hint="eastAsia"/>
              </w:rPr>
              <w:t>會正常運作，並且會連線到網際網路</w:t>
            </w:r>
            <w:r w:rsidRPr="00A2006F">
              <w:rPr>
                <w:rFonts w:hint="eastAsia"/>
              </w:rPr>
              <w:t>(</w:t>
            </w:r>
            <w:r w:rsidRPr="00A2006F">
              <w:rPr>
                <w:rFonts w:hint="eastAsia"/>
              </w:rPr>
              <w:t>或內部網路</w:t>
            </w:r>
            <w:r w:rsidRPr="00A2006F">
              <w:rPr>
                <w:rFonts w:hint="eastAsia"/>
              </w:rPr>
              <w:t>)</w:t>
            </w:r>
            <w:r w:rsidRPr="00A2006F">
              <w:rPr>
                <w:rFonts w:hint="eastAsia"/>
              </w:rPr>
              <w:t>以取得授權、下載安全性升級及執行授權還原</w:t>
            </w:r>
          </w:p>
        </w:tc>
        <w:tc>
          <w:tcPr>
            <w:tcW w:w="1984" w:type="dxa"/>
          </w:tcPr>
          <w:p w14:paraId="672CAABB"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t>
            </w:r>
            <w:r w:rsidRPr="00155A7F">
              <w:rPr>
                <w:rFonts w:hint="eastAsia"/>
              </w:rPr>
              <w:t>系統管理範本</w:t>
            </w:r>
            <w:r w:rsidRPr="00155A7F">
              <w:rPr>
                <w:rFonts w:hint="eastAsia"/>
              </w:rPr>
              <w:t>\Windows</w:t>
            </w:r>
            <w:r w:rsidRPr="00155A7F">
              <w:rPr>
                <w:rFonts w:hint="eastAsia"/>
              </w:rPr>
              <w:t>元件</w:t>
            </w:r>
            <w:r w:rsidRPr="00155A7F">
              <w:rPr>
                <w:rFonts w:hint="eastAsia"/>
              </w:rPr>
              <w:t xml:space="preserve">\Windows </w:t>
            </w:r>
            <w:r w:rsidRPr="00155A7F">
              <w:rPr>
                <w:rFonts w:hint="eastAsia"/>
              </w:rPr>
              <w:lastRenderedPageBreak/>
              <w:t>Media Digital Rights Management\</w:t>
            </w:r>
            <w:r w:rsidRPr="00155A7F">
              <w:rPr>
                <w:rFonts w:hint="eastAsia"/>
              </w:rPr>
              <w:t>防止</w:t>
            </w:r>
            <w:r w:rsidRPr="00155A7F">
              <w:rPr>
                <w:rFonts w:hint="eastAsia"/>
              </w:rPr>
              <w:t>Windows Media DRM</w:t>
            </w:r>
            <w:r w:rsidRPr="00155A7F">
              <w:rPr>
                <w:rFonts w:hint="eastAsia"/>
              </w:rPr>
              <w:t>網路網路存取</w:t>
            </w:r>
          </w:p>
        </w:tc>
        <w:tc>
          <w:tcPr>
            <w:tcW w:w="2178" w:type="dxa"/>
          </w:tcPr>
          <w:p w14:paraId="379EB435"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啟用</w:t>
            </w:r>
          </w:p>
        </w:tc>
      </w:tr>
      <w:tr w:rsidR="00CF4535" w:rsidRPr="00873D3D" w14:paraId="02F614D9"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27348071" w14:textId="77777777" w:rsidR="00CF4535" w:rsidRPr="00397AF4" w:rsidRDefault="00CF4535" w:rsidP="004B26E4">
            <w:pPr>
              <w:pStyle w:val="ad"/>
              <w:spacing w:before="76" w:after="76"/>
            </w:pPr>
            <w:r w:rsidRPr="00410B70">
              <w:t>308</w:t>
            </w:r>
          </w:p>
        </w:tc>
        <w:tc>
          <w:tcPr>
            <w:tcW w:w="1394" w:type="dxa"/>
            <w:tcBorders>
              <w:right w:val="single" w:sz="4" w:space="0" w:color="auto"/>
            </w:tcBorders>
          </w:tcPr>
          <w:p w14:paraId="2430265A"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663C001E"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TWGCB-01-010-0308</w:t>
            </w:r>
          </w:p>
        </w:tc>
        <w:tc>
          <w:tcPr>
            <w:tcW w:w="1418" w:type="dxa"/>
            <w:tcBorders>
              <w:left w:val="single" w:sz="4" w:space="0" w:color="auto"/>
            </w:tcBorders>
          </w:tcPr>
          <w:p w14:paraId="26DD6C4C"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7B02F1">
              <w:rPr>
                <w:rFonts w:hint="eastAsia"/>
              </w:rPr>
              <w:t>Windows</w:t>
            </w:r>
            <w:r w:rsidRPr="007B02F1">
              <w:rPr>
                <w:rFonts w:hint="eastAsia"/>
              </w:rPr>
              <w:t>元件</w:t>
            </w:r>
          </w:p>
        </w:tc>
        <w:tc>
          <w:tcPr>
            <w:tcW w:w="1984" w:type="dxa"/>
          </w:tcPr>
          <w:p w14:paraId="17905A95"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防止</w:t>
            </w:r>
            <w:r w:rsidRPr="00A0588F">
              <w:rPr>
                <w:rFonts w:hint="eastAsia"/>
              </w:rPr>
              <w:t>下載隨函附件</w:t>
            </w:r>
          </w:p>
        </w:tc>
        <w:tc>
          <w:tcPr>
            <w:tcW w:w="3828" w:type="dxa"/>
          </w:tcPr>
          <w:p w14:paraId="17EFB7BC" w14:textId="77777777" w:rsidR="00CF4535" w:rsidRPr="004041D3"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此項原則</w:t>
            </w:r>
            <w:r w:rsidRPr="007B02F1">
              <w:rPr>
                <w:rFonts w:hint="eastAsia"/>
              </w:rPr>
              <w:t>設定可防止使用者從摘要下載隨函附件</w:t>
            </w:r>
            <w:r w:rsidRPr="007B02F1">
              <w:rPr>
                <w:rFonts w:hint="eastAsia"/>
              </w:rPr>
              <w:t>(</w:t>
            </w:r>
            <w:r w:rsidRPr="007B02F1">
              <w:rPr>
                <w:rFonts w:hint="eastAsia"/>
              </w:rPr>
              <w:t>檔案附件</w:t>
            </w:r>
            <w:r w:rsidRPr="007B02F1">
              <w:rPr>
                <w:rFonts w:hint="eastAsia"/>
              </w:rPr>
              <w:t>)</w:t>
            </w:r>
            <w:r w:rsidRPr="007B02F1">
              <w:rPr>
                <w:rFonts w:hint="eastAsia"/>
              </w:rPr>
              <w:t>到使用者的電腦</w:t>
            </w:r>
          </w:p>
          <w:p w14:paraId="62686436" w14:textId="77777777" w:rsidR="00CF4535" w:rsidRPr="004041D3"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7B02F1">
              <w:rPr>
                <w:rFonts w:hint="eastAsia"/>
              </w:rPr>
              <w:t>如果啟用</w:t>
            </w:r>
            <w:r>
              <w:rPr>
                <w:rFonts w:hint="eastAsia"/>
              </w:rPr>
              <w:t>此項原則</w:t>
            </w:r>
            <w:r w:rsidRPr="007B02F1">
              <w:rPr>
                <w:rFonts w:hint="eastAsia"/>
              </w:rPr>
              <w:t>設定，使用者將無法透過</w:t>
            </w:r>
            <w:r>
              <w:rPr>
                <w:rFonts w:ascii="新細明體" w:eastAsia="新細明體" w:hAnsi="新細明體" w:hint="eastAsia"/>
              </w:rPr>
              <w:t>「</w:t>
            </w:r>
            <w:r w:rsidRPr="007B02F1">
              <w:rPr>
                <w:rFonts w:hint="eastAsia"/>
              </w:rPr>
              <w:t>摘要</w:t>
            </w:r>
            <w:r>
              <w:rPr>
                <w:rFonts w:ascii="新細明體" w:eastAsia="新細明體" w:hAnsi="新細明體" w:hint="eastAsia"/>
              </w:rPr>
              <w:t>」</w:t>
            </w:r>
            <w:r w:rsidRPr="007B02F1">
              <w:rPr>
                <w:rFonts w:hint="eastAsia"/>
              </w:rPr>
              <w:t>內容頁將</w:t>
            </w:r>
            <w:r w:rsidRPr="007B02F1">
              <w:rPr>
                <w:rFonts w:hint="eastAsia"/>
              </w:rPr>
              <w:t>Feed Sync</w:t>
            </w:r>
            <w:r>
              <w:rPr>
                <w:rFonts w:hint="eastAsia"/>
              </w:rPr>
              <w:t xml:space="preserve"> </w:t>
            </w:r>
            <w:r w:rsidRPr="007B02F1">
              <w:rPr>
                <w:rFonts w:hint="eastAsia"/>
              </w:rPr>
              <w:t>Engine</w:t>
            </w:r>
            <w:r w:rsidRPr="007B02F1">
              <w:rPr>
                <w:rFonts w:hint="eastAsia"/>
              </w:rPr>
              <w:t>設</w:t>
            </w:r>
            <w:r w:rsidRPr="007B02F1">
              <w:rPr>
                <w:rFonts w:hint="eastAsia"/>
              </w:rPr>
              <w:lastRenderedPageBreak/>
              <w:t>成下載隨函附件。開發人員無法透過</w:t>
            </w:r>
            <w:r>
              <w:rPr>
                <w:rFonts w:ascii="新細明體" w:eastAsia="新細明體" w:hAnsi="新細明體" w:hint="eastAsia"/>
              </w:rPr>
              <w:t>「</w:t>
            </w:r>
            <w:r w:rsidRPr="007B02F1">
              <w:rPr>
                <w:rFonts w:hint="eastAsia"/>
              </w:rPr>
              <w:t>摘要</w:t>
            </w:r>
            <w:r>
              <w:rPr>
                <w:rFonts w:ascii="新細明體" w:eastAsia="新細明體" w:hAnsi="新細明體" w:hint="eastAsia"/>
              </w:rPr>
              <w:t>」</w:t>
            </w:r>
            <w:r w:rsidRPr="007B02F1">
              <w:rPr>
                <w:rFonts w:hint="eastAsia"/>
              </w:rPr>
              <w:t>API</w:t>
            </w:r>
            <w:r w:rsidRPr="007B02F1">
              <w:rPr>
                <w:rFonts w:hint="eastAsia"/>
              </w:rPr>
              <w:t>來變更下載設定</w:t>
            </w:r>
          </w:p>
          <w:p w14:paraId="59D95F4E"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7B02F1">
              <w:rPr>
                <w:rFonts w:hint="eastAsia"/>
              </w:rPr>
              <w:t>如果停用或未設定</w:t>
            </w:r>
            <w:r>
              <w:rPr>
                <w:rFonts w:hint="eastAsia"/>
              </w:rPr>
              <w:t>此項原則</w:t>
            </w:r>
            <w:r w:rsidRPr="007B02F1">
              <w:rPr>
                <w:rFonts w:hint="eastAsia"/>
              </w:rPr>
              <w:t>設定，使用者可以透過</w:t>
            </w:r>
            <w:r>
              <w:rPr>
                <w:rFonts w:ascii="新細明體" w:eastAsia="新細明體" w:hAnsi="新細明體" w:hint="eastAsia"/>
              </w:rPr>
              <w:t>「</w:t>
            </w:r>
            <w:r w:rsidRPr="007B02F1">
              <w:rPr>
                <w:rFonts w:hint="eastAsia"/>
              </w:rPr>
              <w:t>摘要</w:t>
            </w:r>
            <w:r>
              <w:rPr>
                <w:rFonts w:ascii="新細明體" w:eastAsia="新細明體" w:hAnsi="新細明體" w:hint="eastAsia"/>
              </w:rPr>
              <w:t>」</w:t>
            </w:r>
            <w:r w:rsidRPr="007B02F1">
              <w:rPr>
                <w:rFonts w:hint="eastAsia"/>
              </w:rPr>
              <w:t>內容頁來設定</w:t>
            </w:r>
            <w:r w:rsidRPr="007B02F1">
              <w:rPr>
                <w:rFonts w:hint="eastAsia"/>
              </w:rPr>
              <w:t>Feed Sync Engine</w:t>
            </w:r>
            <w:r w:rsidRPr="007B02F1">
              <w:rPr>
                <w:rFonts w:hint="eastAsia"/>
              </w:rPr>
              <w:t>下載隨函附件。開發人員可以透過「摘要</w:t>
            </w:r>
            <w:r w:rsidRPr="007B02F1">
              <w:rPr>
                <w:rFonts w:hint="eastAsia"/>
              </w:rPr>
              <w:t>API</w:t>
            </w:r>
            <w:r w:rsidRPr="007B02F1">
              <w:rPr>
                <w:rFonts w:hint="eastAsia"/>
              </w:rPr>
              <w:t>」來變更下載設定</w:t>
            </w:r>
          </w:p>
        </w:tc>
        <w:tc>
          <w:tcPr>
            <w:tcW w:w="1984" w:type="dxa"/>
          </w:tcPr>
          <w:p w14:paraId="032A1E90"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t>
            </w:r>
            <w:r w:rsidRPr="00155A7F">
              <w:rPr>
                <w:rFonts w:hint="eastAsia"/>
              </w:rPr>
              <w:t>系統管理範本</w:t>
            </w:r>
            <w:r w:rsidRPr="00155A7F">
              <w:rPr>
                <w:rFonts w:hint="eastAsia"/>
              </w:rPr>
              <w:t>\Windows</w:t>
            </w:r>
            <w:r w:rsidRPr="00155A7F">
              <w:rPr>
                <w:rFonts w:hint="eastAsia"/>
              </w:rPr>
              <w:t>元件</w:t>
            </w:r>
            <w:r w:rsidRPr="00155A7F">
              <w:rPr>
                <w:rFonts w:hint="eastAsia"/>
              </w:rPr>
              <w:t>\RSS</w:t>
            </w:r>
            <w:r w:rsidRPr="00155A7F">
              <w:rPr>
                <w:rFonts w:hint="eastAsia"/>
              </w:rPr>
              <w:t>摘要</w:t>
            </w:r>
            <w:r w:rsidRPr="00155A7F">
              <w:rPr>
                <w:rFonts w:hint="eastAsia"/>
              </w:rPr>
              <w:t>\</w:t>
            </w:r>
            <w:r w:rsidRPr="00155A7F">
              <w:rPr>
                <w:rFonts w:hint="eastAsia"/>
              </w:rPr>
              <w:t>防止下載隨函附件</w:t>
            </w:r>
          </w:p>
        </w:tc>
        <w:tc>
          <w:tcPr>
            <w:tcW w:w="2178" w:type="dxa"/>
          </w:tcPr>
          <w:p w14:paraId="01E32B05"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啟用</w:t>
            </w:r>
          </w:p>
        </w:tc>
      </w:tr>
      <w:tr w:rsidR="00CF4535" w:rsidRPr="00873D3D" w14:paraId="0EF1FF25"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358A6B85" w14:textId="77777777" w:rsidR="00CF4535" w:rsidRPr="00397AF4" w:rsidRDefault="00CF4535" w:rsidP="004B26E4">
            <w:pPr>
              <w:pStyle w:val="ad"/>
              <w:spacing w:before="76" w:after="76"/>
            </w:pPr>
            <w:r w:rsidRPr="00410B70">
              <w:t>309</w:t>
            </w:r>
          </w:p>
        </w:tc>
        <w:tc>
          <w:tcPr>
            <w:tcW w:w="1394" w:type="dxa"/>
            <w:tcBorders>
              <w:right w:val="single" w:sz="4" w:space="0" w:color="auto"/>
            </w:tcBorders>
          </w:tcPr>
          <w:p w14:paraId="1A4BA35A"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62C682BE"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TWGCB-01-010-0309</w:t>
            </w:r>
          </w:p>
        </w:tc>
        <w:tc>
          <w:tcPr>
            <w:tcW w:w="1418" w:type="dxa"/>
            <w:tcBorders>
              <w:left w:val="single" w:sz="4" w:space="0" w:color="auto"/>
            </w:tcBorders>
          </w:tcPr>
          <w:p w14:paraId="7492A510"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7B02F1">
              <w:rPr>
                <w:rFonts w:hint="eastAsia"/>
              </w:rPr>
              <w:t>Windows</w:t>
            </w:r>
            <w:r w:rsidRPr="007B02F1">
              <w:rPr>
                <w:rFonts w:hint="eastAsia"/>
              </w:rPr>
              <w:t>元件</w:t>
            </w:r>
          </w:p>
        </w:tc>
        <w:tc>
          <w:tcPr>
            <w:tcW w:w="1984" w:type="dxa"/>
          </w:tcPr>
          <w:p w14:paraId="38D3422F"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7B02F1">
              <w:rPr>
                <w:rFonts w:hint="eastAsia"/>
              </w:rPr>
              <w:t>關閉清查收集器</w:t>
            </w:r>
          </w:p>
        </w:tc>
        <w:tc>
          <w:tcPr>
            <w:tcW w:w="3828" w:type="dxa"/>
          </w:tcPr>
          <w:p w14:paraId="1B9EEA28" w14:textId="77777777" w:rsidR="00CF4535" w:rsidRPr="00A2006F"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A2006F">
              <w:rPr>
                <w:rFonts w:hint="eastAsia"/>
              </w:rPr>
              <w:t>此項原則設定可以控制清查收集器的狀態</w:t>
            </w:r>
          </w:p>
          <w:p w14:paraId="3A89B548" w14:textId="77777777" w:rsidR="00CF4535" w:rsidRPr="00A2006F"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A2006F">
              <w:rPr>
                <w:rFonts w:hint="eastAsia"/>
              </w:rPr>
              <w:t>清查收集器會清查系統中的應用程式、檔案、裝置和驅動程式，並將資訊傳送給</w:t>
            </w:r>
            <w:r w:rsidRPr="00A2006F">
              <w:rPr>
                <w:rFonts w:hint="eastAsia"/>
              </w:rPr>
              <w:t>Microsoft</w:t>
            </w:r>
            <w:r w:rsidRPr="00A2006F">
              <w:rPr>
                <w:rFonts w:hint="eastAsia"/>
              </w:rPr>
              <w:t>。這項資訊可用來協助診斷相容性問題</w:t>
            </w:r>
          </w:p>
          <w:p w14:paraId="4FFC6033" w14:textId="77777777" w:rsidR="00CF4535" w:rsidRPr="00A2006F"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A2006F">
              <w:rPr>
                <w:rFonts w:hint="eastAsia"/>
              </w:rPr>
              <w:lastRenderedPageBreak/>
              <w:t>如果啟用此項原則設定，則會關閉清查收集器，而且不會傳送資料給</w:t>
            </w:r>
            <w:r w:rsidRPr="00A2006F">
              <w:rPr>
                <w:rFonts w:hint="eastAsia"/>
              </w:rPr>
              <w:t>Microsoft</w:t>
            </w:r>
            <w:r w:rsidRPr="00A2006F">
              <w:rPr>
                <w:rFonts w:hint="eastAsia"/>
              </w:rPr>
              <w:t>。同時也會停用透過程式相容性助理收集安裝資料的功能</w:t>
            </w:r>
          </w:p>
          <w:p w14:paraId="20036496" w14:textId="77777777" w:rsidR="00CF4535" w:rsidRPr="00A2006F"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A2006F">
              <w:rPr>
                <w:rFonts w:hint="eastAsia"/>
              </w:rPr>
              <w:t>如果停用或未設定此項原則設定，則會開啟清查收集器</w:t>
            </w:r>
          </w:p>
          <w:p w14:paraId="3D36A316"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A2006F">
              <w:rPr>
                <w:rFonts w:hint="eastAsia"/>
              </w:rPr>
              <w:t>注意：如果關閉客戶經驗改進計畫，此項原則設定將不會發生任何作用。清查收集器將會被關閉</w:t>
            </w:r>
          </w:p>
        </w:tc>
        <w:tc>
          <w:tcPr>
            <w:tcW w:w="1984" w:type="dxa"/>
          </w:tcPr>
          <w:p w14:paraId="741B5F9A"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t>
            </w:r>
            <w:r w:rsidRPr="00155A7F">
              <w:rPr>
                <w:rFonts w:hint="eastAsia"/>
              </w:rPr>
              <w:t>系統管理範本</w:t>
            </w:r>
            <w:r w:rsidRPr="00155A7F">
              <w:rPr>
                <w:rFonts w:hint="eastAsia"/>
              </w:rPr>
              <w:t>\Windows</w:t>
            </w:r>
            <w:r w:rsidRPr="00155A7F">
              <w:rPr>
                <w:rFonts w:hint="eastAsia"/>
              </w:rPr>
              <w:t>元件</w:t>
            </w:r>
            <w:r w:rsidRPr="00155A7F">
              <w:rPr>
                <w:rFonts w:hint="eastAsia"/>
              </w:rPr>
              <w:t>\</w:t>
            </w:r>
            <w:r w:rsidRPr="00155A7F">
              <w:rPr>
                <w:rFonts w:hint="eastAsia"/>
              </w:rPr>
              <w:t>應用程式相容性</w:t>
            </w:r>
            <w:r w:rsidRPr="00155A7F">
              <w:rPr>
                <w:rFonts w:hint="eastAsia"/>
              </w:rPr>
              <w:t>\</w:t>
            </w:r>
            <w:r w:rsidRPr="00155A7F">
              <w:rPr>
                <w:rFonts w:hint="eastAsia"/>
              </w:rPr>
              <w:t>關閉清查收集器</w:t>
            </w:r>
          </w:p>
        </w:tc>
        <w:tc>
          <w:tcPr>
            <w:tcW w:w="2178" w:type="dxa"/>
          </w:tcPr>
          <w:p w14:paraId="592F8444"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啟用</w:t>
            </w:r>
          </w:p>
        </w:tc>
      </w:tr>
      <w:tr w:rsidR="00CF4535" w:rsidRPr="00873D3D" w14:paraId="5C5FAEC6"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74D5EB21" w14:textId="77777777" w:rsidR="00CF4535" w:rsidRPr="00397AF4" w:rsidRDefault="00CF4535" w:rsidP="004B26E4">
            <w:pPr>
              <w:pStyle w:val="ad"/>
              <w:spacing w:before="76" w:after="76"/>
            </w:pPr>
            <w:r w:rsidRPr="00410B70">
              <w:t>310</w:t>
            </w:r>
          </w:p>
        </w:tc>
        <w:tc>
          <w:tcPr>
            <w:tcW w:w="1394" w:type="dxa"/>
            <w:tcBorders>
              <w:right w:val="single" w:sz="4" w:space="0" w:color="auto"/>
            </w:tcBorders>
          </w:tcPr>
          <w:p w14:paraId="4DAA5623"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1AB74E04"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TWGCB-01-010-0310</w:t>
            </w:r>
          </w:p>
        </w:tc>
        <w:tc>
          <w:tcPr>
            <w:tcW w:w="1418" w:type="dxa"/>
            <w:tcBorders>
              <w:left w:val="single" w:sz="4" w:space="0" w:color="auto"/>
            </w:tcBorders>
          </w:tcPr>
          <w:p w14:paraId="0538A601"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7B02F1">
              <w:rPr>
                <w:rFonts w:hint="eastAsia"/>
              </w:rPr>
              <w:t>Windows</w:t>
            </w:r>
            <w:r w:rsidRPr="007B02F1">
              <w:rPr>
                <w:rFonts w:hint="eastAsia"/>
              </w:rPr>
              <w:t>元件</w:t>
            </w:r>
          </w:p>
        </w:tc>
        <w:tc>
          <w:tcPr>
            <w:tcW w:w="1984" w:type="dxa"/>
          </w:tcPr>
          <w:p w14:paraId="694530D4"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關閉</w:t>
            </w:r>
            <w:r>
              <w:rPr>
                <w:rFonts w:hint="eastAsia"/>
              </w:rPr>
              <w:t>Microsoft</w:t>
            </w:r>
            <w:r>
              <w:rPr>
                <w:rFonts w:hint="eastAsia"/>
              </w:rPr>
              <w:t>消費者體驗</w:t>
            </w:r>
          </w:p>
        </w:tc>
        <w:tc>
          <w:tcPr>
            <w:tcW w:w="3828" w:type="dxa"/>
          </w:tcPr>
          <w:p w14:paraId="1E6F2543"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如果啟用此項原則設定，使用者將再也不會看到</w:t>
            </w:r>
            <w:r>
              <w:rPr>
                <w:rFonts w:hint="eastAsia"/>
              </w:rPr>
              <w:t>Microsoft</w:t>
            </w:r>
            <w:r>
              <w:rPr>
                <w:rFonts w:hint="eastAsia"/>
              </w:rPr>
              <w:t>所提供的個人化建議與有關其</w:t>
            </w:r>
            <w:r>
              <w:rPr>
                <w:rFonts w:hint="eastAsia"/>
              </w:rPr>
              <w:t>Microsoft</w:t>
            </w:r>
            <w:r>
              <w:rPr>
                <w:rFonts w:hint="eastAsia"/>
              </w:rPr>
              <w:t>帳戶的通知</w:t>
            </w:r>
          </w:p>
          <w:p w14:paraId="28F53290"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lastRenderedPageBreak/>
              <w:t>如果停用或未設定此項原則設定，使用者可以看到</w:t>
            </w:r>
            <w:r>
              <w:rPr>
                <w:rFonts w:hint="eastAsia"/>
              </w:rPr>
              <w:t>Microsoft</w:t>
            </w:r>
            <w:r>
              <w:rPr>
                <w:rFonts w:hint="eastAsia"/>
              </w:rPr>
              <w:t>所提供的建議與有關其</w:t>
            </w:r>
            <w:r>
              <w:rPr>
                <w:rFonts w:hint="eastAsia"/>
              </w:rPr>
              <w:t>Microsoft</w:t>
            </w:r>
            <w:r>
              <w:rPr>
                <w:rFonts w:hint="eastAsia"/>
              </w:rPr>
              <w:t>帳戶的通知</w:t>
            </w:r>
          </w:p>
          <w:p w14:paraId="61A19321"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0F0F4B">
              <w:rPr>
                <w:rFonts w:hint="eastAsia"/>
              </w:rPr>
              <w:t>注意</w:t>
            </w:r>
            <w:r w:rsidRPr="00A2006F">
              <w:rPr>
                <w:rFonts w:hint="eastAsia"/>
              </w:rPr>
              <w:t>：</w:t>
            </w:r>
            <w:r w:rsidRPr="000F0F4B">
              <w:rPr>
                <w:rFonts w:hint="eastAsia"/>
              </w:rPr>
              <w:t>此設定只適用於</w:t>
            </w:r>
            <w:r w:rsidRPr="000F0F4B">
              <w:t>Windows10</w:t>
            </w:r>
            <w:r w:rsidRPr="000F0F4B">
              <w:rPr>
                <w:rFonts w:hint="eastAsia"/>
              </w:rPr>
              <w:t>企業版與教育版</w:t>
            </w:r>
            <w:r w:rsidRPr="000F0F4B">
              <w:t>SKU</w:t>
            </w:r>
          </w:p>
        </w:tc>
        <w:tc>
          <w:tcPr>
            <w:tcW w:w="1984" w:type="dxa"/>
          </w:tcPr>
          <w:p w14:paraId="0E964A82"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t>
            </w:r>
            <w:r w:rsidRPr="00155A7F">
              <w:rPr>
                <w:rFonts w:hint="eastAsia"/>
              </w:rPr>
              <w:t>系統管理範本</w:t>
            </w:r>
            <w:r w:rsidRPr="00155A7F">
              <w:rPr>
                <w:rFonts w:hint="eastAsia"/>
              </w:rPr>
              <w:t>\Windows</w:t>
            </w:r>
            <w:r w:rsidRPr="00155A7F">
              <w:rPr>
                <w:rFonts w:hint="eastAsia"/>
              </w:rPr>
              <w:t>元件</w:t>
            </w:r>
            <w:r w:rsidRPr="00155A7F">
              <w:rPr>
                <w:rFonts w:hint="eastAsia"/>
              </w:rPr>
              <w:t>\</w:t>
            </w:r>
            <w:r w:rsidRPr="00155A7F">
              <w:rPr>
                <w:rFonts w:hint="eastAsia"/>
              </w:rPr>
              <w:t>雲端內容</w:t>
            </w:r>
            <w:r w:rsidRPr="00155A7F">
              <w:rPr>
                <w:rFonts w:hint="eastAsia"/>
              </w:rPr>
              <w:t>\</w:t>
            </w:r>
            <w:r w:rsidRPr="00155A7F">
              <w:rPr>
                <w:rFonts w:hint="eastAsia"/>
              </w:rPr>
              <w:t>關閉</w:t>
            </w:r>
            <w:r w:rsidRPr="00155A7F">
              <w:rPr>
                <w:rFonts w:hint="eastAsia"/>
              </w:rPr>
              <w:t>Microsoft</w:t>
            </w:r>
            <w:r w:rsidRPr="00155A7F">
              <w:rPr>
                <w:rFonts w:hint="eastAsia"/>
              </w:rPr>
              <w:t>消費者體驗</w:t>
            </w:r>
          </w:p>
        </w:tc>
        <w:tc>
          <w:tcPr>
            <w:tcW w:w="2178" w:type="dxa"/>
          </w:tcPr>
          <w:p w14:paraId="36B517D2"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啟用</w:t>
            </w:r>
          </w:p>
        </w:tc>
      </w:tr>
      <w:tr w:rsidR="00CF4535" w:rsidRPr="00873D3D" w14:paraId="6FBC8FE0"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5DC0D9D0" w14:textId="77777777" w:rsidR="00CF4535" w:rsidRPr="00397AF4" w:rsidRDefault="00CF4535" w:rsidP="004B26E4">
            <w:pPr>
              <w:pStyle w:val="ad"/>
              <w:spacing w:before="76" w:after="76"/>
            </w:pPr>
            <w:r w:rsidRPr="00410B70">
              <w:t>311</w:t>
            </w:r>
          </w:p>
        </w:tc>
        <w:tc>
          <w:tcPr>
            <w:tcW w:w="1394" w:type="dxa"/>
            <w:tcBorders>
              <w:right w:val="single" w:sz="4" w:space="0" w:color="auto"/>
            </w:tcBorders>
          </w:tcPr>
          <w:p w14:paraId="4A70F261"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6A0F49B4"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TWGCB-01-010-0311</w:t>
            </w:r>
          </w:p>
        </w:tc>
        <w:tc>
          <w:tcPr>
            <w:tcW w:w="1418" w:type="dxa"/>
            <w:tcBorders>
              <w:left w:val="single" w:sz="4" w:space="0" w:color="auto"/>
            </w:tcBorders>
          </w:tcPr>
          <w:p w14:paraId="678B6FC1"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7B02F1">
              <w:rPr>
                <w:rFonts w:hint="eastAsia"/>
              </w:rPr>
              <w:t>Windows</w:t>
            </w:r>
            <w:r w:rsidRPr="007B02F1">
              <w:rPr>
                <w:rFonts w:hint="eastAsia"/>
              </w:rPr>
              <w:t>元件</w:t>
            </w:r>
          </w:p>
        </w:tc>
        <w:tc>
          <w:tcPr>
            <w:tcW w:w="1984" w:type="dxa"/>
          </w:tcPr>
          <w:p w14:paraId="6B4B387F"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防止使用</w:t>
            </w:r>
            <w:r>
              <w:rPr>
                <w:rFonts w:hint="eastAsia"/>
              </w:rPr>
              <w:t>OneDrive</w:t>
            </w:r>
            <w:r>
              <w:rPr>
                <w:rFonts w:hint="eastAsia"/>
              </w:rPr>
              <w:t>儲存檔案</w:t>
            </w:r>
          </w:p>
        </w:tc>
        <w:tc>
          <w:tcPr>
            <w:tcW w:w="3828" w:type="dxa"/>
          </w:tcPr>
          <w:p w14:paraId="3FC343DE" w14:textId="77777777" w:rsidR="00CF4535" w:rsidRPr="008E3711"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8E3711">
              <w:rPr>
                <w:rFonts w:hint="eastAsia"/>
              </w:rPr>
              <w:t>此項原則設定可防止應用程式和功能使用</w:t>
            </w:r>
            <w:r w:rsidRPr="008E3711">
              <w:rPr>
                <w:rFonts w:hint="eastAsia"/>
              </w:rPr>
              <w:t>OneDrive</w:t>
            </w:r>
            <w:r w:rsidRPr="008E3711">
              <w:rPr>
                <w:rFonts w:hint="eastAsia"/>
              </w:rPr>
              <w:t>上的檔案</w:t>
            </w:r>
          </w:p>
          <w:p w14:paraId="410F6C7F" w14:textId="77777777" w:rsidR="00CF4535" w:rsidRPr="008E3711"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w:t>
            </w:r>
            <w:r w:rsidRPr="008E3711">
              <w:rPr>
                <w:rFonts w:hint="eastAsia"/>
              </w:rPr>
              <w:t>啟用此</w:t>
            </w:r>
            <w:r>
              <w:rPr>
                <w:rFonts w:hint="eastAsia"/>
              </w:rPr>
              <w:t>項</w:t>
            </w:r>
            <w:r w:rsidRPr="008E3711">
              <w:rPr>
                <w:rFonts w:hint="eastAsia"/>
              </w:rPr>
              <w:t>原則設定：</w:t>
            </w:r>
          </w:p>
          <w:p w14:paraId="07C21D9B" w14:textId="77777777" w:rsidR="00CF4535" w:rsidRPr="008E3711"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8E3711">
              <w:rPr>
                <w:rFonts w:hint="eastAsia"/>
              </w:rPr>
              <w:t>使用者不能從</w:t>
            </w:r>
            <w:r w:rsidRPr="008E3711">
              <w:rPr>
                <w:rFonts w:hint="eastAsia"/>
              </w:rPr>
              <w:t>OneDrive</w:t>
            </w:r>
            <w:r w:rsidRPr="008E3711">
              <w:rPr>
                <w:rFonts w:hint="eastAsia"/>
              </w:rPr>
              <w:t>應用程式和檔案選擇器存取</w:t>
            </w:r>
            <w:r w:rsidRPr="008E3711">
              <w:rPr>
                <w:rFonts w:hint="eastAsia"/>
              </w:rPr>
              <w:t>OneDrive</w:t>
            </w:r>
          </w:p>
          <w:p w14:paraId="3CF67224" w14:textId="77777777" w:rsidR="00CF4535" w:rsidRPr="008E3711"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8E3711">
              <w:rPr>
                <w:rFonts w:hint="eastAsia"/>
              </w:rPr>
              <w:t>Windows</w:t>
            </w:r>
            <w:r w:rsidRPr="008E3711">
              <w:rPr>
                <w:rFonts w:hint="eastAsia"/>
              </w:rPr>
              <w:t>市集應用程式不能使用</w:t>
            </w:r>
            <w:r w:rsidRPr="008E3711">
              <w:rPr>
                <w:rFonts w:hint="eastAsia"/>
              </w:rPr>
              <w:t>WinRT API</w:t>
            </w:r>
            <w:r w:rsidRPr="008E3711">
              <w:rPr>
                <w:rFonts w:hint="eastAsia"/>
              </w:rPr>
              <w:t>存取</w:t>
            </w:r>
            <w:r w:rsidRPr="008E3711">
              <w:rPr>
                <w:rFonts w:hint="eastAsia"/>
              </w:rPr>
              <w:t>OneDrive</w:t>
            </w:r>
          </w:p>
          <w:p w14:paraId="558596B5" w14:textId="77777777" w:rsidR="00CF4535" w:rsidRPr="008E3711"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8E3711">
              <w:rPr>
                <w:rFonts w:hint="eastAsia"/>
              </w:rPr>
              <w:lastRenderedPageBreak/>
              <w:t>OneDrive</w:t>
            </w:r>
            <w:r w:rsidRPr="008E3711">
              <w:rPr>
                <w:rFonts w:hint="eastAsia"/>
              </w:rPr>
              <w:t>不會顯示在檔案總管的瀏覽窗格中</w:t>
            </w:r>
          </w:p>
          <w:p w14:paraId="00F39079" w14:textId="77777777" w:rsidR="00CF4535" w:rsidRPr="008E3711"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8E3711">
              <w:rPr>
                <w:rFonts w:hint="eastAsia"/>
              </w:rPr>
              <w:t>OneDrive</w:t>
            </w:r>
            <w:r w:rsidRPr="008E3711">
              <w:rPr>
                <w:rFonts w:hint="eastAsia"/>
              </w:rPr>
              <w:t>檔案不會與雲端保持同步</w:t>
            </w:r>
          </w:p>
          <w:p w14:paraId="1AFA28F5" w14:textId="77777777" w:rsidR="00CF4535" w:rsidRPr="008E3711"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8E3711">
              <w:rPr>
                <w:rFonts w:hint="eastAsia"/>
              </w:rPr>
              <w:t>使用者不能從</w:t>
            </w:r>
            <w:r w:rsidRPr="00DE009C">
              <w:rPr>
                <w:rFonts w:hint="eastAsia"/>
              </w:rPr>
              <w:t>「</w:t>
            </w:r>
            <w:r w:rsidRPr="008E3711">
              <w:rPr>
                <w:rFonts w:hint="eastAsia"/>
              </w:rPr>
              <w:t>手機相簿</w:t>
            </w:r>
            <w:r w:rsidRPr="00DE009C">
              <w:rPr>
                <w:rFonts w:hint="eastAsia"/>
              </w:rPr>
              <w:t>」</w:t>
            </w:r>
            <w:r w:rsidRPr="008E3711">
              <w:rPr>
                <w:rFonts w:hint="eastAsia"/>
              </w:rPr>
              <w:t>資料夾自動上傳相片和影片</w:t>
            </w:r>
          </w:p>
          <w:p w14:paraId="0A01FEEC"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w:t>
            </w:r>
            <w:r w:rsidRPr="008E3711">
              <w:rPr>
                <w:rFonts w:hint="eastAsia"/>
              </w:rPr>
              <w:t>停用或未設定</w:t>
            </w:r>
            <w:r>
              <w:rPr>
                <w:rFonts w:hint="eastAsia"/>
              </w:rPr>
              <w:t>此項</w:t>
            </w:r>
            <w:r w:rsidRPr="008E3711">
              <w:rPr>
                <w:rFonts w:hint="eastAsia"/>
              </w:rPr>
              <w:t>原則設定，應用程式和功能就可以使用</w:t>
            </w:r>
            <w:r w:rsidRPr="008E3711">
              <w:rPr>
                <w:rFonts w:hint="eastAsia"/>
              </w:rPr>
              <w:t>OneDrive</w:t>
            </w:r>
            <w:r w:rsidRPr="008E3711">
              <w:rPr>
                <w:rFonts w:hint="eastAsia"/>
              </w:rPr>
              <w:t>檔案儲存空間</w:t>
            </w:r>
          </w:p>
        </w:tc>
        <w:tc>
          <w:tcPr>
            <w:tcW w:w="1984" w:type="dxa"/>
          </w:tcPr>
          <w:p w14:paraId="099D6064"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t>
            </w:r>
            <w:r w:rsidRPr="00155A7F">
              <w:rPr>
                <w:rFonts w:hint="eastAsia"/>
              </w:rPr>
              <w:t>系統管理範本</w:t>
            </w:r>
            <w:r w:rsidRPr="00155A7F">
              <w:rPr>
                <w:rFonts w:hint="eastAsia"/>
              </w:rPr>
              <w:t>\Windows</w:t>
            </w:r>
            <w:r w:rsidRPr="00155A7F">
              <w:rPr>
                <w:rFonts w:hint="eastAsia"/>
              </w:rPr>
              <w:t>元件</w:t>
            </w:r>
            <w:r w:rsidRPr="00155A7F">
              <w:rPr>
                <w:rFonts w:hint="eastAsia"/>
              </w:rPr>
              <w:t>\OneDrive\</w:t>
            </w:r>
            <w:r w:rsidRPr="00155A7F">
              <w:rPr>
                <w:rFonts w:hint="eastAsia"/>
              </w:rPr>
              <w:t>防止使用</w:t>
            </w:r>
            <w:r w:rsidRPr="00155A7F">
              <w:rPr>
                <w:rFonts w:hint="eastAsia"/>
              </w:rPr>
              <w:t>OneDrive</w:t>
            </w:r>
            <w:r w:rsidRPr="00155A7F">
              <w:rPr>
                <w:rFonts w:hint="eastAsia"/>
              </w:rPr>
              <w:t>儲存檔案</w:t>
            </w:r>
          </w:p>
        </w:tc>
        <w:tc>
          <w:tcPr>
            <w:tcW w:w="2178" w:type="dxa"/>
          </w:tcPr>
          <w:p w14:paraId="7587A472"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啟用</w:t>
            </w:r>
          </w:p>
        </w:tc>
      </w:tr>
      <w:tr w:rsidR="00CF4535" w:rsidRPr="00873D3D" w14:paraId="1BC12DB0"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2FE88088" w14:textId="77777777" w:rsidR="00CF4535" w:rsidRPr="00397AF4" w:rsidRDefault="00CF4535" w:rsidP="004B26E4">
            <w:pPr>
              <w:pStyle w:val="ad"/>
              <w:spacing w:before="76" w:after="76"/>
            </w:pPr>
            <w:r w:rsidRPr="00410B70">
              <w:t>312</w:t>
            </w:r>
          </w:p>
        </w:tc>
        <w:tc>
          <w:tcPr>
            <w:tcW w:w="1394" w:type="dxa"/>
            <w:tcBorders>
              <w:right w:val="single" w:sz="4" w:space="0" w:color="auto"/>
            </w:tcBorders>
          </w:tcPr>
          <w:p w14:paraId="0597BA80"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28DA72DB"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TWGCB-01-010-0312</w:t>
            </w:r>
          </w:p>
        </w:tc>
        <w:tc>
          <w:tcPr>
            <w:tcW w:w="1418" w:type="dxa"/>
            <w:tcBorders>
              <w:left w:val="single" w:sz="4" w:space="0" w:color="auto"/>
            </w:tcBorders>
          </w:tcPr>
          <w:p w14:paraId="5F74F16E"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7B02F1">
              <w:rPr>
                <w:rFonts w:hint="eastAsia"/>
              </w:rPr>
              <w:t>Windows</w:t>
            </w:r>
            <w:r w:rsidRPr="007B02F1">
              <w:rPr>
                <w:rFonts w:hint="eastAsia"/>
              </w:rPr>
              <w:t>元件</w:t>
            </w:r>
          </w:p>
        </w:tc>
        <w:tc>
          <w:tcPr>
            <w:tcW w:w="1984" w:type="dxa"/>
          </w:tcPr>
          <w:p w14:paraId="245EF9CE"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使用增強式反詐騙</w:t>
            </w:r>
          </w:p>
        </w:tc>
        <w:tc>
          <w:tcPr>
            <w:tcW w:w="3828" w:type="dxa"/>
          </w:tcPr>
          <w:p w14:paraId="6AA21C70"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此項原則設定決定是否為</w:t>
            </w:r>
            <w:r w:rsidRPr="005F4CEA">
              <w:rPr>
                <w:rFonts w:hint="eastAsia"/>
              </w:rPr>
              <w:t>Windows Hello</w:t>
            </w:r>
            <w:r w:rsidRPr="005F4CEA">
              <w:rPr>
                <w:rFonts w:hint="eastAsia"/>
              </w:rPr>
              <w:t>臉部驗證使用增強式反詐騙</w:t>
            </w:r>
            <w:r>
              <w:rPr>
                <w:rFonts w:hint="eastAsia"/>
              </w:rPr>
              <w:t>功能</w:t>
            </w:r>
          </w:p>
          <w:p w14:paraId="6829F543"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如果啟用此項原則設定，</w:t>
            </w:r>
            <w:r>
              <w:rPr>
                <w:rFonts w:hint="eastAsia"/>
              </w:rPr>
              <w:t>Windows</w:t>
            </w:r>
            <w:r>
              <w:rPr>
                <w:rFonts w:hint="eastAsia"/>
              </w:rPr>
              <w:t>將要求設備上的所有使用者</w:t>
            </w:r>
            <w:r w:rsidRPr="005F4CEA">
              <w:rPr>
                <w:rFonts w:hint="eastAsia"/>
              </w:rPr>
              <w:t>為</w:t>
            </w:r>
            <w:r w:rsidRPr="005F4CEA">
              <w:rPr>
                <w:rFonts w:hint="eastAsia"/>
              </w:rPr>
              <w:t>Windows Hello</w:t>
            </w:r>
            <w:r w:rsidRPr="005F4CEA">
              <w:rPr>
                <w:rFonts w:hint="eastAsia"/>
              </w:rPr>
              <w:lastRenderedPageBreak/>
              <w:t>臉部驗證使用增強式反詐騙功能。這會在不支援增強式反詐騙的裝置上停用</w:t>
            </w:r>
            <w:r w:rsidRPr="005F4CEA">
              <w:rPr>
                <w:rFonts w:hint="eastAsia"/>
              </w:rPr>
              <w:t>Windows Hello</w:t>
            </w:r>
            <w:r w:rsidRPr="005F4CEA">
              <w:rPr>
                <w:rFonts w:hint="eastAsia"/>
              </w:rPr>
              <w:t>臉部驗證</w:t>
            </w:r>
          </w:p>
          <w:p w14:paraId="2CB2FFDB"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如果停</w:t>
            </w:r>
            <w:r w:rsidRPr="008E3711">
              <w:rPr>
                <w:rFonts w:hint="eastAsia"/>
              </w:rPr>
              <w:t>用</w:t>
            </w:r>
            <w:r w:rsidRPr="005F4CEA">
              <w:rPr>
                <w:rFonts w:hint="eastAsia"/>
              </w:rPr>
              <w:t>或未設定</w:t>
            </w:r>
            <w:r w:rsidRPr="008E3711">
              <w:rPr>
                <w:rFonts w:hint="eastAsia"/>
              </w:rPr>
              <w:t>此項原則設定</w:t>
            </w:r>
            <w:r>
              <w:rPr>
                <w:rFonts w:hint="eastAsia"/>
              </w:rPr>
              <w:t>，</w:t>
            </w:r>
            <w:r w:rsidRPr="005F4CEA">
              <w:rPr>
                <w:rFonts w:hint="eastAsia"/>
              </w:rPr>
              <w:t>Windows</w:t>
            </w:r>
            <w:r w:rsidRPr="005F4CEA">
              <w:rPr>
                <w:rFonts w:hint="eastAsia"/>
              </w:rPr>
              <w:t>不會要求為</w:t>
            </w:r>
            <w:r w:rsidRPr="005F4CEA">
              <w:rPr>
                <w:rFonts w:hint="eastAsia"/>
              </w:rPr>
              <w:t>Windows Hello</w:t>
            </w:r>
            <w:r w:rsidRPr="005F4CEA">
              <w:rPr>
                <w:rFonts w:hint="eastAsia"/>
              </w:rPr>
              <w:t>臉部驗證使用增強式反詐騙功能</w:t>
            </w:r>
          </w:p>
        </w:tc>
        <w:tc>
          <w:tcPr>
            <w:tcW w:w="1984" w:type="dxa"/>
          </w:tcPr>
          <w:p w14:paraId="6A0E3957"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t>
            </w:r>
            <w:r w:rsidRPr="00155A7F">
              <w:rPr>
                <w:rFonts w:hint="eastAsia"/>
              </w:rPr>
              <w:t>系統管理範本</w:t>
            </w:r>
            <w:r w:rsidRPr="00155A7F">
              <w:rPr>
                <w:rFonts w:hint="eastAsia"/>
              </w:rPr>
              <w:t>\Windows</w:t>
            </w:r>
            <w:r w:rsidRPr="00155A7F">
              <w:rPr>
                <w:rFonts w:hint="eastAsia"/>
              </w:rPr>
              <w:t>元件</w:t>
            </w:r>
            <w:r w:rsidRPr="00155A7F">
              <w:rPr>
                <w:rFonts w:hint="eastAsia"/>
              </w:rPr>
              <w:t>\</w:t>
            </w:r>
            <w:r w:rsidRPr="00155A7F">
              <w:rPr>
                <w:rFonts w:hint="eastAsia"/>
              </w:rPr>
              <w:t>生物識別技術</w:t>
            </w:r>
            <w:r w:rsidRPr="00155A7F">
              <w:rPr>
                <w:rFonts w:hint="eastAsia"/>
              </w:rPr>
              <w:t>\</w:t>
            </w:r>
            <w:r w:rsidRPr="00155A7F">
              <w:rPr>
                <w:rFonts w:hint="eastAsia"/>
              </w:rPr>
              <w:t>臉部功能</w:t>
            </w:r>
            <w:r w:rsidRPr="00155A7F">
              <w:rPr>
                <w:rFonts w:hint="eastAsia"/>
              </w:rPr>
              <w:t>\</w:t>
            </w:r>
            <w:r w:rsidRPr="00155A7F">
              <w:rPr>
                <w:rFonts w:hint="eastAsia"/>
              </w:rPr>
              <w:lastRenderedPageBreak/>
              <w:t>使用增強式反詐騙</w:t>
            </w:r>
          </w:p>
        </w:tc>
        <w:tc>
          <w:tcPr>
            <w:tcW w:w="2178" w:type="dxa"/>
          </w:tcPr>
          <w:p w14:paraId="3EBAB511"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啟用</w:t>
            </w:r>
          </w:p>
        </w:tc>
      </w:tr>
      <w:tr w:rsidR="00CF4535" w:rsidRPr="00873D3D" w14:paraId="47AA082A"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5D026A9D" w14:textId="77777777" w:rsidR="00CF4535" w:rsidRPr="00397AF4" w:rsidRDefault="00CF4535" w:rsidP="004B26E4">
            <w:pPr>
              <w:pStyle w:val="ad"/>
              <w:spacing w:before="76" w:after="76"/>
            </w:pPr>
            <w:r w:rsidRPr="00410B70">
              <w:t>313</w:t>
            </w:r>
          </w:p>
        </w:tc>
        <w:tc>
          <w:tcPr>
            <w:tcW w:w="1394" w:type="dxa"/>
            <w:tcBorders>
              <w:right w:val="single" w:sz="4" w:space="0" w:color="auto"/>
            </w:tcBorders>
          </w:tcPr>
          <w:p w14:paraId="40C0F349"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454200B9"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TWGCB-01-010-0313</w:t>
            </w:r>
          </w:p>
        </w:tc>
        <w:tc>
          <w:tcPr>
            <w:tcW w:w="1418" w:type="dxa"/>
            <w:tcBorders>
              <w:left w:val="single" w:sz="4" w:space="0" w:color="auto"/>
            </w:tcBorders>
          </w:tcPr>
          <w:p w14:paraId="1022A4CF"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7B02F1">
              <w:rPr>
                <w:rFonts w:hint="eastAsia"/>
              </w:rPr>
              <w:t>Windows</w:t>
            </w:r>
            <w:r w:rsidRPr="007B02F1">
              <w:rPr>
                <w:rFonts w:hint="eastAsia"/>
              </w:rPr>
              <w:t>元件</w:t>
            </w:r>
          </w:p>
        </w:tc>
        <w:tc>
          <w:tcPr>
            <w:tcW w:w="1984" w:type="dxa"/>
          </w:tcPr>
          <w:p w14:paraId="1C194662"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允許</w:t>
            </w:r>
            <w:r>
              <w:rPr>
                <w:rFonts w:hint="eastAsia"/>
              </w:rPr>
              <w:t>Windows</w:t>
            </w:r>
            <w:r>
              <w:rPr>
                <w:rFonts w:hint="eastAsia"/>
              </w:rPr>
              <w:t>應用程式在使用者間共用應用程式資料</w:t>
            </w:r>
          </w:p>
        </w:tc>
        <w:tc>
          <w:tcPr>
            <w:tcW w:w="3828" w:type="dxa"/>
          </w:tcPr>
          <w:p w14:paraId="10ADE563"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此項原則設定管理</w:t>
            </w:r>
            <w:r>
              <w:rPr>
                <w:rFonts w:hint="eastAsia"/>
              </w:rPr>
              <w:t>Windows</w:t>
            </w:r>
            <w:r>
              <w:rPr>
                <w:rFonts w:hint="eastAsia"/>
              </w:rPr>
              <w:t>應用程式在多個安裝該應用程式之使用者間共用資料的功能</w:t>
            </w:r>
          </w:p>
          <w:p w14:paraId="7A45BAE3"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如果啟用此項原則設定，</w:t>
            </w:r>
            <w:r>
              <w:rPr>
                <w:rFonts w:hint="eastAsia"/>
              </w:rPr>
              <w:t>Windows</w:t>
            </w:r>
            <w:r>
              <w:rPr>
                <w:rFonts w:hint="eastAsia"/>
              </w:rPr>
              <w:t>應用程式將可以與應用程式的其他執行個體共用應用程式資料。資料會透過</w:t>
            </w:r>
            <w:r>
              <w:rPr>
                <w:rFonts w:hint="eastAsia"/>
              </w:rPr>
              <w:t>SharedLocal</w:t>
            </w:r>
            <w:r>
              <w:rPr>
                <w:rFonts w:hint="eastAsia"/>
              </w:rPr>
              <w:t>資料夾共</w:t>
            </w:r>
            <w:r>
              <w:rPr>
                <w:rFonts w:hint="eastAsia"/>
              </w:rPr>
              <w:lastRenderedPageBreak/>
              <w:t>用。這個資料夾可透過</w:t>
            </w:r>
            <w:r>
              <w:rPr>
                <w:rFonts w:hint="eastAsia"/>
              </w:rPr>
              <w:t>Windows.Storage API</w:t>
            </w:r>
            <w:r>
              <w:rPr>
                <w:rFonts w:hint="eastAsia"/>
              </w:rPr>
              <w:t>來存取</w:t>
            </w:r>
          </w:p>
          <w:p w14:paraId="601F91F2"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如果停用此項原則設定，</w:t>
            </w:r>
            <w:r>
              <w:rPr>
                <w:rFonts w:hint="eastAsia"/>
              </w:rPr>
              <w:t>Windows</w:t>
            </w:r>
            <w:r>
              <w:rPr>
                <w:rFonts w:hint="eastAsia"/>
              </w:rPr>
              <w:t>應用程式將無法與該應用程式的其他執行個體共用應用程式資料。如果預先停用此原則，任何預先共用的應用程式資料將保留於</w:t>
            </w:r>
            <w:r>
              <w:rPr>
                <w:rFonts w:hint="eastAsia"/>
              </w:rPr>
              <w:t>SharedLocal</w:t>
            </w:r>
            <w:r>
              <w:rPr>
                <w:rFonts w:hint="eastAsia"/>
              </w:rPr>
              <w:t>資料夾中</w:t>
            </w:r>
          </w:p>
        </w:tc>
        <w:tc>
          <w:tcPr>
            <w:tcW w:w="1984" w:type="dxa"/>
          </w:tcPr>
          <w:p w14:paraId="362ED7F1"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t>
            </w:r>
            <w:r w:rsidRPr="00155A7F">
              <w:rPr>
                <w:rFonts w:hint="eastAsia"/>
              </w:rPr>
              <w:t>系統管理範本</w:t>
            </w:r>
            <w:r w:rsidRPr="00155A7F">
              <w:rPr>
                <w:rFonts w:hint="eastAsia"/>
              </w:rPr>
              <w:t>\Windows</w:t>
            </w:r>
            <w:r w:rsidRPr="00155A7F">
              <w:rPr>
                <w:rFonts w:hint="eastAsia"/>
              </w:rPr>
              <w:t>元件</w:t>
            </w:r>
            <w:r w:rsidRPr="00155A7F">
              <w:rPr>
                <w:rFonts w:hint="eastAsia"/>
              </w:rPr>
              <w:t>\</w:t>
            </w:r>
            <w:r w:rsidRPr="00155A7F">
              <w:rPr>
                <w:rFonts w:hint="eastAsia"/>
              </w:rPr>
              <w:t>應用程式套件部署</w:t>
            </w:r>
            <w:r w:rsidRPr="00155A7F">
              <w:rPr>
                <w:rFonts w:hint="eastAsia"/>
              </w:rPr>
              <w:t>\</w:t>
            </w:r>
            <w:r w:rsidRPr="00155A7F">
              <w:rPr>
                <w:rFonts w:hint="eastAsia"/>
              </w:rPr>
              <w:t>允許</w:t>
            </w:r>
            <w:r w:rsidRPr="00155A7F">
              <w:rPr>
                <w:rFonts w:hint="eastAsia"/>
              </w:rPr>
              <w:t>Windows</w:t>
            </w:r>
            <w:r w:rsidRPr="00155A7F">
              <w:rPr>
                <w:rFonts w:hint="eastAsia"/>
              </w:rPr>
              <w:t>應用程式在使用者間共用應用程式資料</w:t>
            </w:r>
          </w:p>
        </w:tc>
        <w:tc>
          <w:tcPr>
            <w:tcW w:w="2178" w:type="dxa"/>
          </w:tcPr>
          <w:p w14:paraId="3E1F0906"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停用</w:t>
            </w:r>
          </w:p>
        </w:tc>
      </w:tr>
      <w:tr w:rsidR="00CF4535" w:rsidRPr="00873D3D" w14:paraId="0C05338E"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61081D0E" w14:textId="77777777" w:rsidR="00CF4535" w:rsidRPr="00397AF4" w:rsidRDefault="00CF4535" w:rsidP="004B26E4">
            <w:pPr>
              <w:pStyle w:val="ad"/>
              <w:spacing w:before="76" w:after="76"/>
            </w:pPr>
            <w:r w:rsidRPr="00410B70">
              <w:t>314</w:t>
            </w:r>
          </w:p>
        </w:tc>
        <w:tc>
          <w:tcPr>
            <w:tcW w:w="1394" w:type="dxa"/>
            <w:tcBorders>
              <w:right w:val="single" w:sz="4" w:space="0" w:color="auto"/>
            </w:tcBorders>
          </w:tcPr>
          <w:p w14:paraId="0F4F8E36"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7A0F6536"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TWGCB-01-010-0314</w:t>
            </w:r>
          </w:p>
        </w:tc>
        <w:tc>
          <w:tcPr>
            <w:tcW w:w="1418" w:type="dxa"/>
            <w:tcBorders>
              <w:left w:val="single" w:sz="4" w:space="0" w:color="auto"/>
            </w:tcBorders>
          </w:tcPr>
          <w:p w14:paraId="3BAAC047"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7B02F1">
              <w:rPr>
                <w:rFonts w:hint="eastAsia"/>
              </w:rPr>
              <w:t>Windows</w:t>
            </w:r>
            <w:r w:rsidRPr="007B02F1">
              <w:rPr>
                <w:rFonts w:hint="eastAsia"/>
              </w:rPr>
              <w:t>元件</w:t>
            </w:r>
          </w:p>
        </w:tc>
        <w:tc>
          <w:tcPr>
            <w:tcW w:w="1984" w:type="dxa"/>
          </w:tcPr>
          <w:p w14:paraId="209F40C8"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允許遠端殼層存取</w:t>
            </w:r>
          </w:p>
        </w:tc>
        <w:tc>
          <w:tcPr>
            <w:tcW w:w="3828" w:type="dxa"/>
          </w:tcPr>
          <w:p w14:paraId="1884FC18"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此項原則設定可決定遠端殼層的存取權</w:t>
            </w:r>
          </w:p>
          <w:p w14:paraId="40C7EA7A"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如果啟用</w:t>
            </w:r>
            <w:r w:rsidRPr="001E6C62">
              <w:rPr>
                <w:rFonts w:hint="eastAsia"/>
              </w:rPr>
              <w:t>或未設定</w:t>
            </w:r>
            <w:r>
              <w:rPr>
                <w:rFonts w:hint="eastAsia"/>
              </w:rPr>
              <w:t>此項原則設定，伺服器會</w:t>
            </w:r>
            <w:r w:rsidRPr="001E6C62">
              <w:rPr>
                <w:rFonts w:hint="eastAsia"/>
              </w:rPr>
              <w:t>接受</w:t>
            </w:r>
            <w:r>
              <w:rPr>
                <w:rFonts w:hint="eastAsia"/>
              </w:rPr>
              <w:t>新的遠端殼層連線</w:t>
            </w:r>
          </w:p>
          <w:p w14:paraId="507B2848"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如果停用此項原則設定，則伺服器會</w:t>
            </w:r>
            <w:r w:rsidRPr="001E6C62">
              <w:rPr>
                <w:rFonts w:hint="eastAsia"/>
              </w:rPr>
              <w:t>拒絕</w:t>
            </w:r>
            <w:r>
              <w:rPr>
                <w:rFonts w:hint="eastAsia"/>
              </w:rPr>
              <w:t>新的遠端殼層連線</w:t>
            </w:r>
          </w:p>
        </w:tc>
        <w:tc>
          <w:tcPr>
            <w:tcW w:w="1984" w:type="dxa"/>
          </w:tcPr>
          <w:p w14:paraId="1FC52375"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電腦設定</w:t>
            </w:r>
            <w:r w:rsidRPr="00155A7F">
              <w:rPr>
                <w:rFonts w:hint="eastAsia"/>
              </w:rPr>
              <w:t>\</w:t>
            </w:r>
            <w:r w:rsidRPr="00155A7F">
              <w:rPr>
                <w:rFonts w:hint="eastAsia"/>
              </w:rPr>
              <w:t>系統管理範本</w:t>
            </w:r>
            <w:r w:rsidRPr="00155A7F">
              <w:rPr>
                <w:rFonts w:hint="eastAsia"/>
              </w:rPr>
              <w:t>\Windows</w:t>
            </w:r>
            <w:r w:rsidRPr="00155A7F">
              <w:rPr>
                <w:rFonts w:hint="eastAsia"/>
              </w:rPr>
              <w:t>元件</w:t>
            </w:r>
            <w:r w:rsidRPr="00155A7F">
              <w:rPr>
                <w:rFonts w:hint="eastAsia"/>
              </w:rPr>
              <w:t>\Windows</w:t>
            </w:r>
            <w:r w:rsidRPr="00155A7F">
              <w:rPr>
                <w:rFonts w:hint="eastAsia"/>
              </w:rPr>
              <w:t>遠端殼層</w:t>
            </w:r>
            <w:r w:rsidRPr="00155A7F">
              <w:rPr>
                <w:rFonts w:hint="eastAsia"/>
              </w:rPr>
              <w:t>\</w:t>
            </w:r>
            <w:r w:rsidRPr="00155A7F">
              <w:rPr>
                <w:rFonts w:hint="eastAsia"/>
              </w:rPr>
              <w:t>允許遠端殼層存取</w:t>
            </w:r>
          </w:p>
        </w:tc>
        <w:tc>
          <w:tcPr>
            <w:tcW w:w="2178" w:type="dxa"/>
          </w:tcPr>
          <w:p w14:paraId="68EDF60D"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停用</w:t>
            </w:r>
          </w:p>
        </w:tc>
      </w:tr>
      <w:tr w:rsidR="00CF4535" w:rsidRPr="00873D3D" w14:paraId="22C280E6"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3E979877" w14:textId="77777777" w:rsidR="00CF4535" w:rsidRPr="00397AF4" w:rsidRDefault="00CF4535" w:rsidP="004B26E4">
            <w:pPr>
              <w:pStyle w:val="ad"/>
              <w:spacing w:before="76" w:after="76"/>
            </w:pPr>
            <w:r w:rsidRPr="00410B70">
              <w:lastRenderedPageBreak/>
              <w:t>315</w:t>
            </w:r>
          </w:p>
        </w:tc>
        <w:tc>
          <w:tcPr>
            <w:tcW w:w="1394" w:type="dxa"/>
            <w:tcBorders>
              <w:right w:val="single" w:sz="4" w:space="0" w:color="auto"/>
            </w:tcBorders>
          </w:tcPr>
          <w:p w14:paraId="58C0EAD1"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7BFD28BE"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TWGCB-01-010-0315</w:t>
            </w:r>
          </w:p>
        </w:tc>
        <w:tc>
          <w:tcPr>
            <w:tcW w:w="1418" w:type="dxa"/>
            <w:tcBorders>
              <w:left w:val="single" w:sz="4" w:space="0" w:color="auto"/>
            </w:tcBorders>
          </w:tcPr>
          <w:p w14:paraId="3A10F28A"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系統</w:t>
            </w:r>
            <w:r>
              <w:rPr>
                <w:rFonts w:hint="eastAsia"/>
              </w:rPr>
              <w:t>\</w:t>
            </w:r>
            <w:r>
              <w:rPr>
                <w:rFonts w:hint="eastAsia"/>
              </w:rPr>
              <w:t>緩和選項</w:t>
            </w:r>
          </w:p>
        </w:tc>
        <w:tc>
          <w:tcPr>
            <w:tcW w:w="1984" w:type="dxa"/>
          </w:tcPr>
          <w:p w14:paraId="3735792A"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封鎖未</w:t>
            </w:r>
            <w:r w:rsidRPr="00A0588F">
              <w:rPr>
                <w:rFonts w:hint="eastAsia"/>
              </w:rPr>
              <w:t>受信任的字型</w:t>
            </w:r>
          </w:p>
        </w:tc>
        <w:tc>
          <w:tcPr>
            <w:tcW w:w="3828" w:type="dxa"/>
          </w:tcPr>
          <w:p w14:paraId="197622B7"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此項原則設定決定是否防止程式載入未受信任的字型</w:t>
            </w:r>
          </w:p>
          <w:p w14:paraId="641E93E1"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未受信任的字型為安裝於</w:t>
            </w:r>
            <w:r>
              <w:rPr>
                <w:rFonts w:hint="eastAsia"/>
              </w:rPr>
              <w:t>%Windir%\Fonts</w:t>
            </w:r>
            <w:r>
              <w:rPr>
                <w:rFonts w:hint="eastAsia"/>
              </w:rPr>
              <w:t>目錄外之任何字型</w:t>
            </w:r>
            <w:r w:rsidRPr="008F4A0C">
              <w:rPr>
                <w:rFonts w:ascii="微軟正黑體" w:eastAsia="微軟正黑體" w:hAnsi="微軟正黑體" w:hint="eastAsia"/>
              </w:rPr>
              <w:t>。</w:t>
            </w:r>
            <w:r>
              <w:rPr>
                <w:rFonts w:hint="eastAsia"/>
              </w:rPr>
              <w:t>此功能有</w:t>
            </w:r>
            <w:r>
              <w:rPr>
                <w:rFonts w:hint="eastAsia"/>
              </w:rPr>
              <w:t>3</w:t>
            </w:r>
            <w:r>
              <w:rPr>
                <w:rFonts w:hint="eastAsia"/>
              </w:rPr>
              <w:t>種選項：</w:t>
            </w:r>
          </w:p>
          <w:p w14:paraId="041C10EF"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Pr>
                <w:rFonts w:hint="eastAsia"/>
              </w:rPr>
              <w:t>封鎖未受信任的字型並記錄事件</w:t>
            </w:r>
          </w:p>
          <w:p w14:paraId="43C24D68"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Pr>
                <w:rFonts w:hint="eastAsia"/>
              </w:rPr>
              <w:t>不封鎖未受信任的字型</w:t>
            </w:r>
          </w:p>
          <w:p w14:paraId="10206B8C"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Pr>
                <w:rFonts w:hint="eastAsia"/>
              </w:rPr>
              <w:t>記錄事件，而不封鎖未受信任的字型</w:t>
            </w:r>
          </w:p>
          <w:p w14:paraId="46CA8864"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如果還沒準備好在機關中部署這項功能，可以使用</w:t>
            </w:r>
            <w:r>
              <w:rPr>
                <w:rFonts w:ascii="標楷體" w:hAnsi="標楷體" w:hint="eastAsia"/>
              </w:rPr>
              <w:t>「</w:t>
            </w:r>
            <w:r w:rsidRPr="00535562">
              <w:rPr>
                <w:rFonts w:ascii="標楷體" w:hAnsi="標楷體" w:hint="eastAsia"/>
              </w:rPr>
              <w:t>記錄事件，而不封鎖未受信任的字型</w:t>
            </w:r>
            <w:r>
              <w:rPr>
                <w:rFonts w:ascii="新細明體" w:eastAsia="新細明體" w:hAnsi="新細明體" w:hint="eastAsia"/>
              </w:rPr>
              <w:t>」</w:t>
            </w:r>
            <w:r>
              <w:rPr>
                <w:rFonts w:hint="eastAsia"/>
              </w:rPr>
              <w:t>模式查看封鎖未受信任的字型是否會產生任何相容性之問題</w:t>
            </w:r>
          </w:p>
        </w:tc>
        <w:tc>
          <w:tcPr>
            <w:tcW w:w="1984" w:type="dxa"/>
          </w:tcPr>
          <w:p w14:paraId="62DF3673"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電腦設定</w:t>
            </w:r>
            <w:r w:rsidRPr="00155A7F">
              <w:rPr>
                <w:rFonts w:hint="eastAsia"/>
              </w:rPr>
              <w:t>\</w:t>
            </w:r>
            <w:r w:rsidRPr="00155A7F">
              <w:rPr>
                <w:rFonts w:hint="eastAsia"/>
              </w:rPr>
              <w:t>系統管理範本</w:t>
            </w:r>
            <w:r w:rsidRPr="00155A7F">
              <w:rPr>
                <w:rFonts w:hint="eastAsia"/>
              </w:rPr>
              <w:t>\</w:t>
            </w:r>
            <w:r w:rsidRPr="00155A7F">
              <w:rPr>
                <w:rFonts w:hint="eastAsia"/>
              </w:rPr>
              <w:t>系統</w:t>
            </w:r>
            <w:r w:rsidRPr="00155A7F">
              <w:rPr>
                <w:rFonts w:hint="eastAsia"/>
              </w:rPr>
              <w:t>\</w:t>
            </w:r>
            <w:r w:rsidRPr="00155A7F">
              <w:rPr>
                <w:rFonts w:hint="eastAsia"/>
              </w:rPr>
              <w:t>緩和選項</w:t>
            </w:r>
            <w:r w:rsidRPr="00155A7F">
              <w:rPr>
                <w:rFonts w:hint="eastAsia"/>
              </w:rPr>
              <w:t>\</w:t>
            </w:r>
            <w:r w:rsidRPr="00155A7F">
              <w:rPr>
                <w:rFonts w:hint="eastAsia"/>
              </w:rPr>
              <w:t>封鎖未受信任的字型</w:t>
            </w:r>
          </w:p>
        </w:tc>
        <w:tc>
          <w:tcPr>
            <w:tcW w:w="2178" w:type="dxa"/>
          </w:tcPr>
          <w:p w14:paraId="2838B69E" w14:textId="23EF098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啟用，封鎖未受信任的字型並</w:t>
            </w:r>
            <w:r w:rsidR="00925CFB">
              <w:rPr>
                <w:rFonts w:hint="eastAsia"/>
              </w:rPr>
              <w:t>記</w:t>
            </w:r>
            <w:r w:rsidRPr="00155A7F">
              <w:rPr>
                <w:rFonts w:hint="eastAsia"/>
              </w:rPr>
              <w:t>錄</w:t>
            </w:r>
            <w:r>
              <w:rPr>
                <w:rFonts w:hint="eastAsia"/>
              </w:rPr>
              <w:t>事件</w:t>
            </w:r>
          </w:p>
        </w:tc>
      </w:tr>
      <w:tr w:rsidR="00CF4535" w:rsidRPr="00873D3D" w14:paraId="2AA2EB31"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1AD7C58F" w14:textId="77777777" w:rsidR="00CF4535" w:rsidRPr="00397AF4" w:rsidRDefault="00CF4535" w:rsidP="004B26E4">
            <w:pPr>
              <w:pStyle w:val="ad"/>
              <w:spacing w:before="76" w:after="76"/>
            </w:pPr>
            <w:r w:rsidRPr="00410B70">
              <w:lastRenderedPageBreak/>
              <w:t>316</w:t>
            </w:r>
          </w:p>
        </w:tc>
        <w:tc>
          <w:tcPr>
            <w:tcW w:w="1394" w:type="dxa"/>
            <w:tcBorders>
              <w:right w:val="single" w:sz="4" w:space="0" w:color="auto"/>
            </w:tcBorders>
          </w:tcPr>
          <w:p w14:paraId="62C2B5CC"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62C52B73"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TWGCB-01-010-0316</w:t>
            </w:r>
          </w:p>
        </w:tc>
        <w:tc>
          <w:tcPr>
            <w:tcW w:w="1418" w:type="dxa"/>
            <w:tcBorders>
              <w:left w:val="single" w:sz="4" w:space="0" w:color="auto"/>
            </w:tcBorders>
          </w:tcPr>
          <w:p w14:paraId="4120BA89"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系統</w:t>
            </w:r>
            <w:r>
              <w:rPr>
                <w:rFonts w:hint="eastAsia"/>
              </w:rPr>
              <w:t>\Kerberos</w:t>
            </w:r>
          </w:p>
        </w:tc>
        <w:tc>
          <w:tcPr>
            <w:tcW w:w="1984" w:type="dxa"/>
          </w:tcPr>
          <w:p w14:paraId="1FA0F8DB"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支援使用憑證進行裝置驗證</w:t>
            </w:r>
          </w:p>
        </w:tc>
        <w:tc>
          <w:tcPr>
            <w:tcW w:w="3828" w:type="dxa"/>
          </w:tcPr>
          <w:p w14:paraId="7D77B04A"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要支援裝置使用憑證驗證，裝置帳戶網域需要支援使用憑證進行電腦帳戶驗證，並需要可連線至網域控制站</w:t>
            </w:r>
            <w:r>
              <w:rPr>
                <w:rFonts w:hint="eastAsia"/>
              </w:rPr>
              <w:t>(DC)</w:t>
            </w:r>
            <w:r>
              <w:rPr>
                <w:rFonts w:hint="eastAsia"/>
              </w:rPr>
              <w:t>的能力</w:t>
            </w:r>
          </w:p>
          <w:p w14:paraId="73B2F2B4"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此項原則設定可讓使用者設定</w:t>
            </w:r>
            <w:r>
              <w:rPr>
                <w:rFonts w:hint="eastAsia"/>
              </w:rPr>
              <w:t>Kerberos</w:t>
            </w:r>
            <w:r>
              <w:rPr>
                <w:rFonts w:hint="eastAsia"/>
              </w:rPr>
              <w:t>支援嘗試使用裝置的憑證驗證到網域</w:t>
            </w:r>
          </w:p>
          <w:p w14:paraId="3315CBEB"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如果啟用此項原則設定，裝置憑證將根據下列選項選取：</w:t>
            </w:r>
          </w:p>
          <w:p w14:paraId="663CB8D5"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Pr>
                <w:rFonts w:hint="eastAsia"/>
              </w:rPr>
              <w:t>自動：裝置將嘗試使用本身的憑證驗證。如果網域控制站</w:t>
            </w:r>
            <w:r>
              <w:rPr>
                <w:rFonts w:hint="eastAsia"/>
              </w:rPr>
              <w:t>(DC)</w:t>
            </w:r>
            <w:r>
              <w:rPr>
                <w:rFonts w:hint="eastAsia"/>
              </w:rPr>
              <w:t>不支援使用憑證進行電腦帳戶驗證，則會嘗試使用密碼驗證</w:t>
            </w:r>
          </w:p>
          <w:p w14:paraId="428BA1A4"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Pr>
                <w:rFonts w:hint="eastAsia"/>
              </w:rPr>
              <w:lastRenderedPageBreak/>
              <w:t>強制：裝置將總是使用本身的憑證驗證。如果找不到支援使用憑證進行電腦帳戶驗證的網域控制站</w:t>
            </w:r>
            <w:r>
              <w:rPr>
                <w:rFonts w:hint="eastAsia"/>
              </w:rPr>
              <w:t>(DC)</w:t>
            </w:r>
            <w:r>
              <w:rPr>
                <w:rFonts w:hint="eastAsia"/>
              </w:rPr>
              <w:t>，則驗證會失敗</w:t>
            </w:r>
            <w:r w:rsidRPr="001E6C62">
              <w:tab/>
            </w:r>
          </w:p>
          <w:p w14:paraId="01C4D764"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如果未設定此項原則設定，可使用「自動」</w:t>
            </w:r>
          </w:p>
        </w:tc>
        <w:tc>
          <w:tcPr>
            <w:tcW w:w="1984" w:type="dxa"/>
          </w:tcPr>
          <w:p w14:paraId="7787BD63"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t>
            </w:r>
            <w:r w:rsidRPr="00155A7F">
              <w:rPr>
                <w:rFonts w:hint="eastAsia"/>
              </w:rPr>
              <w:t>系統管理範本</w:t>
            </w:r>
            <w:r w:rsidRPr="00155A7F">
              <w:rPr>
                <w:rFonts w:hint="eastAsia"/>
              </w:rPr>
              <w:t>\</w:t>
            </w:r>
            <w:r w:rsidRPr="00155A7F">
              <w:rPr>
                <w:rFonts w:hint="eastAsia"/>
              </w:rPr>
              <w:t>系統</w:t>
            </w:r>
            <w:r w:rsidRPr="00155A7F">
              <w:rPr>
                <w:rFonts w:hint="eastAsia"/>
              </w:rPr>
              <w:t>\Kerberos\</w:t>
            </w:r>
            <w:r w:rsidRPr="00155A7F">
              <w:rPr>
                <w:rFonts w:hint="eastAsia"/>
              </w:rPr>
              <w:t>支援使用憑證進行裝置驗證</w:t>
            </w:r>
          </w:p>
        </w:tc>
        <w:tc>
          <w:tcPr>
            <w:tcW w:w="2178" w:type="dxa"/>
          </w:tcPr>
          <w:p w14:paraId="2D7989A9"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啟用</w:t>
            </w:r>
            <w:r w:rsidRPr="00155A7F">
              <w:rPr>
                <w:rFonts w:hint="eastAsia"/>
              </w:rPr>
              <w:t>-</w:t>
            </w:r>
            <w:r w:rsidRPr="00155A7F">
              <w:rPr>
                <w:rFonts w:hint="eastAsia"/>
              </w:rPr>
              <w:t>自動</w:t>
            </w:r>
          </w:p>
        </w:tc>
      </w:tr>
      <w:tr w:rsidR="00CF4535" w:rsidRPr="00873D3D" w14:paraId="4F68356A"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472585A0" w14:textId="77777777" w:rsidR="00CF4535" w:rsidRPr="00397AF4" w:rsidRDefault="00CF4535" w:rsidP="004B26E4">
            <w:pPr>
              <w:pStyle w:val="ad"/>
              <w:spacing w:before="76" w:after="76"/>
            </w:pPr>
            <w:r w:rsidRPr="00410B70">
              <w:t>317</w:t>
            </w:r>
          </w:p>
        </w:tc>
        <w:tc>
          <w:tcPr>
            <w:tcW w:w="1394" w:type="dxa"/>
            <w:tcBorders>
              <w:right w:val="single" w:sz="4" w:space="0" w:color="auto"/>
            </w:tcBorders>
          </w:tcPr>
          <w:p w14:paraId="05842844"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3A0963B6"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TWGCB-01-010-0317</w:t>
            </w:r>
          </w:p>
        </w:tc>
        <w:tc>
          <w:tcPr>
            <w:tcW w:w="1418" w:type="dxa"/>
            <w:tcBorders>
              <w:left w:val="single" w:sz="4" w:space="0" w:color="auto"/>
            </w:tcBorders>
          </w:tcPr>
          <w:p w14:paraId="15432100"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7B02F1">
              <w:rPr>
                <w:rFonts w:hint="eastAsia"/>
              </w:rPr>
              <w:t>印表機</w:t>
            </w:r>
          </w:p>
        </w:tc>
        <w:tc>
          <w:tcPr>
            <w:tcW w:w="1984" w:type="dxa"/>
          </w:tcPr>
          <w:p w14:paraId="4B55B559"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7B02F1">
              <w:rPr>
                <w:rFonts w:hint="eastAsia"/>
              </w:rPr>
              <w:t>擴充指向並列印連線以搜尋</w:t>
            </w:r>
            <w:r w:rsidRPr="007B02F1">
              <w:rPr>
                <w:rFonts w:hint="eastAsia"/>
              </w:rPr>
              <w:t>Windows Update</w:t>
            </w:r>
          </w:p>
        </w:tc>
        <w:tc>
          <w:tcPr>
            <w:tcW w:w="3828" w:type="dxa"/>
          </w:tcPr>
          <w:p w14:paraId="321AE196" w14:textId="77777777" w:rsidR="00CF4535" w:rsidRPr="00A2006F"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A2006F">
              <w:rPr>
                <w:rFonts w:hint="eastAsia"/>
              </w:rPr>
              <w:t>項原則設定決定可讓使用者管理用戶端電腦在何處搜尋指向並列印驅動程式</w:t>
            </w:r>
          </w:p>
          <w:p w14:paraId="4C4D118E" w14:textId="77777777" w:rsidR="00CF4535" w:rsidRPr="00A2006F"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A2006F">
              <w:rPr>
                <w:rFonts w:hint="eastAsia"/>
              </w:rPr>
              <w:t>如果啟用</w:t>
            </w:r>
            <w:r>
              <w:rPr>
                <w:rFonts w:hint="eastAsia"/>
              </w:rPr>
              <w:t>此</w:t>
            </w:r>
            <w:r w:rsidRPr="00A2006F">
              <w:rPr>
                <w:rFonts w:hint="eastAsia"/>
              </w:rPr>
              <w:t>項原則設定，用戶端電腦在本機驅動程式存放區與伺服器驅動程式快取中找不到相容驅動程式後，會繼續從</w:t>
            </w:r>
            <w:r w:rsidRPr="00A2006F">
              <w:rPr>
                <w:rFonts w:hint="eastAsia"/>
              </w:rPr>
              <w:t>Windows Update</w:t>
            </w:r>
            <w:r w:rsidRPr="00A2006F">
              <w:rPr>
                <w:rFonts w:hint="eastAsia"/>
              </w:rPr>
              <w:t>搜尋相容的指向並列印驅動程式</w:t>
            </w:r>
          </w:p>
          <w:p w14:paraId="43A75B2A"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A2006F">
              <w:rPr>
                <w:rFonts w:hint="eastAsia"/>
              </w:rPr>
              <w:lastRenderedPageBreak/>
              <w:t>如果停用</w:t>
            </w:r>
            <w:r>
              <w:rPr>
                <w:rFonts w:hint="eastAsia"/>
              </w:rPr>
              <w:t>此</w:t>
            </w:r>
            <w:r w:rsidRPr="00A2006F">
              <w:rPr>
                <w:rFonts w:hint="eastAsia"/>
              </w:rPr>
              <w:t>項原則設定，用戶端電腦只會在本機驅動程式存放區和伺服器驅動程式快取中搜尋相容的指向並列印驅動程式。如果找不到相容驅動程式，則指向並列印連線會失敗</w:t>
            </w:r>
          </w:p>
          <w:p w14:paraId="0661274A"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5F4CEA">
              <w:rPr>
                <w:rFonts w:hint="eastAsia"/>
              </w:rPr>
              <w:t>如果未設定此項原則設定，其行為須視所使用的</w:t>
            </w:r>
            <w:r w:rsidRPr="005F4CEA">
              <w:t>Windows</w:t>
            </w:r>
            <w:r w:rsidRPr="005F4CEA">
              <w:rPr>
                <w:rFonts w:hint="eastAsia"/>
              </w:rPr>
              <w:t>版本而定。根據預設，</w:t>
            </w:r>
            <w:r w:rsidRPr="005F4CEA">
              <w:t>Windows</w:t>
            </w:r>
            <w:r w:rsidRPr="005F4CEA">
              <w:rPr>
                <w:rFonts w:hint="eastAsia"/>
              </w:rPr>
              <w:t>旗艦版、專業版及家用</w:t>
            </w:r>
            <w:r w:rsidRPr="005F4CEA">
              <w:t>SKU</w:t>
            </w:r>
            <w:r w:rsidRPr="005F4CEA">
              <w:rPr>
                <w:rFonts w:hint="eastAsia"/>
              </w:rPr>
              <w:t>版會視需求從</w:t>
            </w:r>
            <w:r w:rsidRPr="005F4CEA">
              <w:t>Windows Update</w:t>
            </w:r>
            <w:r w:rsidRPr="005F4CEA">
              <w:rPr>
                <w:rFonts w:hint="eastAsia"/>
              </w:rPr>
              <w:t>搜尋相容的指向並列印驅動程式。然而，如果使用其他</w:t>
            </w:r>
            <w:r w:rsidRPr="005F4CEA">
              <w:t>Windows</w:t>
            </w:r>
            <w:r w:rsidRPr="005F4CEA">
              <w:rPr>
                <w:rFonts w:hint="eastAsia"/>
              </w:rPr>
              <w:t>版本，如</w:t>
            </w:r>
            <w:r w:rsidRPr="005F4CEA">
              <w:t>Windows</w:t>
            </w:r>
            <w:r w:rsidRPr="005F4CEA">
              <w:rPr>
                <w:rFonts w:hint="eastAsia"/>
              </w:rPr>
              <w:t>企業版、所有的</w:t>
            </w:r>
            <w:r w:rsidRPr="005F4CEA">
              <w:t>Windows Server 2008 R2</w:t>
            </w:r>
            <w:r w:rsidRPr="005F4CEA">
              <w:rPr>
                <w:rFonts w:hint="eastAsia"/>
              </w:rPr>
              <w:t>及更新版</w:t>
            </w:r>
            <w:r w:rsidRPr="005F4CEA">
              <w:rPr>
                <w:rFonts w:hint="eastAsia"/>
              </w:rPr>
              <w:lastRenderedPageBreak/>
              <w:t>本，就必須明確啟用此項原則設定才會有相同的行為</w:t>
            </w:r>
          </w:p>
        </w:tc>
        <w:tc>
          <w:tcPr>
            <w:tcW w:w="1984" w:type="dxa"/>
          </w:tcPr>
          <w:p w14:paraId="582CEADE"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t>
            </w:r>
            <w:r w:rsidRPr="00155A7F">
              <w:rPr>
                <w:rFonts w:hint="eastAsia"/>
              </w:rPr>
              <w:t>系統管理範本</w:t>
            </w:r>
            <w:r w:rsidRPr="00155A7F">
              <w:rPr>
                <w:rFonts w:hint="eastAsia"/>
              </w:rPr>
              <w:t>\</w:t>
            </w:r>
            <w:r w:rsidRPr="00155A7F">
              <w:rPr>
                <w:rFonts w:hint="eastAsia"/>
              </w:rPr>
              <w:t>印表機</w:t>
            </w:r>
            <w:r w:rsidRPr="00155A7F">
              <w:rPr>
                <w:rFonts w:hint="eastAsia"/>
              </w:rPr>
              <w:t>\</w:t>
            </w:r>
            <w:r w:rsidRPr="00155A7F">
              <w:rPr>
                <w:rFonts w:hint="eastAsia"/>
              </w:rPr>
              <w:t>擴充指向並列印連線以搜尋</w:t>
            </w:r>
            <w:r w:rsidRPr="00155A7F">
              <w:rPr>
                <w:rFonts w:hint="eastAsia"/>
              </w:rPr>
              <w:t>Windows Update</w:t>
            </w:r>
          </w:p>
        </w:tc>
        <w:tc>
          <w:tcPr>
            <w:tcW w:w="2178" w:type="dxa"/>
          </w:tcPr>
          <w:p w14:paraId="4E3B2E33"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停用</w:t>
            </w:r>
          </w:p>
        </w:tc>
      </w:tr>
      <w:tr w:rsidR="00CF4535" w:rsidRPr="00873D3D" w14:paraId="0A90E277"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6BD60A02" w14:textId="77777777" w:rsidR="00CF4535" w:rsidRDefault="00CF4535" w:rsidP="004B26E4">
            <w:pPr>
              <w:pStyle w:val="ad"/>
              <w:spacing w:before="76" w:after="76"/>
            </w:pPr>
            <w:r w:rsidRPr="00410B70">
              <w:lastRenderedPageBreak/>
              <w:t>318</w:t>
            </w:r>
          </w:p>
        </w:tc>
        <w:tc>
          <w:tcPr>
            <w:tcW w:w="1394" w:type="dxa"/>
            <w:tcBorders>
              <w:right w:val="single" w:sz="4" w:space="0" w:color="auto"/>
            </w:tcBorders>
          </w:tcPr>
          <w:p w14:paraId="0D4ADB27" w14:textId="77777777" w:rsidR="00CF4535"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0BC6145A" w14:textId="77777777" w:rsidR="00CF4535" w:rsidRPr="00AB6197"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TWGCB-01-010-0318</w:t>
            </w:r>
          </w:p>
        </w:tc>
        <w:tc>
          <w:tcPr>
            <w:tcW w:w="1418" w:type="dxa"/>
            <w:tcBorders>
              <w:left w:val="single" w:sz="4" w:space="0" w:color="auto"/>
            </w:tcBorders>
          </w:tcPr>
          <w:p w14:paraId="4907887A" w14:textId="77777777" w:rsidR="00CF4535" w:rsidRPr="00764A50"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7B02F1">
              <w:rPr>
                <w:rFonts w:hint="eastAsia"/>
              </w:rPr>
              <w:t>印表機</w:t>
            </w:r>
          </w:p>
        </w:tc>
        <w:tc>
          <w:tcPr>
            <w:tcW w:w="1984" w:type="dxa"/>
          </w:tcPr>
          <w:p w14:paraId="410B8A9C" w14:textId="77777777" w:rsidR="00CF4535" w:rsidRPr="00764A50"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B50659">
              <w:rPr>
                <w:rFonts w:hint="eastAsia"/>
              </w:rPr>
              <w:t>允許列印多工緩衝處理器接受用戶端連線</w:t>
            </w:r>
          </w:p>
        </w:tc>
        <w:tc>
          <w:tcPr>
            <w:tcW w:w="3828" w:type="dxa"/>
          </w:tcPr>
          <w:p w14:paraId="72D157CA"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此項原則設定決定列印多工緩衝處理器是否接受用戶端連線</w:t>
            </w:r>
          </w:p>
          <w:p w14:paraId="6421C768"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w:t>
            </w:r>
            <w:r w:rsidRPr="00492194">
              <w:rPr>
                <w:rFonts w:hint="eastAsia"/>
              </w:rPr>
              <w:t>啟用</w:t>
            </w:r>
            <w:r>
              <w:rPr>
                <w:rFonts w:hint="eastAsia"/>
              </w:rPr>
              <w:t>或未設定此項原則設定，多工緩衝處理器會一律接受用戶端連線</w:t>
            </w:r>
          </w:p>
          <w:p w14:paraId="7EEBD7B0"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如果停用此項原則設定，多工緩衝處理器不會接受用戶端連線，也不會允許使用者共用印表機。所有目前共用的印表機將會繼續共用</w:t>
            </w:r>
          </w:p>
          <w:p w14:paraId="38BE8542"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多工緩衝處理器必須重新啟動後，對此項原則所做的變更才會生效</w:t>
            </w:r>
          </w:p>
        </w:tc>
        <w:tc>
          <w:tcPr>
            <w:tcW w:w="1984" w:type="dxa"/>
          </w:tcPr>
          <w:p w14:paraId="000AF472"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電腦設定</w:t>
            </w:r>
            <w:r w:rsidRPr="00155A7F">
              <w:rPr>
                <w:rFonts w:hint="eastAsia"/>
              </w:rPr>
              <w:t>\</w:t>
            </w:r>
            <w:r w:rsidRPr="00155A7F">
              <w:rPr>
                <w:rFonts w:hint="eastAsia"/>
              </w:rPr>
              <w:t>系統管理範本</w:t>
            </w:r>
            <w:r w:rsidRPr="00155A7F">
              <w:rPr>
                <w:rFonts w:hint="eastAsia"/>
              </w:rPr>
              <w:t>\</w:t>
            </w:r>
            <w:r w:rsidRPr="00155A7F">
              <w:rPr>
                <w:rFonts w:hint="eastAsia"/>
              </w:rPr>
              <w:t>印表機</w:t>
            </w:r>
            <w:r w:rsidRPr="00155A7F">
              <w:rPr>
                <w:rFonts w:hint="eastAsia"/>
              </w:rPr>
              <w:t>\</w:t>
            </w:r>
            <w:r w:rsidRPr="00B50659">
              <w:rPr>
                <w:rFonts w:hint="eastAsia"/>
              </w:rPr>
              <w:t>允許列印多工緩衝處理器接受用戶端連線</w:t>
            </w:r>
          </w:p>
        </w:tc>
        <w:tc>
          <w:tcPr>
            <w:tcW w:w="2178" w:type="dxa"/>
          </w:tcPr>
          <w:p w14:paraId="3F50671F"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停用</w:t>
            </w:r>
          </w:p>
        </w:tc>
      </w:tr>
      <w:tr w:rsidR="00CF4535" w:rsidRPr="00873D3D" w14:paraId="40E8D27C"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734C93F1" w14:textId="77777777" w:rsidR="00CF4535" w:rsidRDefault="00CF4535" w:rsidP="004B26E4">
            <w:pPr>
              <w:pStyle w:val="ad"/>
              <w:spacing w:before="76" w:after="76"/>
            </w:pPr>
            <w:r w:rsidRPr="00410B70">
              <w:lastRenderedPageBreak/>
              <w:t>319</w:t>
            </w:r>
          </w:p>
        </w:tc>
        <w:tc>
          <w:tcPr>
            <w:tcW w:w="1394" w:type="dxa"/>
            <w:tcBorders>
              <w:right w:val="single" w:sz="4" w:space="0" w:color="auto"/>
            </w:tcBorders>
          </w:tcPr>
          <w:p w14:paraId="5BD484E7" w14:textId="77777777" w:rsidR="00CF4535"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02FB719B" w14:textId="77777777" w:rsidR="00CF4535" w:rsidRPr="00AB6197"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TWGCB-01-010-0319</w:t>
            </w:r>
          </w:p>
        </w:tc>
        <w:tc>
          <w:tcPr>
            <w:tcW w:w="1418" w:type="dxa"/>
            <w:tcBorders>
              <w:left w:val="single" w:sz="4" w:space="0" w:color="auto"/>
            </w:tcBorders>
          </w:tcPr>
          <w:p w14:paraId="0341F911" w14:textId="77777777" w:rsidR="00CF4535" w:rsidRPr="00764A50"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7B02F1">
              <w:rPr>
                <w:rFonts w:hint="eastAsia"/>
              </w:rPr>
              <w:t>印表機</w:t>
            </w:r>
          </w:p>
        </w:tc>
        <w:tc>
          <w:tcPr>
            <w:tcW w:w="1984" w:type="dxa"/>
          </w:tcPr>
          <w:p w14:paraId="14FCA5AC" w14:textId="77777777" w:rsidR="00CF4535" w:rsidRPr="00764A50"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B50659">
              <w:rPr>
                <w:rFonts w:hint="eastAsia"/>
              </w:rPr>
              <w:t>指向並列印限制</w:t>
            </w:r>
          </w:p>
        </w:tc>
        <w:tc>
          <w:tcPr>
            <w:tcW w:w="3828" w:type="dxa"/>
          </w:tcPr>
          <w:p w14:paraId="3B6C6D34"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此項原則設定控制用戶端之「指向並列印」行為，包括</w:t>
            </w:r>
            <w:r>
              <w:rPr>
                <w:rFonts w:hint="eastAsia"/>
              </w:rPr>
              <w:t>Windows</w:t>
            </w:r>
            <w:r>
              <w:rPr>
                <w:rFonts w:hint="eastAsia"/>
              </w:rPr>
              <w:t>電腦安全性提示</w:t>
            </w:r>
          </w:p>
          <w:p w14:paraId="49A63F2C"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此項原則設定僅適用於非列印系統管理員之用戶端，以及屬於網域成員之電腦</w:t>
            </w:r>
          </w:p>
          <w:p w14:paraId="09D2561A"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啟用此項原則設定，可設定用戶端只會從明確命名之伺服器清單下載列印驅動程式元件，如果用戶端有相容列印驅動程式，就會建立印表機連線，如果用戶端上無法使用相容列印驅動程式，則不會建立任何連線。當使用者指向並列印或必須更新印表機連線之驅動程式時，可設定</w:t>
            </w:r>
            <w:r>
              <w:rPr>
                <w:rFonts w:hint="eastAsia"/>
              </w:rPr>
              <w:t>Windows</w:t>
            </w:r>
            <w:r>
              <w:rPr>
                <w:rFonts w:hint="eastAsia"/>
              </w:rPr>
              <w:t>電腦是</w:t>
            </w:r>
            <w:r>
              <w:rPr>
                <w:rFonts w:hint="eastAsia"/>
              </w:rPr>
              <w:lastRenderedPageBreak/>
              <w:t>否顯示安全性警告與提升權限之命令提示</w:t>
            </w:r>
          </w:p>
          <w:p w14:paraId="653DD220"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如果未設定此項原則設定，用戶端電腦可以使用指向並列印到任何伺服器，當使用者使用指向並列印來建立與任何伺服器之印表機連線時，以及必須更新現有印表機連線之驅動程式時，</w:t>
            </w:r>
            <w:r>
              <w:rPr>
                <w:rFonts w:hint="eastAsia"/>
              </w:rPr>
              <w:t>Windows</w:t>
            </w:r>
            <w:r>
              <w:rPr>
                <w:rFonts w:hint="eastAsia"/>
              </w:rPr>
              <w:t>電腦會顯示安全性警告與提升權限之命令提示</w:t>
            </w:r>
          </w:p>
          <w:p w14:paraId="0FB2F5B0"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如果停用此項原則設定，用戶端電腦可以使用指向並列印來建立與任何伺服器之印表機連線，當使用者使用指向並列印來建立與任何伺服器之印表機連線時，以及必須更新現有印表機連線之驅</w:t>
            </w:r>
            <w:r>
              <w:rPr>
                <w:rFonts w:hint="eastAsia"/>
              </w:rPr>
              <w:lastRenderedPageBreak/>
              <w:t>動程式時，</w:t>
            </w:r>
            <w:r>
              <w:rPr>
                <w:rFonts w:hint="eastAsia"/>
              </w:rPr>
              <w:t>Windows</w:t>
            </w:r>
            <w:r>
              <w:rPr>
                <w:rFonts w:hint="eastAsia"/>
              </w:rPr>
              <w:t>電腦不會顯示安全性警告與提升權限之命令提示</w:t>
            </w:r>
          </w:p>
        </w:tc>
        <w:tc>
          <w:tcPr>
            <w:tcW w:w="1984" w:type="dxa"/>
          </w:tcPr>
          <w:p w14:paraId="5F880F2B"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t>
            </w:r>
            <w:r w:rsidRPr="00155A7F">
              <w:rPr>
                <w:rFonts w:hint="eastAsia"/>
              </w:rPr>
              <w:t>系統管理範本</w:t>
            </w:r>
            <w:r w:rsidRPr="00155A7F">
              <w:rPr>
                <w:rFonts w:hint="eastAsia"/>
              </w:rPr>
              <w:t>\</w:t>
            </w:r>
            <w:r w:rsidRPr="00155A7F">
              <w:rPr>
                <w:rFonts w:hint="eastAsia"/>
              </w:rPr>
              <w:t>印表機</w:t>
            </w:r>
            <w:r w:rsidRPr="00155A7F">
              <w:rPr>
                <w:rFonts w:hint="eastAsia"/>
              </w:rPr>
              <w:t>\</w:t>
            </w:r>
            <w:r w:rsidRPr="00B50659">
              <w:rPr>
                <w:rFonts w:hint="eastAsia"/>
              </w:rPr>
              <w:t>指向並列印限制</w:t>
            </w:r>
          </w:p>
        </w:tc>
        <w:tc>
          <w:tcPr>
            <w:tcW w:w="2178" w:type="dxa"/>
          </w:tcPr>
          <w:p w14:paraId="01BAC13D" w14:textId="77777777" w:rsidR="00CF4535"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已啟用，</w:t>
            </w:r>
          </w:p>
          <w:p w14:paraId="7493E1C0" w14:textId="77777777" w:rsidR="00CF4535"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安裝新連線的驅動程式時：顯示警告及提高權限提示</w:t>
            </w:r>
          </w:p>
          <w:p w14:paraId="6848837A"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更新現有連線的驅動程式時：顯示警告及提高權限提示</w:t>
            </w:r>
          </w:p>
        </w:tc>
      </w:tr>
      <w:tr w:rsidR="00CF4535" w:rsidRPr="00873D3D" w14:paraId="52ED8EEB"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3EDFBFDB" w14:textId="77777777" w:rsidR="00CF4535" w:rsidRPr="00397AF4" w:rsidRDefault="00CF4535" w:rsidP="004B26E4">
            <w:pPr>
              <w:pStyle w:val="ad"/>
              <w:spacing w:before="76" w:after="76"/>
            </w:pPr>
            <w:r w:rsidRPr="00410B70">
              <w:lastRenderedPageBreak/>
              <w:t>320</w:t>
            </w:r>
          </w:p>
        </w:tc>
        <w:tc>
          <w:tcPr>
            <w:tcW w:w="1394" w:type="dxa"/>
            <w:tcBorders>
              <w:right w:val="single" w:sz="4" w:space="0" w:color="auto"/>
            </w:tcBorders>
          </w:tcPr>
          <w:p w14:paraId="28D0021C"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D133A3">
              <w:t>Windows11 User Settings</w:t>
            </w:r>
          </w:p>
        </w:tc>
        <w:tc>
          <w:tcPr>
            <w:tcW w:w="1326" w:type="dxa"/>
            <w:tcBorders>
              <w:top w:val="single" w:sz="4" w:space="0" w:color="auto"/>
              <w:left w:val="single" w:sz="4" w:space="0" w:color="auto"/>
              <w:bottom w:val="single" w:sz="4" w:space="0" w:color="auto"/>
              <w:right w:val="single" w:sz="4" w:space="0" w:color="auto"/>
            </w:tcBorders>
          </w:tcPr>
          <w:p w14:paraId="4EEDC5EF"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TWGCB-01-010-0320</w:t>
            </w:r>
          </w:p>
        </w:tc>
        <w:tc>
          <w:tcPr>
            <w:tcW w:w="1418" w:type="dxa"/>
            <w:tcBorders>
              <w:left w:val="single" w:sz="4" w:space="0" w:color="auto"/>
            </w:tcBorders>
          </w:tcPr>
          <w:p w14:paraId="12CF52E5"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764A50">
              <w:rPr>
                <w:rFonts w:hint="eastAsia"/>
              </w:rPr>
              <w:t>附件管理員</w:t>
            </w:r>
          </w:p>
        </w:tc>
        <w:tc>
          <w:tcPr>
            <w:tcW w:w="1984" w:type="dxa"/>
          </w:tcPr>
          <w:p w14:paraId="36ABD257"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764A50">
              <w:rPr>
                <w:rFonts w:hint="eastAsia"/>
              </w:rPr>
              <w:t>不要保留檔案附件的區域資訊</w:t>
            </w:r>
          </w:p>
        </w:tc>
        <w:tc>
          <w:tcPr>
            <w:tcW w:w="3828" w:type="dxa"/>
          </w:tcPr>
          <w:p w14:paraId="78B12174" w14:textId="77777777" w:rsidR="00CF4535" w:rsidRPr="00764A50"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764A50">
              <w:rPr>
                <w:rFonts w:hint="eastAsia"/>
              </w:rPr>
              <w:t>項原則設定決定使用者管理</w:t>
            </w:r>
            <w:r w:rsidRPr="00764A50">
              <w:rPr>
                <w:rFonts w:hint="eastAsia"/>
              </w:rPr>
              <w:t>Windows</w:t>
            </w:r>
            <w:r w:rsidRPr="00764A50">
              <w:rPr>
                <w:rFonts w:hint="eastAsia"/>
              </w:rPr>
              <w:t>時，是否用資訊的來源區域來標示附件檔案</w:t>
            </w:r>
            <w:r w:rsidRPr="00764A50">
              <w:rPr>
                <w:rFonts w:hint="eastAsia"/>
              </w:rPr>
              <w:t>(</w:t>
            </w:r>
            <w:r>
              <w:rPr>
                <w:rFonts w:hint="eastAsia"/>
              </w:rPr>
              <w:t>例如：</w:t>
            </w:r>
            <w:r w:rsidRPr="00764A50">
              <w:rPr>
                <w:rFonts w:hint="eastAsia"/>
              </w:rPr>
              <w:t>受限、網際網路、內部網路、本機</w:t>
            </w:r>
            <w:r w:rsidRPr="00764A50">
              <w:rPr>
                <w:rFonts w:hint="eastAsia"/>
              </w:rPr>
              <w:t>)</w:t>
            </w:r>
            <w:r w:rsidRPr="00764A50">
              <w:rPr>
                <w:rFonts w:hint="eastAsia"/>
              </w:rPr>
              <w:t>。這必須要透過</w:t>
            </w:r>
            <w:r w:rsidRPr="00764A50">
              <w:rPr>
                <w:rFonts w:hint="eastAsia"/>
              </w:rPr>
              <w:t>NTFS</w:t>
            </w:r>
            <w:r w:rsidRPr="00764A50">
              <w:rPr>
                <w:rFonts w:hint="eastAsia"/>
              </w:rPr>
              <w:t>才能正確運作，在</w:t>
            </w:r>
            <w:r w:rsidRPr="00764A50">
              <w:rPr>
                <w:rFonts w:hint="eastAsia"/>
              </w:rPr>
              <w:t>FAT32</w:t>
            </w:r>
            <w:r w:rsidRPr="00764A50">
              <w:rPr>
                <w:rFonts w:hint="eastAsia"/>
              </w:rPr>
              <w:t>上則會在不另通知的情況下失敗。如果沒有保留區域資訊，</w:t>
            </w:r>
            <w:r w:rsidRPr="00764A50">
              <w:rPr>
                <w:rFonts w:hint="eastAsia"/>
              </w:rPr>
              <w:t>Windows</w:t>
            </w:r>
            <w:r w:rsidRPr="00764A50">
              <w:rPr>
                <w:rFonts w:hint="eastAsia"/>
              </w:rPr>
              <w:t>無法正確評定風險</w:t>
            </w:r>
          </w:p>
          <w:p w14:paraId="3E5D54C7" w14:textId="77777777" w:rsidR="00CF4535" w:rsidRPr="00764A50"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764A50">
              <w:rPr>
                <w:rFonts w:hint="eastAsia"/>
              </w:rPr>
              <w:t>如果啟用</w:t>
            </w:r>
            <w:r>
              <w:rPr>
                <w:rFonts w:hint="eastAsia"/>
              </w:rPr>
              <w:t>此</w:t>
            </w:r>
            <w:r w:rsidRPr="00764A50">
              <w:rPr>
                <w:rFonts w:hint="eastAsia"/>
              </w:rPr>
              <w:t>項原則設定，</w:t>
            </w:r>
            <w:r w:rsidRPr="00764A50">
              <w:rPr>
                <w:rFonts w:hint="eastAsia"/>
              </w:rPr>
              <w:t>Windows</w:t>
            </w:r>
            <w:r w:rsidRPr="00764A50">
              <w:rPr>
                <w:rFonts w:hint="eastAsia"/>
              </w:rPr>
              <w:t>就不會標示附件檔案的區域資訊</w:t>
            </w:r>
          </w:p>
          <w:p w14:paraId="1D8A3707"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lastRenderedPageBreak/>
              <w:t>如果停用或未設定此</w:t>
            </w:r>
            <w:r w:rsidRPr="00764A50">
              <w:rPr>
                <w:rFonts w:hint="eastAsia"/>
              </w:rPr>
              <w:t>項原則設定，</w:t>
            </w:r>
            <w:r w:rsidRPr="00764A50">
              <w:rPr>
                <w:rFonts w:hint="eastAsia"/>
              </w:rPr>
              <w:t>Windows</w:t>
            </w:r>
            <w:r w:rsidRPr="00764A50">
              <w:rPr>
                <w:rFonts w:hint="eastAsia"/>
              </w:rPr>
              <w:t>就會標示附件檔案的區域資訊</w:t>
            </w:r>
          </w:p>
        </w:tc>
        <w:tc>
          <w:tcPr>
            <w:tcW w:w="1984" w:type="dxa"/>
          </w:tcPr>
          <w:p w14:paraId="5A6DCE20"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使用者設定</w:t>
            </w:r>
            <w:r w:rsidRPr="00155A7F">
              <w:rPr>
                <w:rFonts w:hint="eastAsia"/>
              </w:rPr>
              <w:t>\</w:t>
            </w:r>
            <w:r w:rsidRPr="00155A7F">
              <w:rPr>
                <w:rFonts w:hint="eastAsia"/>
              </w:rPr>
              <w:t>系統管理範本</w:t>
            </w:r>
            <w:r w:rsidRPr="00155A7F">
              <w:rPr>
                <w:rFonts w:hint="eastAsia"/>
              </w:rPr>
              <w:t>\Windows</w:t>
            </w:r>
            <w:r w:rsidRPr="00155A7F">
              <w:rPr>
                <w:rFonts w:hint="eastAsia"/>
              </w:rPr>
              <w:t>元件</w:t>
            </w:r>
            <w:r w:rsidRPr="00155A7F">
              <w:rPr>
                <w:rFonts w:hint="eastAsia"/>
              </w:rPr>
              <w:t>\</w:t>
            </w:r>
            <w:r w:rsidRPr="00155A7F">
              <w:rPr>
                <w:rFonts w:hint="eastAsia"/>
              </w:rPr>
              <w:t>附件管理員</w:t>
            </w:r>
            <w:r w:rsidRPr="00155A7F">
              <w:rPr>
                <w:rFonts w:hint="eastAsia"/>
              </w:rPr>
              <w:t>\</w:t>
            </w:r>
            <w:r w:rsidRPr="00155A7F">
              <w:rPr>
                <w:rFonts w:hint="eastAsia"/>
              </w:rPr>
              <w:t>不要保留檔案附件的區域資訊</w:t>
            </w:r>
          </w:p>
        </w:tc>
        <w:tc>
          <w:tcPr>
            <w:tcW w:w="2178" w:type="dxa"/>
          </w:tcPr>
          <w:p w14:paraId="41897F83"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停用</w:t>
            </w:r>
          </w:p>
        </w:tc>
      </w:tr>
      <w:tr w:rsidR="00CF4535" w:rsidRPr="00873D3D" w14:paraId="5ABB4E2B"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7E90AE66" w14:textId="77777777" w:rsidR="00CF4535" w:rsidRPr="00397AF4" w:rsidRDefault="00CF4535" w:rsidP="004B26E4">
            <w:pPr>
              <w:pStyle w:val="ad"/>
              <w:spacing w:before="76" w:after="76"/>
            </w:pPr>
            <w:r w:rsidRPr="00410B70">
              <w:t>321</w:t>
            </w:r>
          </w:p>
        </w:tc>
        <w:tc>
          <w:tcPr>
            <w:tcW w:w="1394" w:type="dxa"/>
            <w:tcBorders>
              <w:right w:val="single" w:sz="4" w:space="0" w:color="auto"/>
            </w:tcBorders>
          </w:tcPr>
          <w:p w14:paraId="0F7F87E1"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D133A3">
              <w:t>Windows11 User Settings</w:t>
            </w:r>
          </w:p>
        </w:tc>
        <w:tc>
          <w:tcPr>
            <w:tcW w:w="1326" w:type="dxa"/>
            <w:tcBorders>
              <w:top w:val="single" w:sz="4" w:space="0" w:color="auto"/>
              <w:left w:val="single" w:sz="4" w:space="0" w:color="auto"/>
              <w:bottom w:val="single" w:sz="4" w:space="0" w:color="auto"/>
              <w:right w:val="single" w:sz="4" w:space="0" w:color="auto"/>
            </w:tcBorders>
          </w:tcPr>
          <w:p w14:paraId="2A8C69ED"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TWGCB-01-010-0321</w:t>
            </w:r>
          </w:p>
        </w:tc>
        <w:tc>
          <w:tcPr>
            <w:tcW w:w="1418" w:type="dxa"/>
            <w:tcBorders>
              <w:left w:val="single" w:sz="4" w:space="0" w:color="auto"/>
            </w:tcBorders>
          </w:tcPr>
          <w:p w14:paraId="67C882DC"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764A50">
              <w:rPr>
                <w:rFonts w:hint="eastAsia"/>
              </w:rPr>
              <w:t>附件管理員</w:t>
            </w:r>
          </w:p>
        </w:tc>
        <w:tc>
          <w:tcPr>
            <w:tcW w:w="1984" w:type="dxa"/>
          </w:tcPr>
          <w:p w14:paraId="125122FE"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764A50">
              <w:rPr>
                <w:rFonts w:hint="eastAsia"/>
              </w:rPr>
              <w:t>隱藏移除區域資訊的機制</w:t>
            </w:r>
          </w:p>
        </w:tc>
        <w:tc>
          <w:tcPr>
            <w:tcW w:w="3828" w:type="dxa"/>
          </w:tcPr>
          <w:p w14:paraId="4DB8216C" w14:textId="77777777" w:rsidR="00CF4535" w:rsidRPr="00764A50"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764A50">
              <w:rPr>
                <w:rFonts w:hint="eastAsia"/>
              </w:rPr>
              <w:t>項原則設定決定使用者是否可透過按一下檔案內容頁上的「解除封鎖」按鈕，或使用安全警告對話方塊裡的核取方塊，來手動移除已儲存附件檔案的區域資訊。移除區域資訊可讓使用者開啟</w:t>
            </w:r>
            <w:r w:rsidRPr="00764A50">
              <w:rPr>
                <w:rFonts w:hint="eastAsia"/>
              </w:rPr>
              <w:t>Windows</w:t>
            </w:r>
            <w:r w:rsidRPr="00764A50">
              <w:rPr>
                <w:rFonts w:hint="eastAsia"/>
              </w:rPr>
              <w:t>禁止使用者開啟的具有潛在危險之附件檔案</w:t>
            </w:r>
          </w:p>
          <w:p w14:paraId="2BE6FA16" w14:textId="77777777" w:rsidR="00CF4535" w:rsidRPr="00764A50"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764A50">
              <w:rPr>
                <w:rFonts w:hint="eastAsia"/>
              </w:rPr>
              <w:t>如果啟用</w:t>
            </w:r>
            <w:r>
              <w:rPr>
                <w:rFonts w:hint="eastAsia"/>
              </w:rPr>
              <w:t>此</w:t>
            </w:r>
            <w:r w:rsidRPr="00764A50">
              <w:rPr>
                <w:rFonts w:hint="eastAsia"/>
              </w:rPr>
              <w:t>項原則設定，</w:t>
            </w:r>
            <w:r w:rsidRPr="00764A50">
              <w:rPr>
                <w:rFonts w:hint="eastAsia"/>
              </w:rPr>
              <w:t>Windows</w:t>
            </w:r>
            <w:r w:rsidRPr="00764A50">
              <w:rPr>
                <w:rFonts w:hint="eastAsia"/>
              </w:rPr>
              <w:t>會隱藏核取方塊以及「解除封鎖」按鈕</w:t>
            </w:r>
          </w:p>
          <w:p w14:paraId="5714ED44"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764A50">
              <w:rPr>
                <w:rFonts w:hint="eastAsia"/>
              </w:rPr>
              <w:lastRenderedPageBreak/>
              <w:t>如果停用</w:t>
            </w:r>
            <w:r>
              <w:rPr>
                <w:rFonts w:hint="eastAsia"/>
              </w:rPr>
              <w:t>或未設定此</w:t>
            </w:r>
            <w:r w:rsidRPr="00764A50">
              <w:rPr>
                <w:rFonts w:hint="eastAsia"/>
              </w:rPr>
              <w:t>項原則設定，</w:t>
            </w:r>
            <w:r w:rsidRPr="00764A50">
              <w:rPr>
                <w:rFonts w:hint="eastAsia"/>
              </w:rPr>
              <w:t>Windows</w:t>
            </w:r>
            <w:r w:rsidRPr="00764A50">
              <w:rPr>
                <w:rFonts w:hint="eastAsia"/>
              </w:rPr>
              <w:t>會顯示核取方塊以及「解除封鎖」按鈕</w:t>
            </w:r>
          </w:p>
        </w:tc>
        <w:tc>
          <w:tcPr>
            <w:tcW w:w="1984" w:type="dxa"/>
          </w:tcPr>
          <w:p w14:paraId="58DF2A49"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使用者設定</w:t>
            </w:r>
            <w:r w:rsidRPr="00155A7F">
              <w:rPr>
                <w:rFonts w:hint="eastAsia"/>
              </w:rPr>
              <w:t>\</w:t>
            </w:r>
            <w:r w:rsidRPr="00155A7F">
              <w:rPr>
                <w:rFonts w:hint="eastAsia"/>
              </w:rPr>
              <w:t>系統管理範本</w:t>
            </w:r>
            <w:r w:rsidRPr="00155A7F">
              <w:rPr>
                <w:rFonts w:hint="eastAsia"/>
              </w:rPr>
              <w:t>\Windows</w:t>
            </w:r>
            <w:r w:rsidRPr="00155A7F">
              <w:rPr>
                <w:rFonts w:hint="eastAsia"/>
              </w:rPr>
              <w:t>元件</w:t>
            </w:r>
            <w:r w:rsidRPr="00155A7F">
              <w:rPr>
                <w:rFonts w:hint="eastAsia"/>
              </w:rPr>
              <w:t>\</w:t>
            </w:r>
            <w:r w:rsidRPr="00155A7F">
              <w:rPr>
                <w:rFonts w:hint="eastAsia"/>
              </w:rPr>
              <w:t>附件管理員</w:t>
            </w:r>
            <w:r w:rsidRPr="00155A7F">
              <w:rPr>
                <w:rFonts w:hint="eastAsia"/>
              </w:rPr>
              <w:t>\</w:t>
            </w:r>
            <w:r w:rsidRPr="00155A7F">
              <w:rPr>
                <w:rFonts w:hint="eastAsia"/>
              </w:rPr>
              <w:t>隱藏移除區域資訊的機制</w:t>
            </w:r>
          </w:p>
        </w:tc>
        <w:tc>
          <w:tcPr>
            <w:tcW w:w="2178" w:type="dxa"/>
          </w:tcPr>
          <w:p w14:paraId="04661188"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啟用</w:t>
            </w:r>
          </w:p>
        </w:tc>
      </w:tr>
      <w:tr w:rsidR="00CF4535" w:rsidRPr="00873D3D" w14:paraId="5AF542E8"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5EB2B790" w14:textId="77777777" w:rsidR="00CF4535" w:rsidRPr="00397AF4" w:rsidRDefault="00CF4535" w:rsidP="004B26E4">
            <w:pPr>
              <w:pStyle w:val="ad"/>
              <w:spacing w:before="76" w:after="76"/>
            </w:pPr>
            <w:r w:rsidRPr="00410B70">
              <w:t>322</w:t>
            </w:r>
          </w:p>
        </w:tc>
        <w:tc>
          <w:tcPr>
            <w:tcW w:w="1394" w:type="dxa"/>
            <w:tcBorders>
              <w:right w:val="single" w:sz="4" w:space="0" w:color="auto"/>
            </w:tcBorders>
          </w:tcPr>
          <w:p w14:paraId="0938F764"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User Settings</w:t>
            </w:r>
          </w:p>
        </w:tc>
        <w:tc>
          <w:tcPr>
            <w:tcW w:w="1326" w:type="dxa"/>
            <w:tcBorders>
              <w:top w:val="single" w:sz="4" w:space="0" w:color="auto"/>
              <w:left w:val="single" w:sz="4" w:space="0" w:color="auto"/>
              <w:bottom w:val="single" w:sz="4" w:space="0" w:color="auto"/>
              <w:right w:val="single" w:sz="4" w:space="0" w:color="auto"/>
            </w:tcBorders>
          </w:tcPr>
          <w:p w14:paraId="69777644"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TWGCB-01-010-0322</w:t>
            </w:r>
          </w:p>
        </w:tc>
        <w:tc>
          <w:tcPr>
            <w:tcW w:w="1418" w:type="dxa"/>
            <w:tcBorders>
              <w:left w:val="single" w:sz="4" w:space="0" w:color="auto"/>
            </w:tcBorders>
          </w:tcPr>
          <w:p w14:paraId="2700FEB9"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764A50">
              <w:rPr>
                <w:rFonts w:hint="eastAsia"/>
              </w:rPr>
              <w:t>附件管理員</w:t>
            </w:r>
          </w:p>
        </w:tc>
        <w:tc>
          <w:tcPr>
            <w:tcW w:w="1984" w:type="dxa"/>
          </w:tcPr>
          <w:p w14:paraId="6C38C7E3"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764A50">
              <w:rPr>
                <w:rFonts w:hint="eastAsia"/>
              </w:rPr>
              <w:t>開啟附件時通知防毒程式</w:t>
            </w:r>
          </w:p>
        </w:tc>
        <w:tc>
          <w:tcPr>
            <w:tcW w:w="3828" w:type="dxa"/>
          </w:tcPr>
          <w:p w14:paraId="595930A5" w14:textId="77777777" w:rsidR="00CF4535" w:rsidRPr="00764A50"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764A50">
              <w:rPr>
                <w:rFonts w:hint="eastAsia"/>
              </w:rPr>
              <w:t>項原則設定可讓使用者管理已登錄防毒程式的通知行為。如果已登錄多種程式，將會全部通知。如果已登錄的防毒程式已經執行即時檢查或即時掃描傳送到電腦的電子郵件伺服器上之所有檔案，任何其他呼叫將會是多餘的</w:t>
            </w:r>
          </w:p>
          <w:p w14:paraId="4DAC1A69" w14:textId="77777777" w:rsidR="00CF4535" w:rsidRPr="00764A50"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764A50">
              <w:rPr>
                <w:rFonts w:hint="eastAsia"/>
              </w:rPr>
              <w:t>如果啟用</w:t>
            </w:r>
            <w:r>
              <w:rPr>
                <w:rFonts w:hint="eastAsia"/>
              </w:rPr>
              <w:t>此</w:t>
            </w:r>
            <w:r w:rsidRPr="00764A50">
              <w:rPr>
                <w:rFonts w:hint="eastAsia"/>
              </w:rPr>
              <w:t>項原則</w:t>
            </w:r>
            <w:r>
              <w:rPr>
                <w:rFonts w:hint="eastAsia"/>
              </w:rPr>
              <w:t>設定</w:t>
            </w:r>
            <w:r w:rsidRPr="00764A50">
              <w:rPr>
                <w:rFonts w:hint="eastAsia"/>
              </w:rPr>
              <w:t>，</w:t>
            </w:r>
            <w:r w:rsidRPr="00764A50">
              <w:rPr>
                <w:rFonts w:hint="eastAsia"/>
              </w:rPr>
              <w:t>Windows</w:t>
            </w:r>
            <w:r w:rsidRPr="00764A50">
              <w:rPr>
                <w:rFonts w:hint="eastAsia"/>
              </w:rPr>
              <w:t>會命令已登錄的防毒程式在使用者開啟附件檔案時掃描該檔案。如果防毒程式失敗，將無法開啟附件</w:t>
            </w:r>
          </w:p>
          <w:p w14:paraId="5E7DFA45" w14:textId="77777777" w:rsidR="00CF4535" w:rsidRPr="00764A50"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764A50">
              <w:rPr>
                <w:rFonts w:hint="eastAsia"/>
              </w:rPr>
              <w:lastRenderedPageBreak/>
              <w:t>如果停用</w:t>
            </w:r>
            <w:r>
              <w:rPr>
                <w:rFonts w:hint="eastAsia"/>
              </w:rPr>
              <w:t>此</w:t>
            </w:r>
            <w:r w:rsidRPr="00764A50">
              <w:rPr>
                <w:rFonts w:hint="eastAsia"/>
              </w:rPr>
              <w:t>項原則</w:t>
            </w:r>
            <w:r>
              <w:rPr>
                <w:rFonts w:hint="eastAsia"/>
              </w:rPr>
              <w:t>設定</w:t>
            </w:r>
            <w:r w:rsidRPr="00764A50">
              <w:rPr>
                <w:rFonts w:hint="eastAsia"/>
              </w:rPr>
              <w:t>，</w:t>
            </w:r>
            <w:r w:rsidRPr="00764A50">
              <w:rPr>
                <w:rFonts w:hint="eastAsia"/>
              </w:rPr>
              <w:t>Windows</w:t>
            </w:r>
            <w:r w:rsidRPr="00764A50">
              <w:rPr>
                <w:rFonts w:hint="eastAsia"/>
              </w:rPr>
              <w:t>就不會在開啟附件檔案時呼叫已登錄防毒程式</w:t>
            </w:r>
          </w:p>
          <w:p w14:paraId="21F717E3"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764A50">
              <w:rPr>
                <w:rFonts w:hint="eastAsia"/>
              </w:rPr>
              <w:t>如果</w:t>
            </w:r>
            <w:r>
              <w:rPr>
                <w:rFonts w:hint="eastAsia"/>
              </w:rPr>
              <w:t>未</w:t>
            </w:r>
            <w:r w:rsidRPr="00764A50">
              <w:rPr>
                <w:rFonts w:hint="eastAsia"/>
              </w:rPr>
              <w:t>設定</w:t>
            </w:r>
            <w:r>
              <w:rPr>
                <w:rFonts w:hint="eastAsia"/>
              </w:rPr>
              <w:t>此</w:t>
            </w:r>
            <w:r w:rsidRPr="00764A50">
              <w:rPr>
                <w:rFonts w:hint="eastAsia"/>
              </w:rPr>
              <w:t>項原則</w:t>
            </w:r>
            <w:r>
              <w:rPr>
                <w:rFonts w:hint="eastAsia"/>
              </w:rPr>
              <w:t>設定</w:t>
            </w:r>
            <w:r w:rsidRPr="00764A50">
              <w:rPr>
                <w:rFonts w:hint="eastAsia"/>
              </w:rPr>
              <w:t>，</w:t>
            </w:r>
            <w:r w:rsidRPr="00764A50">
              <w:rPr>
                <w:rFonts w:hint="eastAsia"/>
              </w:rPr>
              <w:t>Windows</w:t>
            </w:r>
            <w:r w:rsidRPr="00764A50">
              <w:rPr>
                <w:rFonts w:hint="eastAsia"/>
              </w:rPr>
              <w:t>就不會在開啟附件檔案時呼叫已登錄防毒程式</w:t>
            </w:r>
          </w:p>
        </w:tc>
        <w:tc>
          <w:tcPr>
            <w:tcW w:w="1984" w:type="dxa"/>
          </w:tcPr>
          <w:p w14:paraId="1F5C2BBF"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使用者設定</w:t>
            </w:r>
            <w:r w:rsidRPr="00155A7F">
              <w:rPr>
                <w:rFonts w:hint="eastAsia"/>
              </w:rPr>
              <w:t>\</w:t>
            </w:r>
            <w:r w:rsidRPr="00155A7F">
              <w:rPr>
                <w:rFonts w:hint="eastAsia"/>
              </w:rPr>
              <w:t>系統管理範本</w:t>
            </w:r>
            <w:r w:rsidRPr="00155A7F">
              <w:rPr>
                <w:rFonts w:hint="eastAsia"/>
              </w:rPr>
              <w:t>\Windows</w:t>
            </w:r>
            <w:r w:rsidRPr="00155A7F">
              <w:rPr>
                <w:rFonts w:hint="eastAsia"/>
              </w:rPr>
              <w:t>元件</w:t>
            </w:r>
            <w:r w:rsidRPr="00155A7F">
              <w:rPr>
                <w:rFonts w:hint="eastAsia"/>
              </w:rPr>
              <w:t>\</w:t>
            </w:r>
            <w:r w:rsidRPr="00155A7F">
              <w:rPr>
                <w:rFonts w:hint="eastAsia"/>
              </w:rPr>
              <w:t>附件管理員</w:t>
            </w:r>
            <w:r w:rsidRPr="00155A7F">
              <w:rPr>
                <w:rFonts w:hint="eastAsia"/>
              </w:rPr>
              <w:t>\</w:t>
            </w:r>
            <w:r w:rsidRPr="00155A7F">
              <w:rPr>
                <w:rFonts w:hint="eastAsia"/>
              </w:rPr>
              <w:t>開啟附件時通知防毒程式</w:t>
            </w:r>
          </w:p>
        </w:tc>
        <w:tc>
          <w:tcPr>
            <w:tcW w:w="2178" w:type="dxa"/>
          </w:tcPr>
          <w:p w14:paraId="2E06EE6B"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啟用</w:t>
            </w:r>
          </w:p>
        </w:tc>
      </w:tr>
      <w:tr w:rsidR="00CF4535" w:rsidRPr="00873D3D" w14:paraId="34EC4712"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0E14956D" w14:textId="77777777" w:rsidR="00CF4535" w:rsidRPr="00397AF4" w:rsidRDefault="00CF4535" w:rsidP="004B26E4">
            <w:pPr>
              <w:pStyle w:val="ad"/>
              <w:spacing w:before="76" w:after="76"/>
            </w:pPr>
            <w:r w:rsidRPr="00410B70">
              <w:t>323</w:t>
            </w:r>
          </w:p>
        </w:tc>
        <w:tc>
          <w:tcPr>
            <w:tcW w:w="1394" w:type="dxa"/>
            <w:tcBorders>
              <w:right w:val="single" w:sz="4" w:space="0" w:color="auto"/>
            </w:tcBorders>
          </w:tcPr>
          <w:p w14:paraId="46B53397"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User Settings</w:t>
            </w:r>
          </w:p>
        </w:tc>
        <w:tc>
          <w:tcPr>
            <w:tcW w:w="1326" w:type="dxa"/>
            <w:tcBorders>
              <w:top w:val="single" w:sz="4" w:space="0" w:color="auto"/>
              <w:left w:val="single" w:sz="4" w:space="0" w:color="auto"/>
              <w:bottom w:val="single" w:sz="4" w:space="0" w:color="auto"/>
              <w:right w:val="single" w:sz="4" w:space="0" w:color="auto"/>
            </w:tcBorders>
          </w:tcPr>
          <w:p w14:paraId="3088FC27"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TWGCB-01-010-0323</w:t>
            </w:r>
          </w:p>
        </w:tc>
        <w:tc>
          <w:tcPr>
            <w:tcW w:w="1418" w:type="dxa"/>
            <w:tcBorders>
              <w:left w:val="single" w:sz="4" w:space="0" w:color="auto"/>
            </w:tcBorders>
          </w:tcPr>
          <w:p w14:paraId="123E24E9"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764A50">
              <w:rPr>
                <w:rFonts w:hint="eastAsia"/>
              </w:rPr>
              <w:t>網路共用</w:t>
            </w:r>
          </w:p>
        </w:tc>
        <w:tc>
          <w:tcPr>
            <w:tcW w:w="1984" w:type="dxa"/>
          </w:tcPr>
          <w:p w14:paraId="751AAFB8"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764A50">
              <w:rPr>
                <w:rFonts w:hint="eastAsia"/>
              </w:rPr>
              <w:t>防止使用者共用其設定檔內的檔案</w:t>
            </w:r>
          </w:p>
        </w:tc>
        <w:tc>
          <w:tcPr>
            <w:tcW w:w="3828" w:type="dxa"/>
          </w:tcPr>
          <w:p w14:paraId="1BD42513" w14:textId="77777777" w:rsidR="00CF4535" w:rsidRPr="00764A50"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w:t>
            </w:r>
            <w:r w:rsidRPr="00764A50">
              <w:rPr>
                <w:rFonts w:hint="eastAsia"/>
              </w:rPr>
              <w:t>原則設定會指定使用者是否可以共用設定檔內的檔案。根據預設，系統管理員在電腦中加以選擇之後，便允許使用者與其網路上的其他使用者共用他們設定檔內的檔案。系統管理員可以使用共用精靈，在電腦上進行選擇，以共用使用者設定檔內的檔案</w:t>
            </w:r>
          </w:p>
          <w:p w14:paraId="349F0DDD" w14:textId="77777777" w:rsidR="00CF4535" w:rsidRPr="00764A50"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764A50">
              <w:rPr>
                <w:rFonts w:hint="eastAsia"/>
              </w:rPr>
              <w:lastRenderedPageBreak/>
              <w:t>如果啟用</w:t>
            </w:r>
            <w:r>
              <w:rPr>
                <w:rFonts w:hint="eastAsia"/>
              </w:rPr>
              <w:t>此項</w:t>
            </w:r>
            <w:r w:rsidRPr="00764A50">
              <w:rPr>
                <w:rFonts w:hint="eastAsia"/>
              </w:rPr>
              <w:t>原則設定，使用者將不能使用共用精靈，來共用其設定檔內的檔案。同時，共用精靈也不會在</w:t>
            </w:r>
            <w:r w:rsidRPr="00764A50">
              <w:rPr>
                <w:rFonts w:hint="eastAsia"/>
              </w:rPr>
              <w:t>%root %users</w:t>
            </w:r>
            <w:r w:rsidRPr="00764A50">
              <w:rPr>
                <w:rFonts w:hint="eastAsia"/>
              </w:rPr>
              <w:t>上建立共用，而且該精靈只可用來在資料夾上建立</w:t>
            </w:r>
            <w:r w:rsidRPr="00764A50">
              <w:rPr>
                <w:rFonts w:hint="eastAsia"/>
              </w:rPr>
              <w:t>SMB</w:t>
            </w:r>
            <w:r w:rsidRPr="00764A50">
              <w:rPr>
                <w:rFonts w:hint="eastAsia"/>
              </w:rPr>
              <w:t>共用</w:t>
            </w:r>
          </w:p>
          <w:p w14:paraId="54E3A775"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764A50">
              <w:rPr>
                <w:rFonts w:hint="eastAsia"/>
              </w:rPr>
              <w:t>如果停用或未設定</w:t>
            </w:r>
            <w:r>
              <w:rPr>
                <w:rFonts w:hint="eastAsia"/>
              </w:rPr>
              <w:t>此項</w:t>
            </w:r>
            <w:r w:rsidRPr="00764A50">
              <w:rPr>
                <w:rFonts w:hint="eastAsia"/>
              </w:rPr>
              <w:t>原則設定，系統管理員在電腦中加以選擇之後，使用者便可共用其使用者設定檔中的檔案</w:t>
            </w:r>
          </w:p>
        </w:tc>
        <w:tc>
          <w:tcPr>
            <w:tcW w:w="1984" w:type="dxa"/>
          </w:tcPr>
          <w:p w14:paraId="3C9C1AFB"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使用者設定</w:t>
            </w:r>
            <w:r w:rsidRPr="00155A7F">
              <w:rPr>
                <w:rFonts w:hint="eastAsia"/>
              </w:rPr>
              <w:t>\</w:t>
            </w:r>
            <w:r w:rsidRPr="00155A7F">
              <w:rPr>
                <w:rFonts w:hint="eastAsia"/>
              </w:rPr>
              <w:t>系統管理範本</w:t>
            </w:r>
            <w:r w:rsidRPr="00155A7F">
              <w:rPr>
                <w:rFonts w:hint="eastAsia"/>
              </w:rPr>
              <w:t>\Windows</w:t>
            </w:r>
            <w:r w:rsidRPr="00155A7F">
              <w:rPr>
                <w:rFonts w:hint="eastAsia"/>
              </w:rPr>
              <w:t>元件</w:t>
            </w:r>
            <w:r w:rsidRPr="00155A7F">
              <w:rPr>
                <w:rFonts w:hint="eastAsia"/>
              </w:rPr>
              <w:t>\</w:t>
            </w:r>
            <w:r w:rsidRPr="00155A7F">
              <w:rPr>
                <w:rFonts w:hint="eastAsia"/>
              </w:rPr>
              <w:t>網路共用</w:t>
            </w:r>
            <w:r w:rsidRPr="00155A7F">
              <w:rPr>
                <w:rFonts w:hint="eastAsia"/>
              </w:rPr>
              <w:t>\</w:t>
            </w:r>
            <w:r w:rsidRPr="00155A7F">
              <w:rPr>
                <w:rFonts w:hint="eastAsia"/>
              </w:rPr>
              <w:t>防止使用者共用其設定檔內的檔案</w:t>
            </w:r>
          </w:p>
        </w:tc>
        <w:tc>
          <w:tcPr>
            <w:tcW w:w="2178" w:type="dxa"/>
          </w:tcPr>
          <w:p w14:paraId="4BC3E31A"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啟用</w:t>
            </w:r>
          </w:p>
        </w:tc>
      </w:tr>
      <w:tr w:rsidR="00CF4535" w:rsidRPr="00873D3D" w14:paraId="445DB11B"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676F4338" w14:textId="77777777" w:rsidR="00CF4535" w:rsidRPr="00397AF4" w:rsidRDefault="00CF4535" w:rsidP="004B26E4">
            <w:pPr>
              <w:pStyle w:val="ad"/>
              <w:spacing w:before="76" w:after="76"/>
            </w:pPr>
            <w:r w:rsidRPr="00410B70">
              <w:t>324</w:t>
            </w:r>
          </w:p>
        </w:tc>
        <w:tc>
          <w:tcPr>
            <w:tcW w:w="1394" w:type="dxa"/>
            <w:tcBorders>
              <w:right w:val="single" w:sz="4" w:space="0" w:color="auto"/>
            </w:tcBorders>
          </w:tcPr>
          <w:p w14:paraId="3272B8B3"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User Settings</w:t>
            </w:r>
          </w:p>
        </w:tc>
        <w:tc>
          <w:tcPr>
            <w:tcW w:w="1326" w:type="dxa"/>
            <w:tcBorders>
              <w:top w:val="single" w:sz="4" w:space="0" w:color="auto"/>
              <w:left w:val="single" w:sz="4" w:space="0" w:color="auto"/>
              <w:bottom w:val="single" w:sz="4" w:space="0" w:color="auto"/>
              <w:right w:val="single" w:sz="4" w:space="0" w:color="auto"/>
            </w:tcBorders>
          </w:tcPr>
          <w:p w14:paraId="76248071"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TWGCB-01-010-0324</w:t>
            </w:r>
          </w:p>
        </w:tc>
        <w:tc>
          <w:tcPr>
            <w:tcW w:w="1418" w:type="dxa"/>
            <w:tcBorders>
              <w:left w:val="single" w:sz="4" w:space="0" w:color="auto"/>
            </w:tcBorders>
          </w:tcPr>
          <w:p w14:paraId="716071F3"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764A50">
              <w:rPr>
                <w:rFonts w:hint="eastAsia"/>
              </w:rPr>
              <w:t>網際網路通訊設定</w:t>
            </w:r>
          </w:p>
        </w:tc>
        <w:tc>
          <w:tcPr>
            <w:tcW w:w="1984" w:type="dxa"/>
          </w:tcPr>
          <w:p w14:paraId="1C005DB5"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764A50">
              <w:rPr>
                <w:rFonts w:hint="eastAsia"/>
              </w:rPr>
              <w:t>關閉說明分級</w:t>
            </w:r>
          </w:p>
        </w:tc>
        <w:tc>
          <w:tcPr>
            <w:tcW w:w="3828" w:type="dxa"/>
          </w:tcPr>
          <w:p w14:paraId="5517A7EB" w14:textId="77777777" w:rsidR="00CF4535" w:rsidRPr="00764A50"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764A50">
              <w:rPr>
                <w:rFonts w:hint="eastAsia"/>
              </w:rPr>
              <w:t>項原則設定決定使用者是否可以提供說明內容分級</w:t>
            </w:r>
          </w:p>
          <w:p w14:paraId="0791C0EF" w14:textId="77777777" w:rsidR="00CF4535" w:rsidRPr="00764A50"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如果啟用此</w:t>
            </w:r>
            <w:r w:rsidRPr="00764A50">
              <w:rPr>
                <w:rFonts w:hint="eastAsia"/>
              </w:rPr>
              <w:t>項原則設定，則會禁止在說明內容中加入分級控制</w:t>
            </w:r>
          </w:p>
          <w:p w14:paraId="7DA34D23"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lastRenderedPageBreak/>
              <w:t>如果</w:t>
            </w:r>
            <w:r w:rsidRPr="00764A50">
              <w:rPr>
                <w:rFonts w:hint="eastAsia"/>
              </w:rPr>
              <w:t>停用或未設定</w:t>
            </w:r>
            <w:r>
              <w:rPr>
                <w:rFonts w:hint="eastAsia"/>
              </w:rPr>
              <w:t>此</w:t>
            </w:r>
            <w:r w:rsidRPr="00764A50">
              <w:rPr>
                <w:rFonts w:hint="eastAsia"/>
              </w:rPr>
              <w:t>項原則設定，說明主題中則會加入分級控制</w:t>
            </w:r>
            <w:r>
              <w:rPr>
                <w:rFonts w:hint="eastAsia"/>
              </w:rPr>
              <w:t>。</w:t>
            </w:r>
            <w:r w:rsidRPr="00764A50">
              <w:rPr>
                <w:rFonts w:hint="eastAsia"/>
              </w:rPr>
              <w:t>使用者可以使用分級控制提供「說明及支援」內容的品質及實用性的意見回饋</w:t>
            </w:r>
          </w:p>
        </w:tc>
        <w:tc>
          <w:tcPr>
            <w:tcW w:w="1984" w:type="dxa"/>
          </w:tcPr>
          <w:p w14:paraId="7CD34061"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使用者設定</w:t>
            </w:r>
            <w:r w:rsidRPr="00155A7F">
              <w:rPr>
                <w:rFonts w:hint="eastAsia"/>
              </w:rPr>
              <w:t>\</w:t>
            </w:r>
            <w:r w:rsidRPr="00155A7F">
              <w:rPr>
                <w:rFonts w:hint="eastAsia"/>
              </w:rPr>
              <w:t>系統管理範本</w:t>
            </w:r>
            <w:r w:rsidRPr="00155A7F">
              <w:rPr>
                <w:rFonts w:hint="eastAsia"/>
              </w:rPr>
              <w:t>\</w:t>
            </w:r>
            <w:r w:rsidRPr="00155A7F">
              <w:rPr>
                <w:rFonts w:hint="eastAsia"/>
              </w:rPr>
              <w:t>系統</w:t>
            </w:r>
            <w:r w:rsidRPr="00155A7F">
              <w:rPr>
                <w:rFonts w:hint="eastAsia"/>
              </w:rPr>
              <w:t>\</w:t>
            </w:r>
            <w:r w:rsidRPr="00155A7F">
              <w:rPr>
                <w:rFonts w:hint="eastAsia"/>
              </w:rPr>
              <w:t>網際網路通訊管理</w:t>
            </w:r>
            <w:r w:rsidRPr="00155A7F">
              <w:rPr>
                <w:rFonts w:hint="eastAsia"/>
              </w:rPr>
              <w:t>\</w:t>
            </w:r>
            <w:r w:rsidRPr="00155A7F">
              <w:rPr>
                <w:rFonts w:hint="eastAsia"/>
              </w:rPr>
              <w:t>網際網</w:t>
            </w:r>
            <w:r w:rsidRPr="00155A7F">
              <w:rPr>
                <w:rFonts w:hint="eastAsia"/>
              </w:rPr>
              <w:lastRenderedPageBreak/>
              <w:t>路通訊設定</w:t>
            </w:r>
            <w:r w:rsidRPr="00155A7F">
              <w:rPr>
                <w:rFonts w:hint="eastAsia"/>
              </w:rPr>
              <w:t>\</w:t>
            </w:r>
            <w:r w:rsidRPr="00155A7F">
              <w:rPr>
                <w:rFonts w:hint="eastAsia"/>
              </w:rPr>
              <w:t>關閉說明分級</w:t>
            </w:r>
          </w:p>
        </w:tc>
        <w:tc>
          <w:tcPr>
            <w:tcW w:w="2178" w:type="dxa"/>
          </w:tcPr>
          <w:p w14:paraId="4F59D56E"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啟用</w:t>
            </w:r>
          </w:p>
        </w:tc>
      </w:tr>
      <w:tr w:rsidR="00CF4535" w:rsidRPr="00873D3D" w14:paraId="3E3B4B05"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596031F9" w14:textId="77777777" w:rsidR="00CF4535" w:rsidRPr="00397AF4" w:rsidRDefault="00CF4535" w:rsidP="004B26E4">
            <w:pPr>
              <w:pStyle w:val="ad"/>
              <w:spacing w:before="76" w:after="76"/>
            </w:pPr>
            <w:r w:rsidRPr="00410B70">
              <w:t>325</w:t>
            </w:r>
          </w:p>
        </w:tc>
        <w:tc>
          <w:tcPr>
            <w:tcW w:w="1394" w:type="dxa"/>
            <w:tcBorders>
              <w:right w:val="single" w:sz="4" w:space="0" w:color="auto"/>
            </w:tcBorders>
          </w:tcPr>
          <w:p w14:paraId="5A69FD24"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User Settings</w:t>
            </w:r>
          </w:p>
        </w:tc>
        <w:tc>
          <w:tcPr>
            <w:tcW w:w="1326" w:type="dxa"/>
            <w:tcBorders>
              <w:top w:val="single" w:sz="4" w:space="0" w:color="auto"/>
              <w:left w:val="single" w:sz="4" w:space="0" w:color="auto"/>
              <w:bottom w:val="single" w:sz="4" w:space="0" w:color="auto"/>
              <w:right w:val="single" w:sz="4" w:space="0" w:color="auto"/>
            </w:tcBorders>
          </w:tcPr>
          <w:p w14:paraId="2F212632"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TWGCB-01-010-0325</w:t>
            </w:r>
          </w:p>
        </w:tc>
        <w:tc>
          <w:tcPr>
            <w:tcW w:w="1418" w:type="dxa"/>
            <w:tcBorders>
              <w:left w:val="single" w:sz="4" w:space="0" w:color="auto"/>
            </w:tcBorders>
          </w:tcPr>
          <w:p w14:paraId="25C31705"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764A50">
              <w:rPr>
                <w:rFonts w:hint="eastAsia"/>
              </w:rPr>
              <w:t>個人化</w:t>
            </w:r>
          </w:p>
        </w:tc>
        <w:tc>
          <w:tcPr>
            <w:tcW w:w="1984" w:type="dxa"/>
          </w:tcPr>
          <w:p w14:paraId="4856DFE6"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764A50">
              <w:rPr>
                <w:rFonts w:hint="eastAsia"/>
              </w:rPr>
              <w:t>啟用螢幕保護裝置</w:t>
            </w:r>
          </w:p>
        </w:tc>
        <w:tc>
          <w:tcPr>
            <w:tcW w:w="3828" w:type="dxa"/>
          </w:tcPr>
          <w:p w14:paraId="47D86687" w14:textId="77777777" w:rsidR="00CF4535" w:rsidRPr="00122D84"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764A50">
              <w:rPr>
                <w:rFonts w:hint="eastAsia"/>
              </w:rPr>
              <w:t>項原則設定決定是否啟用桌面螢幕保護裝置</w:t>
            </w:r>
          </w:p>
          <w:p w14:paraId="53E21911"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764A50">
              <w:rPr>
                <w:rFonts w:hint="eastAsia"/>
              </w:rPr>
              <w:t>如果啟用</w:t>
            </w:r>
            <w:r>
              <w:rPr>
                <w:rFonts w:hint="eastAsia"/>
              </w:rPr>
              <w:t>此</w:t>
            </w:r>
            <w:r w:rsidRPr="00764A50">
              <w:rPr>
                <w:rFonts w:hint="eastAsia"/>
              </w:rPr>
              <w:t>項原則設定，只要下列兩</w:t>
            </w:r>
            <w:r>
              <w:rPr>
                <w:rFonts w:hint="eastAsia"/>
              </w:rPr>
              <w:t>項</w:t>
            </w:r>
            <w:r w:rsidRPr="00764A50">
              <w:rPr>
                <w:rFonts w:hint="eastAsia"/>
              </w:rPr>
              <w:t>條件成立，螢幕保護裝置就會執行：</w:t>
            </w:r>
          </w:p>
          <w:p w14:paraId="23E87AB8"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764A50">
              <w:rPr>
                <w:rFonts w:hint="eastAsia"/>
              </w:rPr>
              <w:t>已透過「螢幕保護裝置執行檔名稱」設定或用戶端電腦上的「控制台」，在用戶端上指定有效的螢幕保護裝置</w:t>
            </w:r>
          </w:p>
          <w:p w14:paraId="28B89AA5"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764A50">
              <w:rPr>
                <w:rFonts w:hint="eastAsia"/>
              </w:rPr>
              <w:lastRenderedPageBreak/>
              <w:t>已透過設定或「控制台」將螢幕保護裝置逾時設定為非零的值</w:t>
            </w:r>
          </w:p>
          <w:p w14:paraId="4D116F74" w14:textId="77777777" w:rsidR="00CF4535" w:rsidRPr="00122D84"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764A50">
              <w:rPr>
                <w:rFonts w:hint="eastAsia"/>
              </w:rPr>
              <w:t>如果停用</w:t>
            </w:r>
            <w:r>
              <w:rPr>
                <w:rFonts w:hint="eastAsia"/>
              </w:rPr>
              <w:t>此項原則</w:t>
            </w:r>
            <w:r w:rsidRPr="00764A50">
              <w:rPr>
                <w:rFonts w:hint="eastAsia"/>
              </w:rPr>
              <w:t>設定，螢幕保護裝置不會執行。此外，</w:t>
            </w:r>
            <w:r>
              <w:rPr>
                <w:rFonts w:hint="eastAsia"/>
              </w:rPr>
              <w:t>此項</w:t>
            </w:r>
            <w:r w:rsidRPr="00764A50">
              <w:rPr>
                <w:rFonts w:hint="eastAsia"/>
              </w:rPr>
              <w:t>設定會停用「個人化」或「顯示」控制台中的「螢幕保護裝置」對話方塊中的「螢幕保護裝置」區段。因此，使用者無法變更螢幕保護裝置選項</w:t>
            </w:r>
          </w:p>
          <w:p w14:paraId="30ED81DE"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764A50">
              <w:rPr>
                <w:rFonts w:hint="eastAsia"/>
              </w:rPr>
              <w:t>如果未</w:t>
            </w:r>
            <w:r>
              <w:rPr>
                <w:rFonts w:hint="eastAsia"/>
              </w:rPr>
              <w:t>設定此項原則</w:t>
            </w:r>
            <w:r w:rsidRPr="00764A50">
              <w:rPr>
                <w:rFonts w:hint="eastAsia"/>
              </w:rPr>
              <w:t>設定，</w:t>
            </w:r>
            <w:r>
              <w:rPr>
                <w:rFonts w:hint="eastAsia"/>
              </w:rPr>
              <w:t>此項</w:t>
            </w:r>
            <w:r w:rsidRPr="00764A50">
              <w:rPr>
                <w:rFonts w:hint="eastAsia"/>
              </w:rPr>
              <w:t>設定對系統沒有作用</w:t>
            </w:r>
          </w:p>
        </w:tc>
        <w:tc>
          <w:tcPr>
            <w:tcW w:w="1984" w:type="dxa"/>
          </w:tcPr>
          <w:p w14:paraId="229BFB7D"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使用者設定</w:t>
            </w:r>
            <w:r w:rsidRPr="00155A7F">
              <w:rPr>
                <w:rFonts w:hint="eastAsia"/>
              </w:rPr>
              <w:t>\</w:t>
            </w:r>
            <w:r w:rsidRPr="00155A7F">
              <w:rPr>
                <w:rFonts w:hint="eastAsia"/>
              </w:rPr>
              <w:t>系統管理範本</w:t>
            </w:r>
            <w:r w:rsidRPr="00155A7F">
              <w:rPr>
                <w:rFonts w:hint="eastAsia"/>
              </w:rPr>
              <w:t>\</w:t>
            </w:r>
            <w:r w:rsidRPr="00155A7F">
              <w:rPr>
                <w:rFonts w:hint="eastAsia"/>
              </w:rPr>
              <w:t>控制台</w:t>
            </w:r>
            <w:r w:rsidRPr="00155A7F">
              <w:rPr>
                <w:rFonts w:hint="eastAsia"/>
              </w:rPr>
              <w:t>\</w:t>
            </w:r>
            <w:r w:rsidRPr="00155A7F">
              <w:rPr>
                <w:rFonts w:hint="eastAsia"/>
              </w:rPr>
              <w:t>個人化</w:t>
            </w:r>
            <w:r w:rsidRPr="00155A7F">
              <w:rPr>
                <w:rFonts w:hint="eastAsia"/>
              </w:rPr>
              <w:t>\</w:t>
            </w:r>
            <w:r w:rsidRPr="00155A7F">
              <w:rPr>
                <w:rFonts w:hint="eastAsia"/>
              </w:rPr>
              <w:t>啟用螢幕保護裝置</w:t>
            </w:r>
          </w:p>
        </w:tc>
        <w:tc>
          <w:tcPr>
            <w:tcW w:w="2178" w:type="dxa"/>
          </w:tcPr>
          <w:p w14:paraId="550BBC15"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啟用</w:t>
            </w:r>
          </w:p>
        </w:tc>
      </w:tr>
      <w:tr w:rsidR="00CF4535" w:rsidRPr="00873D3D" w14:paraId="1CEA3264"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03B9CD0C" w14:textId="77777777" w:rsidR="00CF4535" w:rsidRPr="00397AF4" w:rsidRDefault="00CF4535" w:rsidP="004B26E4">
            <w:pPr>
              <w:pStyle w:val="ad"/>
              <w:spacing w:before="76" w:after="76"/>
            </w:pPr>
            <w:r w:rsidRPr="00410B70">
              <w:t>326</w:t>
            </w:r>
          </w:p>
        </w:tc>
        <w:tc>
          <w:tcPr>
            <w:tcW w:w="1394" w:type="dxa"/>
            <w:tcBorders>
              <w:right w:val="single" w:sz="4" w:space="0" w:color="auto"/>
            </w:tcBorders>
          </w:tcPr>
          <w:p w14:paraId="09FBEAC1"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User Settings</w:t>
            </w:r>
          </w:p>
        </w:tc>
        <w:tc>
          <w:tcPr>
            <w:tcW w:w="1326" w:type="dxa"/>
            <w:tcBorders>
              <w:top w:val="single" w:sz="4" w:space="0" w:color="auto"/>
              <w:left w:val="single" w:sz="4" w:space="0" w:color="auto"/>
              <w:bottom w:val="single" w:sz="4" w:space="0" w:color="auto"/>
              <w:right w:val="single" w:sz="4" w:space="0" w:color="auto"/>
            </w:tcBorders>
          </w:tcPr>
          <w:p w14:paraId="206993BB"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TWGCB-01-010-0326</w:t>
            </w:r>
          </w:p>
        </w:tc>
        <w:tc>
          <w:tcPr>
            <w:tcW w:w="1418" w:type="dxa"/>
            <w:tcBorders>
              <w:left w:val="single" w:sz="4" w:space="0" w:color="auto"/>
            </w:tcBorders>
          </w:tcPr>
          <w:p w14:paraId="0D552775"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764A50">
              <w:rPr>
                <w:rFonts w:hint="eastAsia"/>
              </w:rPr>
              <w:t>個人化</w:t>
            </w:r>
          </w:p>
        </w:tc>
        <w:tc>
          <w:tcPr>
            <w:tcW w:w="1984" w:type="dxa"/>
          </w:tcPr>
          <w:p w14:paraId="16D761AA"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764A50">
              <w:rPr>
                <w:rFonts w:hint="eastAsia"/>
              </w:rPr>
              <w:t>以密碼保護螢幕保護裝置</w:t>
            </w:r>
          </w:p>
        </w:tc>
        <w:tc>
          <w:tcPr>
            <w:tcW w:w="3828" w:type="dxa"/>
          </w:tcPr>
          <w:p w14:paraId="5FCA6609" w14:textId="77777777" w:rsidR="00CF4535" w:rsidRPr="00122D84"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764A50">
              <w:rPr>
                <w:rFonts w:hint="eastAsia"/>
              </w:rPr>
              <w:t>項原則設定決定是否要以密碼保護電腦上使用的螢幕保護裝置</w:t>
            </w:r>
          </w:p>
          <w:p w14:paraId="72B958B5" w14:textId="77777777" w:rsidR="00CF4535" w:rsidRPr="00122D84"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764A50">
              <w:rPr>
                <w:rFonts w:hint="eastAsia"/>
              </w:rPr>
              <w:lastRenderedPageBreak/>
              <w:t>如果啟用</w:t>
            </w:r>
            <w:r>
              <w:rPr>
                <w:rFonts w:hint="eastAsia"/>
              </w:rPr>
              <w:t>此</w:t>
            </w:r>
            <w:r w:rsidRPr="00764A50">
              <w:rPr>
                <w:rFonts w:hint="eastAsia"/>
              </w:rPr>
              <w:t>項原則設定，所有螢幕保護裝置都會受到密碼保護</w:t>
            </w:r>
          </w:p>
          <w:p w14:paraId="4B8D181B" w14:textId="77777777" w:rsidR="00CF4535" w:rsidRPr="00122D84"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764A50">
              <w:rPr>
                <w:rFonts w:hint="eastAsia"/>
              </w:rPr>
              <w:t>如果停用</w:t>
            </w:r>
            <w:r>
              <w:rPr>
                <w:rFonts w:hint="eastAsia"/>
              </w:rPr>
              <w:t>此項原則</w:t>
            </w:r>
            <w:r w:rsidRPr="00764A50">
              <w:rPr>
                <w:rFonts w:hint="eastAsia"/>
              </w:rPr>
              <w:t>設定，則無法在任何螢幕保護裝置上設定密碼保護</w:t>
            </w:r>
            <w:r>
              <w:rPr>
                <w:rFonts w:hint="eastAsia"/>
              </w:rPr>
              <w:t>。此</w:t>
            </w:r>
            <w:r w:rsidRPr="00764A50">
              <w:rPr>
                <w:rFonts w:hint="eastAsia"/>
              </w:rPr>
              <w:t>設定也會停用「個人化」或「顯示」控制台的「螢幕保護裝置」對話方塊中的「受密碼保護」核取方塊，以防止使用者變更密碼保護設定</w:t>
            </w:r>
          </w:p>
          <w:p w14:paraId="7EE2A37D" w14:textId="77777777" w:rsidR="00CF4535" w:rsidRPr="00122D84"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如果未設定此項原則</w:t>
            </w:r>
            <w:r w:rsidRPr="00764A50">
              <w:rPr>
                <w:rFonts w:hint="eastAsia"/>
              </w:rPr>
              <w:t>設定，使用者可以選擇是否要在每個螢幕保護裝置上設定密碼保護</w:t>
            </w:r>
          </w:p>
          <w:p w14:paraId="57A6F0E3" w14:textId="77777777" w:rsidR="00CF4535" w:rsidRPr="00122D84"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764A50">
              <w:rPr>
                <w:rFonts w:hint="eastAsia"/>
              </w:rPr>
              <w:t>若要確保電腦受到密碼保護，必須啟用「啟用螢幕保護裝置」設定，並透過「螢</w:t>
            </w:r>
            <w:r w:rsidRPr="00764A50">
              <w:rPr>
                <w:rFonts w:hint="eastAsia"/>
              </w:rPr>
              <w:lastRenderedPageBreak/>
              <w:t>幕保護裝置逾時」設定指定逾時</w:t>
            </w:r>
          </w:p>
          <w:p w14:paraId="3A7425AF"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764A50">
              <w:rPr>
                <w:rFonts w:hint="eastAsia"/>
              </w:rPr>
              <w:t>注意：若要移除「螢幕保護裝置」對話方塊，請使用「防止變更螢幕保護裝置」設定</w:t>
            </w:r>
          </w:p>
        </w:tc>
        <w:tc>
          <w:tcPr>
            <w:tcW w:w="1984" w:type="dxa"/>
          </w:tcPr>
          <w:p w14:paraId="14D66FA9"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使用者設定</w:t>
            </w:r>
            <w:r w:rsidRPr="00155A7F">
              <w:rPr>
                <w:rFonts w:hint="eastAsia"/>
              </w:rPr>
              <w:t>\</w:t>
            </w:r>
            <w:r w:rsidRPr="00155A7F">
              <w:rPr>
                <w:rFonts w:hint="eastAsia"/>
              </w:rPr>
              <w:t>系統管理範本</w:t>
            </w:r>
            <w:r w:rsidRPr="00155A7F">
              <w:rPr>
                <w:rFonts w:hint="eastAsia"/>
              </w:rPr>
              <w:t>\</w:t>
            </w:r>
            <w:r w:rsidRPr="00155A7F">
              <w:rPr>
                <w:rFonts w:hint="eastAsia"/>
              </w:rPr>
              <w:t>控制台</w:t>
            </w:r>
            <w:r w:rsidRPr="00155A7F">
              <w:rPr>
                <w:rFonts w:hint="eastAsia"/>
              </w:rPr>
              <w:t>\</w:t>
            </w:r>
            <w:r w:rsidRPr="00155A7F">
              <w:rPr>
                <w:rFonts w:hint="eastAsia"/>
              </w:rPr>
              <w:t>個人化</w:t>
            </w:r>
            <w:r w:rsidRPr="00155A7F">
              <w:rPr>
                <w:rFonts w:hint="eastAsia"/>
              </w:rPr>
              <w:t>\</w:t>
            </w:r>
            <w:r w:rsidRPr="00155A7F">
              <w:rPr>
                <w:rFonts w:hint="eastAsia"/>
              </w:rPr>
              <w:lastRenderedPageBreak/>
              <w:t>以密碼保護螢幕保護裝置</w:t>
            </w:r>
          </w:p>
        </w:tc>
        <w:tc>
          <w:tcPr>
            <w:tcW w:w="2178" w:type="dxa"/>
          </w:tcPr>
          <w:p w14:paraId="01866C02"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啟用</w:t>
            </w:r>
          </w:p>
        </w:tc>
      </w:tr>
      <w:tr w:rsidR="00CF4535" w:rsidRPr="00873D3D" w14:paraId="277DA983"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5F9BD981" w14:textId="77777777" w:rsidR="00CF4535" w:rsidRPr="00397AF4" w:rsidRDefault="00CF4535" w:rsidP="004B26E4">
            <w:pPr>
              <w:pStyle w:val="ad"/>
              <w:spacing w:before="76" w:after="76"/>
            </w:pPr>
            <w:r w:rsidRPr="00410B70">
              <w:lastRenderedPageBreak/>
              <w:t>327</w:t>
            </w:r>
          </w:p>
        </w:tc>
        <w:tc>
          <w:tcPr>
            <w:tcW w:w="1394" w:type="dxa"/>
            <w:tcBorders>
              <w:right w:val="single" w:sz="4" w:space="0" w:color="auto"/>
            </w:tcBorders>
          </w:tcPr>
          <w:p w14:paraId="78F41186"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User Settings</w:t>
            </w:r>
          </w:p>
        </w:tc>
        <w:tc>
          <w:tcPr>
            <w:tcW w:w="1326" w:type="dxa"/>
            <w:tcBorders>
              <w:top w:val="single" w:sz="4" w:space="0" w:color="auto"/>
              <w:left w:val="single" w:sz="4" w:space="0" w:color="auto"/>
              <w:bottom w:val="single" w:sz="4" w:space="0" w:color="auto"/>
              <w:right w:val="single" w:sz="4" w:space="0" w:color="auto"/>
            </w:tcBorders>
          </w:tcPr>
          <w:p w14:paraId="46513A2A"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TWGCB-01-010-0327</w:t>
            </w:r>
          </w:p>
        </w:tc>
        <w:tc>
          <w:tcPr>
            <w:tcW w:w="1418" w:type="dxa"/>
            <w:tcBorders>
              <w:left w:val="single" w:sz="4" w:space="0" w:color="auto"/>
            </w:tcBorders>
          </w:tcPr>
          <w:p w14:paraId="35313A18"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764A50">
              <w:rPr>
                <w:rFonts w:hint="eastAsia"/>
              </w:rPr>
              <w:t>個人化</w:t>
            </w:r>
          </w:p>
        </w:tc>
        <w:tc>
          <w:tcPr>
            <w:tcW w:w="1984" w:type="dxa"/>
          </w:tcPr>
          <w:p w14:paraId="3C8E8695"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764A50">
              <w:rPr>
                <w:rFonts w:hint="eastAsia"/>
              </w:rPr>
              <w:t>螢幕保護裝置逾時</w:t>
            </w:r>
          </w:p>
        </w:tc>
        <w:tc>
          <w:tcPr>
            <w:tcW w:w="3828" w:type="dxa"/>
          </w:tcPr>
          <w:p w14:paraId="42CDD021" w14:textId="77777777" w:rsidR="00CF4535" w:rsidRPr="00122D84"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764A50">
              <w:rPr>
                <w:rFonts w:hint="eastAsia"/>
              </w:rPr>
              <w:t>項原則設定決定螢幕保護裝置必須在使用者閒置時間經過多久之後才啟動</w:t>
            </w:r>
          </w:p>
          <w:p w14:paraId="6CB65F32" w14:textId="77777777" w:rsidR="00CF4535" w:rsidRPr="00122D84"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764A50">
              <w:rPr>
                <w:rFonts w:hint="eastAsia"/>
              </w:rPr>
              <w:t>如果已設定，這個閒置時間可以設定在最少</w:t>
            </w:r>
            <w:r w:rsidRPr="00764A50">
              <w:rPr>
                <w:rFonts w:hint="eastAsia"/>
              </w:rPr>
              <w:t>1</w:t>
            </w:r>
            <w:r w:rsidRPr="00764A50">
              <w:rPr>
                <w:rFonts w:hint="eastAsia"/>
              </w:rPr>
              <w:t>秒到最多</w:t>
            </w:r>
            <w:r w:rsidRPr="00764A50">
              <w:rPr>
                <w:rFonts w:hint="eastAsia"/>
              </w:rPr>
              <w:t>86,400</w:t>
            </w:r>
            <w:r w:rsidRPr="00764A50">
              <w:rPr>
                <w:rFonts w:hint="eastAsia"/>
              </w:rPr>
              <w:t>秒</w:t>
            </w:r>
            <w:r w:rsidRPr="00764A50">
              <w:rPr>
                <w:rFonts w:hint="eastAsia"/>
              </w:rPr>
              <w:t>(</w:t>
            </w:r>
            <w:r w:rsidRPr="00764A50">
              <w:rPr>
                <w:rFonts w:hint="eastAsia"/>
              </w:rPr>
              <w:t>或</w:t>
            </w:r>
            <w:r w:rsidRPr="00764A50">
              <w:rPr>
                <w:rFonts w:hint="eastAsia"/>
              </w:rPr>
              <w:t>24</w:t>
            </w:r>
            <w:r w:rsidRPr="00764A50">
              <w:rPr>
                <w:rFonts w:hint="eastAsia"/>
              </w:rPr>
              <w:t>小時</w:t>
            </w:r>
            <w:r w:rsidRPr="00764A50">
              <w:rPr>
                <w:rFonts w:hint="eastAsia"/>
              </w:rPr>
              <w:t>)</w:t>
            </w:r>
            <w:r w:rsidRPr="00764A50">
              <w:rPr>
                <w:rFonts w:hint="eastAsia"/>
              </w:rPr>
              <w:t>之間。如果設為零，螢幕保護裝置將不會啟動</w:t>
            </w:r>
          </w:p>
          <w:p w14:paraId="2B6EFFDF"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在下列任一狀況下，此項</w:t>
            </w:r>
            <w:r w:rsidRPr="00764A50">
              <w:rPr>
                <w:rFonts w:hint="eastAsia"/>
              </w:rPr>
              <w:t>設定沒有作用：</w:t>
            </w:r>
          </w:p>
          <w:p w14:paraId="5C5AC77B"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764A50">
              <w:rPr>
                <w:rFonts w:hint="eastAsia"/>
              </w:rPr>
              <w:t>設定已停用或未設定</w:t>
            </w:r>
          </w:p>
          <w:p w14:paraId="21A39FBD"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764A50">
              <w:rPr>
                <w:rFonts w:hint="eastAsia"/>
              </w:rPr>
              <w:lastRenderedPageBreak/>
              <w:t>等候時間設為零</w:t>
            </w:r>
          </w:p>
          <w:p w14:paraId="1D33D846" w14:textId="77777777" w:rsidR="00CF4535"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764A50">
              <w:rPr>
                <w:rFonts w:hint="eastAsia"/>
              </w:rPr>
              <w:t>「啟用螢幕保護裝置」設定已停用</w:t>
            </w:r>
          </w:p>
          <w:p w14:paraId="68FCBB43" w14:textId="77777777" w:rsidR="00CF4535" w:rsidRPr="007E5289"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764A50">
              <w:rPr>
                <w:rFonts w:hint="eastAsia"/>
              </w:rPr>
              <w:t>「螢幕保護裝置執行檔名稱」設定和用戶端電腦的「個人化」或「顯示」控制台中的「螢幕保護裝置」對話方塊都沒有在用戶端上指定有效的現有螢幕保護裝置程式</w:t>
            </w:r>
          </w:p>
          <w:p w14:paraId="42A8DE45"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764A50">
              <w:rPr>
                <w:rFonts w:hint="eastAsia"/>
              </w:rPr>
              <w:t>如果未設定，則會使用透過「個人化」或「顯示」控制台中的「螢幕保護裝置」對話方塊在用戶端上設定的等候時間。預設值是</w:t>
            </w:r>
            <w:r w:rsidRPr="00764A50">
              <w:rPr>
                <w:rFonts w:hint="eastAsia"/>
              </w:rPr>
              <w:t>15</w:t>
            </w:r>
            <w:r w:rsidRPr="00764A50">
              <w:rPr>
                <w:rFonts w:hint="eastAsia"/>
              </w:rPr>
              <w:t>分鐘</w:t>
            </w:r>
          </w:p>
        </w:tc>
        <w:tc>
          <w:tcPr>
            <w:tcW w:w="1984" w:type="dxa"/>
          </w:tcPr>
          <w:p w14:paraId="6363CA3E"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使用者設定</w:t>
            </w:r>
            <w:r w:rsidRPr="00155A7F">
              <w:rPr>
                <w:rFonts w:hint="eastAsia"/>
              </w:rPr>
              <w:t>\</w:t>
            </w:r>
            <w:r w:rsidRPr="00155A7F">
              <w:rPr>
                <w:rFonts w:hint="eastAsia"/>
              </w:rPr>
              <w:t>系統管理範本</w:t>
            </w:r>
            <w:r w:rsidRPr="00155A7F">
              <w:rPr>
                <w:rFonts w:hint="eastAsia"/>
              </w:rPr>
              <w:t>\</w:t>
            </w:r>
            <w:r w:rsidRPr="00155A7F">
              <w:rPr>
                <w:rFonts w:hint="eastAsia"/>
              </w:rPr>
              <w:t>控制台</w:t>
            </w:r>
            <w:r w:rsidRPr="00155A7F">
              <w:rPr>
                <w:rFonts w:hint="eastAsia"/>
              </w:rPr>
              <w:t>\</w:t>
            </w:r>
            <w:r w:rsidRPr="00155A7F">
              <w:rPr>
                <w:rFonts w:hint="eastAsia"/>
              </w:rPr>
              <w:t>個人化</w:t>
            </w:r>
            <w:r w:rsidRPr="00155A7F">
              <w:rPr>
                <w:rFonts w:hint="eastAsia"/>
              </w:rPr>
              <w:t>\</w:t>
            </w:r>
            <w:r w:rsidRPr="00155A7F">
              <w:rPr>
                <w:rFonts w:hint="eastAsia"/>
              </w:rPr>
              <w:t>螢幕保護裝置逾時</w:t>
            </w:r>
          </w:p>
        </w:tc>
        <w:tc>
          <w:tcPr>
            <w:tcW w:w="2178" w:type="dxa"/>
          </w:tcPr>
          <w:p w14:paraId="065289D0"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啟用，</w:t>
            </w:r>
            <w:r w:rsidRPr="00155A7F">
              <w:rPr>
                <w:rFonts w:hint="eastAsia"/>
              </w:rPr>
              <w:t>900</w:t>
            </w:r>
            <w:r w:rsidRPr="00155A7F">
              <w:rPr>
                <w:rFonts w:hint="eastAsia"/>
              </w:rPr>
              <w:t>秒以下，但須大於</w:t>
            </w:r>
            <w:r w:rsidRPr="00155A7F">
              <w:rPr>
                <w:rFonts w:hint="eastAsia"/>
              </w:rPr>
              <w:t>0</w:t>
            </w:r>
            <w:r w:rsidRPr="00155A7F">
              <w:rPr>
                <w:rFonts w:hint="eastAsia"/>
              </w:rPr>
              <w:t>秒</w:t>
            </w:r>
          </w:p>
        </w:tc>
      </w:tr>
      <w:tr w:rsidR="00CF4535" w:rsidRPr="00873D3D" w14:paraId="72E79C49"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1ADCBBDE" w14:textId="77777777" w:rsidR="00CF4535" w:rsidRPr="00397AF4" w:rsidRDefault="00CF4535" w:rsidP="004B26E4">
            <w:pPr>
              <w:pStyle w:val="ad"/>
              <w:spacing w:before="76" w:after="76"/>
            </w:pPr>
            <w:r w:rsidRPr="00410B70">
              <w:lastRenderedPageBreak/>
              <w:t>328</w:t>
            </w:r>
          </w:p>
        </w:tc>
        <w:tc>
          <w:tcPr>
            <w:tcW w:w="1394" w:type="dxa"/>
            <w:tcBorders>
              <w:right w:val="single" w:sz="4" w:space="0" w:color="auto"/>
            </w:tcBorders>
          </w:tcPr>
          <w:p w14:paraId="211FECBF"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User Settings</w:t>
            </w:r>
          </w:p>
        </w:tc>
        <w:tc>
          <w:tcPr>
            <w:tcW w:w="1326" w:type="dxa"/>
            <w:tcBorders>
              <w:top w:val="single" w:sz="4" w:space="0" w:color="auto"/>
              <w:left w:val="single" w:sz="4" w:space="0" w:color="auto"/>
              <w:bottom w:val="single" w:sz="4" w:space="0" w:color="auto"/>
              <w:right w:val="single" w:sz="4" w:space="0" w:color="auto"/>
            </w:tcBorders>
          </w:tcPr>
          <w:p w14:paraId="60CA1E99"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TWGCB-01-010-0328</w:t>
            </w:r>
          </w:p>
        </w:tc>
        <w:tc>
          <w:tcPr>
            <w:tcW w:w="1418" w:type="dxa"/>
            <w:tcBorders>
              <w:left w:val="single" w:sz="4" w:space="0" w:color="auto"/>
            </w:tcBorders>
          </w:tcPr>
          <w:p w14:paraId="4504AACC"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764A50">
              <w:rPr>
                <w:rFonts w:hint="eastAsia"/>
              </w:rPr>
              <w:t>個人化</w:t>
            </w:r>
          </w:p>
        </w:tc>
        <w:tc>
          <w:tcPr>
            <w:tcW w:w="1984" w:type="dxa"/>
          </w:tcPr>
          <w:p w14:paraId="5F193E6E"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764A50">
              <w:rPr>
                <w:rFonts w:hint="eastAsia"/>
              </w:rPr>
              <w:t>強制特定的螢幕保護裝置</w:t>
            </w:r>
          </w:p>
        </w:tc>
        <w:tc>
          <w:tcPr>
            <w:tcW w:w="3828" w:type="dxa"/>
          </w:tcPr>
          <w:p w14:paraId="667CF87F" w14:textId="77777777" w:rsidR="00CF4535" w:rsidRPr="00122D84"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764A50">
              <w:rPr>
                <w:rFonts w:hint="eastAsia"/>
              </w:rPr>
              <w:t>如果啟用</w:t>
            </w:r>
            <w:r>
              <w:rPr>
                <w:rFonts w:hint="eastAsia"/>
              </w:rPr>
              <w:t>此項原則設定，系統會在使用者的桌面上顯示指定的螢幕保護裝置。此外，此項原則</w:t>
            </w:r>
            <w:r w:rsidRPr="00764A50">
              <w:rPr>
                <w:rFonts w:hint="eastAsia"/>
              </w:rPr>
              <w:t>設定會停用</w:t>
            </w:r>
            <w:r>
              <w:rPr>
                <w:rFonts w:ascii="新細明體" w:eastAsia="新細明體" w:hAnsi="新細明體" w:hint="eastAsia"/>
              </w:rPr>
              <w:t>「</w:t>
            </w:r>
            <w:r w:rsidRPr="00764A50">
              <w:rPr>
                <w:rFonts w:hint="eastAsia"/>
              </w:rPr>
              <w:t>個人化</w:t>
            </w:r>
            <w:r>
              <w:rPr>
                <w:rFonts w:ascii="新細明體" w:eastAsia="新細明體" w:hAnsi="新細明體" w:hint="eastAsia"/>
              </w:rPr>
              <w:t>」</w:t>
            </w:r>
            <w:r w:rsidRPr="00764A50">
              <w:rPr>
                <w:rFonts w:hint="eastAsia"/>
              </w:rPr>
              <w:t>或</w:t>
            </w:r>
            <w:r>
              <w:rPr>
                <w:rFonts w:ascii="新細明體" w:eastAsia="新細明體" w:hAnsi="新細明體" w:hint="eastAsia"/>
              </w:rPr>
              <w:t>「</w:t>
            </w:r>
            <w:r w:rsidRPr="00764A50">
              <w:rPr>
                <w:rFonts w:hint="eastAsia"/>
              </w:rPr>
              <w:t>顯示</w:t>
            </w:r>
            <w:r>
              <w:rPr>
                <w:rFonts w:ascii="新細明體" w:eastAsia="新細明體" w:hAnsi="新細明體" w:hint="eastAsia"/>
              </w:rPr>
              <w:t>」</w:t>
            </w:r>
            <w:r w:rsidRPr="00764A50">
              <w:rPr>
                <w:rFonts w:hint="eastAsia"/>
              </w:rPr>
              <w:t>控制台的</w:t>
            </w:r>
            <w:r>
              <w:rPr>
                <w:rFonts w:ascii="新細明體" w:eastAsia="新細明體" w:hAnsi="新細明體" w:hint="eastAsia"/>
              </w:rPr>
              <w:t>「</w:t>
            </w:r>
            <w:r w:rsidRPr="00764A50">
              <w:rPr>
                <w:rFonts w:hint="eastAsia"/>
              </w:rPr>
              <w:t>螢幕保護裝置</w:t>
            </w:r>
            <w:r>
              <w:rPr>
                <w:rFonts w:ascii="新細明體" w:eastAsia="新細明體" w:hAnsi="新細明體" w:hint="eastAsia"/>
              </w:rPr>
              <w:t>」</w:t>
            </w:r>
            <w:r w:rsidRPr="00764A50">
              <w:rPr>
                <w:rFonts w:hint="eastAsia"/>
              </w:rPr>
              <w:t>對話方塊中的螢幕保護裝置下拉式清單，以防止使用者變更螢幕保護裝置</w:t>
            </w:r>
          </w:p>
          <w:p w14:paraId="6356079C" w14:textId="77777777" w:rsidR="00CF4535" w:rsidRPr="00122D84"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764A50">
              <w:rPr>
                <w:rFonts w:hint="eastAsia"/>
              </w:rPr>
              <w:t>如果停用或未設定</w:t>
            </w:r>
            <w:r>
              <w:rPr>
                <w:rFonts w:hint="eastAsia"/>
              </w:rPr>
              <w:t>此項原則</w:t>
            </w:r>
            <w:r w:rsidRPr="00764A50">
              <w:rPr>
                <w:rFonts w:hint="eastAsia"/>
              </w:rPr>
              <w:t>設定，則使用者可以選取任一螢幕保護裝置</w:t>
            </w:r>
          </w:p>
          <w:p w14:paraId="766EE5F4" w14:textId="77777777" w:rsidR="00CF4535" w:rsidRPr="00122D84"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764A50">
              <w:rPr>
                <w:rFonts w:hint="eastAsia"/>
              </w:rPr>
              <w:t>如果啟用</w:t>
            </w:r>
            <w:r>
              <w:rPr>
                <w:rFonts w:hint="eastAsia"/>
              </w:rPr>
              <w:t>此項原則</w:t>
            </w:r>
            <w:r w:rsidRPr="00764A50">
              <w:rPr>
                <w:rFonts w:hint="eastAsia"/>
              </w:rPr>
              <w:t>設定，請輸入含有螢幕保護裝置的檔案名稱</w:t>
            </w:r>
            <w:r w:rsidRPr="00764A50">
              <w:rPr>
                <w:rFonts w:hint="eastAsia"/>
              </w:rPr>
              <w:t>(</w:t>
            </w:r>
            <w:r w:rsidRPr="00764A50">
              <w:rPr>
                <w:rFonts w:hint="eastAsia"/>
              </w:rPr>
              <w:t>包括</w:t>
            </w:r>
            <w:r w:rsidRPr="00764A50">
              <w:rPr>
                <w:rFonts w:hint="eastAsia"/>
              </w:rPr>
              <w:t>.scr</w:t>
            </w:r>
            <w:r w:rsidRPr="00764A50">
              <w:rPr>
                <w:rFonts w:hint="eastAsia"/>
              </w:rPr>
              <w:t>副檔名</w:t>
            </w:r>
            <w:r w:rsidRPr="00764A50">
              <w:rPr>
                <w:rFonts w:hint="eastAsia"/>
              </w:rPr>
              <w:t>)</w:t>
            </w:r>
            <w:r w:rsidRPr="00764A50">
              <w:rPr>
                <w:rFonts w:hint="eastAsia"/>
              </w:rPr>
              <w:t>。如果螢幕保護裝置檔案不在</w:t>
            </w:r>
            <w:r w:rsidRPr="00764A50">
              <w:rPr>
                <w:rFonts w:hint="eastAsia"/>
              </w:rPr>
              <w:t>%Systemroot%\System32</w:t>
            </w:r>
            <w:r w:rsidRPr="00764A50">
              <w:rPr>
                <w:rFonts w:hint="eastAsia"/>
              </w:rPr>
              <w:t>目</w:t>
            </w:r>
            <w:r w:rsidRPr="00764A50">
              <w:rPr>
                <w:rFonts w:hint="eastAsia"/>
              </w:rPr>
              <w:lastRenderedPageBreak/>
              <w:t>錄中，請輸入檔案的完整路徑</w:t>
            </w:r>
          </w:p>
          <w:p w14:paraId="1778AC44" w14:textId="77777777" w:rsidR="00CF4535" w:rsidRPr="00122D84"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如果指定的螢幕保護裝置未安裝在套用此設定的電腦上，就會略過此項</w:t>
            </w:r>
            <w:r w:rsidRPr="00764A50">
              <w:rPr>
                <w:rFonts w:hint="eastAsia"/>
              </w:rPr>
              <w:t>設定</w:t>
            </w:r>
          </w:p>
          <w:p w14:paraId="0B757277"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注意：此項原則</w:t>
            </w:r>
            <w:r w:rsidRPr="00764A50">
              <w:rPr>
                <w:rFonts w:hint="eastAsia"/>
              </w:rPr>
              <w:t>設定可能已被「啟用螢幕保護裝置」設定所取代。如果「啟用螢幕保護裝置」設定已停用，就會略過</w:t>
            </w:r>
            <w:r>
              <w:rPr>
                <w:rFonts w:hint="eastAsia"/>
              </w:rPr>
              <w:t>此項</w:t>
            </w:r>
            <w:r w:rsidRPr="00764A50">
              <w:rPr>
                <w:rFonts w:hint="eastAsia"/>
              </w:rPr>
              <w:t>設定，而且螢幕保護裝置不會執行</w:t>
            </w:r>
          </w:p>
        </w:tc>
        <w:tc>
          <w:tcPr>
            <w:tcW w:w="1984" w:type="dxa"/>
          </w:tcPr>
          <w:p w14:paraId="33B4F6D4"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使用者設定</w:t>
            </w:r>
            <w:r w:rsidRPr="00155A7F">
              <w:rPr>
                <w:rFonts w:hint="eastAsia"/>
              </w:rPr>
              <w:t>\</w:t>
            </w:r>
            <w:r w:rsidRPr="00155A7F">
              <w:rPr>
                <w:rFonts w:hint="eastAsia"/>
              </w:rPr>
              <w:t>系統管理範本</w:t>
            </w:r>
            <w:r w:rsidRPr="00155A7F">
              <w:rPr>
                <w:rFonts w:hint="eastAsia"/>
              </w:rPr>
              <w:t>\</w:t>
            </w:r>
            <w:r w:rsidRPr="00155A7F">
              <w:rPr>
                <w:rFonts w:hint="eastAsia"/>
              </w:rPr>
              <w:t>控制台</w:t>
            </w:r>
            <w:r w:rsidRPr="00155A7F">
              <w:rPr>
                <w:rFonts w:hint="eastAsia"/>
              </w:rPr>
              <w:t>\</w:t>
            </w:r>
            <w:r w:rsidRPr="00155A7F">
              <w:rPr>
                <w:rFonts w:hint="eastAsia"/>
              </w:rPr>
              <w:t>個人化</w:t>
            </w:r>
            <w:r w:rsidRPr="00155A7F">
              <w:rPr>
                <w:rFonts w:hint="eastAsia"/>
              </w:rPr>
              <w:t>\</w:t>
            </w:r>
            <w:r w:rsidRPr="00155A7F">
              <w:rPr>
                <w:rFonts w:hint="eastAsia"/>
              </w:rPr>
              <w:t>強制特定的螢幕保護裝置</w:t>
            </w:r>
          </w:p>
        </w:tc>
        <w:tc>
          <w:tcPr>
            <w:tcW w:w="2178" w:type="dxa"/>
          </w:tcPr>
          <w:p w14:paraId="406DF450"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啟用</w:t>
            </w:r>
          </w:p>
          <w:p w14:paraId="55427DF9"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p>
        </w:tc>
      </w:tr>
      <w:tr w:rsidR="00CF4535" w:rsidRPr="00873D3D" w14:paraId="1B3DA3A0"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3A638CC3" w14:textId="77777777" w:rsidR="00CF4535" w:rsidRPr="00397AF4" w:rsidRDefault="00CF4535" w:rsidP="004B26E4">
            <w:pPr>
              <w:pStyle w:val="ad"/>
              <w:spacing w:before="76" w:after="76"/>
            </w:pPr>
            <w:r w:rsidRPr="00410B70">
              <w:t>329</w:t>
            </w:r>
          </w:p>
        </w:tc>
        <w:tc>
          <w:tcPr>
            <w:tcW w:w="1394" w:type="dxa"/>
            <w:tcBorders>
              <w:right w:val="single" w:sz="4" w:space="0" w:color="auto"/>
            </w:tcBorders>
          </w:tcPr>
          <w:p w14:paraId="181BF294"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User Settings</w:t>
            </w:r>
          </w:p>
        </w:tc>
        <w:tc>
          <w:tcPr>
            <w:tcW w:w="1326" w:type="dxa"/>
            <w:tcBorders>
              <w:top w:val="single" w:sz="4" w:space="0" w:color="auto"/>
              <w:left w:val="single" w:sz="4" w:space="0" w:color="auto"/>
              <w:bottom w:val="single" w:sz="4" w:space="0" w:color="auto"/>
              <w:right w:val="single" w:sz="4" w:space="0" w:color="auto"/>
            </w:tcBorders>
          </w:tcPr>
          <w:p w14:paraId="0335D429"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TWGCB-01-010-0329</w:t>
            </w:r>
          </w:p>
        </w:tc>
        <w:tc>
          <w:tcPr>
            <w:tcW w:w="1418" w:type="dxa"/>
            <w:tcBorders>
              <w:left w:val="single" w:sz="4" w:space="0" w:color="auto"/>
            </w:tcBorders>
          </w:tcPr>
          <w:p w14:paraId="4318EBCE"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764A50">
              <w:rPr>
                <w:rFonts w:hint="eastAsia"/>
              </w:rPr>
              <w:t>個人化</w:t>
            </w:r>
          </w:p>
        </w:tc>
        <w:tc>
          <w:tcPr>
            <w:tcW w:w="1984" w:type="dxa"/>
          </w:tcPr>
          <w:p w14:paraId="2E1B1F8C"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764A50">
              <w:rPr>
                <w:rFonts w:hint="eastAsia"/>
              </w:rPr>
              <w:t>防止變更螢幕保護裝置</w:t>
            </w:r>
          </w:p>
        </w:tc>
        <w:tc>
          <w:tcPr>
            <w:tcW w:w="3828" w:type="dxa"/>
          </w:tcPr>
          <w:p w14:paraId="619602F1" w14:textId="77777777" w:rsidR="00CF4535" w:rsidRPr="00122D84"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764A50">
              <w:rPr>
                <w:rFonts w:hint="eastAsia"/>
              </w:rPr>
              <w:t>防止在</w:t>
            </w:r>
            <w:r>
              <w:rPr>
                <w:rFonts w:ascii="新細明體" w:eastAsia="新細明體" w:hAnsi="新細明體" w:hint="eastAsia"/>
              </w:rPr>
              <w:t>「</w:t>
            </w:r>
            <w:r w:rsidRPr="00764A50">
              <w:rPr>
                <w:rFonts w:hint="eastAsia"/>
              </w:rPr>
              <w:t>個人化</w:t>
            </w:r>
            <w:r>
              <w:rPr>
                <w:rFonts w:ascii="新細明體" w:eastAsia="新細明體" w:hAnsi="新細明體" w:hint="eastAsia"/>
              </w:rPr>
              <w:t>」</w:t>
            </w:r>
            <w:r w:rsidRPr="00764A50">
              <w:rPr>
                <w:rFonts w:hint="eastAsia"/>
              </w:rPr>
              <w:t>或</w:t>
            </w:r>
            <w:r>
              <w:rPr>
                <w:rFonts w:ascii="新細明體" w:eastAsia="新細明體" w:hAnsi="新細明體" w:hint="eastAsia"/>
              </w:rPr>
              <w:t>「</w:t>
            </w:r>
            <w:r w:rsidRPr="00764A50">
              <w:rPr>
                <w:rFonts w:hint="eastAsia"/>
              </w:rPr>
              <w:t>顯示</w:t>
            </w:r>
            <w:r>
              <w:rPr>
                <w:rFonts w:ascii="新細明體" w:eastAsia="新細明體" w:hAnsi="新細明體" w:hint="eastAsia"/>
              </w:rPr>
              <w:t>」</w:t>
            </w:r>
            <w:r w:rsidRPr="00764A50">
              <w:rPr>
                <w:rFonts w:hint="eastAsia"/>
              </w:rPr>
              <w:t>控制台中開啟</w:t>
            </w:r>
            <w:r>
              <w:rPr>
                <w:rFonts w:ascii="新細明體" w:eastAsia="新細明體" w:hAnsi="新細明體" w:hint="eastAsia"/>
              </w:rPr>
              <w:t>「</w:t>
            </w:r>
            <w:r w:rsidRPr="00764A50">
              <w:rPr>
                <w:rFonts w:hint="eastAsia"/>
              </w:rPr>
              <w:t>螢幕保護裝置</w:t>
            </w:r>
            <w:r>
              <w:rPr>
                <w:rFonts w:ascii="新細明體" w:eastAsia="新細明體" w:hAnsi="新細明體" w:hint="eastAsia"/>
              </w:rPr>
              <w:t>」</w:t>
            </w:r>
            <w:r w:rsidRPr="00764A50">
              <w:rPr>
                <w:rFonts w:hint="eastAsia"/>
              </w:rPr>
              <w:t>對話方塊</w:t>
            </w:r>
          </w:p>
          <w:p w14:paraId="52FBC386"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w:t>
            </w:r>
            <w:r w:rsidRPr="00764A50">
              <w:rPr>
                <w:rFonts w:hint="eastAsia"/>
              </w:rPr>
              <w:t>設定會防止使用者利用</w:t>
            </w:r>
            <w:r>
              <w:rPr>
                <w:rFonts w:ascii="新細明體" w:eastAsia="新細明體" w:hAnsi="新細明體" w:hint="eastAsia"/>
              </w:rPr>
              <w:t>「</w:t>
            </w:r>
            <w:r w:rsidRPr="00764A50">
              <w:rPr>
                <w:rFonts w:hint="eastAsia"/>
              </w:rPr>
              <w:t>控制台</w:t>
            </w:r>
            <w:r>
              <w:rPr>
                <w:rFonts w:ascii="新細明體" w:eastAsia="新細明體" w:hAnsi="新細明體" w:hint="eastAsia"/>
              </w:rPr>
              <w:t>」</w:t>
            </w:r>
            <w:r w:rsidRPr="00764A50">
              <w:rPr>
                <w:rFonts w:hint="eastAsia"/>
              </w:rPr>
              <w:t>新增、設定或變更電腦上的螢幕保護裝置。</w:t>
            </w:r>
            <w:r w:rsidRPr="00764A50">
              <w:rPr>
                <w:rFonts w:hint="eastAsia"/>
              </w:rPr>
              <w:lastRenderedPageBreak/>
              <w:t>但</w:t>
            </w:r>
            <w:r>
              <w:rPr>
                <w:rFonts w:hint="eastAsia"/>
              </w:rPr>
              <w:t>此項原則</w:t>
            </w:r>
            <w:r w:rsidRPr="00764A50">
              <w:rPr>
                <w:rFonts w:hint="eastAsia"/>
              </w:rPr>
              <w:t>設定不會防止螢幕保護裝置執行</w:t>
            </w:r>
          </w:p>
        </w:tc>
        <w:tc>
          <w:tcPr>
            <w:tcW w:w="1984" w:type="dxa"/>
          </w:tcPr>
          <w:p w14:paraId="1F88BBB5"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使用者設定</w:t>
            </w:r>
            <w:r w:rsidRPr="00155A7F">
              <w:rPr>
                <w:rFonts w:hint="eastAsia"/>
              </w:rPr>
              <w:t>\</w:t>
            </w:r>
            <w:r w:rsidRPr="00155A7F">
              <w:rPr>
                <w:rFonts w:hint="eastAsia"/>
              </w:rPr>
              <w:t>系統管理範本</w:t>
            </w:r>
            <w:r w:rsidRPr="00155A7F">
              <w:rPr>
                <w:rFonts w:hint="eastAsia"/>
              </w:rPr>
              <w:t>\</w:t>
            </w:r>
            <w:r w:rsidRPr="00155A7F">
              <w:rPr>
                <w:rFonts w:hint="eastAsia"/>
              </w:rPr>
              <w:t>控制台</w:t>
            </w:r>
            <w:r w:rsidRPr="00155A7F">
              <w:rPr>
                <w:rFonts w:hint="eastAsia"/>
              </w:rPr>
              <w:t>\</w:t>
            </w:r>
            <w:r w:rsidRPr="00155A7F">
              <w:rPr>
                <w:rFonts w:hint="eastAsia"/>
              </w:rPr>
              <w:t>個人化</w:t>
            </w:r>
            <w:r w:rsidRPr="00155A7F">
              <w:rPr>
                <w:rFonts w:hint="eastAsia"/>
              </w:rPr>
              <w:t>\</w:t>
            </w:r>
            <w:r w:rsidRPr="00155A7F">
              <w:rPr>
                <w:rFonts w:hint="eastAsia"/>
              </w:rPr>
              <w:t>防止變更螢幕保護裝置</w:t>
            </w:r>
          </w:p>
        </w:tc>
        <w:tc>
          <w:tcPr>
            <w:tcW w:w="2178" w:type="dxa"/>
          </w:tcPr>
          <w:p w14:paraId="5B95C1EE"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啟用</w:t>
            </w:r>
          </w:p>
        </w:tc>
      </w:tr>
      <w:tr w:rsidR="00CF4535" w:rsidRPr="00873D3D" w14:paraId="4B30534C"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26BAF4A3" w14:textId="77777777" w:rsidR="00CF4535" w:rsidRPr="00397AF4" w:rsidRDefault="00CF4535" w:rsidP="004B26E4">
            <w:pPr>
              <w:pStyle w:val="ad"/>
              <w:spacing w:before="76" w:after="76"/>
            </w:pPr>
            <w:r w:rsidRPr="00410B70">
              <w:t>330</w:t>
            </w:r>
          </w:p>
        </w:tc>
        <w:tc>
          <w:tcPr>
            <w:tcW w:w="1394" w:type="dxa"/>
            <w:tcBorders>
              <w:right w:val="single" w:sz="4" w:space="0" w:color="auto"/>
            </w:tcBorders>
          </w:tcPr>
          <w:p w14:paraId="6D47DDF0"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User Settings</w:t>
            </w:r>
          </w:p>
        </w:tc>
        <w:tc>
          <w:tcPr>
            <w:tcW w:w="1326" w:type="dxa"/>
            <w:tcBorders>
              <w:top w:val="single" w:sz="4" w:space="0" w:color="auto"/>
              <w:left w:val="single" w:sz="4" w:space="0" w:color="auto"/>
              <w:bottom w:val="single" w:sz="4" w:space="0" w:color="auto"/>
              <w:right w:val="single" w:sz="4" w:space="0" w:color="auto"/>
            </w:tcBorders>
          </w:tcPr>
          <w:p w14:paraId="791A4063"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TWGCB-01-010-0330</w:t>
            </w:r>
          </w:p>
        </w:tc>
        <w:tc>
          <w:tcPr>
            <w:tcW w:w="1418" w:type="dxa"/>
            <w:tcBorders>
              <w:left w:val="single" w:sz="4" w:space="0" w:color="auto"/>
            </w:tcBorders>
          </w:tcPr>
          <w:p w14:paraId="7F250E12"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其他</w:t>
            </w:r>
          </w:p>
        </w:tc>
        <w:tc>
          <w:tcPr>
            <w:tcW w:w="1984" w:type="dxa"/>
          </w:tcPr>
          <w:p w14:paraId="4B99CF56"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764A50">
              <w:rPr>
                <w:rFonts w:hint="eastAsia"/>
              </w:rPr>
              <w:t>在鎖定畫面上關閉快顯通知</w:t>
            </w:r>
          </w:p>
        </w:tc>
        <w:tc>
          <w:tcPr>
            <w:tcW w:w="3828" w:type="dxa"/>
          </w:tcPr>
          <w:p w14:paraId="66B3E763" w14:textId="77777777" w:rsidR="00CF4535" w:rsidRPr="00122D84"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w:t>
            </w:r>
            <w:r w:rsidRPr="00764A50">
              <w:rPr>
                <w:rFonts w:hint="eastAsia"/>
              </w:rPr>
              <w:t>原則設定可在鎖定畫面上關閉快顯通知</w:t>
            </w:r>
          </w:p>
          <w:p w14:paraId="1EC0B64E" w14:textId="77777777" w:rsidR="00CF4535" w:rsidRPr="00122D84"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764A50">
              <w:rPr>
                <w:rFonts w:hint="eastAsia"/>
              </w:rPr>
              <w:t>如果啟用</w:t>
            </w:r>
            <w:r>
              <w:rPr>
                <w:rFonts w:hint="eastAsia"/>
              </w:rPr>
              <w:t>此項</w:t>
            </w:r>
            <w:r w:rsidRPr="00764A50">
              <w:rPr>
                <w:rFonts w:hint="eastAsia"/>
              </w:rPr>
              <w:t>原則設定，應用程式將無法在鎖定畫面上引發快顯通知</w:t>
            </w:r>
          </w:p>
          <w:p w14:paraId="621E930B"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如果停用或未設定此項</w:t>
            </w:r>
            <w:r w:rsidRPr="00764A50">
              <w:rPr>
                <w:rFonts w:hint="eastAsia"/>
              </w:rPr>
              <w:t>原則設定，則可在鎖定畫面上啟用快顯通知，並可讓系統管理員或使用者關閉通知。</w:t>
            </w:r>
            <w:r>
              <w:rPr>
                <w:rFonts w:hint="eastAsia"/>
              </w:rPr>
              <w:t>此項</w:t>
            </w:r>
            <w:r w:rsidRPr="00764A50">
              <w:rPr>
                <w:rFonts w:hint="eastAsia"/>
              </w:rPr>
              <w:t>原則設定不需重新開機或重新啟動服務就會生效</w:t>
            </w:r>
          </w:p>
        </w:tc>
        <w:tc>
          <w:tcPr>
            <w:tcW w:w="1984" w:type="dxa"/>
          </w:tcPr>
          <w:p w14:paraId="49FBFC7D"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使用者設定</w:t>
            </w:r>
            <w:r w:rsidRPr="00155A7F">
              <w:rPr>
                <w:rFonts w:hint="eastAsia"/>
              </w:rPr>
              <w:t>\</w:t>
            </w:r>
            <w:r w:rsidRPr="00155A7F">
              <w:rPr>
                <w:rFonts w:hint="eastAsia"/>
              </w:rPr>
              <w:t>系統管理範本</w:t>
            </w:r>
            <w:r w:rsidRPr="00155A7F">
              <w:rPr>
                <w:rFonts w:hint="eastAsia"/>
              </w:rPr>
              <w:t>\[</w:t>
            </w:r>
            <w:r w:rsidRPr="00155A7F">
              <w:rPr>
                <w:rFonts w:hint="eastAsia"/>
              </w:rPr>
              <w:t>開始</w:t>
            </w:r>
            <w:r w:rsidRPr="00155A7F">
              <w:rPr>
                <w:rFonts w:hint="eastAsia"/>
              </w:rPr>
              <w:t>]</w:t>
            </w:r>
            <w:r w:rsidRPr="00155A7F">
              <w:rPr>
                <w:rFonts w:hint="eastAsia"/>
              </w:rPr>
              <w:t>功能表與工作列</w:t>
            </w:r>
            <w:r w:rsidRPr="00155A7F">
              <w:rPr>
                <w:rFonts w:hint="eastAsia"/>
              </w:rPr>
              <w:t>\</w:t>
            </w:r>
            <w:r w:rsidRPr="00155A7F">
              <w:rPr>
                <w:rFonts w:hint="eastAsia"/>
              </w:rPr>
              <w:t>通知</w:t>
            </w:r>
            <w:r w:rsidRPr="00155A7F">
              <w:rPr>
                <w:rFonts w:hint="eastAsia"/>
              </w:rPr>
              <w:t>\</w:t>
            </w:r>
            <w:r w:rsidRPr="00155A7F">
              <w:rPr>
                <w:rFonts w:hint="eastAsia"/>
              </w:rPr>
              <w:t>在鎖定畫面上關閉快顯通知</w:t>
            </w:r>
          </w:p>
        </w:tc>
        <w:tc>
          <w:tcPr>
            <w:tcW w:w="2178" w:type="dxa"/>
          </w:tcPr>
          <w:p w14:paraId="63122C09"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啟用</w:t>
            </w:r>
          </w:p>
        </w:tc>
      </w:tr>
      <w:tr w:rsidR="00CF4535" w:rsidRPr="00873D3D" w14:paraId="02D26F86"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17F87862" w14:textId="77777777" w:rsidR="00CF4535" w:rsidRPr="00397AF4" w:rsidRDefault="00CF4535" w:rsidP="004B26E4">
            <w:pPr>
              <w:pStyle w:val="ad"/>
              <w:spacing w:before="76" w:after="76"/>
            </w:pPr>
            <w:r w:rsidRPr="00410B70">
              <w:t>331</w:t>
            </w:r>
          </w:p>
        </w:tc>
        <w:tc>
          <w:tcPr>
            <w:tcW w:w="1394" w:type="dxa"/>
            <w:tcBorders>
              <w:right w:val="single" w:sz="4" w:space="0" w:color="auto"/>
            </w:tcBorders>
          </w:tcPr>
          <w:p w14:paraId="322EFF0D"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User Settings</w:t>
            </w:r>
          </w:p>
        </w:tc>
        <w:tc>
          <w:tcPr>
            <w:tcW w:w="1326" w:type="dxa"/>
            <w:tcBorders>
              <w:top w:val="single" w:sz="4" w:space="0" w:color="auto"/>
              <w:left w:val="single" w:sz="4" w:space="0" w:color="auto"/>
              <w:bottom w:val="single" w:sz="4" w:space="0" w:color="auto"/>
              <w:right w:val="single" w:sz="4" w:space="0" w:color="auto"/>
            </w:tcBorders>
          </w:tcPr>
          <w:p w14:paraId="4FFB5915"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TWGCB-01-010-0331</w:t>
            </w:r>
          </w:p>
        </w:tc>
        <w:tc>
          <w:tcPr>
            <w:tcW w:w="1418" w:type="dxa"/>
            <w:tcBorders>
              <w:left w:val="single" w:sz="4" w:space="0" w:color="auto"/>
            </w:tcBorders>
          </w:tcPr>
          <w:p w14:paraId="78955FC7"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764A50">
              <w:rPr>
                <w:rFonts w:hint="eastAsia"/>
              </w:rPr>
              <w:t>Windows</w:t>
            </w:r>
            <w:r w:rsidRPr="00764A50">
              <w:rPr>
                <w:rFonts w:hint="eastAsia"/>
              </w:rPr>
              <w:t>元件</w:t>
            </w:r>
          </w:p>
        </w:tc>
        <w:tc>
          <w:tcPr>
            <w:tcW w:w="1984" w:type="dxa"/>
          </w:tcPr>
          <w:p w14:paraId="15885DBE"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764A50">
              <w:rPr>
                <w:rFonts w:hint="eastAsia"/>
              </w:rPr>
              <w:t>防止轉碼器下載</w:t>
            </w:r>
          </w:p>
        </w:tc>
        <w:tc>
          <w:tcPr>
            <w:tcW w:w="3828" w:type="dxa"/>
          </w:tcPr>
          <w:p w14:paraId="2B80ECA9" w14:textId="77777777" w:rsidR="00CF4535" w:rsidRPr="00122D84"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w:t>
            </w:r>
            <w:r w:rsidRPr="00764A50">
              <w:rPr>
                <w:rFonts w:hint="eastAsia"/>
              </w:rPr>
              <w:t>原則設定可防止</w:t>
            </w:r>
            <w:r w:rsidRPr="00764A50">
              <w:rPr>
                <w:rFonts w:hint="eastAsia"/>
              </w:rPr>
              <w:t>Windows Media Player</w:t>
            </w:r>
            <w:r w:rsidRPr="00764A50">
              <w:rPr>
                <w:rFonts w:hint="eastAsia"/>
              </w:rPr>
              <w:t>下載轉碼器</w:t>
            </w:r>
          </w:p>
          <w:p w14:paraId="0C03D070"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764A50">
              <w:rPr>
                <w:rFonts w:hint="eastAsia"/>
              </w:rPr>
              <w:lastRenderedPageBreak/>
              <w:t>如果啟用</w:t>
            </w:r>
            <w:r>
              <w:rPr>
                <w:rFonts w:hint="eastAsia"/>
              </w:rPr>
              <w:t>此項</w:t>
            </w:r>
            <w:r w:rsidRPr="00764A50">
              <w:rPr>
                <w:rFonts w:hint="eastAsia"/>
              </w:rPr>
              <w:t>原則設定，會防止</w:t>
            </w:r>
            <w:r w:rsidRPr="00764A50">
              <w:rPr>
                <w:rFonts w:hint="eastAsia"/>
              </w:rPr>
              <w:t>Player</w:t>
            </w:r>
            <w:r w:rsidRPr="00764A50">
              <w:rPr>
                <w:rFonts w:hint="eastAsia"/>
              </w:rPr>
              <w:t>自動將轉碼器下載至使用者的電腦。此外，</w:t>
            </w:r>
            <w:r w:rsidRPr="00764A50">
              <w:rPr>
                <w:rFonts w:hint="eastAsia"/>
              </w:rPr>
              <w:t>Player</w:t>
            </w:r>
            <w:r w:rsidRPr="00764A50">
              <w:rPr>
                <w:rFonts w:hint="eastAsia"/>
              </w:rPr>
              <w:t>中</w:t>
            </w:r>
            <w:r>
              <w:rPr>
                <w:rFonts w:ascii="新細明體" w:eastAsia="新細明體" w:hAnsi="新細明體" w:hint="eastAsia"/>
              </w:rPr>
              <w:t>「</w:t>
            </w:r>
            <w:r w:rsidRPr="00764A50">
              <w:rPr>
                <w:rFonts w:hint="eastAsia"/>
              </w:rPr>
              <w:t>播放程式</w:t>
            </w:r>
            <w:r>
              <w:rPr>
                <w:rFonts w:ascii="新細明體" w:eastAsia="新細明體" w:hAnsi="新細明體" w:hint="eastAsia"/>
              </w:rPr>
              <w:t>」</w:t>
            </w:r>
            <w:r w:rsidRPr="00764A50">
              <w:rPr>
                <w:rFonts w:hint="eastAsia"/>
              </w:rPr>
              <w:t>索引標籤上的</w:t>
            </w:r>
            <w:r>
              <w:rPr>
                <w:rFonts w:ascii="新細明體" w:eastAsia="新細明體" w:hAnsi="新細明體" w:hint="eastAsia"/>
              </w:rPr>
              <w:t>「</w:t>
            </w:r>
            <w:r w:rsidRPr="00764A50">
              <w:rPr>
                <w:rFonts w:hint="eastAsia"/>
              </w:rPr>
              <w:t>自動下載轉碼器</w:t>
            </w:r>
            <w:r>
              <w:rPr>
                <w:rFonts w:ascii="新細明體" w:eastAsia="新細明體" w:hAnsi="新細明體" w:hint="eastAsia"/>
              </w:rPr>
              <w:t>」</w:t>
            </w:r>
            <w:r w:rsidRPr="00764A50">
              <w:rPr>
                <w:rFonts w:hint="eastAsia"/>
              </w:rPr>
              <w:t>核取方塊也無法使用</w:t>
            </w:r>
          </w:p>
          <w:p w14:paraId="095FFF47" w14:textId="77777777" w:rsidR="00CF4535" w:rsidRPr="00122D84"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764A50">
              <w:rPr>
                <w:rFonts w:hint="eastAsia"/>
              </w:rPr>
              <w:t>如果停用</w:t>
            </w:r>
            <w:r>
              <w:rPr>
                <w:rFonts w:hint="eastAsia"/>
              </w:rPr>
              <w:t>此項</w:t>
            </w:r>
            <w:r w:rsidRPr="00764A50">
              <w:rPr>
                <w:rFonts w:hint="eastAsia"/>
              </w:rPr>
              <w:t>原則設定，轉碼器會自動下載，且無法使用</w:t>
            </w:r>
            <w:r>
              <w:rPr>
                <w:rFonts w:ascii="新細明體" w:eastAsia="新細明體" w:hAnsi="新細明體" w:hint="eastAsia"/>
              </w:rPr>
              <w:t>「</w:t>
            </w:r>
            <w:r w:rsidRPr="00764A50">
              <w:rPr>
                <w:rFonts w:hint="eastAsia"/>
              </w:rPr>
              <w:t>自動下載轉碼器</w:t>
            </w:r>
            <w:r>
              <w:rPr>
                <w:rFonts w:ascii="新細明體" w:eastAsia="新細明體" w:hAnsi="新細明體" w:hint="eastAsia"/>
              </w:rPr>
              <w:t>」</w:t>
            </w:r>
            <w:r w:rsidRPr="00764A50">
              <w:rPr>
                <w:rFonts w:hint="eastAsia"/>
              </w:rPr>
              <w:t>核取方塊</w:t>
            </w:r>
          </w:p>
          <w:p w14:paraId="42D10F2D"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764A50">
              <w:rPr>
                <w:rFonts w:hint="eastAsia"/>
              </w:rPr>
              <w:t>如果未設定</w:t>
            </w:r>
            <w:r>
              <w:rPr>
                <w:rFonts w:hint="eastAsia"/>
              </w:rPr>
              <w:t>此項</w:t>
            </w:r>
            <w:r w:rsidRPr="00764A50">
              <w:rPr>
                <w:rFonts w:hint="eastAsia"/>
              </w:rPr>
              <w:t>原則設定，使用者可以變更</w:t>
            </w:r>
            <w:r>
              <w:rPr>
                <w:rFonts w:ascii="新細明體" w:eastAsia="新細明體" w:hAnsi="新細明體" w:hint="eastAsia"/>
              </w:rPr>
              <w:t>「</w:t>
            </w:r>
            <w:r w:rsidRPr="00764A50">
              <w:rPr>
                <w:rFonts w:hint="eastAsia"/>
              </w:rPr>
              <w:t>自動下載轉碼器</w:t>
            </w:r>
            <w:r>
              <w:rPr>
                <w:rFonts w:ascii="新細明體" w:eastAsia="新細明體" w:hAnsi="新細明體" w:hint="eastAsia"/>
              </w:rPr>
              <w:t>」</w:t>
            </w:r>
            <w:r w:rsidRPr="00764A50">
              <w:rPr>
                <w:rFonts w:hint="eastAsia"/>
              </w:rPr>
              <w:t>核取方塊的設定</w:t>
            </w:r>
          </w:p>
        </w:tc>
        <w:tc>
          <w:tcPr>
            <w:tcW w:w="1984" w:type="dxa"/>
          </w:tcPr>
          <w:p w14:paraId="693FF6A7"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使用者設定</w:t>
            </w:r>
            <w:r w:rsidRPr="00155A7F">
              <w:rPr>
                <w:rFonts w:hint="eastAsia"/>
              </w:rPr>
              <w:t>\</w:t>
            </w:r>
            <w:r w:rsidRPr="00155A7F">
              <w:rPr>
                <w:rFonts w:hint="eastAsia"/>
              </w:rPr>
              <w:t>系統管理範本</w:t>
            </w:r>
            <w:r w:rsidRPr="00155A7F">
              <w:rPr>
                <w:rFonts w:hint="eastAsia"/>
              </w:rPr>
              <w:t>\Windows</w:t>
            </w:r>
            <w:r w:rsidRPr="00155A7F">
              <w:rPr>
                <w:rFonts w:hint="eastAsia"/>
              </w:rPr>
              <w:t>元件</w:t>
            </w:r>
            <w:r w:rsidRPr="00155A7F">
              <w:rPr>
                <w:rFonts w:hint="eastAsia"/>
              </w:rPr>
              <w:t xml:space="preserve">\Windows </w:t>
            </w:r>
            <w:r w:rsidRPr="00155A7F">
              <w:rPr>
                <w:rFonts w:hint="eastAsia"/>
              </w:rPr>
              <w:lastRenderedPageBreak/>
              <w:t>Media Player\</w:t>
            </w:r>
            <w:r w:rsidRPr="00155A7F">
              <w:rPr>
                <w:rFonts w:hint="eastAsia"/>
              </w:rPr>
              <w:t>播放</w:t>
            </w:r>
            <w:r w:rsidRPr="00155A7F">
              <w:rPr>
                <w:rFonts w:hint="eastAsia"/>
              </w:rPr>
              <w:t>\</w:t>
            </w:r>
            <w:r w:rsidRPr="00155A7F">
              <w:rPr>
                <w:rFonts w:hint="eastAsia"/>
              </w:rPr>
              <w:t>防止轉碼器下載</w:t>
            </w:r>
          </w:p>
        </w:tc>
        <w:tc>
          <w:tcPr>
            <w:tcW w:w="2178" w:type="dxa"/>
          </w:tcPr>
          <w:p w14:paraId="55E6658B"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啟用</w:t>
            </w:r>
          </w:p>
        </w:tc>
      </w:tr>
      <w:tr w:rsidR="00CF4535" w:rsidRPr="00873D3D" w14:paraId="0E9CAC94"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5E0D1BFA" w14:textId="77777777" w:rsidR="00CF4535" w:rsidRPr="00397AF4" w:rsidRDefault="00CF4535" w:rsidP="004B26E4">
            <w:pPr>
              <w:pStyle w:val="ad"/>
              <w:spacing w:before="76" w:after="76"/>
            </w:pPr>
            <w:r w:rsidRPr="00410B70">
              <w:t>332</w:t>
            </w:r>
          </w:p>
        </w:tc>
        <w:tc>
          <w:tcPr>
            <w:tcW w:w="1394" w:type="dxa"/>
            <w:tcBorders>
              <w:right w:val="single" w:sz="4" w:space="0" w:color="auto"/>
            </w:tcBorders>
          </w:tcPr>
          <w:p w14:paraId="37F73DC9"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9C5EDC">
              <w:t>Windows11 Firewall Settings</w:t>
            </w:r>
          </w:p>
        </w:tc>
        <w:tc>
          <w:tcPr>
            <w:tcW w:w="1326" w:type="dxa"/>
            <w:tcBorders>
              <w:top w:val="single" w:sz="4" w:space="0" w:color="auto"/>
              <w:left w:val="single" w:sz="4" w:space="0" w:color="auto"/>
              <w:bottom w:val="single" w:sz="4" w:space="0" w:color="auto"/>
              <w:right w:val="single" w:sz="4" w:space="0" w:color="auto"/>
            </w:tcBorders>
          </w:tcPr>
          <w:p w14:paraId="230A0B15"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TWGCB-01-010-0332</w:t>
            </w:r>
          </w:p>
        </w:tc>
        <w:tc>
          <w:tcPr>
            <w:tcW w:w="1418" w:type="dxa"/>
            <w:tcBorders>
              <w:left w:val="single" w:sz="4" w:space="0" w:color="auto"/>
            </w:tcBorders>
          </w:tcPr>
          <w:p w14:paraId="5357EDE8"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22D84">
              <w:rPr>
                <w:rFonts w:hint="eastAsia"/>
              </w:rPr>
              <w:t>具有進階安全性的</w:t>
            </w:r>
            <w:r w:rsidRPr="00122D84">
              <w:rPr>
                <w:rFonts w:hint="eastAsia"/>
              </w:rPr>
              <w:t>Windows</w:t>
            </w:r>
            <w:r w:rsidRPr="00122D84">
              <w:rPr>
                <w:rFonts w:hint="eastAsia"/>
              </w:rPr>
              <w:t>防火牆</w:t>
            </w:r>
          </w:p>
        </w:tc>
        <w:tc>
          <w:tcPr>
            <w:tcW w:w="1984" w:type="dxa"/>
          </w:tcPr>
          <w:p w14:paraId="6F4ECFD8"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22D84">
              <w:rPr>
                <w:rFonts w:hint="eastAsia"/>
              </w:rPr>
              <w:t>Windows</w:t>
            </w:r>
            <w:r w:rsidRPr="00292BAE">
              <w:t xml:space="preserve"> Defender</w:t>
            </w:r>
            <w:r w:rsidRPr="00122D84">
              <w:rPr>
                <w:rFonts w:hint="eastAsia"/>
              </w:rPr>
              <w:t>防火牆：</w:t>
            </w:r>
            <w:r>
              <w:rPr>
                <w:rFonts w:hint="eastAsia"/>
              </w:rPr>
              <w:t>網域設定檔：顯示</w:t>
            </w:r>
            <w:r w:rsidRPr="005F01E3">
              <w:rPr>
                <w:rFonts w:hint="eastAsia"/>
              </w:rPr>
              <w:t>通知</w:t>
            </w:r>
          </w:p>
        </w:tc>
        <w:tc>
          <w:tcPr>
            <w:tcW w:w="3828" w:type="dxa"/>
          </w:tcPr>
          <w:p w14:paraId="3D888742" w14:textId="77777777" w:rsidR="00CF4535" w:rsidRPr="00122D84"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122D84">
              <w:rPr>
                <w:rFonts w:hint="eastAsia"/>
              </w:rPr>
              <w:t>項原則設定決定當程式要求</w:t>
            </w:r>
            <w:r w:rsidRPr="00122D84">
              <w:rPr>
                <w:rFonts w:hint="eastAsia"/>
              </w:rPr>
              <w:t>Windows</w:t>
            </w:r>
            <w:r w:rsidRPr="00292BAE">
              <w:t xml:space="preserve"> Defender</w:t>
            </w:r>
            <w:r w:rsidRPr="00122D84">
              <w:rPr>
                <w:rFonts w:hint="eastAsia"/>
              </w:rPr>
              <w:t>防火牆將程式新增到程式例外清單時，是否禁止</w:t>
            </w:r>
            <w:r w:rsidRPr="00122D84">
              <w:rPr>
                <w:rFonts w:hint="eastAsia"/>
              </w:rPr>
              <w:t>Windows</w:t>
            </w:r>
            <w:r w:rsidRPr="00292BAE">
              <w:t xml:space="preserve"> </w:t>
            </w:r>
            <w:r w:rsidRPr="00292BAE">
              <w:lastRenderedPageBreak/>
              <w:t>Defender</w:t>
            </w:r>
            <w:r w:rsidRPr="00122D84">
              <w:rPr>
                <w:rFonts w:hint="eastAsia"/>
              </w:rPr>
              <w:t>防火牆對使用者顯示通知</w:t>
            </w:r>
          </w:p>
          <w:p w14:paraId="39B9B722" w14:textId="77777777" w:rsidR="00CF4535" w:rsidRPr="00122D84"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122D84">
              <w:rPr>
                <w:rFonts w:hint="eastAsia"/>
              </w:rPr>
              <w:t>如果</w:t>
            </w:r>
            <w:r>
              <w:rPr>
                <w:rFonts w:hint="eastAsia"/>
              </w:rPr>
              <w:t>此</w:t>
            </w:r>
            <w:r w:rsidRPr="00122D84">
              <w:rPr>
                <w:rFonts w:hint="eastAsia"/>
              </w:rPr>
              <w:t>項原則設定</w:t>
            </w:r>
            <w:r w:rsidRPr="00F80196">
              <w:rPr>
                <w:rFonts w:hint="eastAsia"/>
              </w:rPr>
              <w:t>為「否」</w:t>
            </w:r>
            <w:r w:rsidRPr="00122D84">
              <w:rPr>
                <w:rFonts w:hint="eastAsia"/>
              </w:rPr>
              <w:t>，</w:t>
            </w:r>
            <w:r w:rsidRPr="00122D84">
              <w:rPr>
                <w:rFonts w:hint="eastAsia"/>
              </w:rPr>
              <w:t>Windows</w:t>
            </w:r>
            <w:r w:rsidRPr="00292BAE">
              <w:t xml:space="preserve"> Defender</w:t>
            </w:r>
            <w:r w:rsidRPr="00122D84">
              <w:rPr>
                <w:rFonts w:hint="eastAsia"/>
              </w:rPr>
              <w:t>防火牆將禁止顯示這些通知</w:t>
            </w:r>
          </w:p>
          <w:p w14:paraId="24B36A1F" w14:textId="77777777" w:rsidR="00CF4535" w:rsidRPr="00122D84"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122D84">
              <w:rPr>
                <w:rFonts w:hint="eastAsia"/>
              </w:rPr>
              <w:t>如果</w:t>
            </w:r>
            <w:r>
              <w:rPr>
                <w:rFonts w:hint="eastAsia"/>
              </w:rPr>
              <w:t>此</w:t>
            </w:r>
            <w:r w:rsidRPr="00122D84">
              <w:rPr>
                <w:rFonts w:hint="eastAsia"/>
              </w:rPr>
              <w:t>項原則設定</w:t>
            </w:r>
            <w:r w:rsidRPr="00F80196">
              <w:rPr>
                <w:rFonts w:hint="eastAsia"/>
              </w:rPr>
              <w:t>為「</w:t>
            </w:r>
            <w:r>
              <w:rPr>
                <w:rFonts w:hint="eastAsia"/>
              </w:rPr>
              <w:t>是</w:t>
            </w:r>
            <w:r w:rsidRPr="00F80196">
              <w:rPr>
                <w:rFonts w:hint="eastAsia"/>
              </w:rPr>
              <w:t>」</w:t>
            </w:r>
            <w:r w:rsidRPr="00122D84">
              <w:rPr>
                <w:rFonts w:hint="eastAsia"/>
              </w:rPr>
              <w:t>，</w:t>
            </w:r>
            <w:r w:rsidRPr="00122D84">
              <w:rPr>
                <w:rFonts w:hint="eastAsia"/>
              </w:rPr>
              <w:t>Windows</w:t>
            </w:r>
            <w:r w:rsidRPr="00292BAE">
              <w:t xml:space="preserve"> Defender</w:t>
            </w:r>
            <w:r w:rsidRPr="00122D84">
              <w:rPr>
                <w:rFonts w:hint="eastAsia"/>
              </w:rPr>
              <w:t>防火牆就會允許顯示這些通知。在「控制台」的「</w:t>
            </w:r>
            <w:r w:rsidRPr="00122D84">
              <w:rPr>
                <w:rFonts w:hint="eastAsia"/>
              </w:rPr>
              <w:t>Windows</w:t>
            </w:r>
            <w:r w:rsidRPr="00292BAE">
              <w:t xml:space="preserve"> Defender</w:t>
            </w:r>
            <w:r w:rsidRPr="00122D84">
              <w:rPr>
                <w:rFonts w:hint="eastAsia"/>
              </w:rPr>
              <w:t>防火牆」元件中，「當</w:t>
            </w:r>
            <w:r w:rsidRPr="00122D84">
              <w:rPr>
                <w:rFonts w:hint="eastAsia"/>
              </w:rPr>
              <w:t>Windows</w:t>
            </w:r>
            <w:r w:rsidRPr="00292BAE">
              <w:t xml:space="preserve"> Defender</w:t>
            </w:r>
            <w:r w:rsidRPr="00122D84">
              <w:rPr>
                <w:rFonts w:hint="eastAsia"/>
              </w:rPr>
              <w:t>防火牆封鎖新的程式時請通知我」核取方塊將設定為選取狀態，且系統管理員無法將其清除</w:t>
            </w:r>
          </w:p>
          <w:p w14:paraId="11FAE7C7"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122D84">
              <w:rPr>
                <w:rFonts w:hint="eastAsia"/>
              </w:rPr>
              <w:t>如果未設定</w:t>
            </w:r>
            <w:r>
              <w:rPr>
                <w:rFonts w:hint="eastAsia"/>
              </w:rPr>
              <w:t>此</w:t>
            </w:r>
            <w:r w:rsidRPr="00122D84">
              <w:rPr>
                <w:rFonts w:hint="eastAsia"/>
              </w:rPr>
              <w:t>項原則設定，</w:t>
            </w:r>
            <w:r w:rsidRPr="00122D84">
              <w:rPr>
                <w:rFonts w:hint="eastAsia"/>
              </w:rPr>
              <w:t>Windows</w:t>
            </w:r>
            <w:r w:rsidRPr="00292BAE">
              <w:t xml:space="preserve"> Defender</w:t>
            </w:r>
            <w:r w:rsidRPr="00122D84">
              <w:rPr>
                <w:rFonts w:hint="eastAsia"/>
              </w:rPr>
              <w:t>防火牆會當作已停用</w:t>
            </w:r>
            <w:r>
              <w:rPr>
                <w:rFonts w:hint="eastAsia"/>
              </w:rPr>
              <w:t>此</w:t>
            </w:r>
            <w:r w:rsidRPr="00122D84">
              <w:rPr>
                <w:rFonts w:hint="eastAsia"/>
              </w:rPr>
              <w:t>項原則設定，</w:t>
            </w:r>
            <w:r w:rsidRPr="00122D84">
              <w:rPr>
                <w:rFonts w:hint="eastAsia"/>
              </w:rPr>
              <w:lastRenderedPageBreak/>
              <w:t>在「控制台」的「</w:t>
            </w:r>
            <w:r w:rsidRPr="00122D84">
              <w:rPr>
                <w:rFonts w:hint="eastAsia"/>
              </w:rPr>
              <w:t>Windows</w:t>
            </w:r>
            <w:r w:rsidRPr="00292BAE">
              <w:t xml:space="preserve"> Defender</w:t>
            </w:r>
            <w:r w:rsidRPr="00122D84">
              <w:rPr>
                <w:rFonts w:hint="eastAsia"/>
              </w:rPr>
              <w:t>防火牆」元件中，「當</w:t>
            </w:r>
            <w:r w:rsidRPr="00122D84">
              <w:rPr>
                <w:rFonts w:hint="eastAsia"/>
              </w:rPr>
              <w:t>Windows</w:t>
            </w:r>
            <w:r w:rsidRPr="00292BAE">
              <w:t xml:space="preserve"> Defender</w:t>
            </w:r>
            <w:r w:rsidRPr="00122D84">
              <w:rPr>
                <w:rFonts w:hint="eastAsia"/>
              </w:rPr>
              <w:t>防火牆封鎖新的程式時請通知我」核取方塊仍預設為選取狀態，但系統管理員可進行變更</w:t>
            </w:r>
          </w:p>
        </w:tc>
        <w:tc>
          <w:tcPr>
            <w:tcW w:w="1984" w:type="dxa"/>
          </w:tcPr>
          <w:p w14:paraId="619A7FD4"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具有進階安全</w:t>
            </w:r>
            <w:r w:rsidRPr="00155A7F">
              <w:rPr>
                <w:rFonts w:hint="eastAsia"/>
              </w:rPr>
              <w:lastRenderedPageBreak/>
              <w:t>性的</w:t>
            </w:r>
            <w:r w:rsidRPr="00155A7F">
              <w:rPr>
                <w:rFonts w:hint="eastAsia"/>
              </w:rPr>
              <w:t>Windows</w:t>
            </w:r>
            <w:r w:rsidRPr="00155A7F">
              <w:t xml:space="preserve"> Defender</w:t>
            </w:r>
            <w:r w:rsidRPr="00155A7F">
              <w:rPr>
                <w:rFonts w:hint="eastAsia"/>
              </w:rPr>
              <w:t>防火牆</w:t>
            </w:r>
            <w:r w:rsidRPr="00155A7F">
              <w:rPr>
                <w:rFonts w:hint="eastAsia"/>
              </w:rPr>
              <w:t>\</w:t>
            </w:r>
            <w:r w:rsidRPr="00155A7F">
              <w:rPr>
                <w:rFonts w:hint="eastAsia"/>
              </w:rPr>
              <w:t>具有進階安全性的</w:t>
            </w:r>
            <w:r w:rsidRPr="00155A7F">
              <w:rPr>
                <w:rFonts w:hint="eastAsia"/>
              </w:rPr>
              <w:t>Windows</w:t>
            </w:r>
            <w:r w:rsidRPr="00155A7F">
              <w:t xml:space="preserve"> Defender</w:t>
            </w:r>
            <w:r w:rsidRPr="00155A7F">
              <w:rPr>
                <w:rFonts w:hint="eastAsia"/>
              </w:rPr>
              <w:t>防火牆</w:t>
            </w:r>
            <w:r w:rsidRPr="00155A7F">
              <w:rPr>
                <w:rFonts w:hint="eastAsia"/>
              </w:rPr>
              <w:t>\</w:t>
            </w:r>
            <w:r w:rsidRPr="00155A7F">
              <w:rPr>
                <w:rFonts w:hint="eastAsia"/>
              </w:rPr>
              <w:t>內容</w:t>
            </w:r>
            <w:r w:rsidRPr="00155A7F">
              <w:rPr>
                <w:rFonts w:hint="eastAsia"/>
              </w:rPr>
              <w:t>\</w:t>
            </w:r>
            <w:r w:rsidRPr="00155A7F">
              <w:rPr>
                <w:rFonts w:hint="eastAsia"/>
              </w:rPr>
              <w:t>網域設定檔</w:t>
            </w:r>
            <w:r w:rsidRPr="00155A7F">
              <w:rPr>
                <w:rFonts w:hint="eastAsia"/>
              </w:rPr>
              <w:t>\</w:t>
            </w:r>
            <w:r w:rsidRPr="00155A7F">
              <w:rPr>
                <w:rFonts w:hint="eastAsia"/>
              </w:rPr>
              <w:t>設定</w:t>
            </w:r>
            <w:r w:rsidRPr="00155A7F">
              <w:rPr>
                <w:rFonts w:hint="eastAsia"/>
              </w:rPr>
              <w:t>\</w:t>
            </w:r>
            <w:r w:rsidRPr="00155A7F">
              <w:rPr>
                <w:rFonts w:hint="eastAsia"/>
              </w:rPr>
              <w:t>顯示通知</w:t>
            </w:r>
          </w:p>
        </w:tc>
        <w:tc>
          <w:tcPr>
            <w:tcW w:w="2178" w:type="dxa"/>
          </w:tcPr>
          <w:p w14:paraId="7F26CD3D"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是</w:t>
            </w:r>
          </w:p>
        </w:tc>
      </w:tr>
      <w:tr w:rsidR="00CF4535" w:rsidRPr="00873D3D" w14:paraId="7A7B0834"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2B95505B" w14:textId="77777777" w:rsidR="00CF4535" w:rsidRPr="00397AF4" w:rsidRDefault="00CF4535" w:rsidP="004B26E4">
            <w:pPr>
              <w:pStyle w:val="ad"/>
              <w:spacing w:before="76" w:after="76"/>
            </w:pPr>
            <w:r w:rsidRPr="00410B70">
              <w:lastRenderedPageBreak/>
              <w:t>333</w:t>
            </w:r>
          </w:p>
        </w:tc>
        <w:tc>
          <w:tcPr>
            <w:tcW w:w="1394" w:type="dxa"/>
            <w:tcBorders>
              <w:right w:val="single" w:sz="4" w:space="0" w:color="auto"/>
            </w:tcBorders>
          </w:tcPr>
          <w:p w14:paraId="1A387B71"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9C5EDC">
              <w:t>Windows11 Firewall Settings</w:t>
            </w:r>
          </w:p>
        </w:tc>
        <w:tc>
          <w:tcPr>
            <w:tcW w:w="1326" w:type="dxa"/>
            <w:tcBorders>
              <w:top w:val="single" w:sz="4" w:space="0" w:color="auto"/>
              <w:left w:val="single" w:sz="4" w:space="0" w:color="auto"/>
              <w:bottom w:val="single" w:sz="4" w:space="0" w:color="auto"/>
              <w:right w:val="single" w:sz="4" w:space="0" w:color="auto"/>
            </w:tcBorders>
          </w:tcPr>
          <w:p w14:paraId="03E4635D"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TWGCB-01-010-0333</w:t>
            </w:r>
          </w:p>
        </w:tc>
        <w:tc>
          <w:tcPr>
            <w:tcW w:w="1418" w:type="dxa"/>
            <w:tcBorders>
              <w:left w:val="single" w:sz="4" w:space="0" w:color="auto"/>
            </w:tcBorders>
          </w:tcPr>
          <w:p w14:paraId="6BC49AEF"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22D84">
              <w:rPr>
                <w:rFonts w:hint="eastAsia"/>
              </w:rPr>
              <w:t>具有進階安全性的</w:t>
            </w:r>
            <w:r w:rsidRPr="00122D84">
              <w:rPr>
                <w:rFonts w:hint="eastAsia"/>
              </w:rPr>
              <w:t>Windows</w:t>
            </w:r>
            <w:r w:rsidRPr="00122D84">
              <w:rPr>
                <w:rFonts w:hint="eastAsia"/>
              </w:rPr>
              <w:t>防火牆</w:t>
            </w:r>
          </w:p>
        </w:tc>
        <w:tc>
          <w:tcPr>
            <w:tcW w:w="1984" w:type="dxa"/>
          </w:tcPr>
          <w:p w14:paraId="7078ACD8"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22D84">
              <w:rPr>
                <w:rFonts w:hint="eastAsia"/>
              </w:rPr>
              <w:t>Windows</w:t>
            </w:r>
            <w:r w:rsidRPr="00292BAE">
              <w:t xml:space="preserve"> Defender</w:t>
            </w:r>
            <w:r w:rsidRPr="00122D84">
              <w:rPr>
                <w:rFonts w:hint="eastAsia"/>
              </w:rPr>
              <w:t>防火牆：</w:t>
            </w:r>
            <w:r>
              <w:rPr>
                <w:rFonts w:hint="eastAsia"/>
              </w:rPr>
              <w:t>網域設定檔：</w:t>
            </w:r>
            <w:r w:rsidRPr="000F5BE4">
              <w:rPr>
                <w:rFonts w:hint="eastAsia"/>
              </w:rPr>
              <w:t>允許單點傳播回應</w:t>
            </w:r>
          </w:p>
        </w:tc>
        <w:tc>
          <w:tcPr>
            <w:tcW w:w="3828" w:type="dxa"/>
          </w:tcPr>
          <w:p w14:paraId="608BDB92" w14:textId="77777777" w:rsidR="00CF4535" w:rsidRPr="00122D84"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122D84">
              <w:rPr>
                <w:rFonts w:hint="eastAsia"/>
              </w:rPr>
              <w:t>項原則設定決定是否禁止此電腦接收其傳出之多點傳送或廣播訊息的單點傳送回應</w:t>
            </w:r>
          </w:p>
          <w:p w14:paraId="707348AD" w14:textId="77777777" w:rsidR="00CF4535" w:rsidRPr="00122D84"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122D84">
              <w:rPr>
                <w:rFonts w:hint="eastAsia"/>
              </w:rPr>
              <w:t>如果</w:t>
            </w:r>
            <w:r>
              <w:rPr>
                <w:rFonts w:hint="eastAsia"/>
              </w:rPr>
              <w:t>此</w:t>
            </w:r>
            <w:r w:rsidRPr="00122D84">
              <w:rPr>
                <w:rFonts w:hint="eastAsia"/>
              </w:rPr>
              <w:t>項原則設定</w:t>
            </w:r>
            <w:r>
              <w:rPr>
                <w:rFonts w:hint="eastAsia"/>
              </w:rPr>
              <w:t>為</w:t>
            </w:r>
            <w:r w:rsidRPr="000F5BE4">
              <w:rPr>
                <w:rFonts w:hint="eastAsia"/>
              </w:rPr>
              <w:t>「</w:t>
            </w:r>
            <w:r>
              <w:rPr>
                <w:rFonts w:hint="eastAsia"/>
              </w:rPr>
              <w:t>是</w:t>
            </w:r>
            <w:r w:rsidRPr="000F5BE4">
              <w:rPr>
                <w:rFonts w:hint="eastAsia"/>
              </w:rPr>
              <w:t>」</w:t>
            </w:r>
            <w:r w:rsidRPr="00122D84">
              <w:rPr>
                <w:rFonts w:hint="eastAsia"/>
              </w:rPr>
              <w:t>，且這部電腦將多點傳送或廣播訊息傳送到其他電腦，則</w:t>
            </w:r>
            <w:r w:rsidRPr="00122D84">
              <w:rPr>
                <w:rFonts w:hint="eastAsia"/>
              </w:rPr>
              <w:t>Windows</w:t>
            </w:r>
            <w:r w:rsidRPr="00292BAE">
              <w:t xml:space="preserve"> Defender</w:t>
            </w:r>
            <w:r w:rsidRPr="00122D84">
              <w:rPr>
                <w:rFonts w:hint="eastAsia"/>
              </w:rPr>
              <w:t>防火牆會封鎖由其他電腦傳送的單點傳送回應</w:t>
            </w:r>
          </w:p>
          <w:p w14:paraId="11B8107C" w14:textId="77777777" w:rsidR="00CF4535" w:rsidRPr="00122D84"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122D84">
              <w:rPr>
                <w:rFonts w:hint="eastAsia"/>
              </w:rPr>
              <w:lastRenderedPageBreak/>
              <w:t>如果</w:t>
            </w:r>
            <w:r>
              <w:rPr>
                <w:rFonts w:hint="eastAsia"/>
              </w:rPr>
              <w:t>此</w:t>
            </w:r>
            <w:r w:rsidRPr="00122D84">
              <w:rPr>
                <w:rFonts w:hint="eastAsia"/>
              </w:rPr>
              <w:t>項原則設定</w:t>
            </w:r>
            <w:r>
              <w:rPr>
                <w:rFonts w:hint="eastAsia"/>
              </w:rPr>
              <w:t>為</w:t>
            </w:r>
            <w:r w:rsidRPr="000F5BE4">
              <w:rPr>
                <w:rFonts w:hint="eastAsia"/>
              </w:rPr>
              <w:t>「否」</w:t>
            </w:r>
            <w:r>
              <w:rPr>
                <w:rFonts w:hint="eastAsia"/>
              </w:rPr>
              <w:t>或未設定</w:t>
            </w:r>
            <w:r w:rsidRPr="00122D84">
              <w:rPr>
                <w:rFonts w:hint="eastAsia"/>
              </w:rPr>
              <w:t>，且這部電腦將多點傳送或廣播訊息傳送到其他電腦，則</w:t>
            </w:r>
            <w:r w:rsidRPr="00122D84">
              <w:rPr>
                <w:rFonts w:hint="eastAsia"/>
              </w:rPr>
              <w:t>Windows</w:t>
            </w:r>
            <w:r w:rsidRPr="00292BAE">
              <w:t xml:space="preserve"> Defender</w:t>
            </w:r>
            <w:r w:rsidRPr="00122D84">
              <w:rPr>
                <w:rFonts w:hint="eastAsia"/>
              </w:rPr>
              <w:t>防火牆會等候來自其他電腦的單點傳送回應</w:t>
            </w:r>
            <w:r w:rsidRPr="00122D84">
              <w:rPr>
                <w:rFonts w:hint="eastAsia"/>
              </w:rPr>
              <w:t>3</w:t>
            </w:r>
            <w:r w:rsidRPr="00122D84">
              <w:rPr>
                <w:rFonts w:hint="eastAsia"/>
              </w:rPr>
              <w:t>秒鐘，然後就會封鎖所有回應</w:t>
            </w:r>
          </w:p>
          <w:p w14:paraId="5D5D0D6F"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122D84">
              <w:rPr>
                <w:rFonts w:hint="eastAsia"/>
              </w:rPr>
              <w:t>注意：如果單點傳送訊息為此電腦傳送之「動態主機設定通訊協定</w:t>
            </w:r>
            <w:r w:rsidRPr="00122D84">
              <w:rPr>
                <w:rFonts w:hint="eastAsia"/>
              </w:rPr>
              <w:t>(DHCP)</w:t>
            </w:r>
            <w:r w:rsidRPr="00122D84">
              <w:rPr>
                <w:rFonts w:hint="eastAsia"/>
              </w:rPr>
              <w:t>」廣播訊息的回應，則此</w:t>
            </w:r>
            <w:r>
              <w:rPr>
                <w:rFonts w:hint="eastAsia"/>
              </w:rPr>
              <w:t xml:space="preserve">　項</w:t>
            </w:r>
            <w:r w:rsidRPr="00122D84">
              <w:rPr>
                <w:rFonts w:hint="eastAsia"/>
              </w:rPr>
              <w:t>原則設定無效。</w:t>
            </w:r>
            <w:r w:rsidRPr="00122D84">
              <w:rPr>
                <w:rFonts w:hint="eastAsia"/>
              </w:rPr>
              <w:t>Windows</w:t>
            </w:r>
            <w:r w:rsidRPr="00292BAE">
              <w:t xml:space="preserve"> Defender</w:t>
            </w:r>
            <w:r w:rsidRPr="00122D84">
              <w:rPr>
                <w:rFonts w:hint="eastAsia"/>
              </w:rPr>
              <w:t>防火牆會永遠允許那些</w:t>
            </w:r>
            <w:r w:rsidRPr="00122D84">
              <w:rPr>
                <w:rFonts w:hint="eastAsia"/>
              </w:rPr>
              <w:t>DHCP</w:t>
            </w:r>
            <w:r w:rsidRPr="00122D84">
              <w:rPr>
                <w:rFonts w:hint="eastAsia"/>
              </w:rPr>
              <w:t>單點傳送回應。但是此</w:t>
            </w:r>
            <w:r>
              <w:rPr>
                <w:rFonts w:hint="eastAsia"/>
              </w:rPr>
              <w:t>項</w:t>
            </w:r>
            <w:r w:rsidRPr="00122D84">
              <w:rPr>
                <w:rFonts w:hint="eastAsia"/>
              </w:rPr>
              <w:t>原則設定可能會干擾偵測名稱衝突的</w:t>
            </w:r>
            <w:r w:rsidRPr="00122D84">
              <w:rPr>
                <w:rFonts w:hint="eastAsia"/>
              </w:rPr>
              <w:t>NetBIOS</w:t>
            </w:r>
            <w:r w:rsidRPr="00122D84">
              <w:rPr>
                <w:rFonts w:hint="eastAsia"/>
              </w:rPr>
              <w:t>訊息</w:t>
            </w:r>
          </w:p>
        </w:tc>
        <w:tc>
          <w:tcPr>
            <w:tcW w:w="1984" w:type="dxa"/>
          </w:tcPr>
          <w:p w14:paraId="55D9317E"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具有進階安全性的</w:t>
            </w:r>
            <w:r w:rsidRPr="00155A7F">
              <w:rPr>
                <w:rFonts w:hint="eastAsia"/>
              </w:rPr>
              <w:t>Windows Defender</w:t>
            </w:r>
            <w:r w:rsidRPr="00155A7F">
              <w:rPr>
                <w:rFonts w:hint="eastAsia"/>
              </w:rPr>
              <w:t>防火牆</w:t>
            </w:r>
            <w:r w:rsidRPr="00155A7F">
              <w:rPr>
                <w:rFonts w:hint="eastAsia"/>
              </w:rPr>
              <w:t>\</w:t>
            </w:r>
            <w:r w:rsidRPr="00155A7F">
              <w:rPr>
                <w:rFonts w:hint="eastAsia"/>
              </w:rPr>
              <w:t>具有進階安全性的</w:t>
            </w:r>
            <w:r w:rsidRPr="00155A7F">
              <w:rPr>
                <w:rFonts w:hint="eastAsia"/>
              </w:rPr>
              <w:t>Windows Defender</w:t>
            </w:r>
            <w:r w:rsidRPr="00155A7F">
              <w:rPr>
                <w:rFonts w:hint="eastAsia"/>
              </w:rPr>
              <w:t>防火牆</w:t>
            </w:r>
            <w:r w:rsidRPr="00155A7F">
              <w:rPr>
                <w:rFonts w:hint="eastAsia"/>
              </w:rPr>
              <w:t>\</w:t>
            </w:r>
            <w:r w:rsidRPr="00155A7F">
              <w:rPr>
                <w:rFonts w:hint="eastAsia"/>
              </w:rPr>
              <w:t>內容</w:t>
            </w:r>
            <w:r w:rsidRPr="00155A7F">
              <w:rPr>
                <w:rFonts w:hint="eastAsia"/>
              </w:rPr>
              <w:t>\</w:t>
            </w:r>
            <w:r w:rsidRPr="00155A7F">
              <w:rPr>
                <w:rFonts w:hint="eastAsia"/>
              </w:rPr>
              <w:t>網域</w:t>
            </w:r>
            <w:r w:rsidRPr="00155A7F">
              <w:rPr>
                <w:rFonts w:hint="eastAsia"/>
              </w:rPr>
              <w:lastRenderedPageBreak/>
              <w:t>設定檔</w:t>
            </w:r>
            <w:r w:rsidRPr="00155A7F">
              <w:rPr>
                <w:rFonts w:hint="eastAsia"/>
              </w:rPr>
              <w:t>\</w:t>
            </w:r>
            <w:r w:rsidRPr="00155A7F">
              <w:rPr>
                <w:rFonts w:hint="eastAsia"/>
              </w:rPr>
              <w:t>設定</w:t>
            </w:r>
            <w:r w:rsidRPr="00155A7F">
              <w:rPr>
                <w:rFonts w:hint="eastAsia"/>
              </w:rPr>
              <w:t>\</w:t>
            </w:r>
            <w:r w:rsidRPr="00155A7F">
              <w:rPr>
                <w:rFonts w:hint="eastAsia"/>
              </w:rPr>
              <w:t>允許單點傳播回應</w:t>
            </w:r>
          </w:p>
        </w:tc>
        <w:tc>
          <w:tcPr>
            <w:tcW w:w="2178" w:type="dxa"/>
          </w:tcPr>
          <w:p w14:paraId="084C8445"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否</w:t>
            </w:r>
          </w:p>
        </w:tc>
      </w:tr>
      <w:tr w:rsidR="00CF4535" w:rsidRPr="00873D3D" w14:paraId="24C6E476"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5CF6BB7C" w14:textId="77777777" w:rsidR="00CF4535" w:rsidRPr="00397AF4" w:rsidRDefault="00CF4535" w:rsidP="004B26E4">
            <w:pPr>
              <w:pStyle w:val="ad"/>
              <w:spacing w:before="76" w:after="76"/>
            </w:pPr>
            <w:r w:rsidRPr="00410B70">
              <w:lastRenderedPageBreak/>
              <w:t>334</w:t>
            </w:r>
          </w:p>
        </w:tc>
        <w:tc>
          <w:tcPr>
            <w:tcW w:w="1394" w:type="dxa"/>
            <w:tcBorders>
              <w:right w:val="single" w:sz="4" w:space="0" w:color="auto"/>
            </w:tcBorders>
          </w:tcPr>
          <w:p w14:paraId="008362FC"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Firewall Settings</w:t>
            </w:r>
          </w:p>
        </w:tc>
        <w:tc>
          <w:tcPr>
            <w:tcW w:w="1326" w:type="dxa"/>
            <w:tcBorders>
              <w:top w:val="single" w:sz="4" w:space="0" w:color="auto"/>
              <w:left w:val="single" w:sz="4" w:space="0" w:color="auto"/>
              <w:bottom w:val="single" w:sz="4" w:space="0" w:color="auto"/>
              <w:right w:val="single" w:sz="4" w:space="0" w:color="auto"/>
            </w:tcBorders>
          </w:tcPr>
          <w:p w14:paraId="4B791658"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TWGCB-01-010-0334</w:t>
            </w:r>
          </w:p>
        </w:tc>
        <w:tc>
          <w:tcPr>
            <w:tcW w:w="1418" w:type="dxa"/>
            <w:tcBorders>
              <w:left w:val="single" w:sz="4" w:space="0" w:color="auto"/>
            </w:tcBorders>
          </w:tcPr>
          <w:p w14:paraId="7F5AFBAB"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22D84">
              <w:rPr>
                <w:rFonts w:hint="eastAsia"/>
              </w:rPr>
              <w:t>具有進階安全性的</w:t>
            </w:r>
            <w:r w:rsidRPr="00122D84">
              <w:rPr>
                <w:rFonts w:hint="eastAsia"/>
              </w:rPr>
              <w:t>Windows</w:t>
            </w:r>
            <w:r w:rsidRPr="00122D84">
              <w:rPr>
                <w:rFonts w:hint="eastAsia"/>
              </w:rPr>
              <w:t>防火牆</w:t>
            </w:r>
          </w:p>
        </w:tc>
        <w:tc>
          <w:tcPr>
            <w:tcW w:w="1984" w:type="dxa"/>
          </w:tcPr>
          <w:p w14:paraId="6075C249"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22D84">
              <w:rPr>
                <w:rFonts w:hint="eastAsia"/>
              </w:rPr>
              <w:t>Windows</w:t>
            </w:r>
            <w:r w:rsidRPr="00292BAE">
              <w:t xml:space="preserve"> Defender</w:t>
            </w:r>
            <w:r w:rsidRPr="00122D84">
              <w:rPr>
                <w:rFonts w:hint="eastAsia"/>
              </w:rPr>
              <w:t>防火牆：</w:t>
            </w:r>
            <w:r>
              <w:rPr>
                <w:rFonts w:hint="eastAsia"/>
              </w:rPr>
              <w:t>網域設定檔：</w:t>
            </w:r>
            <w:r w:rsidRPr="00122D84">
              <w:rPr>
                <w:rFonts w:hint="eastAsia"/>
              </w:rPr>
              <w:t>套用本機防火牆規則</w:t>
            </w:r>
          </w:p>
        </w:tc>
        <w:tc>
          <w:tcPr>
            <w:tcW w:w="3828" w:type="dxa"/>
          </w:tcPr>
          <w:p w14:paraId="20AB4B67"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122D84">
              <w:rPr>
                <w:rFonts w:hint="eastAsia"/>
              </w:rPr>
              <w:t>項原則設定決定是否允許套用本機系統管理員所建立的本機防火牆規則</w:t>
            </w:r>
          </w:p>
        </w:tc>
        <w:tc>
          <w:tcPr>
            <w:tcW w:w="1984" w:type="dxa"/>
          </w:tcPr>
          <w:p w14:paraId="667882EF"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具有進階安全性的</w:t>
            </w:r>
            <w:r w:rsidRPr="00155A7F">
              <w:rPr>
                <w:rFonts w:hint="eastAsia"/>
              </w:rPr>
              <w:t>Windows</w:t>
            </w:r>
            <w:r w:rsidRPr="00155A7F">
              <w:t xml:space="preserve"> Defender</w:t>
            </w:r>
            <w:r w:rsidRPr="00155A7F">
              <w:rPr>
                <w:rFonts w:hint="eastAsia"/>
              </w:rPr>
              <w:t>防火牆</w:t>
            </w:r>
            <w:r w:rsidRPr="00155A7F">
              <w:rPr>
                <w:rFonts w:hint="eastAsia"/>
              </w:rPr>
              <w:t>\</w:t>
            </w:r>
            <w:r w:rsidRPr="00155A7F">
              <w:rPr>
                <w:rFonts w:hint="eastAsia"/>
              </w:rPr>
              <w:t>具有進階安全性的</w:t>
            </w:r>
            <w:r w:rsidRPr="00155A7F">
              <w:rPr>
                <w:rFonts w:hint="eastAsia"/>
              </w:rPr>
              <w:t>Windows</w:t>
            </w:r>
            <w:r w:rsidRPr="00155A7F">
              <w:t xml:space="preserve"> Defender</w:t>
            </w:r>
            <w:r w:rsidRPr="00155A7F">
              <w:rPr>
                <w:rFonts w:hint="eastAsia"/>
              </w:rPr>
              <w:t>防火牆</w:t>
            </w:r>
            <w:r w:rsidRPr="00155A7F">
              <w:rPr>
                <w:rFonts w:hint="eastAsia"/>
              </w:rPr>
              <w:t>\</w:t>
            </w:r>
            <w:r w:rsidRPr="00155A7F">
              <w:rPr>
                <w:rFonts w:hint="eastAsia"/>
              </w:rPr>
              <w:t>內容</w:t>
            </w:r>
            <w:r w:rsidRPr="00155A7F">
              <w:rPr>
                <w:rFonts w:hint="eastAsia"/>
              </w:rPr>
              <w:t>\</w:t>
            </w:r>
            <w:r w:rsidRPr="00155A7F">
              <w:rPr>
                <w:rFonts w:hint="eastAsia"/>
              </w:rPr>
              <w:t>網域設定檔</w:t>
            </w:r>
            <w:r w:rsidRPr="00155A7F">
              <w:rPr>
                <w:rFonts w:hint="eastAsia"/>
              </w:rPr>
              <w:t>\</w:t>
            </w:r>
            <w:r w:rsidRPr="00155A7F">
              <w:rPr>
                <w:rFonts w:hint="eastAsia"/>
              </w:rPr>
              <w:t>設定</w:t>
            </w:r>
            <w:r w:rsidRPr="00155A7F">
              <w:rPr>
                <w:rFonts w:hint="eastAsia"/>
              </w:rPr>
              <w:t>\</w:t>
            </w:r>
            <w:r w:rsidRPr="00155A7F">
              <w:rPr>
                <w:rFonts w:hint="eastAsia"/>
              </w:rPr>
              <w:t>套用本機防火牆規則</w:t>
            </w:r>
          </w:p>
        </w:tc>
        <w:tc>
          <w:tcPr>
            <w:tcW w:w="2178" w:type="dxa"/>
          </w:tcPr>
          <w:p w14:paraId="384406D5"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否</w:t>
            </w:r>
          </w:p>
        </w:tc>
      </w:tr>
      <w:tr w:rsidR="00CF4535" w:rsidRPr="00873D3D" w14:paraId="00EFFD5E"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7D37367D" w14:textId="77777777" w:rsidR="00CF4535" w:rsidRPr="00397AF4" w:rsidRDefault="00CF4535" w:rsidP="004B26E4">
            <w:pPr>
              <w:pStyle w:val="ad"/>
              <w:spacing w:before="76" w:after="76"/>
            </w:pPr>
            <w:r w:rsidRPr="00410B70">
              <w:t>335</w:t>
            </w:r>
          </w:p>
        </w:tc>
        <w:tc>
          <w:tcPr>
            <w:tcW w:w="1394" w:type="dxa"/>
            <w:tcBorders>
              <w:right w:val="single" w:sz="4" w:space="0" w:color="auto"/>
            </w:tcBorders>
          </w:tcPr>
          <w:p w14:paraId="4A325F62"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 xml:space="preserve">Windows11 </w:t>
            </w:r>
            <w:r>
              <w:lastRenderedPageBreak/>
              <w:t>Firewall Settings</w:t>
            </w:r>
          </w:p>
        </w:tc>
        <w:tc>
          <w:tcPr>
            <w:tcW w:w="1326" w:type="dxa"/>
            <w:tcBorders>
              <w:top w:val="single" w:sz="4" w:space="0" w:color="auto"/>
              <w:left w:val="single" w:sz="4" w:space="0" w:color="auto"/>
              <w:bottom w:val="single" w:sz="4" w:space="0" w:color="auto"/>
              <w:right w:val="single" w:sz="4" w:space="0" w:color="auto"/>
            </w:tcBorders>
          </w:tcPr>
          <w:p w14:paraId="098203C1"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lastRenderedPageBreak/>
              <w:t>TWGCB-01-010-0335</w:t>
            </w:r>
          </w:p>
        </w:tc>
        <w:tc>
          <w:tcPr>
            <w:tcW w:w="1418" w:type="dxa"/>
            <w:tcBorders>
              <w:left w:val="single" w:sz="4" w:space="0" w:color="auto"/>
            </w:tcBorders>
          </w:tcPr>
          <w:p w14:paraId="5BD6ABB9"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22D84">
              <w:rPr>
                <w:rFonts w:hint="eastAsia"/>
              </w:rPr>
              <w:t>具有進階安全性的</w:t>
            </w:r>
            <w:r w:rsidRPr="00122D84">
              <w:rPr>
                <w:rFonts w:hint="eastAsia"/>
              </w:rPr>
              <w:lastRenderedPageBreak/>
              <w:t>Windows</w:t>
            </w:r>
            <w:r w:rsidRPr="00122D84">
              <w:rPr>
                <w:rFonts w:hint="eastAsia"/>
              </w:rPr>
              <w:t>防火牆</w:t>
            </w:r>
          </w:p>
        </w:tc>
        <w:tc>
          <w:tcPr>
            <w:tcW w:w="1984" w:type="dxa"/>
          </w:tcPr>
          <w:p w14:paraId="5586C347"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22D84">
              <w:rPr>
                <w:rFonts w:hint="eastAsia"/>
              </w:rPr>
              <w:lastRenderedPageBreak/>
              <w:t>Windows</w:t>
            </w:r>
            <w:r w:rsidRPr="00292BAE">
              <w:t xml:space="preserve"> Defender</w:t>
            </w:r>
            <w:r w:rsidRPr="00122D84">
              <w:rPr>
                <w:rFonts w:hint="eastAsia"/>
              </w:rPr>
              <w:t>防火牆：</w:t>
            </w:r>
            <w:r>
              <w:rPr>
                <w:rFonts w:hint="eastAsia"/>
              </w:rPr>
              <w:t>網域設定檔：</w:t>
            </w:r>
            <w:r w:rsidRPr="00122D84">
              <w:rPr>
                <w:rFonts w:hint="eastAsia"/>
              </w:rPr>
              <w:t>套用本機</w:t>
            </w:r>
            <w:r w:rsidRPr="00122D84">
              <w:rPr>
                <w:rFonts w:hint="eastAsia"/>
              </w:rPr>
              <w:lastRenderedPageBreak/>
              <w:t>連線安全性規則</w:t>
            </w:r>
          </w:p>
        </w:tc>
        <w:tc>
          <w:tcPr>
            <w:tcW w:w="3828" w:type="dxa"/>
          </w:tcPr>
          <w:p w14:paraId="2DFE6A4A"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lastRenderedPageBreak/>
              <w:t>此</w:t>
            </w:r>
            <w:r w:rsidRPr="00122D84">
              <w:rPr>
                <w:rFonts w:hint="eastAsia"/>
              </w:rPr>
              <w:t>項原則設定決定是否允許套用本機系統管理員所建立的本機連線安全性規則</w:t>
            </w:r>
          </w:p>
        </w:tc>
        <w:tc>
          <w:tcPr>
            <w:tcW w:w="1984" w:type="dxa"/>
          </w:tcPr>
          <w:p w14:paraId="14405727"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具有進階安全</w:t>
            </w:r>
            <w:r w:rsidRPr="00155A7F">
              <w:rPr>
                <w:rFonts w:hint="eastAsia"/>
              </w:rPr>
              <w:lastRenderedPageBreak/>
              <w:t>性的</w:t>
            </w:r>
            <w:r w:rsidRPr="00155A7F">
              <w:rPr>
                <w:rFonts w:hint="eastAsia"/>
              </w:rPr>
              <w:t>Windows</w:t>
            </w:r>
            <w:r w:rsidRPr="00155A7F">
              <w:t xml:space="preserve"> Defender</w:t>
            </w:r>
            <w:r w:rsidRPr="00155A7F">
              <w:rPr>
                <w:rFonts w:hint="eastAsia"/>
              </w:rPr>
              <w:t>防火牆</w:t>
            </w:r>
            <w:r w:rsidRPr="00155A7F">
              <w:rPr>
                <w:rFonts w:hint="eastAsia"/>
              </w:rPr>
              <w:t>\</w:t>
            </w:r>
            <w:r w:rsidRPr="00155A7F">
              <w:rPr>
                <w:rFonts w:hint="eastAsia"/>
              </w:rPr>
              <w:t>具有進階安全性的</w:t>
            </w:r>
            <w:r w:rsidRPr="00155A7F">
              <w:rPr>
                <w:rFonts w:hint="eastAsia"/>
              </w:rPr>
              <w:t>Windows</w:t>
            </w:r>
            <w:r w:rsidRPr="00155A7F">
              <w:t xml:space="preserve"> Defender</w:t>
            </w:r>
            <w:r w:rsidRPr="00155A7F">
              <w:rPr>
                <w:rFonts w:hint="eastAsia"/>
              </w:rPr>
              <w:t>防火牆</w:t>
            </w:r>
            <w:r w:rsidRPr="00155A7F">
              <w:rPr>
                <w:rFonts w:hint="eastAsia"/>
              </w:rPr>
              <w:t>\</w:t>
            </w:r>
            <w:r w:rsidRPr="00155A7F">
              <w:rPr>
                <w:rFonts w:hint="eastAsia"/>
              </w:rPr>
              <w:t>內容</w:t>
            </w:r>
            <w:r w:rsidRPr="00155A7F">
              <w:rPr>
                <w:rFonts w:hint="eastAsia"/>
              </w:rPr>
              <w:t>\</w:t>
            </w:r>
            <w:r w:rsidRPr="00155A7F">
              <w:rPr>
                <w:rFonts w:hint="eastAsia"/>
              </w:rPr>
              <w:t>網域設定檔</w:t>
            </w:r>
            <w:r w:rsidRPr="00155A7F">
              <w:rPr>
                <w:rFonts w:hint="eastAsia"/>
              </w:rPr>
              <w:t>\</w:t>
            </w:r>
            <w:r w:rsidRPr="00155A7F">
              <w:rPr>
                <w:rFonts w:hint="eastAsia"/>
              </w:rPr>
              <w:t>設定</w:t>
            </w:r>
            <w:r w:rsidRPr="00155A7F">
              <w:rPr>
                <w:rFonts w:hint="eastAsia"/>
              </w:rPr>
              <w:t>\</w:t>
            </w:r>
            <w:r w:rsidRPr="00155A7F">
              <w:rPr>
                <w:rFonts w:hint="eastAsia"/>
              </w:rPr>
              <w:t>套用本機連線安全性規則</w:t>
            </w:r>
          </w:p>
        </w:tc>
        <w:tc>
          <w:tcPr>
            <w:tcW w:w="2178" w:type="dxa"/>
          </w:tcPr>
          <w:p w14:paraId="035C247A"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否</w:t>
            </w:r>
          </w:p>
        </w:tc>
      </w:tr>
      <w:tr w:rsidR="00CF4535" w:rsidRPr="00873D3D" w14:paraId="7A8651BA"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11D7B699" w14:textId="77777777" w:rsidR="00CF4535" w:rsidRPr="00397AF4" w:rsidRDefault="00CF4535" w:rsidP="004B26E4">
            <w:pPr>
              <w:pStyle w:val="ad"/>
              <w:spacing w:before="76" w:after="76"/>
            </w:pPr>
            <w:r w:rsidRPr="00410B70">
              <w:t>336</w:t>
            </w:r>
          </w:p>
        </w:tc>
        <w:tc>
          <w:tcPr>
            <w:tcW w:w="1394" w:type="dxa"/>
            <w:tcBorders>
              <w:right w:val="single" w:sz="4" w:space="0" w:color="auto"/>
            </w:tcBorders>
          </w:tcPr>
          <w:p w14:paraId="1B84CEF2"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Firewall Settings</w:t>
            </w:r>
          </w:p>
        </w:tc>
        <w:tc>
          <w:tcPr>
            <w:tcW w:w="1326" w:type="dxa"/>
            <w:tcBorders>
              <w:top w:val="single" w:sz="4" w:space="0" w:color="auto"/>
              <w:left w:val="single" w:sz="4" w:space="0" w:color="auto"/>
              <w:bottom w:val="single" w:sz="4" w:space="0" w:color="auto"/>
              <w:right w:val="single" w:sz="4" w:space="0" w:color="auto"/>
            </w:tcBorders>
          </w:tcPr>
          <w:p w14:paraId="5103E434"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TWGCB-01-010-0336</w:t>
            </w:r>
          </w:p>
        </w:tc>
        <w:tc>
          <w:tcPr>
            <w:tcW w:w="1418" w:type="dxa"/>
            <w:tcBorders>
              <w:left w:val="single" w:sz="4" w:space="0" w:color="auto"/>
            </w:tcBorders>
          </w:tcPr>
          <w:p w14:paraId="1D568F9F"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22D84">
              <w:rPr>
                <w:rFonts w:hint="eastAsia"/>
              </w:rPr>
              <w:t>具有進階安全性的</w:t>
            </w:r>
            <w:r w:rsidRPr="00122D84">
              <w:rPr>
                <w:rFonts w:hint="eastAsia"/>
              </w:rPr>
              <w:t>Windows</w:t>
            </w:r>
            <w:r w:rsidRPr="00122D84">
              <w:rPr>
                <w:rFonts w:hint="eastAsia"/>
              </w:rPr>
              <w:t>防火牆</w:t>
            </w:r>
          </w:p>
        </w:tc>
        <w:tc>
          <w:tcPr>
            <w:tcW w:w="1984" w:type="dxa"/>
          </w:tcPr>
          <w:p w14:paraId="1CD09823"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22D84">
              <w:rPr>
                <w:rFonts w:hint="eastAsia"/>
              </w:rPr>
              <w:t>Windows</w:t>
            </w:r>
            <w:r w:rsidRPr="00292BAE">
              <w:t xml:space="preserve"> Defender</w:t>
            </w:r>
            <w:r w:rsidRPr="00122D84">
              <w:rPr>
                <w:rFonts w:hint="eastAsia"/>
              </w:rPr>
              <w:t>防火牆：</w:t>
            </w:r>
            <w:r>
              <w:rPr>
                <w:rFonts w:hint="eastAsia"/>
              </w:rPr>
              <w:t>網域設定檔：</w:t>
            </w:r>
            <w:r w:rsidRPr="00122D84">
              <w:rPr>
                <w:rFonts w:hint="eastAsia"/>
              </w:rPr>
              <w:t>輸出連線</w:t>
            </w:r>
          </w:p>
        </w:tc>
        <w:tc>
          <w:tcPr>
            <w:tcW w:w="3828" w:type="dxa"/>
          </w:tcPr>
          <w:p w14:paraId="0969343C"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122D84">
              <w:rPr>
                <w:rFonts w:hint="eastAsia"/>
              </w:rPr>
              <w:t>項原則設定決定</w:t>
            </w:r>
            <w:r w:rsidRPr="00122D84">
              <w:rPr>
                <w:rFonts w:hint="eastAsia"/>
              </w:rPr>
              <w:t>Windows</w:t>
            </w:r>
            <w:r w:rsidRPr="00292BAE">
              <w:t xml:space="preserve"> Defender</w:t>
            </w:r>
            <w:r w:rsidRPr="00122D84">
              <w:rPr>
                <w:rFonts w:hint="eastAsia"/>
              </w:rPr>
              <w:t>防火牆對於輸出連線的預設行為</w:t>
            </w:r>
          </w:p>
        </w:tc>
        <w:tc>
          <w:tcPr>
            <w:tcW w:w="1984" w:type="dxa"/>
          </w:tcPr>
          <w:p w14:paraId="24059A25"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具有進階安全性的</w:t>
            </w:r>
            <w:r w:rsidRPr="00155A7F">
              <w:rPr>
                <w:rFonts w:hint="eastAsia"/>
              </w:rPr>
              <w:t>Windows</w:t>
            </w:r>
            <w:r w:rsidRPr="00155A7F">
              <w:t xml:space="preserve"> Defender</w:t>
            </w:r>
            <w:r w:rsidRPr="00155A7F">
              <w:rPr>
                <w:rFonts w:hint="eastAsia"/>
              </w:rPr>
              <w:t>防火牆</w:t>
            </w:r>
            <w:r w:rsidRPr="00155A7F">
              <w:rPr>
                <w:rFonts w:hint="eastAsia"/>
              </w:rPr>
              <w:t>\</w:t>
            </w:r>
            <w:r w:rsidRPr="00155A7F">
              <w:rPr>
                <w:rFonts w:hint="eastAsia"/>
              </w:rPr>
              <w:t>具有進階安全性的</w:t>
            </w:r>
            <w:r w:rsidRPr="00155A7F">
              <w:rPr>
                <w:rFonts w:hint="eastAsia"/>
              </w:rPr>
              <w:lastRenderedPageBreak/>
              <w:t>Windows</w:t>
            </w:r>
            <w:r w:rsidRPr="00155A7F">
              <w:t xml:space="preserve"> Defender</w:t>
            </w:r>
            <w:r w:rsidRPr="00155A7F">
              <w:rPr>
                <w:rFonts w:hint="eastAsia"/>
              </w:rPr>
              <w:t>防火牆</w:t>
            </w:r>
            <w:r w:rsidRPr="00155A7F">
              <w:rPr>
                <w:rFonts w:hint="eastAsia"/>
              </w:rPr>
              <w:t>\</w:t>
            </w:r>
            <w:r w:rsidRPr="00155A7F">
              <w:rPr>
                <w:rFonts w:hint="eastAsia"/>
              </w:rPr>
              <w:t>內容</w:t>
            </w:r>
            <w:r w:rsidRPr="00155A7F">
              <w:rPr>
                <w:rFonts w:hint="eastAsia"/>
              </w:rPr>
              <w:t>\</w:t>
            </w:r>
            <w:r w:rsidRPr="00155A7F">
              <w:rPr>
                <w:rFonts w:hint="eastAsia"/>
              </w:rPr>
              <w:t>網域設定檔</w:t>
            </w:r>
            <w:r w:rsidRPr="00155A7F">
              <w:rPr>
                <w:rFonts w:hint="eastAsia"/>
              </w:rPr>
              <w:t>\</w:t>
            </w:r>
            <w:r w:rsidRPr="00155A7F">
              <w:rPr>
                <w:rFonts w:hint="eastAsia"/>
              </w:rPr>
              <w:t>輸出連線</w:t>
            </w:r>
          </w:p>
        </w:tc>
        <w:tc>
          <w:tcPr>
            <w:tcW w:w="2178" w:type="dxa"/>
          </w:tcPr>
          <w:p w14:paraId="05F747B3"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允許</w:t>
            </w:r>
            <w:r w:rsidRPr="00155A7F">
              <w:rPr>
                <w:rFonts w:hint="eastAsia"/>
              </w:rPr>
              <w:t>(</w:t>
            </w:r>
            <w:r w:rsidRPr="00155A7F">
              <w:rPr>
                <w:rFonts w:hint="eastAsia"/>
              </w:rPr>
              <w:t>預設</w:t>
            </w:r>
            <w:r w:rsidRPr="00155A7F">
              <w:rPr>
                <w:rFonts w:hint="eastAsia"/>
              </w:rPr>
              <w:t>)</w:t>
            </w:r>
          </w:p>
        </w:tc>
      </w:tr>
      <w:tr w:rsidR="00CF4535" w:rsidRPr="00873D3D" w14:paraId="3634762A"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0DFA3327" w14:textId="77777777" w:rsidR="00CF4535" w:rsidRPr="00397AF4" w:rsidRDefault="00CF4535" w:rsidP="004B26E4">
            <w:pPr>
              <w:pStyle w:val="ad"/>
              <w:spacing w:before="76" w:after="76"/>
            </w:pPr>
            <w:r w:rsidRPr="00410B70">
              <w:t>337</w:t>
            </w:r>
          </w:p>
        </w:tc>
        <w:tc>
          <w:tcPr>
            <w:tcW w:w="1394" w:type="dxa"/>
            <w:tcBorders>
              <w:right w:val="single" w:sz="4" w:space="0" w:color="auto"/>
            </w:tcBorders>
          </w:tcPr>
          <w:p w14:paraId="528905E8"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Firewall Settings</w:t>
            </w:r>
          </w:p>
        </w:tc>
        <w:tc>
          <w:tcPr>
            <w:tcW w:w="1326" w:type="dxa"/>
            <w:tcBorders>
              <w:top w:val="single" w:sz="4" w:space="0" w:color="auto"/>
              <w:left w:val="single" w:sz="4" w:space="0" w:color="auto"/>
              <w:bottom w:val="single" w:sz="4" w:space="0" w:color="auto"/>
              <w:right w:val="single" w:sz="4" w:space="0" w:color="auto"/>
            </w:tcBorders>
          </w:tcPr>
          <w:p w14:paraId="6DB46B99"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TWGCB-01-010-0337</w:t>
            </w:r>
          </w:p>
        </w:tc>
        <w:tc>
          <w:tcPr>
            <w:tcW w:w="1418" w:type="dxa"/>
            <w:tcBorders>
              <w:left w:val="single" w:sz="4" w:space="0" w:color="auto"/>
            </w:tcBorders>
          </w:tcPr>
          <w:p w14:paraId="3D90B003"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22D84">
              <w:rPr>
                <w:rFonts w:hint="eastAsia"/>
              </w:rPr>
              <w:t>具有進階安全性的</w:t>
            </w:r>
            <w:r w:rsidRPr="00122D84">
              <w:rPr>
                <w:rFonts w:hint="eastAsia"/>
              </w:rPr>
              <w:t>Windows</w:t>
            </w:r>
            <w:r w:rsidRPr="00122D84">
              <w:rPr>
                <w:rFonts w:hint="eastAsia"/>
              </w:rPr>
              <w:t>防火牆</w:t>
            </w:r>
          </w:p>
        </w:tc>
        <w:tc>
          <w:tcPr>
            <w:tcW w:w="1984" w:type="dxa"/>
          </w:tcPr>
          <w:p w14:paraId="72BD3E6D"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22D84">
              <w:rPr>
                <w:rFonts w:hint="eastAsia"/>
              </w:rPr>
              <w:t>Windows</w:t>
            </w:r>
            <w:r w:rsidRPr="00292BAE">
              <w:t xml:space="preserve"> Defender</w:t>
            </w:r>
            <w:r w:rsidRPr="00122D84">
              <w:rPr>
                <w:rFonts w:hint="eastAsia"/>
              </w:rPr>
              <w:t>防火牆：</w:t>
            </w:r>
            <w:r>
              <w:rPr>
                <w:rFonts w:hint="eastAsia"/>
              </w:rPr>
              <w:t>網域設定檔：</w:t>
            </w:r>
            <w:r w:rsidRPr="00122D84">
              <w:rPr>
                <w:rFonts w:hint="eastAsia"/>
              </w:rPr>
              <w:t>輸入連線</w:t>
            </w:r>
          </w:p>
        </w:tc>
        <w:tc>
          <w:tcPr>
            <w:tcW w:w="3828" w:type="dxa"/>
          </w:tcPr>
          <w:p w14:paraId="6110C58B"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122D84">
              <w:rPr>
                <w:rFonts w:hint="eastAsia"/>
              </w:rPr>
              <w:t>項原則設定決定</w:t>
            </w:r>
            <w:r w:rsidRPr="00122D84">
              <w:rPr>
                <w:rFonts w:hint="eastAsia"/>
              </w:rPr>
              <w:t>Windows</w:t>
            </w:r>
            <w:r w:rsidRPr="00292BAE">
              <w:t xml:space="preserve"> Defender</w:t>
            </w:r>
            <w:r w:rsidRPr="00122D84">
              <w:rPr>
                <w:rFonts w:hint="eastAsia"/>
              </w:rPr>
              <w:t>防火牆對於輸入連線的預設行為</w:t>
            </w:r>
          </w:p>
        </w:tc>
        <w:tc>
          <w:tcPr>
            <w:tcW w:w="1984" w:type="dxa"/>
          </w:tcPr>
          <w:p w14:paraId="5B775FB4"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具有進階安全性的</w:t>
            </w:r>
            <w:r w:rsidRPr="00155A7F">
              <w:rPr>
                <w:rFonts w:hint="eastAsia"/>
              </w:rPr>
              <w:t>Windows</w:t>
            </w:r>
            <w:r w:rsidRPr="00155A7F">
              <w:t xml:space="preserve"> Defender</w:t>
            </w:r>
            <w:r w:rsidRPr="00155A7F">
              <w:rPr>
                <w:rFonts w:hint="eastAsia"/>
              </w:rPr>
              <w:t>防火牆</w:t>
            </w:r>
            <w:r w:rsidRPr="00155A7F">
              <w:rPr>
                <w:rFonts w:hint="eastAsia"/>
              </w:rPr>
              <w:t>\</w:t>
            </w:r>
            <w:r w:rsidRPr="00155A7F">
              <w:rPr>
                <w:rFonts w:hint="eastAsia"/>
              </w:rPr>
              <w:t>具有進階安全性的</w:t>
            </w:r>
            <w:r w:rsidRPr="00155A7F">
              <w:rPr>
                <w:rFonts w:hint="eastAsia"/>
              </w:rPr>
              <w:t>Windows</w:t>
            </w:r>
            <w:r w:rsidRPr="00155A7F">
              <w:t xml:space="preserve"> Defender</w:t>
            </w:r>
            <w:r w:rsidRPr="00155A7F">
              <w:rPr>
                <w:rFonts w:hint="eastAsia"/>
              </w:rPr>
              <w:t>防火牆</w:t>
            </w:r>
            <w:r w:rsidRPr="00155A7F">
              <w:rPr>
                <w:rFonts w:hint="eastAsia"/>
              </w:rPr>
              <w:t>\</w:t>
            </w:r>
            <w:r w:rsidRPr="00155A7F">
              <w:rPr>
                <w:rFonts w:hint="eastAsia"/>
              </w:rPr>
              <w:t>內容</w:t>
            </w:r>
            <w:r w:rsidRPr="00155A7F">
              <w:rPr>
                <w:rFonts w:hint="eastAsia"/>
              </w:rPr>
              <w:t>\</w:t>
            </w:r>
            <w:r w:rsidRPr="00155A7F">
              <w:rPr>
                <w:rFonts w:hint="eastAsia"/>
              </w:rPr>
              <w:t>網域設定檔</w:t>
            </w:r>
            <w:r w:rsidRPr="00155A7F">
              <w:rPr>
                <w:rFonts w:hint="eastAsia"/>
              </w:rPr>
              <w:t>\</w:t>
            </w:r>
            <w:r w:rsidRPr="00155A7F">
              <w:rPr>
                <w:rFonts w:hint="eastAsia"/>
              </w:rPr>
              <w:t>輸入連線</w:t>
            </w:r>
          </w:p>
        </w:tc>
        <w:tc>
          <w:tcPr>
            <w:tcW w:w="2178" w:type="dxa"/>
          </w:tcPr>
          <w:p w14:paraId="0D9F600C"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封鎖</w:t>
            </w:r>
            <w:r w:rsidRPr="00155A7F">
              <w:rPr>
                <w:rFonts w:hint="eastAsia"/>
              </w:rPr>
              <w:t>(</w:t>
            </w:r>
            <w:r w:rsidRPr="00155A7F">
              <w:rPr>
                <w:rFonts w:hint="eastAsia"/>
              </w:rPr>
              <w:t>預設</w:t>
            </w:r>
            <w:r w:rsidRPr="00155A7F">
              <w:rPr>
                <w:rFonts w:hint="eastAsia"/>
              </w:rPr>
              <w:t>)</w:t>
            </w:r>
          </w:p>
        </w:tc>
      </w:tr>
      <w:tr w:rsidR="00CF4535" w:rsidRPr="00873D3D" w14:paraId="212635D8"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15A5FFE1" w14:textId="77777777" w:rsidR="00CF4535" w:rsidRPr="00397AF4" w:rsidRDefault="00CF4535" w:rsidP="004B26E4">
            <w:pPr>
              <w:pStyle w:val="ad"/>
              <w:spacing w:before="76" w:after="76"/>
            </w:pPr>
            <w:r w:rsidRPr="00410B70">
              <w:lastRenderedPageBreak/>
              <w:t>338</w:t>
            </w:r>
          </w:p>
        </w:tc>
        <w:tc>
          <w:tcPr>
            <w:tcW w:w="1394" w:type="dxa"/>
            <w:tcBorders>
              <w:right w:val="single" w:sz="4" w:space="0" w:color="auto"/>
            </w:tcBorders>
          </w:tcPr>
          <w:p w14:paraId="1C560D51"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Firewall Settings</w:t>
            </w:r>
          </w:p>
        </w:tc>
        <w:tc>
          <w:tcPr>
            <w:tcW w:w="1326" w:type="dxa"/>
            <w:tcBorders>
              <w:top w:val="single" w:sz="4" w:space="0" w:color="auto"/>
              <w:left w:val="single" w:sz="4" w:space="0" w:color="auto"/>
              <w:bottom w:val="single" w:sz="4" w:space="0" w:color="auto"/>
              <w:right w:val="single" w:sz="4" w:space="0" w:color="auto"/>
            </w:tcBorders>
          </w:tcPr>
          <w:p w14:paraId="2C49A735"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TWGCB-01-010-0338</w:t>
            </w:r>
          </w:p>
        </w:tc>
        <w:tc>
          <w:tcPr>
            <w:tcW w:w="1418" w:type="dxa"/>
            <w:tcBorders>
              <w:left w:val="single" w:sz="4" w:space="0" w:color="auto"/>
            </w:tcBorders>
          </w:tcPr>
          <w:p w14:paraId="20A05A5F"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22D84">
              <w:rPr>
                <w:rFonts w:hint="eastAsia"/>
              </w:rPr>
              <w:t>具有進階安全性的</w:t>
            </w:r>
            <w:r w:rsidRPr="00122D84">
              <w:rPr>
                <w:rFonts w:hint="eastAsia"/>
              </w:rPr>
              <w:t>Windows</w:t>
            </w:r>
            <w:r w:rsidRPr="00122D84">
              <w:rPr>
                <w:rFonts w:hint="eastAsia"/>
              </w:rPr>
              <w:t>防火牆</w:t>
            </w:r>
          </w:p>
        </w:tc>
        <w:tc>
          <w:tcPr>
            <w:tcW w:w="1984" w:type="dxa"/>
          </w:tcPr>
          <w:p w14:paraId="42B7B83E"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22D84">
              <w:rPr>
                <w:rFonts w:hint="eastAsia"/>
              </w:rPr>
              <w:t>Windows</w:t>
            </w:r>
            <w:r w:rsidRPr="00292BAE">
              <w:t xml:space="preserve"> Defender</w:t>
            </w:r>
            <w:r w:rsidRPr="00122D84">
              <w:rPr>
                <w:rFonts w:hint="eastAsia"/>
              </w:rPr>
              <w:t>防火牆：</w:t>
            </w:r>
            <w:r>
              <w:rPr>
                <w:rFonts w:hint="eastAsia"/>
              </w:rPr>
              <w:t>網域設定檔：</w:t>
            </w:r>
            <w:r w:rsidRPr="00122D84">
              <w:rPr>
                <w:rFonts w:hint="eastAsia"/>
              </w:rPr>
              <w:t>記錄丟棄的封包</w:t>
            </w:r>
          </w:p>
        </w:tc>
        <w:tc>
          <w:tcPr>
            <w:tcW w:w="3828" w:type="dxa"/>
          </w:tcPr>
          <w:p w14:paraId="1D23F22D"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122D84">
              <w:rPr>
                <w:rFonts w:hint="eastAsia"/>
              </w:rPr>
              <w:t>項原則設定決定</w:t>
            </w:r>
            <w:r w:rsidRPr="00122D84">
              <w:rPr>
                <w:rFonts w:hint="eastAsia"/>
              </w:rPr>
              <w:t>Windows</w:t>
            </w:r>
            <w:r w:rsidRPr="00292BAE">
              <w:t xml:space="preserve"> Defender</w:t>
            </w:r>
            <w:r w:rsidRPr="00122D84">
              <w:rPr>
                <w:rFonts w:hint="eastAsia"/>
              </w:rPr>
              <w:t>防火牆是否記錄丟棄的封包</w:t>
            </w:r>
          </w:p>
        </w:tc>
        <w:tc>
          <w:tcPr>
            <w:tcW w:w="1984" w:type="dxa"/>
          </w:tcPr>
          <w:p w14:paraId="070E5F0D"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具有進階安全性的</w:t>
            </w:r>
            <w:r w:rsidRPr="00155A7F">
              <w:rPr>
                <w:rFonts w:hint="eastAsia"/>
              </w:rPr>
              <w:t>Windows</w:t>
            </w:r>
            <w:r w:rsidRPr="00155A7F">
              <w:t xml:space="preserve"> Defender</w:t>
            </w:r>
            <w:r w:rsidRPr="00155A7F">
              <w:rPr>
                <w:rFonts w:hint="eastAsia"/>
              </w:rPr>
              <w:t>防火牆</w:t>
            </w:r>
            <w:r w:rsidRPr="00155A7F">
              <w:rPr>
                <w:rFonts w:hint="eastAsia"/>
              </w:rPr>
              <w:t>\</w:t>
            </w:r>
            <w:r w:rsidRPr="00155A7F">
              <w:rPr>
                <w:rFonts w:hint="eastAsia"/>
              </w:rPr>
              <w:t>具有進階安全性的</w:t>
            </w:r>
            <w:r w:rsidRPr="00155A7F">
              <w:rPr>
                <w:rFonts w:hint="eastAsia"/>
              </w:rPr>
              <w:t>Windows</w:t>
            </w:r>
            <w:r w:rsidRPr="00155A7F">
              <w:t xml:space="preserve"> Defender</w:t>
            </w:r>
            <w:r w:rsidRPr="00155A7F">
              <w:rPr>
                <w:rFonts w:hint="eastAsia"/>
              </w:rPr>
              <w:t>防火牆</w:t>
            </w:r>
            <w:r w:rsidRPr="00155A7F">
              <w:rPr>
                <w:rFonts w:hint="eastAsia"/>
              </w:rPr>
              <w:t>\</w:t>
            </w:r>
            <w:r w:rsidRPr="00155A7F">
              <w:rPr>
                <w:rFonts w:hint="eastAsia"/>
              </w:rPr>
              <w:t>內容</w:t>
            </w:r>
            <w:r w:rsidRPr="00155A7F">
              <w:rPr>
                <w:rFonts w:hint="eastAsia"/>
              </w:rPr>
              <w:t>\</w:t>
            </w:r>
            <w:r w:rsidRPr="00155A7F">
              <w:rPr>
                <w:rFonts w:hint="eastAsia"/>
              </w:rPr>
              <w:t>網域設定檔</w:t>
            </w:r>
            <w:r w:rsidRPr="00155A7F">
              <w:rPr>
                <w:rFonts w:hint="eastAsia"/>
              </w:rPr>
              <w:t>\</w:t>
            </w:r>
            <w:r w:rsidRPr="00155A7F">
              <w:rPr>
                <w:rFonts w:hint="eastAsia"/>
              </w:rPr>
              <w:t>記錄</w:t>
            </w:r>
            <w:r w:rsidRPr="00155A7F">
              <w:rPr>
                <w:rFonts w:hint="eastAsia"/>
              </w:rPr>
              <w:t>\</w:t>
            </w:r>
            <w:r w:rsidRPr="00155A7F">
              <w:rPr>
                <w:rFonts w:hint="eastAsia"/>
              </w:rPr>
              <w:t>記錄丟棄的封包</w:t>
            </w:r>
          </w:p>
        </w:tc>
        <w:tc>
          <w:tcPr>
            <w:tcW w:w="2178" w:type="dxa"/>
          </w:tcPr>
          <w:p w14:paraId="4D6119C3"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是</w:t>
            </w:r>
          </w:p>
        </w:tc>
      </w:tr>
      <w:tr w:rsidR="00CF4535" w:rsidRPr="00873D3D" w14:paraId="7BFAFD35"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51EC5770" w14:textId="77777777" w:rsidR="00CF4535" w:rsidRPr="00397AF4" w:rsidRDefault="00CF4535" w:rsidP="004B26E4">
            <w:pPr>
              <w:pStyle w:val="ad"/>
              <w:spacing w:before="76" w:after="76"/>
            </w:pPr>
            <w:r w:rsidRPr="00410B70">
              <w:t>339</w:t>
            </w:r>
          </w:p>
        </w:tc>
        <w:tc>
          <w:tcPr>
            <w:tcW w:w="1394" w:type="dxa"/>
            <w:tcBorders>
              <w:right w:val="single" w:sz="4" w:space="0" w:color="auto"/>
            </w:tcBorders>
          </w:tcPr>
          <w:p w14:paraId="72E357D3"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 xml:space="preserve">Windows11 </w:t>
            </w:r>
            <w:r>
              <w:lastRenderedPageBreak/>
              <w:t>Firewall Settings</w:t>
            </w:r>
          </w:p>
        </w:tc>
        <w:tc>
          <w:tcPr>
            <w:tcW w:w="1326" w:type="dxa"/>
            <w:tcBorders>
              <w:top w:val="single" w:sz="4" w:space="0" w:color="auto"/>
              <w:left w:val="single" w:sz="4" w:space="0" w:color="auto"/>
              <w:bottom w:val="single" w:sz="4" w:space="0" w:color="auto"/>
              <w:right w:val="single" w:sz="4" w:space="0" w:color="auto"/>
            </w:tcBorders>
          </w:tcPr>
          <w:p w14:paraId="16AD2853"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lastRenderedPageBreak/>
              <w:t>TWGCB-01-010-0339</w:t>
            </w:r>
          </w:p>
        </w:tc>
        <w:tc>
          <w:tcPr>
            <w:tcW w:w="1418" w:type="dxa"/>
            <w:tcBorders>
              <w:left w:val="single" w:sz="4" w:space="0" w:color="auto"/>
            </w:tcBorders>
          </w:tcPr>
          <w:p w14:paraId="0BF0B692"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22D84">
              <w:rPr>
                <w:rFonts w:hint="eastAsia"/>
              </w:rPr>
              <w:t>具有進階安全性的</w:t>
            </w:r>
            <w:r w:rsidRPr="00122D84">
              <w:rPr>
                <w:rFonts w:hint="eastAsia"/>
              </w:rPr>
              <w:lastRenderedPageBreak/>
              <w:t>Windows</w:t>
            </w:r>
            <w:r w:rsidRPr="00122D84">
              <w:rPr>
                <w:rFonts w:hint="eastAsia"/>
              </w:rPr>
              <w:t>防火牆</w:t>
            </w:r>
          </w:p>
        </w:tc>
        <w:tc>
          <w:tcPr>
            <w:tcW w:w="1984" w:type="dxa"/>
          </w:tcPr>
          <w:p w14:paraId="2C98BE48"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22D84">
              <w:rPr>
                <w:rFonts w:hint="eastAsia"/>
              </w:rPr>
              <w:lastRenderedPageBreak/>
              <w:t>Windows</w:t>
            </w:r>
            <w:r w:rsidRPr="00292BAE">
              <w:t xml:space="preserve"> Defender</w:t>
            </w:r>
            <w:r w:rsidRPr="00122D84">
              <w:rPr>
                <w:rFonts w:hint="eastAsia"/>
              </w:rPr>
              <w:t>防火牆：</w:t>
            </w:r>
            <w:r>
              <w:rPr>
                <w:rFonts w:hint="eastAsia"/>
              </w:rPr>
              <w:t>網域設定</w:t>
            </w:r>
            <w:r>
              <w:rPr>
                <w:rFonts w:hint="eastAsia"/>
              </w:rPr>
              <w:lastRenderedPageBreak/>
              <w:t>檔：</w:t>
            </w:r>
            <w:r w:rsidRPr="00122D84">
              <w:rPr>
                <w:rFonts w:hint="eastAsia"/>
              </w:rPr>
              <w:t>記錄成功的連線</w:t>
            </w:r>
          </w:p>
        </w:tc>
        <w:tc>
          <w:tcPr>
            <w:tcW w:w="3828" w:type="dxa"/>
          </w:tcPr>
          <w:p w14:paraId="7AC88F51"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lastRenderedPageBreak/>
              <w:t>此</w:t>
            </w:r>
            <w:r w:rsidRPr="00122D84">
              <w:rPr>
                <w:rFonts w:hint="eastAsia"/>
              </w:rPr>
              <w:t>項原則設定決定</w:t>
            </w:r>
            <w:r w:rsidRPr="00122D84">
              <w:rPr>
                <w:rFonts w:hint="eastAsia"/>
              </w:rPr>
              <w:t>Windows</w:t>
            </w:r>
            <w:r w:rsidRPr="00292BAE">
              <w:t xml:space="preserve"> Defender</w:t>
            </w:r>
            <w:r w:rsidRPr="00122D84">
              <w:rPr>
                <w:rFonts w:hint="eastAsia"/>
              </w:rPr>
              <w:t>防火牆是否記錄成功的連線</w:t>
            </w:r>
          </w:p>
        </w:tc>
        <w:tc>
          <w:tcPr>
            <w:tcW w:w="1984" w:type="dxa"/>
          </w:tcPr>
          <w:p w14:paraId="7B2F1B58"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具有進階安全</w:t>
            </w:r>
            <w:r w:rsidRPr="00155A7F">
              <w:rPr>
                <w:rFonts w:hint="eastAsia"/>
              </w:rPr>
              <w:lastRenderedPageBreak/>
              <w:t>性的</w:t>
            </w:r>
            <w:r w:rsidRPr="00155A7F">
              <w:rPr>
                <w:rFonts w:hint="eastAsia"/>
              </w:rPr>
              <w:t>Windows</w:t>
            </w:r>
            <w:r w:rsidRPr="00155A7F">
              <w:t xml:space="preserve"> Defender</w:t>
            </w:r>
            <w:r w:rsidRPr="00155A7F">
              <w:rPr>
                <w:rFonts w:hint="eastAsia"/>
              </w:rPr>
              <w:t>防火牆</w:t>
            </w:r>
            <w:r w:rsidRPr="00155A7F">
              <w:rPr>
                <w:rFonts w:hint="eastAsia"/>
              </w:rPr>
              <w:t>\</w:t>
            </w:r>
            <w:r w:rsidRPr="00155A7F">
              <w:rPr>
                <w:rFonts w:hint="eastAsia"/>
              </w:rPr>
              <w:t>具有進階安全性的</w:t>
            </w:r>
            <w:r w:rsidRPr="00155A7F">
              <w:rPr>
                <w:rFonts w:hint="eastAsia"/>
              </w:rPr>
              <w:t>Windows</w:t>
            </w:r>
            <w:r w:rsidRPr="00155A7F">
              <w:t xml:space="preserve"> Defender</w:t>
            </w:r>
            <w:r w:rsidRPr="00155A7F">
              <w:rPr>
                <w:rFonts w:hint="eastAsia"/>
              </w:rPr>
              <w:t>防火牆</w:t>
            </w:r>
            <w:r w:rsidRPr="00155A7F">
              <w:rPr>
                <w:rFonts w:hint="eastAsia"/>
              </w:rPr>
              <w:t>\</w:t>
            </w:r>
            <w:r w:rsidRPr="00155A7F">
              <w:rPr>
                <w:rFonts w:hint="eastAsia"/>
              </w:rPr>
              <w:t>內容</w:t>
            </w:r>
            <w:r w:rsidRPr="00155A7F">
              <w:rPr>
                <w:rFonts w:hint="eastAsia"/>
              </w:rPr>
              <w:t>\</w:t>
            </w:r>
            <w:r w:rsidRPr="00155A7F">
              <w:rPr>
                <w:rFonts w:hint="eastAsia"/>
              </w:rPr>
              <w:t>網域設定檔</w:t>
            </w:r>
            <w:r w:rsidRPr="00155A7F">
              <w:rPr>
                <w:rFonts w:hint="eastAsia"/>
              </w:rPr>
              <w:t>\</w:t>
            </w:r>
            <w:r w:rsidRPr="00155A7F">
              <w:rPr>
                <w:rFonts w:hint="eastAsia"/>
              </w:rPr>
              <w:t>記錄</w:t>
            </w:r>
            <w:r w:rsidRPr="00155A7F">
              <w:rPr>
                <w:rFonts w:hint="eastAsia"/>
              </w:rPr>
              <w:t>\</w:t>
            </w:r>
            <w:r w:rsidRPr="00155A7F">
              <w:rPr>
                <w:rFonts w:hint="eastAsia"/>
              </w:rPr>
              <w:t>記錄成功的連線</w:t>
            </w:r>
          </w:p>
        </w:tc>
        <w:tc>
          <w:tcPr>
            <w:tcW w:w="2178" w:type="dxa"/>
          </w:tcPr>
          <w:p w14:paraId="59390829"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是</w:t>
            </w:r>
          </w:p>
        </w:tc>
      </w:tr>
      <w:tr w:rsidR="00CF4535" w:rsidRPr="00873D3D" w14:paraId="30341CD5"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66D0E52B" w14:textId="77777777" w:rsidR="00CF4535" w:rsidRPr="00397AF4" w:rsidRDefault="00CF4535" w:rsidP="004B26E4">
            <w:pPr>
              <w:pStyle w:val="ad"/>
              <w:spacing w:before="76" w:after="76"/>
            </w:pPr>
            <w:r w:rsidRPr="00410B70">
              <w:t>340</w:t>
            </w:r>
          </w:p>
        </w:tc>
        <w:tc>
          <w:tcPr>
            <w:tcW w:w="1394" w:type="dxa"/>
            <w:tcBorders>
              <w:right w:val="single" w:sz="4" w:space="0" w:color="auto"/>
            </w:tcBorders>
          </w:tcPr>
          <w:p w14:paraId="76F499D4"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Firewall Settings</w:t>
            </w:r>
          </w:p>
        </w:tc>
        <w:tc>
          <w:tcPr>
            <w:tcW w:w="1326" w:type="dxa"/>
            <w:tcBorders>
              <w:top w:val="single" w:sz="4" w:space="0" w:color="auto"/>
              <w:left w:val="single" w:sz="4" w:space="0" w:color="auto"/>
              <w:bottom w:val="single" w:sz="4" w:space="0" w:color="auto"/>
              <w:right w:val="single" w:sz="4" w:space="0" w:color="auto"/>
            </w:tcBorders>
          </w:tcPr>
          <w:p w14:paraId="20BE59D8"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TWGCB-01-010-0340</w:t>
            </w:r>
          </w:p>
        </w:tc>
        <w:tc>
          <w:tcPr>
            <w:tcW w:w="1418" w:type="dxa"/>
            <w:tcBorders>
              <w:left w:val="single" w:sz="4" w:space="0" w:color="auto"/>
            </w:tcBorders>
          </w:tcPr>
          <w:p w14:paraId="418988D0"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22D84">
              <w:rPr>
                <w:rFonts w:hint="eastAsia"/>
              </w:rPr>
              <w:t>具有進階安全性的</w:t>
            </w:r>
            <w:r w:rsidRPr="00122D84">
              <w:rPr>
                <w:rFonts w:hint="eastAsia"/>
              </w:rPr>
              <w:t>Windows</w:t>
            </w:r>
            <w:r w:rsidRPr="00122D84">
              <w:rPr>
                <w:rFonts w:hint="eastAsia"/>
              </w:rPr>
              <w:t>防火牆</w:t>
            </w:r>
          </w:p>
        </w:tc>
        <w:tc>
          <w:tcPr>
            <w:tcW w:w="1984" w:type="dxa"/>
          </w:tcPr>
          <w:p w14:paraId="54526921"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22D84">
              <w:rPr>
                <w:rFonts w:hint="eastAsia"/>
              </w:rPr>
              <w:t>Windows</w:t>
            </w:r>
            <w:r w:rsidRPr="00292BAE">
              <w:t xml:space="preserve"> Defender</w:t>
            </w:r>
            <w:r w:rsidRPr="00122D84">
              <w:rPr>
                <w:rFonts w:hint="eastAsia"/>
              </w:rPr>
              <w:t>防火牆：</w:t>
            </w:r>
            <w:r>
              <w:rPr>
                <w:rFonts w:hint="eastAsia"/>
              </w:rPr>
              <w:t>網域設定檔：</w:t>
            </w:r>
            <w:r w:rsidRPr="00122D84">
              <w:rPr>
                <w:rFonts w:hint="eastAsia"/>
              </w:rPr>
              <w:t>大小限制</w:t>
            </w:r>
          </w:p>
        </w:tc>
        <w:tc>
          <w:tcPr>
            <w:tcW w:w="3828" w:type="dxa"/>
          </w:tcPr>
          <w:p w14:paraId="78980175"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122D84">
              <w:rPr>
                <w:rFonts w:hint="eastAsia"/>
              </w:rPr>
              <w:t>項原則設定決定</w:t>
            </w:r>
            <w:r w:rsidRPr="00122D84">
              <w:rPr>
                <w:rFonts w:hint="eastAsia"/>
              </w:rPr>
              <w:t>Windows</w:t>
            </w:r>
            <w:r w:rsidRPr="00292BAE">
              <w:t xml:space="preserve"> Defender</w:t>
            </w:r>
            <w:r w:rsidRPr="00122D84">
              <w:rPr>
                <w:rFonts w:hint="eastAsia"/>
              </w:rPr>
              <w:t>防火牆記綠檔的大小</w:t>
            </w:r>
          </w:p>
        </w:tc>
        <w:tc>
          <w:tcPr>
            <w:tcW w:w="1984" w:type="dxa"/>
          </w:tcPr>
          <w:p w14:paraId="7A7CE9F9"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具有進階安全性的</w:t>
            </w:r>
            <w:r w:rsidRPr="00155A7F">
              <w:rPr>
                <w:rFonts w:hint="eastAsia"/>
              </w:rPr>
              <w:t>Windows</w:t>
            </w:r>
            <w:r w:rsidRPr="00155A7F">
              <w:t xml:space="preserve"> Defender</w:t>
            </w:r>
            <w:r w:rsidRPr="00155A7F">
              <w:rPr>
                <w:rFonts w:hint="eastAsia"/>
              </w:rPr>
              <w:t>防火牆</w:t>
            </w:r>
            <w:r w:rsidRPr="00155A7F">
              <w:rPr>
                <w:rFonts w:hint="eastAsia"/>
              </w:rPr>
              <w:t>\</w:t>
            </w:r>
            <w:r w:rsidRPr="00155A7F">
              <w:rPr>
                <w:rFonts w:hint="eastAsia"/>
              </w:rPr>
              <w:t>具有進階安全性的</w:t>
            </w:r>
            <w:r w:rsidRPr="00155A7F">
              <w:rPr>
                <w:rFonts w:hint="eastAsia"/>
              </w:rPr>
              <w:lastRenderedPageBreak/>
              <w:t>Windows</w:t>
            </w:r>
            <w:r w:rsidRPr="00155A7F">
              <w:t xml:space="preserve"> Defender</w:t>
            </w:r>
            <w:r w:rsidRPr="00155A7F">
              <w:rPr>
                <w:rFonts w:hint="eastAsia"/>
              </w:rPr>
              <w:t>防火牆</w:t>
            </w:r>
            <w:r w:rsidRPr="00155A7F">
              <w:rPr>
                <w:rFonts w:hint="eastAsia"/>
              </w:rPr>
              <w:t>\</w:t>
            </w:r>
            <w:r w:rsidRPr="00155A7F">
              <w:rPr>
                <w:rFonts w:hint="eastAsia"/>
              </w:rPr>
              <w:t>內容</w:t>
            </w:r>
            <w:r w:rsidRPr="00155A7F">
              <w:rPr>
                <w:rFonts w:hint="eastAsia"/>
              </w:rPr>
              <w:t>\</w:t>
            </w:r>
            <w:r w:rsidRPr="00155A7F">
              <w:rPr>
                <w:rFonts w:hint="eastAsia"/>
              </w:rPr>
              <w:t>網域設定檔</w:t>
            </w:r>
            <w:r w:rsidRPr="00155A7F">
              <w:rPr>
                <w:rFonts w:hint="eastAsia"/>
              </w:rPr>
              <w:t>\</w:t>
            </w:r>
            <w:r w:rsidRPr="00155A7F">
              <w:rPr>
                <w:rFonts w:hint="eastAsia"/>
              </w:rPr>
              <w:t>記錄</w:t>
            </w:r>
            <w:r w:rsidRPr="00155A7F">
              <w:rPr>
                <w:rFonts w:hint="eastAsia"/>
              </w:rPr>
              <w:t>\</w:t>
            </w:r>
            <w:r w:rsidRPr="00155A7F">
              <w:rPr>
                <w:rFonts w:hint="eastAsia"/>
              </w:rPr>
              <w:t>大小限制</w:t>
            </w:r>
          </w:p>
        </w:tc>
        <w:tc>
          <w:tcPr>
            <w:tcW w:w="2178" w:type="dxa"/>
          </w:tcPr>
          <w:p w14:paraId="2528FB0E"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16</w:t>
            </w:r>
            <w:r w:rsidRPr="00155A7F">
              <w:t>,</w:t>
            </w:r>
            <w:r w:rsidRPr="00155A7F">
              <w:rPr>
                <w:rFonts w:hint="eastAsia"/>
              </w:rPr>
              <w:t>384KB</w:t>
            </w:r>
            <w:r w:rsidRPr="00155A7F">
              <w:rPr>
                <w:rFonts w:hint="eastAsia"/>
              </w:rPr>
              <w:t>以上</w:t>
            </w:r>
          </w:p>
        </w:tc>
      </w:tr>
      <w:tr w:rsidR="00CF4535" w:rsidRPr="00873D3D" w14:paraId="51444D12"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5A42DB90" w14:textId="77777777" w:rsidR="00CF4535" w:rsidRPr="00397AF4" w:rsidRDefault="00CF4535" w:rsidP="004B26E4">
            <w:pPr>
              <w:pStyle w:val="ad"/>
              <w:spacing w:before="76" w:after="76"/>
            </w:pPr>
            <w:r w:rsidRPr="00410B70">
              <w:t>341</w:t>
            </w:r>
          </w:p>
        </w:tc>
        <w:tc>
          <w:tcPr>
            <w:tcW w:w="1394" w:type="dxa"/>
            <w:tcBorders>
              <w:right w:val="single" w:sz="4" w:space="0" w:color="auto"/>
            </w:tcBorders>
          </w:tcPr>
          <w:p w14:paraId="51EE0864"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Firewall Settings</w:t>
            </w:r>
          </w:p>
        </w:tc>
        <w:tc>
          <w:tcPr>
            <w:tcW w:w="1326" w:type="dxa"/>
            <w:tcBorders>
              <w:top w:val="single" w:sz="4" w:space="0" w:color="auto"/>
              <w:left w:val="single" w:sz="4" w:space="0" w:color="auto"/>
              <w:bottom w:val="single" w:sz="4" w:space="0" w:color="auto"/>
              <w:right w:val="single" w:sz="4" w:space="0" w:color="auto"/>
            </w:tcBorders>
          </w:tcPr>
          <w:p w14:paraId="33C4BF71"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TWGCB-01-010-0341</w:t>
            </w:r>
          </w:p>
        </w:tc>
        <w:tc>
          <w:tcPr>
            <w:tcW w:w="1418" w:type="dxa"/>
            <w:tcBorders>
              <w:left w:val="single" w:sz="4" w:space="0" w:color="auto"/>
            </w:tcBorders>
          </w:tcPr>
          <w:p w14:paraId="1DF12719"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22D84">
              <w:rPr>
                <w:rFonts w:hint="eastAsia"/>
              </w:rPr>
              <w:t>具有進階安全性的</w:t>
            </w:r>
            <w:r w:rsidRPr="00122D84">
              <w:rPr>
                <w:rFonts w:hint="eastAsia"/>
              </w:rPr>
              <w:t>Windows</w:t>
            </w:r>
            <w:r w:rsidRPr="00122D84">
              <w:rPr>
                <w:rFonts w:hint="eastAsia"/>
              </w:rPr>
              <w:t>防火牆</w:t>
            </w:r>
          </w:p>
        </w:tc>
        <w:tc>
          <w:tcPr>
            <w:tcW w:w="1984" w:type="dxa"/>
          </w:tcPr>
          <w:p w14:paraId="4775A3C7"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22D84">
              <w:rPr>
                <w:rFonts w:hint="eastAsia"/>
              </w:rPr>
              <w:t>Windows</w:t>
            </w:r>
            <w:r w:rsidRPr="00292BAE">
              <w:t xml:space="preserve"> Defender</w:t>
            </w:r>
            <w:r w:rsidRPr="00122D84">
              <w:rPr>
                <w:rFonts w:hint="eastAsia"/>
              </w:rPr>
              <w:t>防火牆：</w:t>
            </w:r>
            <w:r>
              <w:rPr>
                <w:rFonts w:hint="eastAsia"/>
              </w:rPr>
              <w:t>網域設定檔：</w:t>
            </w:r>
            <w:r w:rsidRPr="00122D84">
              <w:rPr>
                <w:rFonts w:hint="eastAsia"/>
              </w:rPr>
              <w:t>名稱</w:t>
            </w:r>
          </w:p>
        </w:tc>
        <w:tc>
          <w:tcPr>
            <w:tcW w:w="3828" w:type="dxa"/>
          </w:tcPr>
          <w:p w14:paraId="0718DDE4"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122D84">
              <w:rPr>
                <w:rFonts w:hint="eastAsia"/>
              </w:rPr>
              <w:t>項原則設定決定</w:t>
            </w:r>
            <w:r w:rsidRPr="00122D84">
              <w:rPr>
                <w:rFonts w:hint="eastAsia"/>
              </w:rPr>
              <w:t>Windows</w:t>
            </w:r>
            <w:r w:rsidRPr="00292BAE">
              <w:t xml:space="preserve"> Defender</w:t>
            </w:r>
            <w:r w:rsidRPr="00122D84">
              <w:rPr>
                <w:rFonts w:hint="eastAsia"/>
              </w:rPr>
              <w:t>防火牆記綠檔的名稱</w:t>
            </w:r>
          </w:p>
        </w:tc>
        <w:tc>
          <w:tcPr>
            <w:tcW w:w="1984" w:type="dxa"/>
          </w:tcPr>
          <w:p w14:paraId="60052A13"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具有進階安全性的</w:t>
            </w:r>
            <w:r w:rsidRPr="00155A7F">
              <w:rPr>
                <w:rFonts w:hint="eastAsia"/>
              </w:rPr>
              <w:t>Windows</w:t>
            </w:r>
            <w:r w:rsidRPr="00155A7F">
              <w:t xml:space="preserve"> Defender</w:t>
            </w:r>
            <w:r w:rsidRPr="00155A7F">
              <w:rPr>
                <w:rFonts w:hint="eastAsia"/>
              </w:rPr>
              <w:t>防火牆</w:t>
            </w:r>
            <w:r w:rsidRPr="00155A7F">
              <w:rPr>
                <w:rFonts w:hint="eastAsia"/>
              </w:rPr>
              <w:t>\</w:t>
            </w:r>
            <w:r w:rsidRPr="00155A7F">
              <w:rPr>
                <w:rFonts w:hint="eastAsia"/>
              </w:rPr>
              <w:t>具有進階安全性的</w:t>
            </w:r>
            <w:r w:rsidRPr="00155A7F">
              <w:rPr>
                <w:rFonts w:hint="eastAsia"/>
              </w:rPr>
              <w:t>Windows</w:t>
            </w:r>
            <w:r w:rsidRPr="00155A7F">
              <w:t xml:space="preserve"> Defender</w:t>
            </w:r>
            <w:r w:rsidRPr="00155A7F">
              <w:rPr>
                <w:rFonts w:hint="eastAsia"/>
              </w:rPr>
              <w:t>防火牆</w:t>
            </w:r>
            <w:r w:rsidRPr="00155A7F">
              <w:rPr>
                <w:rFonts w:hint="eastAsia"/>
              </w:rPr>
              <w:t>\</w:t>
            </w:r>
            <w:r w:rsidRPr="00155A7F">
              <w:rPr>
                <w:rFonts w:hint="eastAsia"/>
              </w:rPr>
              <w:t>內容</w:t>
            </w:r>
            <w:r w:rsidRPr="00155A7F">
              <w:rPr>
                <w:rFonts w:hint="eastAsia"/>
              </w:rPr>
              <w:t>\</w:t>
            </w:r>
            <w:r w:rsidRPr="00155A7F">
              <w:rPr>
                <w:rFonts w:hint="eastAsia"/>
              </w:rPr>
              <w:t>網域設定檔</w:t>
            </w:r>
            <w:r w:rsidRPr="00155A7F">
              <w:rPr>
                <w:rFonts w:hint="eastAsia"/>
              </w:rPr>
              <w:t>\</w:t>
            </w:r>
            <w:r w:rsidRPr="00155A7F">
              <w:rPr>
                <w:rFonts w:hint="eastAsia"/>
              </w:rPr>
              <w:t>記錄</w:t>
            </w:r>
            <w:r w:rsidRPr="00155A7F">
              <w:rPr>
                <w:rFonts w:hint="eastAsia"/>
              </w:rPr>
              <w:t>\</w:t>
            </w:r>
            <w:r w:rsidRPr="00155A7F">
              <w:rPr>
                <w:rFonts w:hint="eastAsia"/>
              </w:rPr>
              <w:t>名稱</w:t>
            </w:r>
          </w:p>
        </w:tc>
        <w:tc>
          <w:tcPr>
            <w:tcW w:w="2178" w:type="dxa"/>
          </w:tcPr>
          <w:p w14:paraId="412C0839"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%windir%\system32\logfiles\firewall\domainfirewall.log</w:t>
            </w:r>
          </w:p>
        </w:tc>
      </w:tr>
      <w:tr w:rsidR="00CF4535" w:rsidRPr="00873D3D" w14:paraId="0C57AF46"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444D87A0" w14:textId="77777777" w:rsidR="00CF4535" w:rsidRPr="00397AF4" w:rsidRDefault="00CF4535" w:rsidP="004B26E4">
            <w:pPr>
              <w:pStyle w:val="ad"/>
              <w:spacing w:before="76" w:after="76"/>
            </w:pPr>
            <w:r w:rsidRPr="00410B70">
              <w:lastRenderedPageBreak/>
              <w:t>342</w:t>
            </w:r>
          </w:p>
        </w:tc>
        <w:tc>
          <w:tcPr>
            <w:tcW w:w="1394" w:type="dxa"/>
            <w:tcBorders>
              <w:right w:val="single" w:sz="4" w:space="0" w:color="auto"/>
            </w:tcBorders>
          </w:tcPr>
          <w:p w14:paraId="6D58E807"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Firewall Settings</w:t>
            </w:r>
          </w:p>
        </w:tc>
        <w:tc>
          <w:tcPr>
            <w:tcW w:w="1326" w:type="dxa"/>
            <w:tcBorders>
              <w:top w:val="single" w:sz="4" w:space="0" w:color="auto"/>
              <w:left w:val="single" w:sz="4" w:space="0" w:color="auto"/>
              <w:bottom w:val="single" w:sz="4" w:space="0" w:color="auto"/>
              <w:right w:val="single" w:sz="4" w:space="0" w:color="auto"/>
            </w:tcBorders>
          </w:tcPr>
          <w:p w14:paraId="06CA4BC2"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TWGCB-01-010-0342</w:t>
            </w:r>
          </w:p>
        </w:tc>
        <w:tc>
          <w:tcPr>
            <w:tcW w:w="1418" w:type="dxa"/>
            <w:tcBorders>
              <w:left w:val="single" w:sz="4" w:space="0" w:color="auto"/>
            </w:tcBorders>
          </w:tcPr>
          <w:p w14:paraId="19C904A8"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22D84">
              <w:rPr>
                <w:rFonts w:hint="eastAsia"/>
              </w:rPr>
              <w:t>具有進階安全性的</w:t>
            </w:r>
            <w:r w:rsidRPr="00122D84">
              <w:rPr>
                <w:rFonts w:hint="eastAsia"/>
              </w:rPr>
              <w:t>Windows</w:t>
            </w:r>
            <w:r w:rsidRPr="00122D84">
              <w:rPr>
                <w:rFonts w:hint="eastAsia"/>
              </w:rPr>
              <w:t>防火牆</w:t>
            </w:r>
          </w:p>
        </w:tc>
        <w:tc>
          <w:tcPr>
            <w:tcW w:w="1984" w:type="dxa"/>
          </w:tcPr>
          <w:p w14:paraId="4FC456D4"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22D84">
              <w:rPr>
                <w:rFonts w:hint="eastAsia"/>
              </w:rPr>
              <w:t>Windows</w:t>
            </w:r>
            <w:r w:rsidRPr="00292BAE">
              <w:t xml:space="preserve"> Defender</w:t>
            </w:r>
            <w:r w:rsidRPr="00122D84">
              <w:rPr>
                <w:rFonts w:hint="eastAsia"/>
              </w:rPr>
              <w:t>防火牆：</w:t>
            </w:r>
            <w:r>
              <w:rPr>
                <w:rFonts w:hint="eastAsia"/>
              </w:rPr>
              <w:t>網域設定檔：</w:t>
            </w:r>
            <w:r w:rsidRPr="00122D84">
              <w:rPr>
                <w:rFonts w:hint="eastAsia"/>
              </w:rPr>
              <w:t>防火牆狀</w:t>
            </w:r>
            <w:r>
              <w:rPr>
                <w:rFonts w:hint="eastAsia"/>
              </w:rPr>
              <w:t>態</w:t>
            </w:r>
          </w:p>
        </w:tc>
        <w:tc>
          <w:tcPr>
            <w:tcW w:w="3828" w:type="dxa"/>
          </w:tcPr>
          <w:p w14:paraId="3A43ECE4"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122D84">
              <w:rPr>
                <w:rFonts w:hint="eastAsia"/>
              </w:rPr>
              <w:t>項原則設定決定是否開啟</w:t>
            </w:r>
            <w:r w:rsidRPr="00122D84">
              <w:rPr>
                <w:rFonts w:hint="eastAsia"/>
              </w:rPr>
              <w:t>Windows</w:t>
            </w:r>
            <w:r w:rsidRPr="00292BAE">
              <w:t xml:space="preserve"> Defender</w:t>
            </w:r>
            <w:r w:rsidRPr="00122D84">
              <w:rPr>
                <w:rFonts w:hint="eastAsia"/>
              </w:rPr>
              <w:t>防火牆</w:t>
            </w:r>
          </w:p>
        </w:tc>
        <w:tc>
          <w:tcPr>
            <w:tcW w:w="1984" w:type="dxa"/>
          </w:tcPr>
          <w:p w14:paraId="5AE3B38E"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具有進階安全性的</w:t>
            </w:r>
            <w:r w:rsidRPr="00155A7F">
              <w:rPr>
                <w:rFonts w:hint="eastAsia"/>
              </w:rPr>
              <w:t>Windows</w:t>
            </w:r>
            <w:r w:rsidRPr="00155A7F">
              <w:t xml:space="preserve"> Defender</w:t>
            </w:r>
            <w:r w:rsidRPr="00155A7F">
              <w:rPr>
                <w:rFonts w:hint="eastAsia"/>
              </w:rPr>
              <w:t>防火牆</w:t>
            </w:r>
            <w:r w:rsidRPr="00155A7F">
              <w:rPr>
                <w:rFonts w:hint="eastAsia"/>
              </w:rPr>
              <w:t>\</w:t>
            </w:r>
            <w:r w:rsidRPr="00155A7F">
              <w:rPr>
                <w:rFonts w:hint="eastAsia"/>
              </w:rPr>
              <w:t>具有進階安全性的</w:t>
            </w:r>
            <w:r w:rsidRPr="00155A7F">
              <w:rPr>
                <w:rFonts w:hint="eastAsia"/>
              </w:rPr>
              <w:t>Windows</w:t>
            </w:r>
            <w:r w:rsidRPr="00155A7F">
              <w:t xml:space="preserve"> Defender</w:t>
            </w:r>
            <w:r w:rsidRPr="00155A7F">
              <w:rPr>
                <w:rFonts w:hint="eastAsia"/>
              </w:rPr>
              <w:t>防火牆</w:t>
            </w:r>
            <w:r w:rsidRPr="00155A7F">
              <w:rPr>
                <w:rFonts w:hint="eastAsia"/>
              </w:rPr>
              <w:t>\</w:t>
            </w:r>
            <w:r w:rsidRPr="00155A7F">
              <w:rPr>
                <w:rFonts w:hint="eastAsia"/>
              </w:rPr>
              <w:t>內容</w:t>
            </w:r>
            <w:r w:rsidRPr="00155A7F">
              <w:rPr>
                <w:rFonts w:hint="eastAsia"/>
              </w:rPr>
              <w:t>\</w:t>
            </w:r>
            <w:r w:rsidRPr="00155A7F">
              <w:rPr>
                <w:rFonts w:hint="eastAsia"/>
              </w:rPr>
              <w:t>網域設定檔</w:t>
            </w:r>
            <w:r w:rsidRPr="00155A7F">
              <w:rPr>
                <w:rFonts w:hint="eastAsia"/>
              </w:rPr>
              <w:t>\</w:t>
            </w:r>
            <w:r w:rsidRPr="00155A7F">
              <w:rPr>
                <w:rFonts w:hint="eastAsia"/>
              </w:rPr>
              <w:t>防火牆狀態</w:t>
            </w:r>
          </w:p>
        </w:tc>
        <w:tc>
          <w:tcPr>
            <w:tcW w:w="2178" w:type="dxa"/>
          </w:tcPr>
          <w:p w14:paraId="6C6C286C"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開啟</w:t>
            </w:r>
            <w:r w:rsidRPr="00155A7F">
              <w:rPr>
                <w:rFonts w:hint="eastAsia"/>
              </w:rPr>
              <w:t>(</w:t>
            </w:r>
            <w:r w:rsidRPr="00155A7F">
              <w:rPr>
                <w:rFonts w:hint="eastAsia"/>
              </w:rPr>
              <w:t>建議選項</w:t>
            </w:r>
            <w:r w:rsidRPr="00155A7F">
              <w:rPr>
                <w:rFonts w:hint="eastAsia"/>
              </w:rPr>
              <w:t>)</w:t>
            </w:r>
          </w:p>
        </w:tc>
      </w:tr>
      <w:tr w:rsidR="00CF4535" w:rsidRPr="00873D3D" w14:paraId="146D112A"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1AEBC39C" w14:textId="77777777" w:rsidR="00CF4535" w:rsidRPr="00397AF4" w:rsidRDefault="00CF4535" w:rsidP="004B26E4">
            <w:pPr>
              <w:pStyle w:val="ad"/>
              <w:spacing w:before="76" w:after="76"/>
            </w:pPr>
            <w:r w:rsidRPr="00410B70">
              <w:t>343</w:t>
            </w:r>
          </w:p>
        </w:tc>
        <w:tc>
          <w:tcPr>
            <w:tcW w:w="1394" w:type="dxa"/>
            <w:tcBorders>
              <w:right w:val="single" w:sz="4" w:space="0" w:color="auto"/>
            </w:tcBorders>
          </w:tcPr>
          <w:p w14:paraId="61BBED78"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Firewall Settings</w:t>
            </w:r>
          </w:p>
        </w:tc>
        <w:tc>
          <w:tcPr>
            <w:tcW w:w="1326" w:type="dxa"/>
            <w:tcBorders>
              <w:top w:val="single" w:sz="4" w:space="0" w:color="auto"/>
              <w:left w:val="single" w:sz="4" w:space="0" w:color="auto"/>
              <w:bottom w:val="single" w:sz="4" w:space="0" w:color="auto"/>
              <w:right w:val="single" w:sz="4" w:space="0" w:color="auto"/>
            </w:tcBorders>
          </w:tcPr>
          <w:p w14:paraId="0191FE79"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TWGCB-01-010-0343</w:t>
            </w:r>
          </w:p>
        </w:tc>
        <w:tc>
          <w:tcPr>
            <w:tcW w:w="1418" w:type="dxa"/>
            <w:tcBorders>
              <w:left w:val="single" w:sz="4" w:space="0" w:color="auto"/>
            </w:tcBorders>
          </w:tcPr>
          <w:p w14:paraId="58DC0E52"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22D84">
              <w:rPr>
                <w:rFonts w:hint="eastAsia"/>
              </w:rPr>
              <w:t>具有進階安全性的</w:t>
            </w:r>
            <w:r w:rsidRPr="00122D84">
              <w:rPr>
                <w:rFonts w:hint="eastAsia"/>
              </w:rPr>
              <w:t>Windows</w:t>
            </w:r>
            <w:r w:rsidRPr="00122D84">
              <w:rPr>
                <w:rFonts w:hint="eastAsia"/>
              </w:rPr>
              <w:t>防火牆</w:t>
            </w:r>
          </w:p>
        </w:tc>
        <w:tc>
          <w:tcPr>
            <w:tcW w:w="1984" w:type="dxa"/>
          </w:tcPr>
          <w:p w14:paraId="0D1E39A2"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22D84">
              <w:rPr>
                <w:rFonts w:hint="eastAsia"/>
              </w:rPr>
              <w:t>Windows</w:t>
            </w:r>
            <w:r w:rsidRPr="00292BAE">
              <w:t xml:space="preserve"> Defender</w:t>
            </w:r>
            <w:r w:rsidRPr="00122D84">
              <w:rPr>
                <w:rFonts w:hint="eastAsia"/>
              </w:rPr>
              <w:t>防火牆：</w:t>
            </w:r>
            <w:r>
              <w:rPr>
                <w:rFonts w:hint="eastAsia"/>
              </w:rPr>
              <w:t>私人設定檔：</w:t>
            </w:r>
            <w:r w:rsidRPr="00122D84">
              <w:rPr>
                <w:rFonts w:hint="eastAsia"/>
              </w:rPr>
              <w:t>顯示通知</w:t>
            </w:r>
          </w:p>
        </w:tc>
        <w:tc>
          <w:tcPr>
            <w:tcW w:w="3828" w:type="dxa"/>
          </w:tcPr>
          <w:p w14:paraId="5B95B29F"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122D84">
              <w:rPr>
                <w:rFonts w:hint="eastAsia"/>
              </w:rPr>
              <w:t>項原則設定決定當程式因為接收輸入連線而被封鎖時，是否為使用者顯示通知</w:t>
            </w:r>
          </w:p>
        </w:tc>
        <w:tc>
          <w:tcPr>
            <w:tcW w:w="1984" w:type="dxa"/>
          </w:tcPr>
          <w:p w14:paraId="18F27580"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具有進階安全性的</w:t>
            </w:r>
            <w:r w:rsidRPr="00155A7F">
              <w:rPr>
                <w:rFonts w:hint="eastAsia"/>
              </w:rPr>
              <w:t>Windows</w:t>
            </w:r>
            <w:r w:rsidRPr="00155A7F">
              <w:t xml:space="preserve"> </w:t>
            </w:r>
            <w:r w:rsidRPr="00155A7F">
              <w:lastRenderedPageBreak/>
              <w:t>Defender</w:t>
            </w:r>
            <w:r w:rsidRPr="00155A7F">
              <w:rPr>
                <w:rFonts w:hint="eastAsia"/>
              </w:rPr>
              <w:t>防火牆</w:t>
            </w:r>
            <w:r w:rsidRPr="00155A7F">
              <w:rPr>
                <w:rFonts w:hint="eastAsia"/>
              </w:rPr>
              <w:t>\</w:t>
            </w:r>
            <w:r w:rsidRPr="00155A7F">
              <w:rPr>
                <w:rFonts w:hint="eastAsia"/>
              </w:rPr>
              <w:t>具有進階安全性的</w:t>
            </w:r>
            <w:r w:rsidRPr="00155A7F">
              <w:rPr>
                <w:rFonts w:hint="eastAsia"/>
              </w:rPr>
              <w:t>Windows</w:t>
            </w:r>
            <w:r w:rsidRPr="00155A7F">
              <w:t xml:space="preserve"> Defender</w:t>
            </w:r>
            <w:r w:rsidRPr="00155A7F">
              <w:rPr>
                <w:rFonts w:hint="eastAsia"/>
              </w:rPr>
              <w:t>防火牆</w:t>
            </w:r>
            <w:r w:rsidRPr="00155A7F">
              <w:rPr>
                <w:rFonts w:hint="eastAsia"/>
              </w:rPr>
              <w:t>\</w:t>
            </w:r>
            <w:r w:rsidRPr="00155A7F">
              <w:rPr>
                <w:rFonts w:hint="eastAsia"/>
              </w:rPr>
              <w:t>內容</w:t>
            </w:r>
            <w:r w:rsidRPr="00155A7F">
              <w:rPr>
                <w:rFonts w:hint="eastAsia"/>
              </w:rPr>
              <w:t>\</w:t>
            </w:r>
            <w:r w:rsidRPr="00155A7F">
              <w:rPr>
                <w:rFonts w:hint="eastAsia"/>
              </w:rPr>
              <w:t>私人設定檔</w:t>
            </w:r>
            <w:r w:rsidRPr="00155A7F">
              <w:rPr>
                <w:rFonts w:hint="eastAsia"/>
              </w:rPr>
              <w:t>\</w:t>
            </w:r>
            <w:r w:rsidRPr="00155A7F">
              <w:rPr>
                <w:rFonts w:hint="eastAsia"/>
              </w:rPr>
              <w:t>設定</w:t>
            </w:r>
            <w:r w:rsidRPr="00155A7F">
              <w:rPr>
                <w:rFonts w:hint="eastAsia"/>
              </w:rPr>
              <w:t>\</w:t>
            </w:r>
            <w:r w:rsidRPr="00155A7F">
              <w:rPr>
                <w:rFonts w:hint="eastAsia"/>
              </w:rPr>
              <w:t>顯示通知</w:t>
            </w:r>
          </w:p>
        </w:tc>
        <w:tc>
          <w:tcPr>
            <w:tcW w:w="2178" w:type="dxa"/>
          </w:tcPr>
          <w:p w14:paraId="28926D05"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是</w:t>
            </w:r>
          </w:p>
        </w:tc>
      </w:tr>
      <w:tr w:rsidR="00CF4535" w:rsidRPr="00873D3D" w14:paraId="3AF6A9B7"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37384283" w14:textId="77777777" w:rsidR="00CF4535" w:rsidRPr="00397AF4" w:rsidRDefault="00CF4535" w:rsidP="004B26E4">
            <w:pPr>
              <w:pStyle w:val="ad"/>
              <w:spacing w:before="76" w:after="76"/>
            </w:pPr>
            <w:r w:rsidRPr="00410B70">
              <w:t>344</w:t>
            </w:r>
          </w:p>
        </w:tc>
        <w:tc>
          <w:tcPr>
            <w:tcW w:w="1394" w:type="dxa"/>
            <w:tcBorders>
              <w:right w:val="single" w:sz="4" w:space="0" w:color="auto"/>
            </w:tcBorders>
          </w:tcPr>
          <w:p w14:paraId="045C75A8"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Firewall Settings</w:t>
            </w:r>
          </w:p>
        </w:tc>
        <w:tc>
          <w:tcPr>
            <w:tcW w:w="1326" w:type="dxa"/>
            <w:tcBorders>
              <w:top w:val="single" w:sz="4" w:space="0" w:color="auto"/>
              <w:left w:val="single" w:sz="4" w:space="0" w:color="auto"/>
              <w:bottom w:val="single" w:sz="4" w:space="0" w:color="auto"/>
              <w:right w:val="single" w:sz="4" w:space="0" w:color="auto"/>
            </w:tcBorders>
          </w:tcPr>
          <w:p w14:paraId="6A1A6E3E"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TWGCB-01-010-0344</w:t>
            </w:r>
          </w:p>
        </w:tc>
        <w:tc>
          <w:tcPr>
            <w:tcW w:w="1418" w:type="dxa"/>
            <w:tcBorders>
              <w:left w:val="single" w:sz="4" w:space="0" w:color="auto"/>
            </w:tcBorders>
          </w:tcPr>
          <w:p w14:paraId="130433EB"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22D84">
              <w:rPr>
                <w:rFonts w:hint="eastAsia"/>
              </w:rPr>
              <w:t>具有進階安全性的</w:t>
            </w:r>
            <w:r w:rsidRPr="00122D84">
              <w:rPr>
                <w:rFonts w:hint="eastAsia"/>
              </w:rPr>
              <w:t>Windows</w:t>
            </w:r>
            <w:r w:rsidRPr="00122D84">
              <w:rPr>
                <w:rFonts w:hint="eastAsia"/>
              </w:rPr>
              <w:t>防火牆</w:t>
            </w:r>
          </w:p>
        </w:tc>
        <w:tc>
          <w:tcPr>
            <w:tcW w:w="1984" w:type="dxa"/>
          </w:tcPr>
          <w:p w14:paraId="2348675C"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22D84">
              <w:rPr>
                <w:rFonts w:hint="eastAsia"/>
              </w:rPr>
              <w:t>Windows</w:t>
            </w:r>
            <w:r w:rsidRPr="00292BAE">
              <w:t xml:space="preserve"> Defender</w:t>
            </w:r>
            <w:r w:rsidRPr="00122D84">
              <w:rPr>
                <w:rFonts w:hint="eastAsia"/>
              </w:rPr>
              <w:t>防火牆：</w:t>
            </w:r>
            <w:r>
              <w:rPr>
                <w:rFonts w:hint="eastAsia"/>
              </w:rPr>
              <w:t>私人設定檔：</w:t>
            </w:r>
            <w:r w:rsidRPr="00122D84">
              <w:rPr>
                <w:rFonts w:hint="eastAsia"/>
              </w:rPr>
              <w:t>允許單點傳播回應</w:t>
            </w:r>
          </w:p>
        </w:tc>
        <w:tc>
          <w:tcPr>
            <w:tcW w:w="3828" w:type="dxa"/>
          </w:tcPr>
          <w:p w14:paraId="2BB1F59C" w14:textId="77777777" w:rsidR="00CF4535" w:rsidRPr="00122D84"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122D84">
              <w:rPr>
                <w:rFonts w:hint="eastAsia"/>
              </w:rPr>
              <w:t>項原則設定決定此電腦是否接收其傳出之多點傳送或廣播訊息的單點傳送回應</w:t>
            </w:r>
          </w:p>
          <w:p w14:paraId="65283C8F" w14:textId="77777777" w:rsidR="00CF4535" w:rsidRPr="00122D84"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122D84">
              <w:rPr>
                <w:rFonts w:hint="eastAsia"/>
              </w:rPr>
              <w:t>如果</w:t>
            </w:r>
            <w:r>
              <w:rPr>
                <w:rFonts w:hint="eastAsia"/>
              </w:rPr>
              <w:t>此</w:t>
            </w:r>
            <w:r w:rsidRPr="00122D84">
              <w:rPr>
                <w:rFonts w:hint="eastAsia"/>
              </w:rPr>
              <w:t>項原則設定</w:t>
            </w:r>
            <w:r w:rsidRPr="00F80196">
              <w:rPr>
                <w:rFonts w:hint="eastAsia"/>
              </w:rPr>
              <w:t>為「</w:t>
            </w:r>
            <w:r>
              <w:rPr>
                <w:rFonts w:hint="eastAsia"/>
              </w:rPr>
              <w:t>是</w:t>
            </w:r>
            <w:r w:rsidRPr="00F80196">
              <w:rPr>
                <w:rFonts w:hint="eastAsia"/>
              </w:rPr>
              <w:t>」</w:t>
            </w:r>
            <w:r w:rsidRPr="00122D84">
              <w:rPr>
                <w:rFonts w:hint="eastAsia"/>
              </w:rPr>
              <w:t>，且這部電腦將多點傳送或廣播訊息傳送到其他電腦，則</w:t>
            </w:r>
            <w:r w:rsidRPr="00122D84">
              <w:rPr>
                <w:rFonts w:hint="eastAsia"/>
              </w:rPr>
              <w:t>Windows</w:t>
            </w:r>
            <w:r w:rsidRPr="00292BAE">
              <w:t xml:space="preserve"> Defender</w:t>
            </w:r>
            <w:r w:rsidRPr="00122D84">
              <w:rPr>
                <w:rFonts w:hint="eastAsia"/>
              </w:rPr>
              <w:t>防火牆會封鎖由其他電腦傳送的單點傳送回應</w:t>
            </w:r>
          </w:p>
          <w:p w14:paraId="53A82073" w14:textId="77777777" w:rsidR="00CF4535" w:rsidRPr="00122D84"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122D84">
              <w:rPr>
                <w:rFonts w:hint="eastAsia"/>
              </w:rPr>
              <w:lastRenderedPageBreak/>
              <w:t>如果</w:t>
            </w:r>
            <w:r>
              <w:rPr>
                <w:rFonts w:hint="eastAsia"/>
              </w:rPr>
              <w:t>此</w:t>
            </w:r>
            <w:r w:rsidRPr="00122D84">
              <w:rPr>
                <w:rFonts w:hint="eastAsia"/>
              </w:rPr>
              <w:t>項原則設定</w:t>
            </w:r>
            <w:r w:rsidRPr="00F80196">
              <w:rPr>
                <w:rFonts w:hint="eastAsia"/>
              </w:rPr>
              <w:t>為「</w:t>
            </w:r>
            <w:r>
              <w:rPr>
                <w:rFonts w:hint="eastAsia"/>
              </w:rPr>
              <w:t>否</w:t>
            </w:r>
            <w:r w:rsidRPr="00F80196">
              <w:rPr>
                <w:rFonts w:hint="eastAsia"/>
              </w:rPr>
              <w:t>」</w:t>
            </w:r>
            <w:r>
              <w:rPr>
                <w:rFonts w:hint="eastAsia"/>
              </w:rPr>
              <w:t>或未設定</w:t>
            </w:r>
            <w:r w:rsidRPr="00122D84">
              <w:rPr>
                <w:rFonts w:hint="eastAsia"/>
              </w:rPr>
              <w:t>，且這部電腦將多點傳送或廣播訊息傳送到其他電腦，則</w:t>
            </w:r>
            <w:r w:rsidRPr="00122D84">
              <w:rPr>
                <w:rFonts w:hint="eastAsia"/>
              </w:rPr>
              <w:t>Windows</w:t>
            </w:r>
            <w:r w:rsidRPr="00292BAE">
              <w:t xml:space="preserve"> Defender</w:t>
            </w:r>
            <w:r w:rsidRPr="00122D84">
              <w:rPr>
                <w:rFonts w:hint="eastAsia"/>
              </w:rPr>
              <w:t>防火牆會等候來自其他電腦的單點傳送回應</w:t>
            </w:r>
            <w:r w:rsidRPr="00122D84">
              <w:rPr>
                <w:rFonts w:hint="eastAsia"/>
              </w:rPr>
              <w:t>3</w:t>
            </w:r>
            <w:r w:rsidRPr="00122D84">
              <w:rPr>
                <w:rFonts w:hint="eastAsia"/>
              </w:rPr>
              <w:t>秒鐘，然後就會封鎖所有回應</w:t>
            </w:r>
          </w:p>
          <w:p w14:paraId="73F1C832"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8D4A6E">
              <w:rPr>
                <w:rFonts w:hint="eastAsia"/>
              </w:rPr>
              <w:t>注意：如果單點傳送訊息為此電腦傳送之「動態主機設定通訊協定</w:t>
            </w:r>
            <w:r w:rsidRPr="008D4A6E">
              <w:rPr>
                <w:rFonts w:hint="eastAsia"/>
              </w:rPr>
              <w:t>(DHCP)</w:t>
            </w:r>
            <w:r w:rsidRPr="008D4A6E">
              <w:rPr>
                <w:rFonts w:hint="eastAsia"/>
              </w:rPr>
              <w:t>」廣播訊息的回應，則此</w:t>
            </w:r>
            <w:r>
              <w:rPr>
                <w:rFonts w:hint="eastAsia"/>
              </w:rPr>
              <w:t>項</w:t>
            </w:r>
            <w:r w:rsidRPr="008D4A6E">
              <w:rPr>
                <w:rFonts w:hint="eastAsia"/>
              </w:rPr>
              <w:t>原則設定無效</w:t>
            </w:r>
            <w:r w:rsidRPr="008D4A6E">
              <w:rPr>
                <w:rFonts w:hint="eastAsia"/>
              </w:rPr>
              <w:t>Windows</w:t>
            </w:r>
            <w:r w:rsidRPr="00292BAE">
              <w:t xml:space="preserve"> Defender</w:t>
            </w:r>
            <w:r w:rsidRPr="008D4A6E">
              <w:rPr>
                <w:rFonts w:hint="eastAsia"/>
              </w:rPr>
              <w:t>防火牆會永遠允許那些</w:t>
            </w:r>
            <w:r w:rsidRPr="008D4A6E">
              <w:rPr>
                <w:rFonts w:hint="eastAsia"/>
              </w:rPr>
              <w:t>DHCP</w:t>
            </w:r>
            <w:r w:rsidRPr="008D4A6E">
              <w:rPr>
                <w:rFonts w:hint="eastAsia"/>
              </w:rPr>
              <w:t>單點傳送回應。但是此</w:t>
            </w:r>
            <w:r>
              <w:rPr>
                <w:rFonts w:hint="eastAsia"/>
              </w:rPr>
              <w:t>項</w:t>
            </w:r>
            <w:r w:rsidRPr="008D4A6E">
              <w:rPr>
                <w:rFonts w:hint="eastAsia"/>
              </w:rPr>
              <w:t>原則設定可能會干擾偵測名稱衝突的</w:t>
            </w:r>
            <w:r w:rsidRPr="008D4A6E">
              <w:rPr>
                <w:rFonts w:hint="eastAsia"/>
              </w:rPr>
              <w:t>NetBIOS</w:t>
            </w:r>
            <w:r w:rsidRPr="008D4A6E">
              <w:rPr>
                <w:rFonts w:hint="eastAsia"/>
              </w:rPr>
              <w:t>訊息</w:t>
            </w:r>
          </w:p>
        </w:tc>
        <w:tc>
          <w:tcPr>
            <w:tcW w:w="1984" w:type="dxa"/>
          </w:tcPr>
          <w:p w14:paraId="1D9A2000"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具有進階安全性的</w:t>
            </w:r>
            <w:r w:rsidRPr="00155A7F">
              <w:rPr>
                <w:rFonts w:hint="eastAsia"/>
              </w:rPr>
              <w:t>Windows</w:t>
            </w:r>
            <w:r w:rsidRPr="00155A7F">
              <w:t xml:space="preserve"> Defender</w:t>
            </w:r>
            <w:r w:rsidRPr="00155A7F">
              <w:rPr>
                <w:rFonts w:hint="eastAsia"/>
              </w:rPr>
              <w:t>防火牆</w:t>
            </w:r>
            <w:r w:rsidRPr="00155A7F">
              <w:rPr>
                <w:rFonts w:hint="eastAsia"/>
              </w:rPr>
              <w:t>\</w:t>
            </w:r>
            <w:r w:rsidRPr="00155A7F">
              <w:rPr>
                <w:rFonts w:hint="eastAsia"/>
              </w:rPr>
              <w:t>具有進階安全性的</w:t>
            </w:r>
            <w:r w:rsidRPr="00155A7F">
              <w:rPr>
                <w:rFonts w:hint="eastAsia"/>
              </w:rPr>
              <w:t>Windows</w:t>
            </w:r>
            <w:r w:rsidRPr="00155A7F">
              <w:t xml:space="preserve"> Defender</w:t>
            </w:r>
            <w:r w:rsidRPr="00155A7F">
              <w:rPr>
                <w:rFonts w:hint="eastAsia"/>
              </w:rPr>
              <w:t>防火</w:t>
            </w:r>
            <w:r w:rsidRPr="00155A7F">
              <w:rPr>
                <w:rFonts w:hint="eastAsia"/>
              </w:rPr>
              <w:lastRenderedPageBreak/>
              <w:t>牆</w:t>
            </w:r>
            <w:r w:rsidRPr="00155A7F">
              <w:rPr>
                <w:rFonts w:hint="eastAsia"/>
              </w:rPr>
              <w:t>\</w:t>
            </w:r>
            <w:r w:rsidRPr="00155A7F">
              <w:rPr>
                <w:rFonts w:hint="eastAsia"/>
              </w:rPr>
              <w:t>內容</w:t>
            </w:r>
            <w:r w:rsidRPr="00155A7F">
              <w:rPr>
                <w:rFonts w:hint="eastAsia"/>
              </w:rPr>
              <w:t>\</w:t>
            </w:r>
            <w:r w:rsidRPr="00155A7F">
              <w:rPr>
                <w:rFonts w:hint="eastAsia"/>
              </w:rPr>
              <w:t>私人設定檔</w:t>
            </w:r>
            <w:r w:rsidRPr="00155A7F">
              <w:rPr>
                <w:rFonts w:hint="eastAsia"/>
              </w:rPr>
              <w:t>\</w:t>
            </w:r>
            <w:r w:rsidRPr="00155A7F">
              <w:rPr>
                <w:rFonts w:hint="eastAsia"/>
              </w:rPr>
              <w:t>設定</w:t>
            </w:r>
            <w:r w:rsidRPr="00155A7F">
              <w:rPr>
                <w:rFonts w:hint="eastAsia"/>
              </w:rPr>
              <w:t>\</w:t>
            </w:r>
            <w:r w:rsidRPr="00155A7F">
              <w:rPr>
                <w:rFonts w:hint="eastAsia"/>
              </w:rPr>
              <w:t>允許單點傳播回應</w:t>
            </w:r>
          </w:p>
        </w:tc>
        <w:tc>
          <w:tcPr>
            <w:tcW w:w="2178" w:type="dxa"/>
          </w:tcPr>
          <w:p w14:paraId="3CCA60F7"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否</w:t>
            </w:r>
          </w:p>
        </w:tc>
      </w:tr>
      <w:tr w:rsidR="00CF4535" w:rsidRPr="00873D3D" w14:paraId="7E6E0541"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23D99DFC" w14:textId="77777777" w:rsidR="00CF4535" w:rsidRPr="00397AF4" w:rsidRDefault="00CF4535" w:rsidP="004B26E4">
            <w:pPr>
              <w:pStyle w:val="ad"/>
              <w:spacing w:before="76" w:after="76"/>
            </w:pPr>
            <w:r w:rsidRPr="00410B70">
              <w:lastRenderedPageBreak/>
              <w:t>345</w:t>
            </w:r>
          </w:p>
        </w:tc>
        <w:tc>
          <w:tcPr>
            <w:tcW w:w="1394" w:type="dxa"/>
            <w:tcBorders>
              <w:right w:val="single" w:sz="4" w:space="0" w:color="auto"/>
            </w:tcBorders>
          </w:tcPr>
          <w:p w14:paraId="6E8E917A"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Firewall Settings</w:t>
            </w:r>
          </w:p>
        </w:tc>
        <w:tc>
          <w:tcPr>
            <w:tcW w:w="1326" w:type="dxa"/>
            <w:tcBorders>
              <w:top w:val="single" w:sz="4" w:space="0" w:color="auto"/>
              <w:left w:val="single" w:sz="4" w:space="0" w:color="auto"/>
              <w:bottom w:val="single" w:sz="4" w:space="0" w:color="auto"/>
              <w:right w:val="single" w:sz="4" w:space="0" w:color="auto"/>
            </w:tcBorders>
          </w:tcPr>
          <w:p w14:paraId="6E6FF9B7"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TWGCB-01-010-0345</w:t>
            </w:r>
          </w:p>
        </w:tc>
        <w:tc>
          <w:tcPr>
            <w:tcW w:w="1418" w:type="dxa"/>
            <w:tcBorders>
              <w:left w:val="single" w:sz="4" w:space="0" w:color="auto"/>
            </w:tcBorders>
          </w:tcPr>
          <w:p w14:paraId="58CBE02F"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22D84">
              <w:rPr>
                <w:rFonts w:hint="eastAsia"/>
              </w:rPr>
              <w:t>具有進階安全性的</w:t>
            </w:r>
            <w:r w:rsidRPr="00122D84">
              <w:rPr>
                <w:rFonts w:hint="eastAsia"/>
              </w:rPr>
              <w:t>Windows</w:t>
            </w:r>
            <w:r w:rsidRPr="00122D84">
              <w:rPr>
                <w:rFonts w:hint="eastAsia"/>
              </w:rPr>
              <w:t>防火牆</w:t>
            </w:r>
          </w:p>
        </w:tc>
        <w:tc>
          <w:tcPr>
            <w:tcW w:w="1984" w:type="dxa"/>
          </w:tcPr>
          <w:p w14:paraId="20644AE9"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22D84">
              <w:rPr>
                <w:rFonts w:hint="eastAsia"/>
              </w:rPr>
              <w:t>Windows</w:t>
            </w:r>
            <w:r w:rsidRPr="00292BAE">
              <w:t xml:space="preserve"> Defender</w:t>
            </w:r>
            <w:r w:rsidRPr="00122D84">
              <w:rPr>
                <w:rFonts w:hint="eastAsia"/>
              </w:rPr>
              <w:t>防火牆：</w:t>
            </w:r>
            <w:r>
              <w:rPr>
                <w:rFonts w:hint="eastAsia"/>
              </w:rPr>
              <w:t>私人設定檔：</w:t>
            </w:r>
            <w:r w:rsidRPr="00122D84">
              <w:rPr>
                <w:rFonts w:hint="eastAsia"/>
              </w:rPr>
              <w:t>套用本機防火牆規則</w:t>
            </w:r>
          </w:p>
        </w:tc>
        <w:tc>
          <w:tcPr>
            <w:tcW w:w="3828" w:type="dxa"/>
          </w:tcPr>
          <w:p w14:paraId="429A8C55"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122D84">
              <w:rPr>
                <w:rFonts w:hint="eastAsia"/>
              </w:rPr>
              <w:t>項原則設定決定是否允許套用本機系統管理員所建立的本機防火牆規則</w:t>
            </w:r>
          </w:p>
        </w:tc>
        <w:tc>
          <w:tcPr>
            <w:tcW w:w="1984" w:type="dxa"/>
          </w:tcPr>
          <w:p w14:paraId="3E0681DB"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具有進階安全性的</w:t>
            </w:r>
            <w:r w:rsidRPr="00155A7F">
              <w:rPr>
                <w:rFonts w:hint="eastAsia"/>
              </w:rPr>
              <w:t>Windows</w:t>
            </w:r>
            <w:r w:rsidRPr="00155A7F">
              <w:t xml:space="preserve"> Defender</w:t>
            </w:r>
            <w:r w:rsidRPr="00155A7F">
              <w:rPr>
                <w:rFonts w:hint="eastAsia"/>
              </w:rPr>
              <w:t>防火牆</w:t>
            </w:r>
            <w:r w:rsidRPr="00155A7F">
              <w:rPr>
                <w:rFonts w:hint="eastAsia"/>
              </w:rPr>
              <w:t>\</w:t>
            </w:r>
            <w:r w:rsidRPr="00155A7F">
              <w:rPr>
                <w:rFonts w:hint="eastAsia"/>
              </w:rPr>
              <w:t>具有進階安全性的</w:t>
            </w:r>
            <w:r w:rsidRPr="00155A7F">
              <w:rPr>
                <w:rFonts w:hint="eastAsia"/>
              </w:rPr>
              <w:t>Windows</w:t>
            </w:r>
            <w:r w:rsidRPr="00155A7F">
              <w:t xml:space="preserve"> Defender</w:t>
            </w:r>
            <w:r w:rsidRPr="00155A7F">
              <w:rPr>
                <w:rFonts w:hint="eastAsia"/>
              </w:rPr>
              <w:t>防火牆</w:t>
            </w:r>
            <w:r w:rsidRPr="00155A7F">
              <w:rPr>
                <w:rFonts w:hint="eastAsia"/>
              </w:rPr>
              <w:t>\</w:t>
            </w:r>
            <w:r w:rsidRPr="00155A7F">
              <w:rPr>
                <w:rFonts w:hint="eastAsia"/>
              </w:rPr>
              <w:t>內容</w:t>
            </w:r>
            <w:r w:rsidRPr="00155A7F">
              <w:rPr>
                <w:rFonts w:hint="eastAsia"/>
              </w:rPr>
              <w:t>\</w:t>
            </w:r>
            <w:r w:rsidRPr="00155A7F">
              <w:rPr>
                <w:rFonts w:hint="eastAsia"/>
              </w:rPr>
              <w:t>私人設定檔</w:t>
            </w:r>
            <w:r w:rsidRPr="00155A7F">
              <w:rPr>
                <w:rFonts w:hint="eastAsia"/>
              </w:rPr>
              <w:t>\</w:t>
            </w:r>
            <w:r w:rsidRPr="00155A7F">
              <w:rPr>
                <w:rFonts w:hint="eastAsia"/>
              </w:rPr>
              <w:t>設定</w:t>
            </w:r>
            <w:r w:rsidRPr="00155A7F">
              <w:rPr>
                <w:rFonts w:hint="eastAsia"/>
              </w:rPr>
              <w:t>\</w:t>
            </w:r>
            <w:r w:rsidRPr="00155A7F">
              <w:rPr>
                <w:rFonts w:hint="eastAsia"/>
              </w:rPr>
              <w:t>套用本機防火牆規則</w:t>
            </w:r>
          </w:p>
        </w:tc>
        <w:tc>
          <w:tcPr>
            <w:tcW w:w="2178" w:type="dxa"/>
          </w:tcPr>
          <w:p w14:paraId="1AB07465"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否</w:t>
            </w:r>
          </w:p>
        </w:tc>
      </w:tr>
      <w:tr w:rsidR="00CF4535" w:rsidRPr="00873D3D" w14:paraId="7E180C2C"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5DCC8227" w14:textId="77777777" w:rsidR="00CF4535" w:rsidRPr="00397AF4" w:rsidRDefault="00CF4535" w:rsidP="004B26E4">
            <w:pPr>
              <w:pStyle w:val="ad"/>
              <w:spacing w:before="76" w:after="76"/>
            </w:pPr>
            <w:r w:rsidRPr="00410B70">
              <w:t>346</w:t>
            </w:r>
          </w:p>
        </w:tc>
        <w:tc>
          <w:tcPr>
            <w:tcW w:w="1394" w:type="dxa"/>
            <w:tcBorders>
              <w:right w:val="single" w:sz="4" w:space="0" w:color="auto"/>
            </w:tcBorders>
          </w:tcPr>
          <w:p w14:paraId="09A9EF9B"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 xml:space="preserve">Windows11 </w:t>
            </w:r>
            <w:r>
              <w:lastRenderedPageBreak/>
              <w:t>Firewall Settings</w:t>
            </w:r>
          </w:p>
        </w:tc>
        <w:tc>
          <w:tcPr>
            <w:tcW w:w="1326" w:type="dxa"/>
            <w:tcBorders>
              <w:top w:val="single" w:sz="4" w:space="0" w:color="auto"/>
              <w:left w:val="single" w:sz="4" w:space="0" w:color="auto"/>
              <w:bottom w:val="single" w:sz="4" w:space="0" w:color="auto"/>
              <w:right w:val="single" w:sz="4" w:space="0" w:color="auto"/>
            </w:tcBorders>
          </w:tcPr>
          <w:p w14:paraId="5759D431"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lastRenderedPageBreak/>
              <w:t>TWGCB-01-010-0346</w:t>
            </w:r>
          </w:p>
        </w:tc>
        <w:tc>
          <w:tcPr>
            <w:tcW w:w="1418" w:type="dxa"/>
            <w:tcBorders>
              <w:left w:val="single" w:sz="4" w:space="0" w:color="auto"/>
            </w:tcBorders>
          </w:tcPr>
          <w:p w14:paraId="2C2E2F33"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22D84">
              <w:rPr>
                <w:rFonts w:hint="eastAsia"/>
              </w:rPr>
              <w:t>具有進階安全性的</w:t>
            </w:r>
            <w:r w:rsidRPr="00122D84">
              <w:rPr>
                <w:rFonts w:hint="eastAsia"/>
              </w:rPr>
              <w:lastRenderedPageBreak/>
              <w:t>Windows</w:t>
            </w:r>
            <w:r w:rsidRPr="00122D84">
              <w:rPr>
                <w:rFonts w:hint="eastAsia"/>
              </w:rPr>
              <w:t>防火牆</w:t>
            </w:r>
          </w:p>
        </w:tc>
        <w:tc>
          <w:tcPr>
            <w:tcW w:w="1984" w:type="dxa"/>
          </w:tcPr>
          <w:p w14:paraId="02D57160"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22D84">
              <w:rPr>
                <w:rFonts w:hint="eastAsia"/>
              </w:rPr>
              <w:lastRenderedPageBreak/>
              <w:t>Windows</w:t>
            </w:r>
            <w:r w:rsidRPr="00292BAE">
              <w:t xml:space="preserve"> Defender</w:t>
            </w:r>
            <w:r w:rsidRPr="00122D84">
              <w:rPr>
                <w:rFonts w:hint="eastAsia"/>
              </w:rPr>
              <w:t>防火牆：</w:t>
            </w:r>
            <w:r>
              <w:rPr>
                <w:rFonts w:hint="eastAsia"/>
              </w:rPr>
              <w:t>私人設定檔：</w:t>
            </w:r>
            <w:r w:rsidRPr="00122D84">
              <w:rPr>
                <w:rFonts w:hint="eastAsia"/>
              </w:rPr>
              <w:t>套用本機</w:t>
            </w:r>
            <w:r w:rsidRPr="005F01E3">
              <w:rPr>
                <w:rFonts w:hint="eastAsia"/>
              </w:rPr>
              <w:lastRenderedPageBreak/>
              <w:t>連線安全性規則</w:t>
            </w:r>
          </w:p>
        </w:tc>
        <w:tc>
          <w:tcPr>
            <w:tcW w:w="3828" w:type="dxa"/>
          </w:tcPr>
          <w:p w14:paraId="516B2C0B"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lastRenderedPageBreak/>
              <w:t>此</w:t>
            </w:r>
            <w:r w:rsidRPr="00122D84">
              <w:rPr>
                <w:rFonts w:hint="eastAsia"/>
              </w:rPr>
              <w:t>項原則設定決定是否允許套用本機系統管理員所建立的本機連線安全性規則</w:t>
            </w:r>
          </w:p>
        </w:tc>
        <w:tc>
          <w:tcPr>
            <w:tcW w:w="1984" w:type="dxa"/>
          </w:tcPr>
          <w:p w14:paraId="1785765F"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具有進階安全</w:t>
            </w:r>
            <w:r w:rsidRPr="00155A7F">
              <w:rPr>
                <w:rFonts w:hint="eastAsia"/>
              </w:rPr>
              <w:lastRenderedPageBreak/>
              <w:t>性的</w:t>
            </w:r>
            <w:r w:rsidRPr="00155A7F">
              <w:rPr>
                <w:rFonts w:hint="eastAsia"/>
              </w:rPr>
              <w:t>Windows</w:t>
            </w:r>
            <w:r w:rsidRPr="00155A7F">
              <w:t xml:space="preserve"> Defender</w:t>
            </w:r>
            <w:r w:rsidRPr="00155A7F">
              <w:rPr>
                <w:rFonts w:hint="eastAsia"/>
              </w:rPr>
              <w:t>防火牆</w:t>
            </w:r>
            <w:r w:rsidRPr="00155A7F">
              <w:rPr>
                <w:rFonts w:hint="eastAsia"/>
              </w:rPr>
              <w:t>\</w:t>
            </w:r>
            <w:r w:rsidRPr="00155A7F">
              <w:rPr>
                <w:rFonts w:hint="eastAsia"/>
              </w:rPr>
              <w:t>具有進階安全性的</w:t>
            </w:r>
            <w:r w:rsidRPr="00155A7F">
              <w:rPr>
                <w:rFonts w:hint="eastAsia"/>
              </w:rPr>
              <w:t>Windows</w:t>
            </w:r>
            <w:r w:rsidRPr="00155A7F">
              <w:t xml:space="preserve"> Defender</w:t>
            </w:r>
            <w:r w:rsidRPr="00155A7F">
              <w:rPr>
                <w:rFonts w:hint="eastAsia"/>
              </w:rPr>
              <w:t>防火牆</w:t>
            </w:r>
            <w:r w:rsidRPr="00155A7F">
              <w:rPr>
                <w:rFonts w:hint="eastAsia"/>
              </w:rPr>
              <w:t>\</w:t>
            </w:r>
            <w:r w:rsidRPr="00155A7F">
              <w:rPr>
                <w:rFonts w:hint="eastAsia"/>
              </w:rPr>
              <w:t>內容</w:t>
            </w:r>
            <w:r w:rsidRPr="00155A7F">
              <w:rPr>
                <w:rFonts w:hint="eastAsia"/>
              </w:rPr>
              <w:t>\</w:t>
            </w:r>
            <w:r w:rsidRPr="00155A7F">
              <w:rPr>
                <w:rFonts w:hint="eastAsia"/>
              </w:rPr>
              <w:t>私人設定檔</w:t>
            </w:r>
            <w:r w:rsidRPr="00155A7F">
              <w:rPr>
                <w:rFonts w:hint="eastAsia"/>
              </w:rPr>
              <w:t>\</w:t>
            </w:r>
            <w:r w:rsidRPr="00155A7F">
              <w:rPr>
                <w:rFonts w:hint="eastAsia"/>
              </w:rPr>
              <w:t>設定</w:t>
            </w:r>
            <w:r w:rsidRPr="00155A7F">
              <w:rPr>
                <w:rFonts w:hint="eastAsia"/>
              </w:rPr>
              <w:t>\</w:t>
            </w:r>
            <w:r w:rsidRPr="00155A7F">
              <w:rPr>
                <w:rFonts w:hint="eastAsia"/>
              </w:rPr>
              <w:t>套用本機連線安全性規則</w:t>
            </w:r>
          </w:p>
        </w:tc>
        <w:tc>
          <w:tcPr>
            <w:tcW w:w="2178" w:type="dxa"/>
          </w:tcPr>
          <w:p w14:paraId="761AD2DB"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否</w:t>
            </w:r>
          </w:p>
        </w:tc>
      </w:tr>
      <w:tr w:rsidR="00CF4535" w:rsidRPr="00873D3D" w14:paraId="3E382B15"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7B97F47C" w14:textId="77777777" w:rsidR="00CF4535" w:rsidRPr="00397AF4" w:rsidRDefault="00CF4535" w:rsidP="004B26E4">
            <w:pPr>
              <w:pStyle w:val="ad"/>
              <w:spacing w:before="76" w:after="76"/>
            </w:pPr>
            <w:r w:rsidRPr="00410B70">
              <w:t>347</w:t>
            </w:r>
          </w:p>
        </w:tc>
        <w:tc>
          <w:tcPr>
            <w:tcW w:w="1394" w:type="dxa"/>
            <w:tcBorders>
              <w:right w:val="single" w:sz="4" w:space="0" w:color="auto"/>
            </w:tcBorders>
          </w:tcPr>
          <w:p w14:paraId="0F8B26AC"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Firewall Settings</w:t>
            </w:r>
          </w:p>
        </w:tc>
        <w:tc>
          <w:tcPr>
            <w:tcW w:w="1326" w:type="dxa"/>
            <w:tcBorders>
              <w:top w:val="single" w:sz="4" w:space="0" w:color="auto"/>
              <w:left w:val="single" w:sz="4" w:space="0" w:color="auto"/>
              <w:bottom w:val="single" w:sz="4" w:space="0" w:color="auto"/>
              <w:right w:val="single" w:sz="4" w:space="0" w:color="auto"/>
            </w:tcBorders>
          </w:tcPr>
          <w:p w14:paraId="68573E11"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TWGCB-01-010-0347</w:t>
            </w:r>
          </w:p>
        </w:tc>
        <w:tc>
          <w:tcPr>
            <w:tcW w:w="1418" w:type="dxa"/>
            <w:tcBorders>
              <w:left w:val="single" w:sz="4" w:space="0" w:color="auto"/>
            </w:tcBorders>
          </w:tcPr>
          <w:p w14:paraId="75F50B1B"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22D84">
              <w:rPr>
                <w:rFonts w:hint="eastAsia"/>
              </w:rPr>
              <w:t>具有進階安全性的</w:t>
            </w:r>
            <w:r w:rsidRPr="00122D84">
              <w:rPr>
                <w:rFonts w:hint="eastAsia"/>
              </w:rPr>
              <w:t>Windows</w:t>
            </w:r>
            <w:r w:rsidRPr="00122D84">
              <w:rPr>
                <w:rFonts w:hint="eastAsia"/>
              </w:rPr>
              <w:t>防火牆</w:t>
            </w:r>
          </w:p>
        </w:tc>
        <w:tc>
          <w:tcPr>
            <w:tcW w:w="1984" w:type="dxa"/>
          </w:tcPr>
          <w:p w14:paraId="54B81174"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22D84">
              <w:rPr>
                <w:rFonts w:hint="eastAsia"/>
              </w:rPr>
              <w:t>Windows</w:t>
            </w:r>
            <w:r w:rsidRPr="00292BAE">
              <w:t xml:space="preserve"> Defender</w:t>
            </w:r>
            <w:r w:rsidRPr="00122D84">
              <w:rPr>
                <w:rFonts w:hint="eastAsia"/>
              </w:rPr>
              <w:t>防火牆：</w:t>
            </w:r>
            <w:r>
              <w:rPr>
                <w:rFonts w:hint="eastAsia"/>
              </w:rPr>
              <w:t>私人設定檔：</w:t>
            </w:r>
            <w:r w:rsidRPr="00122D84">
              <w:rPr>
                <w:rFonts w:hint="eastAsia"/>
              </w:rPr>
              <w:t>防火牆狀態</w:t>
            </w:r>
          </w:p>
        </w:tc>
        <w:tc>
          <w:tcPr>
            <w:tcW w:w="3828" w:type="dxa"/>
          </w:tcPr>
          <w:p w14:paraId="348278B7"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122D84">
              <w:rPr>
                <w:rFonts w:hint="eastAsia"/>
              </w:rPr>
              <w:t>項原則設定決定是否開啟</w:t>
            </w:r>
            <w:r w:rsidRPr="00122D84">
              <w:rPr>
                <w:rFonts w:hint="eastAsia"/>
              </w:rPr>
              <w:t>Windows</w:t>
            </w:r>
            <w:r w:rsidRPr="00292BAE">
              <w:t xml:space="preserve"> Defender</w:t>
            </w:r>
            <w:r w:rsidRPr="00122D84">
              <w:rPr>
                <w:rFonts w:hint="eastAsia"/>
              </w:rPr>
              <w:t>防火牆</w:t>
            </w:r>
          </w:p>
        </w:tc>
        <w:tc>
          <w:tcPr>
            <w:tcW w:w="1984" w:type="dxa"/>
          </w:tcPr>
          <w:p w14:paraId="0C5DDBB3"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具有進階安全性的</w:t>
            </w:r>
            <w:r w:rsidRPr="00155A7F">
              <w:rPr>
                <w:rFonts w:hint="eastAsia"/>
              </w:rPr>
              <w:t>Windows</w:t>
            </w:r>
            <w:r w:rsidRPr="00155A7F">
              <w:t xml:space="preserve"> Defender</w:t>
            </w:r>
            <w:r w:rsidRPr="00155A7F">
              <w:rPr>
                <w:rFonts w:hint="eastAsia"/>
              </w:rPr>
              <w:t>防火牆</w:t>
            </w:r>
            <w:r w:rsidRPr="00155A7F">
              <w:rPr>
                <w:rFonts w:hint="eastAsia"/>
              </w:rPr>
              <w:t>\</w:t>
            </w:r>
            <w:r w:rsidRPr="00155A7F">
              <w:rPr>
                <w:rFonts w:hint="eastAsia"/>
              </w:rPr>
              <w:t>具有進階安全性的</w:t>
            </w:r>
            <w:r w:rsidRPr="00155A7F">
              <w:rPr>
                <w:rFonts w:hint="eastAsia"/>
              </w:rPr>
              <w:lastRenderedPageBreak/>
              <w:t>Windows Defender</w:t>
            </w:r>
            <w:r w:rsidRPr="00155A7F">
              <w:rPr>
                <w:rFonts w:hint="eastAsia"/>
              </w:rPr>
              <w:t>防火牆</w:t>
            </w:r>
            <w:r w:rsidRPr="00155A7F">
              <w:rPr>
                <w:rFonts w:hint="eastAsia"/>
              </w:rPr>
              <w:t>\</w:t>
            </w:r>
            <w:r w:rsidRPr="00155A7F">
              <w:rPr>
                <w:rFonts w:hint="eastAsia"/>
              </w:rPr>
              <w:t>內容</w:t>
            </w:r>
            <w:r w:rsidRPr="00155A7F">
              <w:rPr>
                <w:rFonts w:hint="eastAsia"/>
              </w:rPr>
              <w:t>\</w:t>
            </w:r>
            <w:r w:rsidRPr="00155A7F">
              <w:rPr>
                <w:rFonts w:hint="eastAsia"/>
              </w:rPr>
              <w:t>私人設定檔</w:t>
            </w:r>
            <w:r w:rsidRPr="00155A7F">
              <w:rPr>
                <w:rFonts w:hint="eastAsia"/>
              </w:rPr>
              <w:t>\</w:t>
            </w:r>
            <w:r w:rsidRPr="00155A7F">
              <w:rPr>
                <w:rFonts w:hint="eastAsia"/>
              </w:rPr>
              <w:t>防火牆狀態</w:t>
            </w:r>
          </w:p>
        </w:tc>
        <w:tc>
          <w:tcPr>
            <w:tcW w:w="2178" w:type="dxa"/>
          </w:tcPr>
          <w:p w14:paraId="07C225FE"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開啟</w:t>
            </w:r>
            <w:r w:rsidRPr="00155A7F">
              <w:rPr>
                <w:rFonts w:hint="eastAsia"/>
              </w:rPr>
              <w:t>(</w:t>
            </w:r>
            <w:r w:rsidRPr="00155A7F">
              <w:rPr>
                <w:rFonts w:hint="eastAsia"/>
              </w:rPr>
              <w:t>建議選項</w:t>
            </w:r>
            <w:r w:rsidRPr="00155A7F">
              <w:rPr>
                <w:rFonts w:hint="eastAsia"/>
              </w:rPr>
              <w:t>)</w:t>
            </w:r>
          </w:p>
        </w:tc>
      </w:tr>
      <w:tr w:rsidR="00CF4535" w:rsidRPr="00873D3D" w14:paraId="71600D18"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0BD9AC1C" w14:textId="77777777" w:rsidR="00CF4535" w:rsidRPr="00397AF4" w:rsidRDefault="00CF4535" w:rsidP="004B26E4">
            <w:pPr>
              <w:pStyle w:val="ad"/>
              <w:spacing w:before="76" w:after="76"/>
            </w:pPr>
            <w:r w:rsidRPr="00410B70">
              <w:t>348</w:t>
            </w:r>
          </w:p>
        </w:tc>
        <w:tc>
          <w:tcPr>
            <w:tcW w:w="1394" w:type="dxa"/>
            <w:tcBorders>
              <w:right w:val="single" w:sz="4" w:space="0" w:color="auto"/>
            </w:tcBorders>
          </w:tcPr>
          <w:p w14:paraId="38AC5BBB"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Firewall Settings</w:t>
            </w:r>
          </w:p>
        </w:tc>
        <w:tc>
          <w:tcPr>
            <w:tcW w:w="1326" w:type="dxa"/>
            <w:tcBorders>
              <w:top w:val="single" w:sz="4" w:space="0" w:color="auto"/>
              <w:left w:val="single" w:sz="4" w:space="0" w:color="auto"/>
              <w:bottom w:val="single" w:sz="4" w:space="0" w:color="auto"/>
              <w:right w:val="single" w:sz="4" w:space="0" w:color="auto"/>
            </w:tcBorders>
          </w:tcPr>
          <w:p w14:paraId="4747D931"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TWGCB-01-010-0348</w:t>
            </w:r>
          </w:p>
        </w:tc>
        <w:tc>
          <w:tcPr>
            <w:tcW w:w="1418" w:type="dxa"/>
            <w:tcBorders>
              <w:left w:val="single" w:sz="4" w:space="0" w:color="auto"/>
            </w:tcBorders>
          </w:tcPr>
          <w:p w14:paraId="2A6418D9"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22D84">
              <w:rPr>
                <w:rFonts w:hint="eastAsia"/>
              </w:rPr>
              <w:t>具有進階安全性的</w:t>
            </w:r>
            <w:r w:rsidRPr="00122D84">
              <w:rPr>
                <w:rFonts w:hint="eastAsia"/>
              </w:rPr>
              <w:t>Windows</w:t>
            </w:r>
            <w:r w:rsidRPr="00122D84">
              <w:rPr>
                <w:rFonts w:hint="eastAsia"/>
              </w:rPr>
              <w:t>防火牆</w:t>
            </w:r>
          </w:p>
        </w:tc>
        <w:tc>
          <w:tcPr>
            <w:tcW w:w="1984" w:type="dxa"/>
          </w:tcPr>
          <w:p w14:paraId="5D1A13D3"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B97831">
              <w:rPr>
                <w:rFonts w:hint="eastAsia"/>
              </w:rPr>
              <w:t>Windows Defender</w:t>
            </w:r>
            <w:r w:rsidRPr="00B97831">
              <w:rPr>
                <w:rFonts w:hint="eastAsia"/>
              </w:rPr>
              <w:t>防火牆：私人設定檔：</w:t>
            </w:r>
            <w:r w:rsidRPr="00122D84">
              <w:rPr>
                <w:rFonts w:hint="eastAsia"/>
              </w:rPr>
              <w:t>輸出連線</w:t>
            </w:r>
          </w:p>
        </w:tc>
        <w:tc>
          <w:tcPr>
            <w:tcW w:w="3828" w:type="dxa"/>
          </w:tcPr>
          <w:p w14:paraId="4C775B12"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122D84">
              <w:rPr>
                <w:rFonts w:hint="eastAsia"/>
              </w:rPr>
              <w:t>項原則設定決定</w:t>
            </w:r>
            <w:r w:rsidRPr="00122D84">
              <w:rPr>
                <w:rFonts w:hint="eastAsia"/>
              </w:rPr>
              <w:t>Windows</w:t>
            </w:r>
            <w:r w:rsidRPr="00292BAE">
              <w:t xml:space="preserve"> Defender</w:t>
            </w:r>
            <w:r w:rsidRPr="00122D84">
              <w:rPr>
                <w:rFonts w:hint="eastAsia"/>
              </w:rPr>
              <w:t>防火牆對於輸出連線的預設行為</w:t>
            </w:r>
          </w:p>
        </w:tc>
        <w:tc>
          <w:tcPr>
            <w:tcW w:w="1984" w:type="dxa"/>
          </w:tcPr>
          <w:p w14:paraId="19ED9E14"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具有進階安全性的</w:t>
            </w:r>
            <w:r w:rsidRPr="00155A7F">
              <w:rPr>
                <w:rFonts w:hint="eastAsia"/>
              </w:rPr>
              <w:t>Windows</w:t>
            </w:r>
            <w:r w:rsidRPr="00155A7F">
              <w:t xml:space="preserve"> Defender</w:t>
            </w:r>
            <w:r w:rsidRPr="00155A7F">
              <w:rPr>
                <w:rFonts w:hint="eastAsia"/>
              </w:rPr>
              <w:t>防火牆</w:t>
            </w:r>
            <w:r w:rsidRPr="00155A7F">
              <w:rPr>
                <w:rFonts w:hint="eastAsia"/>
              </w:rPr>
              <w:t>\</w:t>
            </w:r>
            <w:r w:rsidRPr="00155A7F">
              <w:rPr>
                <w:rFonts w:hint="eastAsia"/>
              </w:rPr>
              <w:t>具有進階安全性的</w:t>
            </w:r>
            <w:r w:rsidRPr="00155A7F">
              <w:rPr>
                <w:rFonts w:hint="eastAsia"/>
              </w:rPr>
              <w:t>Windows Defender</w:t>
            </w:r>
            <w:r w:rsidRPr="00155A7F">
              <w:rPr>
                <w:rFonts w:hint="eastAsia"/>
              </w:rPr>
              <w:t>防火牆</w:t>
            </w:r>
            <w:r w:rsidRPr="00155A7F">
              <w:rPr>
                <w:rFonts w:hint="eastAsia"/>
              </w:rPr>
              <w:t>\</w:t>
            </w:r>
            <w:r w:rsidRPr="00155A7F">
              <w:rPr>
                <w:rFonts w:hint="eastAsia"/>
              </w:rPr>
              <w:t>內容</w:t>
            </w:r>
            <w:r w:rsidRPr="00155A7F">
              <w:rPr>
                <w:rFonts w:hint="eastAsia"/>
              </w:rPr>
              <w:t>\</w:t>
            </w:r>
            <w:r w:rsidRPr="00155A7F">
              <w:rPr>
                <w:rFonts w:hint="eastAsia"/>
              </w:rPr>
              <w:t>私人設定檔</w:t>
            </w:r>
            <w:r w:rsidRPr="00155A7F">
              <w:rPr>
                <w:rFonts w:hint="eastAsia"/>
              </w:rPr>
              <w:t>\</w:t>
            </w:r>
            <w:r w:rsidRPr="00155A7F">
              <w:rPr>
                <w:rFonts w:hint="eastAsia"/>
              </w:rPr>
              <w:t>輸出連線</w:t>
            </w:r>
          </w:p>
        </w:tc>
        <w:tc>
          <w:tcPr>
            <w:tcW w:w="2178" w:type="dxa"/>
          </w:tcPr>
          <w:p w14:paraId="4BD62541"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允許</w:t>
            </w:r>
            <w:r w:rsidRPr="00155A7F">
              <w:rPr>
                <w:rFonts w:hint="eastAsia"/>
              </w:rPr>
              <w:t>(</w:t>
            </w:r>
            <w:r w:rsidRPr="00155A7F">
              <w:rPr>
                <w:rFonts w:hint="eastAsia"/>
              </w:rPr>
              <w:t>預設</w:t>
            </w:r>
            <w:r w:rsidRPr="00155A7F">
              <w:rPr>
                <w:rFonts w:hint="eastAsia"/>
              </w:rPr>
              <w:t>)</w:t>
            </w:r>
          </w:p>
        </w:tc>
      </w:tr>
      <w:tr w:rsidR="00CF4535" w:rsidRPr="00873D3D" w14:paraId="463EDACB"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0CE353CC" w14:textId="77777777" w:rsidR="00CF4535" w:rsidRPr="00397AF4" w:rsidRDefault="00CF4535" w:rsidP="004B26E4">
            <w:pPr>
              <w:pStyle w:val="ad"/>
              <w:spacing w:before="76" w:after="76"/>
            </w:pPr>
            <w:r w:rsidRPr="00410B70">
              <w:lastRenderedPageBreak/>
              <w:t>349</w:t>
            </w:r>
          </w:p>
        </w:tc>
        <w:tc>
          <w:tcPr>
            <w:tcW w:w="1394" w:type="dxa"/>
            <w:tcBorders>
              <w:right w:val="single" w:sz="4" w:space="0" w:color="auto"/>
            </w:tcBorders>
          </w:tcPr>
          <w:p w14:paraId="0812792D"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Firewall Settings</w:t>
            </w:r>
          </w:p>
        </w:tc>
        <w:tc>
          <w:tcPr>
            <w:tcW w:w="1326" w:type="dxa"/>
            <w:tcBorders>
              <w:top w:val="single" w:sz="4" w:space="0" w:color="auto"/>
              <w:left w:val="single" w:sz="4" w:space="0" w:color="auto"/>
              <w:bottom w:val="single" w:sz="4" w:space="0" w:color="auto"/>
              <w:right w:val="single" w:sz="4" w:space="0" w:color="auto"/>
            </w:tcBorders>
          </w:tcPr>
          <w:p w14:paraId="47BF7270"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TWGCB-01-010-0349</w:t>
            </w:r>
          </w:p>
        </w:tc>
        <w:tc>
          <w:tcPr>
            <w:tcW w:w="1418" w:type="dxa"/>
            <w:tcBorders>
              <w:left w:val="single" w:sz="4" w:space="0" w:color="auto"/>
            </w:tcBorders>
          </w:tcPr>
          <w:p w14:paraId="16960A48"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22D84">
              <w:rPr>
                <w:rFonts w:hint="eastAsia"/>
              </w:rPr>
              <w:t>具有進階安全性的</w:t>
            </w:r>
            <w:r w:rsidRPr="00122D84">
              <w:rPr>
                <w:rFonts w:hint="eastAsia"/>
              </w:rPr>
              <w:t>Windows</w:t>
            </w:r>
            <w:r w:rsidRPr="00122D84">
              <w:rPr>
                <w:rFonts w:hint="eastAsia"/>
              </w:rPr>
              <w:t>防火牆</w:t>
            </w:r>
          </w:p>
        </w:tc>
        <w:tc>
          <w:tcPr>
            <w:tcW w:w="1984" w:type="dxa"/>
          </w:tcPr>
          <w:p w14:paraId="15152C99"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B97831">
              <w:rPr>
                <w:rFonts w:hint="eastAsia"/>
              </w:rPr>
              <w:t>Windows Defender</w:t>
            </w:r>
            <w:r w:rsidRPr="00B97831">
              <w:rPr>
                <w:rFonts w:hint="eastAsia"/>
              </w:rPr>
              <w:t>防火牆：私人設定檔：</w:t>
            </w:r>
            <w:r w:rsidRPr="00122D84">
              <w:rPr>
                <w:rFonts w:hint="eastAsia"/>
              </w:rPr>
              <w:t>輸入連線</w:t>
            </w:r>
          </w:p>
        </w:tc>
        <w:tc>
          <w:tcPr>
            <w:tcW w:w="3828" w:type="dxa"/>
          </w:tcPr>
          <w:p w14:paraId="685CA526"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122D84">
              <w:rPr>
                <w:rFonts w:hint="eastAsia"/>
              </w:rPr>
              <w:t>項原則設定決定</w:t>
            </w:r>
            <w:r w:rsidRPr="00122D84">
              <w:rPr>
                <w:rFonts w:hint="eastAsia"/>
              </w:rPr>
              <w:t>Windows</w:t>
            </w:r>
            <w:r w:rsidRPr="00292BAE">
              <w:t xml:space="preserve"> Defender</w:t>
            </w:r>
            <w:r w:rsidRPr="00122D84">
              <w:rPr>
                <w:rFonts w:hint="eastAsia"/>
              </w:rPr>
              <w:t>防火牆對於輸入連線的預設行為</w:t>
            </w:r>
          </w:p>
        </w:tc>
        <w:tc>
          <w:tcPr>
            <w:tcW w:w="1984" w:type="dxa"/>
          </w:tcPr>
          <w:p w14:paraId="45388C27"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具有進階安全性的</w:t>
            </w:r>
            <w:r w:rsidRPr="00155A7F">
              <w:rPr>
                <w:rFonts w:hint="eastAsia"/>
              </w:rPr>
              <w:t>Windows</w:t>
            </w:r>
            <w:r w:rsidRPr="00155A7F">
              <w:t xml:space="preserve"> Defender</w:t>
            </w:r>
            <w:r w:rsidRPr="00155A7F">
              <w:rPr>
                <w:rFonts w:hint="eastAsia"/>
              </w:rPr>
              <w:t>防火牆</w:t>
            </w:r>
            <w:r w:rsidRPr="00155A7F">
              <w:rPr>
                <w:rFonts w:hint="eastAsia"/>
              </w:rPr>
              <w:t>\</w:t>
            </w:r>
            <w:r w:rsidRPr="00155A7F">
              <w:rPr>
                <w:rFonts w:hint="eastAsia"/>
              </w:rPr>
              <w:t>具有進階安全性的</w:t>
            </w:r>
            <w:r w:rsidRPr="00155A7F">
              <w:rPr>
                <w:rFonts w:hint="eastAsia"/>
              </w:rPr>
              <w:t>Windows Defender</w:t>
            </w:r>
            <w:r w:rsidRPr="00155A7F">
              <w:rPr>
                <w:rFonts w:hint="eastAsia"/>
              </w:rPr>
              <w:t>防火牆</w:t>
            </w:r>
            <w:r w:rsidRPr="00155A7F">
              <w:rPr>
                <w:rFonts w:hint="eastAsia"/>
              </w:rPr>
              <w:t>\</w:t>
            </w:r>
            <w:r w:rsidRPr="00155A7F">
              <w:rPr>
                <w:rFonts w:hint="eastAsia"/>
              </w:rPr>
              <w:t>內容</w:t>
            </w:r>
            <w:r w:rsidRPr="00155A7F">
              <w:rPr>
                <w:rFonts w:hint="eastAsia"/>
              </w:rPr>
              <w:t>\</w:t>
            </w:r>
            <w:r w:rsidRPr="00155A7F">
              <w:rPr>
                <w:rFonts w:hint="eastAsia"/>
              </w:rPr>
              <w:t>私人設定檔</w:t>
            </w:r>
            <w:r w:rsidRPr="00155A7F">
              <w:rPr>
                <w:rFonts w:hint="eastAsia"/>
              </w:rPr>
              <w:t>\</w:t>
            </w:r>
            <w:r w:rsidRPr="00155A7F">
              <w:rPr>
                <w:rFonts w:hint="eastAsia"/>
              </w:rPr>
              <w:t>輸入連線</w:t>
            </w:r>
          </w:p>
        </w:tc>
        <w:tc>
          <w:tcPr>
            <w:tcW w:w="2178" w:type="dxa"/>
          </w:tcPr>
          <w:p w14:paraId="25659CD8"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封鎖</w:t>
            </w:r>
            <w:r w:rsidRPr="00155A7F">
              <w:rPr>
                <w:rFonts w:hint="eastAsia"/>
              </w:rPr>
              <w:t>(</w:t>
            </w:r>
            <w:r w:rsidRPr="00155A7F">
              <w:rPr>
                <w:rFonts w:hint="eastAsia"/>
              </w:rPr>
              <w:t>預設</w:t>
            </w:r>
            <w:r w:rsidRPr="00155A7F">
              <w:rPr>
                <w:rFonts w:hint="eastAsia"/>
              </w:rPr>
              <w:t>)</w:t>
            </w:r>
          </w:p>
        </w:tc>
      </w:tr>
      <w:tr w:rsidR="00CF4535" w:rsidRPr="00873D3D" w14:paraId="2026C72F"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745C6CCB" w14:textId="77777777" w:rsidR="00CF4535" w:rsidRPr="00397AF4" w:rsidRDefault="00CF4535" w:rsidP="004B26E4">
            <w:pPr>
              <w:pStyle w:val="ad"/>
              <w:spacing w:before="76" w:after="76"/>
            </w:pPr>
            <w:r w:rsidRPr="00410B70">
              <w:t>350</w:t>
            </w:r>
          </w:p>
        </w:tc>
        <w:tc>
          <w:tcPr>
            <w:tcW w:w="1394" w:type="dxa"/>
            <w:tcBorders>
              <w:right w:val="single" w:sz="4" w:space="0" w:color="auto"/>
            </w:tcBorders>
          </w:tcPr>
          <w:p w14:paraId="18C699CA"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Firewall Settings</w:t>
            </w:r>
          </w:p>
        </w:tc>
        <w:tc>
          <w:tcPr>
            <w:tcW w:w="1326" w:type="dxa"/>
            <w:tcBorders>
              <w:top w:val="single" w:sz="4" w:space="0" w:color="auto"/>
              <w:left w:val="single" w:sz="4" w:space="0" w:color="auto"/>
              <w:bottom w:val="single" w:sz="4" w:space="0" w:color="auto"/>
              <w:right w:val="single" w:sz="4" w:space="0" w:color="auto"/>
            </w:tcBorders>
          </w:tcPr>
          <w:p w14:paraId="16069F8B"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TWGCB-01-010-0350</w:t>
            </w:r>
          </w:p>
        </w:tc>
        <w:tc>
          <w:tcPr>
            <w:tcW w:w="1418" w:type="dxa"/>
            <w:tcBorders>
              <w:left w:val="single" w:sz="4" w:space="0" w:color="auto"/>
            </w:tcBorders>
          </w:tcPr>
          <w:p w14:paraId="17236413"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22D84">
              <w:rPr>
                <w:rFonts w:hint="eastAsia"/>
              </w:rPr>
              <w:t>具有進階安全性的</w:t>
            </w:r>
            <w:r w:rsidRPr="00122D84">
              <w:rPr>
                <w:rFonts w:hint="eastAsia"/>
              </w:rPr>
              <w:t>Windows</w:t>
            </w:r>
            <w:r w:rsidRPr="00122D84">
              <w:rPr>
                <w:rFonts w:hint="eastAsia"/>
              </w:rPr>
              <w:t>防火牆</w:t>
            </w:r>
          </w:p>
        </w:tc>
        <w:tc>
          <w:tcPr>
            <w:tcW w:w="1984" w:type="dxa"/>
          </w:tcPr>
          <w:p w14:paraId="43C2F8CE"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B97831">
              <w:rPr>
                <w:rFonts w:hint="eastAsia"/>
              </w:rPr>
              <w:t>Windows Defender</w:t>
            </w:r>
            <w:r w:rsidRPr="00B97831">
              <w:rPr>
                <w:rFonts w:hint="eastAsia"/>
              </w:rPr>
              <w:t>防火牆：私人設定檔：</w:t>
            </w:r>
            <w:r w:rsidRPr="00122D84">
              <w:rPr>
                <w:rFonts w:hint="eastAsia"/>
              </w:rPr>
              <w:t>名稱</w:t>
            </w:r>
          </w:p>
        </w:tc>
        <w:tc>
          <w:tcPr>
            <w:tcW w:w="3828" w:type="dxa"/>
          </w:tcPr>
          <w:p w14:paraId="29CFD0C0"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122D84">
              <w:rPr>
                <w:rFonts w:hint="eastAsia"/>
              </w:rPr>
              <w:t>項原則設定決定</w:t>
            </w:r>
            <w:r w:rsidRPr="00122D84">
              <w:rPr>
                <w:rFonts w:hint="eastAsia"/>
              </w:rPr>
              <w:t>Windows</w:t>
            </w:r>
            <w:r w:rsidRPr="00292BAE">
              <w:t xml:space="preserve"> Defender</w:t>
            </w:r>
            <w:r w:rsidRPr="00122D84">
              <w:rPr>
                <w:rFonts w:hint="eastAsia"/>
              </w:rPr>
              <w:t>防火牆記綠檔的名稱</w:t>
            </w:r>
          </w:p>
        </w:tc>
        <w:tc>
          <w:tcPr>
            <w:tcW w:w="1984" w:type="dxa"/>
          </w:tcPr>
          <w:p w14:paraId="24882E64"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具有進階安全性的</w:t>
            </w:r>
            <w:r w:rsidRPr="00155A7F">
              <w:rPr>
                <w:rFonts w:hint="eastAsia"/>
              </w:rPr>
              <w:t>Windows</w:t>
            </w:r>
            <w:r w:rsidRPr="00155A7F">
              <w:t xml:space="preserve"> </w:t>
            </w:r>
            <w:r w:rsidRPr="00155A7F">
              <w:lastRenderedPageBreak/>
              <w:t>Defender</w:t>
            </w:r>
            <w:r w:rsidRPr="00155A7F">
              <w:rPr>
                <w:rFonts w:hint="eastAsia"/>
              </w:rPr>
              <w:t>防火牆</w:t>
            </w:r>
            <w:r w:rsidRPr="00155A7F">
              <w:rPr>
                <w:rFonts w:hint="eastAsia"/>
              </w:rPr>
              <w:t>\</w:t>
            </w:r>
            <w:r w:rsidRPr="00155A7F">
              <w:rPr>
                <w:rFonts w:hint="eastAsia"/>
              </w:rPr>
              <w:t>具有進階安全性的</w:t>
            </w:r>
            <w:r w:rsidRPr="00155A7F">
              <w:rPr>
                <w:rFonts w:hint="eastAsia"/>
              </w:rPr>
              <w:t>Windows Defender</w:t>
            </w:r>
            <w:r w:rsidRPr="00155A7F">
              <w:rPr>
                <w:rFonts w:hint="eastAsia"/>
              </w:rPr>
              <w:t>防火牆</w:t>
            </w:r>
            <w:r w:rsidRPr="00155A7F">
              <w:rPr>
                <w:rFonts w:hint="eastAsia"/>
              </w:rPr>
              <w:t>\</w:t>
            </w:r>
            <w:r w:rsidRPr="00155A7F">
              <w:rPr>
                <w:rFonts w:hint="eastAsia"/>
              </w:rPr>
              <w:t>內容</w:t>
            </w:r>
            <w:r w:rsidRPr="00155A7F">
              <w:rPr>
                <w:rFonts w:hint="eastAsia"/>
              </w:rPr>
              <w:t>\</w:t>
            </w:r>
            <w:r w:rsidRPr="00155A7F">
              <w:rPr>
                <w:rFonts w:hint="eastAsia"/>
              </w:rPr>
              <w:t>私人設定檔</w:t>
            </w:r>
            <w:r w:rsidRPr="00155A7F">
              <w:rPr>
                <w:rFonts w:hint="eastAsia"/>
              </w:rPr>
              <w:t>\</w:t>
            </w:r>
            <w:r w:rsidRPr="00155A7F">
              <w:rPr>
                <w:rFonts w:hint="eastAsia"/>
              </w:rPr>
              <w:t>記錄</w:t>
            </w:r>
            <w:r w:rsidRPr="00155A7F">
              <w:rPr>
                <w:rFonts w:hint="eastAsia"/>
              </w:rPr>
              <w:t>\</w:t>
            </w:r>
            <w:r w:rsidRPr="00155A7F">
              <w:rPr>
                <w:rFonts w:hint="eastAsia"/>
              </w:rPr>
              <w:t>名稱</w:t>
            </w:r>
          </w:p>
        </w:tc>
        <w:tc>
          <w:tcPr>
            <w:tcW w:w="2178" w:type="dxa"/>
          </w:tcPr>
          <w:p w14:paraId="17688799"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%windir%\System32\LogFiles\Firewall\privatefirewall.log</w:t>
            </w:r>
          </w:p>
        </w:tc>
      </w:tr>
      <w:tr w:rsidR="00CF4535" w:rsidRPr="00873D3D" w14:paraId="52DD642C"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0AB41E4F" w14:textId="77777777" w:rsidR="00CF4535" w:rsidRPr="00397AF4" w:rsidRDefault="00CF4535" w:rsidP="004B26E4">
            <w:pPr>
              <w:pStyle w:val="ad"/>
              <w:spacing w:before="76" w:after="76"/>
            </w:pPr>
            <w:r w:rsidRPr="00410B70">
              <w:t>351</w:t>
            </w:r>
          </w:p>
        </w:tc>
        <w:tc>
          <w:tcPr>
            <w:tcW w:w="1394" w:type="dxa"/>
            <w:tcBorders>
              <w:right w:val="single" w:sz="4" w:space="0" w:color="auto"/>
            </w:tcBorders>
          </w:tcPr>
          <w:p w14:paraId="3AFB7412"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Firewall Settings</w:t>
            </w:r>
          </w:p>
        </w:tc>
        <w:tc>
          <w:tcPr>
            <w:tcW w:w="1326" w:type="dxa"/>
            <w:tcBorders>
              <w:top w:val="single" w:sz="4" w:space="0" w:color="auto"/>
              <w:left w:val="single" w:sz="4" w:space="0" w:color="auto"/>
              <w:bottom w:val="single" w:sz="4" w:space="0" w:color="auto"/>
              <w:right w:val="single" w:sz="4" w:space="0" w:color="auto"/>
            </w:tcBorders>
          </w:tcPr>
          <w:p w14:paraId="5BA0B94B"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TWGCB-01-010-0351</w:t>
            </w:r>
          </w:p>
        </w:tc>
        <w:tc>
          <w:tcPr>
            <w:tcW w:w="1418" w:type="dxa"/>
            <w:tcBorders>
              <w:left w:val="single" w:sz="4" w:space="0" w:color="auto"/>
            </w:tcBorders>
          </w:tcPr>
          <w:p w14:paraId="3FF15B85"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22D84">
              <w:rPr>
                <w:rFonts w:hint="eastAsia"/>
              </w:rPr>
              <w:t>具有進階安全性的</w:t>
            </w:r>
            <w:r w:rsidRPr="00122D84">
              <w:rPr>
                <w:rFonts w:hint="eastAsia"/>
              </w:rPr>
              <w:t>Windows</w:t>
            </w:r>
            <w:r w:rsidRPr="00122D84">
              <w:rPr>
                <w:rFonts w:hint="eastAsia"/>
              </w:rPr>
              <w:t>防火牆</w:t>
            </w:r>
          </w:p>
        </w:tc>
        <w:tc>
          <w:tcPr>
            <w:tcW w:w="1984" w:type="dxa"/>
          </w:tcPr>
          <w:p w14:paraId="2950DF06"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B97831">
              <w:rPr>
                <w:rFonts w:hint="eastAsia"/>
              </w:rPr>
              <w:t>Windows Defender</w:t>
            </w:r>
            <w:r w:rsidRPr="00B97831">
              <w:rPr>
                <w:rFonts w:hint="eastAsia"/>
              </w:rPr>
              <w:t>防火牆：私人設定檔：</w:t>
            </w:r>
            <w:r w:rsidRPr="00122D84">
              <w:rPr>
                <w:rFonts w:hint="eastAsia"/>
              </w:rPr>
              <w:t>大小限制</w:t>
            </w:r>
          </w:p>
        </w:tc>
        <w:tc>
          <w:tcPr>
            <w:tcW w:w="3828" w:type="dxa"/>
          </w:tcPr>
          <w:p w14:paraId="1E88BDA0"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122D84">
              <w:rPr>
                <w:rFonts w:hint="eastAsia"/>
              </w:rPr>
              <w:t>項原則設定決定</w:t>
            </w:r>
            <w:r w:rsidRPr="00122D84">
              <w:rPr>
                <w:rFonts w:hint="eastAsia"/>
              </w:rPr>
              <w:t>Windows</w:t>
            </w:r>
            <w:r w:rsidRPr="00292BAE">
              <w:t xml:space="preserve"> Defender</w:t>
            </w:r>
            <w:r w:rsidRPr="00122D84">
              <w:rPr>
                <w:rFonts w:hint="eastAsia"/>
              </w:rPr>
              <w:t>防火牆記綠檔的大小</w:t>
            </w:r>
          </w:p>
        </w:tc>
        <w:tc>
          <w:tcPr>
            <w:tcW w:w="1984" w:type="dxa"/>
          </w:tcPr>
          <w:p w14:paraId="7EDF71CC"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具有進階安全性的</w:t>
            </w:r>
            <w:r w:rsidRPr="00155A7F">
              <w:rPr>
                <w:rFonts w:hint="eastAsia"/>
              </w:rPr>
              <w:t>Windows</w:t>
            </w:r>
            <w:r w:rsidRPr="00155A7F">
              <w:t xml:space="preserve"> Defender</w:t>
            </w:r>
            <w:r w:rsidRPr="00155A7F">
              <w:rPr>
                <w:rFonts w:hint="eastAsia"/>
              </w:rPr>
              <w:t>防火牆</w:t>
            </w:r>
            <w:r w:rsidRPr="00155A7F">
              <w:rPr>
                <w:rFonts w:hint="eastAsia"/>
              </w:rPr>
              <w:t>\</w:t>
            </w:r>
            <w:r w:rsidRPr="00155A7F">
              <w:rPr>
                <w:rFonts w:hint="eastAsia"/>
              </w:rPr>
              <w:t>具有進階安全性的</w:t>
            </w:r>
            <w:r w:rsidRPr="00155A7F">
              <w:rPr>
                <w:rFonts w:hint="eastAsia"/>
              </w:rPr>
              <w:t>Windows</w:t>
            </w:r>
            <w:r w:rsidRPr="00155A7F">
              <w:t xml:space="preserve"> Defender</w:t>
            </w:r>
            <w:r w:rsidRPr="00155A7F">
              <w:rPr>
                <w:rFonts w:hint="eastAsia"/>
              </w:rPr>
              <w:t>防火</w:t>
            </w:r>
            <w:r w:rsidRPr="00155A7F">
              <w:rPr>
                <w:rFonts w:hint="eastAsia"/>
              </w:rPr>
              <w:lastRenderedPageBreak/>
              <w:t>牆</w:t>
            </w:r>
            <w:r w:rsidRPr="00155A7F">
              <w:rPr>
                <w:rFonts w:hint="eastAsia"/>
              </w:rPr>
              <w:t>\</w:t>
            </w:r>
            <w:r w:rsidRPr="00155A7F">
              <w:rPr>
                <w:rFonts w:hint="eastAsia"/>
              </w:rPr>
              <w:t>內容</w:t>
            </w:r>
            <w:r w:rsidRPr="00155A7F">
              <w:rPr>
                <w:rFonts w:hint="eastAsia"/>
              </w:rPr>
              <w:t>\</w:t>
            </w:r>
            <w:r w:rsidRPr="00155A7F">
              <w:rPr>
                <w:rFonts w:hint="eastAsia"/>
              </w:rPr>
              <w:t>私人設定檔</w:t>
            </w:r>
            <w:r w:rsidRPr="00155A7F">
              <w:rPr>
                <w:rFonts w:hint="eastAsia"/>
              </w:rPr>
              <w:t>\</w:t>
            </w:r>
            <w:r w:rsidRPr="00155A7F">
              <w:rPr>
                <w:rFonts w:hint="eastAsia"/>
              </w:rPr>
              <w:t>記錄</w:t>
            </w:r>
            <w:r w:rsidRPr="00155A7F">
              <w:rPr>
                <w:rFonts w:hint="eastAsia"/>
              </w:rPr>
              <w:t>\</w:t>
            </w:r>
            <w:r w:rsidRPr="00155A7F">
              <w:rPr>
                <w:rFonts w:hint="eastAsia"/>
              </w:rPr>
              <w:t>大小限制</w:t>
            </w:r>
          </w:p>
        </w:tc>
        <w:tc>
          <w:tcPr>
            <w:tcW w:w="2178" w:type="dxa"/>
          </w:tcPr>
          <w:p w14:paraId="5D1D94AC"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16</w:t>
            </w:r>
            <w:r w:rsidRPr="00155A7F">
              <w:t>,</w:t>
            </w:r>
            <w:r w:rsidRPr="00155A7F">
              <w:rPr>
                <w:rFonts w:hint="eastAsia"/>
              </w:rPr>
              <w:t>384KB</w:t>
            </w:r>
            <w:r w:rsidRPr="00155A7F">
              <w:rPr>
                <w:rFonts w:hint="eastAsia"/>
              </w:rPr>
              <w:t>以上</w:t>
            </w:r>
          </w:p>
        </w:tc>
      </w:tr>
      <w:tr w:rsidR="00CF4535" w:rsidRPr="00873D3D" w14:paraId="70505D6E"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1258D616" w14:textId="77777777" w:rsidR="00CF4535" w:rsidRPr="00397AF4" w:rsidRDefault="00CF4535" w:rsidP="004B26E4">
            <w:pPr>
              <w:pStyle w:val="ad"/>
              <w:spacing w:before="76" w:after="76"/>
            </w:pPr>
            <w:r w:rsidRPr="00410B70">
              <w:t>352</w:t>
            </w:r>
          </w:p>
        </w:tc>
        <w:tc>
          <w:tcPr>
            <w:tcW w:w="1394" w:type="dxa"/>
            <w:tcBorders>
              <w:right w:val="single" w:sz="4" w:space="0" w:color="auto"/>
            </w:tcBorders>
          </w:tcPr>
          <w:p w14:paraId="7519C542"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Firewall Settings</w:t>
            </w:r>
          </w:p>
        </w:tc>
        <w:tc>
          <w:tcPr>
            <w:tcW w:w="1326" w:type="dxa"/>
            <w:tcBorders>
              <w:top w:val="single" w:sz="4" w:space="0" w:color="auto"/>
              <w:left w:val="single" w:sz="4" w:space="0" w:color="auto"/>
              <w:bottom w:val="single" w:sz="4" w:space="0" w:color="auto"/>
              <w:right w:val="single" w:sz="4" w:space="0" w:color="auto"/>
            </w:tcBorders>
          </w:tcPr>
          <w:p w14:paraId="78B168D0"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TWGCB-01-010-0352</w:t>
            </w:r>
          </w:p>
        </w:tc>
        <w:tc>
          <w:tcPr>
            <w:tcW w:w="1418" w:type="dxa"/>
            <w:tcBorders>
              <w:left w:val="single" w:sz="4" w:space="0" w:color="auto"/>
            </w:tcBorders>
          </w:tcPr>
          <w:p w14:paraId="490EECDF"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22D84">
              <w:rPr>
                <w:rFonts w:hint="eastAsia"/>
              </w:rPr>
              <w:t>具有進階安全性的</w:t>
            </w:r>
            <w:r w:rsidRPr="00122D84">
              <w:rPr>
                <w:rFonts w:hint="eastAsia"/>
              </w:rPr>
              <w:t>Windows</w:t>
            </w:r>
            <w:r w:rsidRPr="00122D84">
              <w:rPr>
                <w:rFonts w:hint="eastAsia"/>
              </w:rPr>
              <w:t>防火牆</w:t>
            </w:r>
          </w:p>
        </w:tc>
        <w:tc>
          <w:tcPr>
            <w:tcW w:w="1984" w:type="dxa"/>
          </w:tcPr>
          <w:p w14:paraId="5CA203D9"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B97831">
              <w:rPr>
                <w:rFonts w:hint="eastAsia"/>
              </w:rPr>
              <w:t>Windows Defender</w:t>
            </w:r>
            <w:r w:rsidRPr="00B97831">
              <w:rPr>
                <w:rFonts w:hint="eastAsia"/>
              </w:rPr>
              <w:t>防火牆：私人設定檔：</w:t>
            </w:r>
            <w:r w:rsidRPr="00122D84">
              <w:rPr>
                <w:rFonts w:hint="eastAsia"/>
              </w:rPr>
              <w:t>記錄丟棄的封包</w:t>
            </w:r>
          </w:p>
        </w:tc>
        <w:tc>
          <w:tcPr>
            <w:tcW w:w="3828" w:type="dxa"/>
          </w:tcPr>
          <w:p w14:paraId="4E7A77B2"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122D84">
              <w:rPr>
                <w:rFonts w:hint="eastAsia"/>
              </w:rPr>
              <w:t>項原則設定決定</w:t>
            </w:r>
            <w:r w:rsidRPr="00122D84">
              <w:rPr>
                <w:rFonts w:hint="eastAsia"/>
              </w:rPr>
              <w:t>Windows</w:t>
            </w:r>
            <w:r w:rsidRPr="00292BAE">
              <w:t xml:space="preserve"> Defender</w:t>
            </w:r>
            <w:r w:rsidRPr="00122D84">
              <w:rPr>
                <w:rFonts w:hint="eastAsia"/>
              </w:rPr>
              <w:t>防火牆是否記錄丟棄的封包</w:t>
            </w:r>
          </w:p>
        </w:tc>
        <w:tc>
          <w:tcPr>
            <w:tcW w:w="1984" w:type="dxa"/>
          </w:tcPr>
          <w:p w14:paraId="4B4EB5AA"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具有進階安全性的</w:t>
            </w:r>
            <w:r w:rsidRPr="00155A7F">
              <w:rPr>
                <w:rFonts w:hint="eastAsia"/>
              </w:rPr>
              <w:t>Windows</w:t>
            </w:r>
            <w:r w:rsidRPr="00155A7F">
              <w:t xml:space="preserve"> Defender</w:t>
            </w:r>
            <w:r w:rsidRPr="00155A7F">
              <w:rPr>
                <w:rFonts w:hint="eastAsia"/>
              </w:rPr>
              <w:t>防火牆</w:t>
            </w:r>
            <w:r w:rsidRPr="00155A7F">
              <w:rPr>
                <w:rFonts w:hint="eastAsia"/>
              </w:rPr>
              <w:t>\</w:t>
            </w:r>
            <w:r w:rsidRPr="00155A7F">
              <w:rPr>
                <w:rFonts w:hint="eastAsia"/>
              </w:rPr>
              <w:t>具有進階安全性的</w:t>
            </w:r>
            <w:r w:rsidRPr="00155A7F">
              <w:rPr>
                <w:rFonts w:hint="eastAsia"/>
              </w:rPr>
              <w:t>Windows</w:t>
            </w:r>
            <w:r w:rsidRPr="00155A7F">
              <w:t xml:space="preserve"> Defender</w:t>
            </w:r>
            <w:r w:rsidRPr="00155A7F">
              <w:rPr>
                <w:rFonts w:hint="eastAsia"/>
              </w:rPr>
              <w:t>防火牆</w:t>
            </w:r>
            <w:r w:rsidRPr="00155A7F">
              <w:rPr>
                <w:rFonts w:hint="eastAsia"/>
              </w:rPr>
              <w:t>\</w:t>
            </w:r>
            <w:r w:rsidRPr="00155A7F">
              <w:rPr>
                <w:rFonts w:hint="eastAsia"/>
              </w:rPr>
              <w:t>內容</w:t>
            </w:r>
            <w:r w:rsidRPr="00155A7F">
              <w:rPr>
                <w:rFonts w:hint="eastAsia"/>
              </w:rPr>
              <w:t>\</w:t>
            </w:r>
            <w:r w:rsidRPr="00155A7F">
              <w:rPr>
                <w:rFonts w:hint="eastAsia"/>
              </w:rPr>
              <w:t>私人設定檔</w:t>
            </w:r>
            <w:r w:rsidRPr="00155A7F">
              <w:rPr>
                <w:rFonts w:hint="eastAsia"/>
              </w:rPr>
              <w:t>\</w:t>
            </w:r>
            <w:r w:rsidRPr="00155A7F">
              <w:rPr>
                <w:rFonts w:hint="eastAsia"/>
              </w:rPr>
              <w:t>記錄</w:t>
            </w:r>
            <w:r w:rsidRPr="00155A7F">
              <w:rPr>
                <w:rFonts w:hint="eastAsia"/>
              </w:rPr>
              <w:t>\</w:t>
            </w:r>
            <w:r w:rsidRPr="00155A7F">
              <w:rPr>
                <w:rFonts w:hint="eastAsia"/>
              </w:rPr>
              <w:t>記錄丟棄的封包</w:t>
            </w:r>
          </w:p>
        </w:tc>
        <w:tc>
          <w:tcPr>
            <w:tcW w:w="2178" w:type="dxa"/>
          </w:tcPr>
          <w:p w14:paraId="259C17F8"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是</w:t>
            </w:r>
          </w:p>
        </w:tc>
      </w:tr>
      <w:tr w:rsidR="00CF4535" w:rsidRPr="00873D3D" w14:paraId="5643F9BE"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561D4B15" w14:textId="77777777" w:rsidR="00CF4535" w:rsidRPr="00397AF4" w:rsidRDefault="00CF4535" w:rsidP="004B26E4">
            <w:pPr>
              <w:pStyle w:val="ad"/>
              <w:spacing w:before="76" w:after="76"/>
            </w:pPr>
            <w:r w:rsidRPr="00410B70">
              <w:lastRenderedPageBreak/>
              <w:t>353</w:t>
            </w:r>
          </w:p>
        </w:tc>
        <w:tc>
          <w:tcPr>
            <w:tcW w:w="1394" w:type="dxa"/>
            <w:tcBorders>
              <w:right w:val="single" w:sz="4" w:space="0" w:color="auto"/>
            </w:tcBorders>
          </w:tcPr>
          <w:p w14:paraId="3CD643DD"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Firewall Settings</w:t>
            </w:r>
          </w:p>
        </w:tc>
        <w:tc>
          <w:tcPr>
            <w:tcW w:w="1326" w:type="dxa"/>
            <w:tcBorders>
              <w:top w:val="single" w:sz="4" w:space="0" w:color="auto"/>
              <w:left w:val="single" w:sz="4" w:space="0" w:color="auto"/>
              <w:bottom w:val="single" w:sz="4" w:space="0" w:color="auto"/>
              <w:right w:val="single" w:sz="4" w:space="0" w:color="auto"/>
            </w:tcBorders>
          </w:tcPr>
          <w:p w14:paraId="02F649F5"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TWGCB-01-010-0353</w:t>
            </w:r>
          </w:p>
        </w:tc>
        <w:tc>
          <w:tcPr>
            <w:tcW w:w="1418" w:type="dxa"/>
            <w:tcBorders>
              <w:left w:val="single" w:sz="4" w:space="0" w:color="auto"/>
            </w:tcBorders>
          </w:tcPr>
          <w:p w14:paraId="3D7FF939"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22D84">
              <w:rPr>
                <w:rFonts w:hint="eastAsia"/>
              </w:rPr>
              <w:t>具有進階安全性的</w:t>
            </w:r>
            <w:r w:rsidRPr="00122D84">
              <w:rPr>
                <w:rFonts w:hint="eastAsia"/>
              </w:rPr>
              <w:t>Windows</w:t>
            </w:r>
            <w:r w:rsidRPr="00122D84">
              <w:rPr>
                <w:rFonts w:hint="eastAsia"/>
              </w:rPr>
              <w:t>防火牆</w:t>
            </w:r>
          </w:p>
        </w:tc>
        <w:tc>
          <w:tcPr>
            <w:tcW w:w="1984" w:type="dxa"/>
          </w:tcPr>
          <w:p w14:paraId="7188C28B"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B97831">
              <w:rPr>
                <w:rFonts w:hint="eastAsia"/>
              </w:rPr>
              <w:t>Windows Defender</w:t>
            </w:r>
            <w:r w:rsidRPr="00B97831">
              <w:rPr>
                <w:rFonts w:hint="eastAsia"/>
              </w:rPr>
              <w:t>防火牆：私人設定檔：</w:t>
            </w:r>
            <w:r w:rsidRPr="00122D84">
              <w:rPr>
                <w:rFonts w:hint="eastAsia"/>
              </w:rPr>
              <w:t>記錄成功的連線</w:t>
            </w:r>
          </w:p>
        </w:tc>
        <w:tc>
          <w:tcPr>
            <w:tcW w:w="3828" w:type="dxa"/>
          </w:tcPr>
          <w:p w14:paraId="269C403D"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122D84">
              <w:rPr>
                <w:rFonts w:hint="eastAsia"/>
              </w:rPr>
              <w:t>項原則設定決定</w:t>
            </w:r>
            <w:r w:rsidRPr="00122D84">
              <w:rPr>
                <w:rFonts w:hint="eastAsia"/>
              </w:rPr>
              <w:t>Windows</w:t>
            </w:r>
            <w:r w:rsidRPr="00292BAE">
              <w:t xml:space="preserve"> Defender</w:t>
            </w:r>
            <w:r w:rsidRPr="00122D84">
              <w:rPr>
                <w:rFonts w:hint="eastAsia"/>
              </w:rPr>
              <w:t>防火牆是否記錄成功的連線</w:t>
            </w:r>
          </w:p>
        </w:tc>
        <w:tc>
          <w:tcPr>
            <w:tcW w:w="1984" w:type="dxa"/>
          </w:tcPr>
          <w:p w14:paraId="535933CF"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具有進階安全性的</w:t>
            </w:r>
            <w:r w:rsidRPr="00155A7F">
              <w:rPr>
                <w:rFonts w:hint="eastAsia"/>
              </w:rPr>
              <w:t>Windows</w:t>
            </w:r>
            <w:r w:rsidRPr="00155A7F">
              <w:t xml:space="preserve"> Defender</w:t>
            </w:r>
            <w:r w:rsidRPr="00155A7F">
              <w:rPr>
                <w:rFonts w:hint="eastAsia"/>
              </w:rPr>
              <w:t>防火牆</w:t>
            </w:r>
            <w:r w:rsidRPr="00155A7F">
              <w:rPr>
                <w:rFonts w:hint="eastAsia"/>
              </w:rPr>
              <w:t>\</w:t>
            </w:r>
            <w:r w:rsidRPr="00155A7F">
              <w:rPr>
                <w:rFonts w:hint="eastAsia"/>
              </w:rPr>
              <w:t>具有進階安全性的</w:t>
            </w:r>
            <w:r w:rsidRPr="00155A7F">
              <w:rPr>
                <w:rFonts w:hint="eastAsia"/>
              </w:rPr>
              <w:t>Windows</w:t>
            </w:r>
            <w:r w:rsidRPr="00155A7F">
              <w:t xml:space="preserve"> Defender</w:t>
            </w:r>
            <w:r w:rsidRPr="00155A7F">
              <w:rPr>
                <w:rFonts w:hint="eastAsia"/>
              </w:rPr>
              <w:t>防火牆</w:t>
            </w:r>
            <w:r w:rsidRPr="00155A7F">
              <w:rPr>
                <w:rFonts w:hint="eastAsia"/>
              </w:rPr>
              <w:t>\</w:t>
            </w:r>
            <w:r w:rsidRPr="00155A7F">
              <w:rPr>
                <w:rFonts w:hint="eastAsia"/>
              </w:rPr>
              <w:t>內容</w:t>
            </w:r>
            <w:r w:rsidRPr="00155A7F">
              <w:rPr>
                <w:rFonts w:hint="eastAsia"/>
              </w:rPr>
              <w:t>\</w:t>
            </w:r>
            <w:r w:rsidRPr="00155A7F">
              <w:rPr>
                <w:rFonts w:hint="eastAsia"/>
              </w:rPr>
              <w:t>私人設定檔</w:t>
            </w:r>
            <w:r w:rsidRPr="00155A7F">
              <w:rPr>
                <w:rFonts w:hint="eastAsia"/>
              </w:rPr>
              <w:t>\</w:t>
            </w:r>
            <w:r w:rsidRPr="00155A7F">
              <w:rPr>
                <w:rFonts w:hint="eastAsia"/>
              </w:rPr>
              <w:t>記錄</w:t>
            </w:r>
            <w:r w:rsidRPr="00155A7F">
              <w:rPr>
                <w:rFonts w:hint="eastAsia"/>
              </w:rPr>
              <w:t>\</w:t>
            </w:r>
            <w:r w:rsidRPr="00155A7F">
              <w:rPr>
                <w:rFonts w:hint="eastAsia"/>
              </w:rPr>
              <w:t>記錄成功的連線</w:t>
            </w:r>
          </w:p>
        </w:tc>
        <w:tc>
          <w:tcPr>
            <w:tcW w:w="2178" w:type="dxa"/>
          </w:tcPr>
          <w:p w14:paraId="20256943"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是</w:t>
            </w:r>
          </w:p>
        </w:tc>
      </w:tr>
      <w:tr w:rsidR="00CF4535" w:rsidRPr="00873D3D" w14:paraId="5D659647"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08D0D607" w14:textId="77777777" w:rsidR="00CF4535" w:rsidRPr="00397AF4" w:rsidRDefault="00CF4535" w:rsidP="004B26E4">
            <w:pPr>
              <w:pStyle w:val="ad"/>
              <w:spacing w:before="76" w:after="76"/>
            </w:pPr>
            <w:r w:rsidRPr="00410B70">
              <w:t>354</w:t>
            </w:r>
          </w:p>
        </w:tc>
        <w:tc>
          <w:tcPr>
            <w:tcW w:w="1394" w:type="dxa"/>
            <w:tcBorders>
              <w:right w:val="single" w:sz="4" w:space="0" w:color="auto"/>
            </w:tcBorders>
          </w:tcPr>
          <w:p w14:paraId="4EAF8284"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 xml:space="preserve">Windows11 </w:t>
            </w:r>
            <w:r>
              <w:lastRenderedPageBreak/>
              <w:t>Firewall Settings</w:t>
            </w:r>
          </w:p>
        </w:tc>
        <w:tc>
          <w:tcPr>
            <w:tcW w:w="1326" w:type="dxa"/>
            <w:tcBorders>
              <w:top w:val="single" w:sz="4" w:space="0" w:color="auto"/>
              <w:left w:val="single" w:sz="4" w:space="0" w:color="auto"/>
              <w:bottom w:val="single" w:sz="4" w:space="0" w:color="auto"/>
              <w:right w:val="single" w:sz="4" w:space="0" w:color="auto"/>
            </w:tcBorders>
          </w:tcPr>
          <w:p w14:paraId="3E2ECFBB"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lastRenderedPageBreak/>
              <w:t>TWGCB-01-010-0354</w:t>
            </w:r>
          </w:p>
        </w:tc>
        <w:tc>
          <w:tcPr>
            <w:tcW w:w="1418" w:type="dxa"/>
            <w:tcBorders>
              <w:left w:val="single" w:sz="4" w:space="0" w:color="auto"/>
            </w:tcBorders>
          </w:tcPr>
          <w:p w14:paraId="24E4013E"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22D84">
              <w:rPr>
                <w:rFonts w:hint="eastAsia"/>
              </w:rPr>
              <w:t>具有進階安全性的</w:t>
            </w:r>
            <w:r w:rsidRPr="00122D84">
              <w:rPr>
                <w:rFonts w:hint="eastAsia"/>
              </w:rPr>
              <w:lastRenderedPageBreak/>
              <w:t>Windows</w:t>
            </w:r>
            <w:r w:rsidRPr="00122D84">
              <w:rPr>
                <w:rFonts w:hint="eastAsia"/>
              </w:rPr>
              <w:t>防火牆</w:t>
            </w:r>
          </w:p>
        </w:tc>
        <w:tc>
          <w:tcPr>
            <w:tcW w:w="1984" w:type="dxa"/>
          </w:tcPr>
          <w:p w14:paraId="5A1065DD"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B97831">
              <w:rPr>
                <w:rFonts w:hint="eastAsia"/>
              </w:rPr>
              <w:lastRenderedPageBreak/>
              <w:t>Windows Defender</w:t>
            </w:r>
            <w:r w:rsidRPr="00B97831">
              <w:rPr>
                <w:rFonts w:hint="eastAsia"/>
              </w:rPr>
              <w:t>防火</w:t>
            </w:r>
            <w:r w:rsidRPr="00B97831">
              <w:rPr>
                <w:rFonts w:hint="eastAsia"/>
              </w:rPr>
              <w:lastRenderedPageBreak/>
              <w:t>牆：</w:t>
            </w:r>
            <w:r w:rsidRPr="00122D84">
              <w:rPr>
                <w:rFonts w:hint="eastAsia"/>
              </w:rPr>
              <w:t>公用</w:t>
            </w:r>
            <w:r w:rsidRPr="00B97831">
              <w:rPr>
                <w:rFonts w:hint="eastAsia"/>
              </w:rPr>
              <w:t>設定檔：</w:t>
            </w:r>
            <w:r w:rsidRPr="00122D84">
              <w:rPr>
                <w:rFonts w:hint="eastAsia"/>
              </w:rPr>
              <w:t>顯示通知</w:t>
            </w:r>
          </w:p>
        </w:tc>
        <w:tc>
          <w:tcPr>
            <w:tcW w:w="3828" w:type="dxa"/>
          </w:tcPr>
          <w:p w14:paraId="4220ADEB"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lastRenderedPageBreak/>
              <w:t>此</w:t>
            </w:r>
            <w:r w:rsidRPr="00122D84">
              <w:rPr>
                <w:rFonts w:hint="eastAsia"/>
              </w:rPr>
              <w:t>項原則設定決定當程式因為接收輸入連線而被封鎖時，是否為使用者顯示通知</w:t>
            </w:r>
          </w:p>
        </w:tc>
        <w:tc>
          <w:tcPr>
            <w:tcW w:w="1984" w:type="dxa"/>
          </w:tcPr>
          <w:p w14:paraId="7ABCFA04"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具有進階安全</w:t>
            </w:r>
            <w:r w:rsidRPr="00155A7F">
              <w:rPr>
                <w:rFonts w:hint="eastAsia"/>
              </w:rPr>
              <w:lastRenderedPageBreak/>
              <w:t>性的</w:t>
            </w:r>
            <w:r w:rsidRPr="00155A7F">
              <w:rPr>
                <w:rFonts w:hint="eastAsia"/>
              </w:rPr>
              <w:t>Windows</w:t>
            </w:r>
            <w:r w:rsidRPr="00155A7F">
              <w:t xml:space="preserve"> Defender</w:t>
            </w:r>
            <w:r w:rsidRPr="00155A7F">
              <w:rPr>
                <w:rFonts w:hint="eastAsia"/>
              </w:rPr>
              <w:t>防火牆</w:t>
            </w:r>
            <w:r w:rsidRPr="00155A7F">
              <w:rPr>
                <w:rFonts w:hint="eastAsia"/>
              </w:rPr>
              <w:t>\</w:t>
            </w:r>
            <w:r w:rsidRPr="00155A7F">
              <w:rPr>
                <w:rFonts w:hint="eastAsia"/>
              </w:rPr>
              <w:t>具有進階安全性的</w:t>
            </w:r>
            <w:r w:rsidRPr="00155A7F">
              <w:rPr>
                <w:rFonts w:hint="eastAsia"/>
              </w:rPr>
              <w:t>Windows</w:t>
            </w:r>
            <w:r w:rsidRPr="00155A7F">
              <w:t xml:space="preserve"> Defender</w:t>
            </w:r>
            <w:r w:rsidRPr="00155A7F">
              <w:rPr>
                <w:rFonts w:hint="eastAsia"/>
              </w:rPr>
              <w:t>防火牆</w:t>
            </w:r>
            <w:r w:rsidRPr="00155A7F">
              <w:rPr>
                <w:rFonts w:hint="eastAsia"/>
              </w:rPr>
              <w:t>\</w:t>
            </w:r>
            <w:r w:rsidRPr="00155A7F">
              <w:rPr>
                <w:rFonts w:hint="eastAsia"/>
              </w:rPr>
              <w:t>內容</w:t>
            </w:r>
            <w:r w:rsidRPr="00155A7F">
              <w:rPr>
                <w:rFonts w:hint="eastAsia"/>
              </w:rPr>
              <w:t>\</w:t>
            </w:r>
            <w:r w:rsidRPr="00155A7F">
              <w:rPr>
                <w:rFonts w:hint="eastAsia"/>
              </w:rPr>
              <w:t>公用設定檔</w:t>
            </w:r>
            <w:r w:rsidRPr="00155A7F">
              <w:rPr>
                <w:rFonts w:hint="eastAsia"/>
              </w:rPr>
              <w:t>\</w:t>
            </w:r>
            <w:r w:rsidRPr="00155A7F">
              <w:rPr>
                <w:rFonts w:hint="eastAsia"/>
              </w:rPr>
              <w:t>設定</w:t>
            </w:r>
            <w:r w:rsidRPr="00155A7F">
              <w:rPr>
                <w:rFonts w:hint="eastAsia"/>
              </w:rPr>
              <w:t>\</w:t>
            </w:r>
            <w:r w:rsidRPr="00155A7F">
              <w:rPr>
                <w:rFonts w:hint="eastAsia"/>
              </w:rPr>
              <w:t>顯示通知</w:t>
            </w:r>
          </w:p>
        </w:tc>
        <w:tc>
          <w:tcPr>
            <w:tcW w:w="2178" w:type="dxa"/>
          </w:tcPr>
          <w:p w14:paraId="3ED07000"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是</w:t>
            </w:r>
          </w:p>
        </w:tc>
      </w:tr>
      <w:tr w:rsidR="00CF4535" w:rsidRPr="00873D3D" w14:paraId="46EE5ECD"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1D42F950" w14:textId="77777777" w:rsidR="00CF4535" w:rsidRPr="00397AF4" w:rsidRDefault="00CF4535" w:rsidP="004B26E4">
            <w:pPr>
              <w:pStyle w:val="ad"/>
              <w:spacing w:before="76" w:after="76"/>
            </w:pPr>
            <w:r w:rsidRPr="00410B70">
              <w:t>355</w:t>
            </w:r>
          </w:p>
        </w:tc>
        <w:tc>
          <w:tcPr>
            <w:tcW w:w="1394" w:type="dxa"/>
            <w:tcBorders>
              <w:right w:val="single" w:sz="4" w:space="0" w:color="auto"/>
            </w:tcBorders>
          </w:tcPr>
          <w:p w14:paraId="2D632B89"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Firewall Settings</w:t>
            </w:r>
          </w:p>
        </w:tc>
        <w:tc>
          <w:tcPr>
            <w:tcW w:w="1326" w:type="dxa"/>
            <w:tcBorders>
              <w:top w:val="single" w:sz="4" w:space="0" w:color="auto"/>
              <w:left w:val="single" w:sz="4" w:space="0" w:color="auto"/>
              <w:bottom w:val="single" w:sz="4" w:space="0" w:color="auto"/>
              <w:right w:val="single" w:sz="4" w:space="0" w:color="auto"/>
            </w:tcBorders>
          </w:tcPr>
          <w:p w14:paraId="5089E675"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TWGCB-01-010-0355</w:t>
            </w:r>
          </w:p>
        </w:tc>
        <w:tc>
          <w:tcPr>
            <w:tcW w:w="1418" w:type="dxa"/>
            <w:tcBorders>
              <w:left w:val="single" w:sz="4" w:space="0" w:color="auto"/>
            </w:tcBorders>
          </w:tcPr>
          <w:p w14:paraId="555AFF7A"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22D84">
              <w:rPr>
                <w:rFonts w:hint="eastAsia"/>
              </w:rPr>
              <w:t>具有進階安全性的</w:t>
            </w:r>
            <w:r w:rsidRPr="00122D84">
              <w:rPr>
                <w:rFonts w:hint="eastAsia"/>
              </w:rPr>
              <w:t>Windows</w:t>
            </w:r>
            <w:r w:rsidRPr="00122D84">
              <w:rPr>
                <w:rFonts w:hint="eastAsia"/>
              </w:rPr>
              <w:t>防火牆</w:t>
            </w:r>
          </w:p>
        </w:tc>
        <w:tc>
          <w:tcPr>
            <w:tcW w:w="1984" w:type="dxa"/>
          </w:tcPr>
          <w:p w14:paraId="1F07D785"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B97831">
              <w:rPr>
                <w:rFonts w:hint="eastAsia"/>
              </w:rPr>
              <w:t>Windows Defender</w:t>
            </w:r>
            <w:r w:rsidRPr="00B97831">
              <w:rPr>
                <w:rFonts w:hint="eastAsia"/>
              </w:rPr>
              <w:t>防火牆：</w:t>
            </w:r>
            <w:r w:rsidRPr="00122D84">
              <w:rPr>
                <w:rFonts w:hint="eastAsia"/>
              </w:rPr>
              <w:t>公用</w:t>
            </w:r>
            <w:r w:rsidRPr="00B97831">
              <w:rPr>
                <w:rFonts w:hint="eastAsia"/>
              </w:rPr>
              <w:t>設定檔：</w:t>
            </w:r>
            <w:r w:rsidRPr="00122D84">
              <w:rPr>
                <w:rFonts w:hint="eastAsia"/>
              </w:rPr>
              <w:t>允許單點傳播回應</w:t>
            </w:r>
          </w:p>
        </w:tc>
        <w:tc>
          <w:tcPr>
            <w:tcW w:w="3828" w:type="dxa"/>
          </w:tcPr>
          <w:p w14:paraId="0AE3C7E3" w14:textId="77777777" w:rsidR="00CF4535" w:rsidRPr="00122D84"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w:t>
            </w:r>
            <w:r w:rsidRPr="00122D84">
              <w:rPr>
                <w:rFonts w:hint="eastAsia"/>
              </w:rPr>
              <w:t>原則設定決定是否禁止此電腦接收其傳出之多點傳送或廣播訊息的單點傳送回應</w:t>
            </w:r>
          </w:p>
          <w:p w14:paraId="5F77F647" w14:textId="77777777" w:rsidR="00CF4535" w:rsidRPr="00122D84"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如果此項</w:t>
            </w:r>
            <w:r w:rsidRPr="00122D84">
              <w:rPr>
                <w:rFonts w:hint="eastAsia"/>
              </w:rPr>
              <w:t>原則設定</w:t>
            </w:r>
            <w:r w:rsidRPr="00F80196">
              <w:rPr>
                <w:rFonts w:hint="eastAsia"/>
              </w:rPr>
              <w:t>為「</w:t>
            </w:r>
            <w:r>
              <w:rPr>
                <w:rFonts w:hint="eastAsia"/>
              </w:rPr>
              <w:t>是</w:t>
            </w:r>
            <w:r w:rsidRPr="00F80196">
              <w:rPr>
                <w:rFonts w:hint="eastAsia"/>
              </w:rPr>
              <w:t>」</w:t>
            </w:r>
            <w:r w:rsidRPr="00122D84">
              <w:rPr>
                <w:rFonts w:hint="eastAsia"/>
              </w:rPr>
              <w:t>，且這部電腦將多點傳送或廣播訊息傳送到其他電腦，則</w:t>
            </w:r>
            <w:r w:rsidRPr="00122D84">
              <w:rPr>
                <w:rFonts w:hint="eastAsia"/>
              </w:rPr>
              <w:t>Windows</w:t>
            </w:r>
            <w:r w:rsidRPr="00292BAE">
              <w:t xml:space="preserve"> Defender</w:t>
            </w:r>
            <w:r w:rsidRPr="00122D84">
              <w:rPr>
                <w:rFonts w:hint="eastAsia"/>
              </w:rPr>
              <w:lastRenderedPageBreak/>
              <w:t>防火牆會封鎖由其他電腦傳送的單點傳送回應</w:t>
            </w:r>
          </w:p>
          <w:p w14:paraId="182FDF15" w14:textId="77777777" w:rsidR="00CF4535" w:rsidRPr="00122D84"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如果此項</w:t>
            </w:r>
            <w:r w:rsidRPr="00122D84">
              <w:rPr>
                <w:rFonts w:hint="eastAsia"/>
              </w:rPr>
              <w:t>原則設定</w:t>
            </w:r>
            <w:r w:rsidRPr="00F80196">
              <w:rPr>
                <w:rFonts w:hint="eastAsia"/>
              </w:rPr>
              <w:t>為「</w:t>
            </w:r>
            <w:r>
              <w:rPr>
                <w:rFonts w:hint="eastAsia"/>
              </w:rPr>
              <w:t>否</w:t>
            </w:r>
            <w:r w:rsidRPr="00F80196">
              <w:rPr>
                <w:rFonts w:hint="eastAsia"/>
              </w:rPr>
              <w:t>」</w:t>
            </w:r>
            <w:r>
              <w:rPr>
                <w:rFonts w:hint="eastAsia"/>
              </w:rPr>
              <w:t>或未設定</w:t>
            </w:r>
            <w:r w:rsidRPr="00122D84">
              <w:rPr>
                <w:rFonts w:hint="eastAsia"/>
              </w:rPr>
              <w:t>，且這部電腦將多點傳送或廣播訊息傳送到其他電腦，則</w:t>
            </w:r>
            <w:r w:rsidRPr="00122D84">
              <w:rPr>
                <w:rFonts w:hint="eastAsia"/>
              </w:rPr>
              <w:t>Windows</w:t>
            </w:r>
            <w:r w:rsidRPr="00292BAE">
              <w:t xml:space="preserve"> Defender</w:t>
            </w:r>
            <w:r w:rsidRPr="00122D84">
              <w:rPr>
                <w:rFonts w:hint="eastAsia"/>
              </w:rPr>
              <w:t>防火牆會等候來自其他電腦的單點傳送回應</w:t>
            </w:r>
            <w:r w:rsidRPr="00122D84">
              <w:rPr>
                <w:rFonts w:hint="eastAsia"/>
              </w:rPr>
              <w:t>3</w:t>
            </w:r>
            <w:r w:rsidRPr="00122D84">
              <w:rPr>
                <w:rFonts w:hint="eastAsia"/>
              </w:rPr>
              <w:t>秒鐘，然後就會封鎖所有回應</w:t>
            </w:r>
          </w:p>
          <w:p w14:paraId="7F8DE192"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122D84">
              <w:rPr>
                <w:rFonts w:hint="eastAsia"/>
              </w:rPr>
              <w:t>注意：如果單點傳送訊息為此電腦傳送之「動態主機設定通訊協定</w:t>
            </w:r>
            <w:r w:rsidRPr="00122D84">
              <w:rPr>
                <w:rFonts w:hint="eastAsia"/>
              </w:rPr>
              <w:t>(DHCP)</w:t>
            </w:r>
            <w:r w:rsidRPr="00122D84">
              <w:rPr>
                <w:rFonts w:hint="eastAsia"/>
              </w:rPr>
              <w:t>」廣播訊息的回應，則此</w:t>
            </w:r>
            <w:r>
              <w:rPr>
                <w:rFonts w:hint="eastAsia"/>
              </w:rPr>
              <w:t>項</w:t>
            </w:r>
            <w:r w:rsidRPr="00122D84">
              <w:rPr>
                <w:rFonts w:hint="eastAsia"/>
              </w:rPr>
              <w:t>原則設定無效。</w:t>
            </w:r>
            <w:r w:rsidRPr="00122D84">
              <w:rPr>
                <w:rFonts w:hint="eastAsia"/>
              </w:rPr>
              <w:t>Windows</w:t>
            </w:r>
            <w:r w:rsidRPr="00292BAE">
              <w:t xml:space="preserve"> Defender</w:t>
            </w:r>
            <w:r w:rsidRPr="00122D84">
              <w:rPr>
                <w:rFonts w:hint="eastAsia"/>
              </w:rPr>
              <w:t>防火牆會永遠允許那些</w:t>
            </w:r>
            <w:r w:rsidRPr="00122D84">
              <w:rPr>
                <w:rFonts w:hint="eastAsia"/>
              </w:rPr>
              <w:t>DHCP</w:t>
            </w:r>
            <w:r w:rsidRPr="00122D84">
              <w:rPr>
                <w:rFonts w:hint="eastAsia"/>
              </w:rPr>
              <w:t>單點傳送回應。但是此</w:t>
            </w:r>
            <w:r>
              <w:rPr>
                <w:rFonts w:hint="eastAsia"/>
              </w:rPr>
              <w:t>項</w:t>
            </w:r>
            <w:r w:rsidRPr="00122D84">
              <w:rPr>
                <w:rFonts w:hint="eastAsia"/>
              </w:rPr>
              <w:t>原</w:t>
            </w:r>
            <w:r w:rsidRPr="00122D84">
              <w:rPr>
                <w:rFonts w:hint="eastAsia"/>
              </w:rPr>
              <w:lastRenderedPageBreak/>
              <w:t>則設定可能會干擾偵測名稱衝突的</w:t>
            </w:r>
            <w:r w:rsidRPr="00122D84">
              <w:rPr>
                <w:rFonts w:hint="eastAsia"/>
              </w:rPr>
              <w:t>NetBIOS</w:t>
            </w:r>
            <w:r w:rsidRPr="00122D84">
              <w:rPr>
                <w:rFonts w:hint="eastAsia"/>
              </w:rPr>
              <w:t>訊息</w:t>
            </w:r>
          </w:p>
        </w:tc>
        <w:tc>
          <w:tcPr>
            <w:tcW w:w="1984" w:type="dxa"/>
          </w:tcPr>
          <w:p w14:paraId="0113A00B"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具有進階安全性的</w:t>
            </w:r>
            <w:r w:rsidRPr="00155A7F">
              <w:rPr>
                <w:rFonts w:hint="eastAsia"/>
              </w:rPr>
              <w:t>Windows</w:t>
            </w:r>
            <w:r w:rsidRPr="00155A7F">
              <w:t xml:space="preserve"> Defender</w:t>
            </w:r>
            <w:r w:rsidRPr="00155A7F">
              <w:rPr>
                <w:rFonts w:hint="eastAsia"/>
              </w:rPr>
              <w:t>防火牆</w:t>
            </w:r>
            <w:r w:rsidRPr="00155A7F">
              <w:rPr>
                <w:rFonts w:hint="eastAsia"/>
              </w:rPr>
              <w:t>\</w:t>
            </w:r>
            <w:r w:rsidRPr="00155A7F">
              <w:rPr>
                <w:rFonts w:hint="eastAsia"/>
              </w:rPr>
              <w:t>具有進階安全性的</w:t>
            </w:r>
            <w:r w:rsidRPr="00155A7F">
              <w:rPr>
                <w:rFonts w:hint="eastAsia"/>
              </w:rPr>
              <w:t>Windows</w:t>
            </w:r>
            <w:r w:rsidRPr="00155A7F">
              <w:t xml:space="preserve"> </w:t>
            </w:r>
            <w:r w:rsidRPr="00155A7F">
              <w:lastRenderedPageBreak/>
              <w:t>Defender</w:t>
            </w:r>
            <w:r w:rsidRPr="00155A7F">
              <w:rPr>
                <w:rFonts w:hint="eastAsia"/>
              </w:rPr>
              <w:t>防火牆</w:t>
            </w:r>
            <w:r w:rsidRPr="00155A7F">
              <w:rPr>
                <w:rFonts w:hint="eastAsia"/>
              </w:rPr>
              <w:t>\</w:t>
            </w:r>
            <w:r w:rsidRPr="00155A7F">
              <w:rPr>
                <w:rFonts w:hint="eastAsia"/>
              </w:rPr>
              <w:t>內容</w:t>
            </w:r>
            <w:r w:rsidRPr="00155A7F">
              <w:rPr>
                <w:rFonts w:hint="eastAsia"/>
              </w:rPr>
              <w:t>\</w:t>
            </w:r>
            <w:r w:rsidRPr="00155A7F">
              <w:rPr>
                <w:rFonts w:hint="eastAsia"/>
              </w:rPr>
              <w:t>公用設定檔</w:t>
            </w:r>
            <w:r w:rsidRPr="00155A7F">
              <w:rPr>
                <w:rFonts w:hint="eastAsia"/>
              </w:rPr>
              <w:t>\</w:t>
            </w:r>
            <w:r w:rsidRPr="00155A7F">
              <w:rPr>
                <w:rFonts w:hint="eastAsia"/>
              </w:rPr>
              <w:t>設定</w:t>
            </w:r>
            <w:r w:rsidRPr="00155A7F">
              <w:rPr>
                <w:rFonts w:hint="eastAsia"/>
              </w:rPr>
              <w:t>\</w:t>
            </w:r>
            <w:r w:rsidRPr="00155A7F">
              <w:rPr>
                <w:rFonts w:hint="eastAsia"/>
              </w:rPr>
              <w:t>允許單點傳播回應</w:t>
            </w:r>
          </w:p>
        </w:tc>
        <w:tc>
          <w:tcPr>
            <w:tcW w:w="2178" w:type="dxa"/>
          </w:tcPr>
          <w:p w14:paraId="68EF7F2A"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否</w:t>
            </w:r>
          </w:p>
        </w:tc>
      </w:tr>
      <w:tr w:rsidR="00CF4535" w:rsidRPr="00873D3D" w14:paraId="08C5BC01"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41B7BD08" w14:textId="77777777" w:rsidR="00CF4535" w:rsidRPr="00397AF4" w:rsidRDefault="00CF4535" w:rsidP="004B26E4">
            <w:pPr>
              <w:pStyle w:val="ad"/>
              <w:spacing w:before="76" w:after="76"/>
            </w:pPr>
            <w:r w:rsidRPr="00410B70">
              <w:lastRenderedPageBreak/>
              <w:t>356</w:t>
            </w:r>
          </w:p>
        </w:tc>
        <w:tc>
          <w:tcPr>
            <w:tcW w:w="1394" w:type="dxa"/>
            <w:tcBorders>
              <w:right w:val="single" w:sz="4" w:space="0" w:color="auto"/>
            </w:tcBorders>
          </w:tcPr>
          <w:p w14:paraId="40DBBE96"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Firewall Settings</w:t>
            </w:r>
          </w:p>
        </w:tc>
        <w:tc>
          <w:tcPr>
            <w:tcW w:w="1326" w:type="dxa"/>
            <w:tcBorders>
              <w:top w:val="single" w:sz="4" w:space="0" w:color="auto"/>
              <w:left w:val="single" w:sz="4" w:space="0" w:color="auto"/>
              <w:bottom w:val="single" w:sz="4" w:space="0" w:color="auto"/>
              <w:right w:val="single" w:sz="4" w:space="0" w:color="auto"/>
            </w:tcBorders>
          </w:tcPr>
          <w:p w14:paraId="492B62CC"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TWGCB-01-010-0356</w:t>
            </w:r>
          </w:p>
        </w:tc>
        <w:tc>
          <w:tcPr>
            <w:tcW w:w="1418" w:type="dxa"/>
            <w:tcBorders>
              <w:left w:val="single" w:sz="4" w:space="0" w:color="auto"/>
            </w:tcBorders>
          </w:tcPr>
          <w:p w14:paraId="207A11F0"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22D84">
              <w:rPr>
                <w:rFonts w:hint="eastAsia"/>
              </w:rPr>
              <w:t>具有進階安全性的</w:t>
            </w:r>
            <w:r w:rsidRPr="00122D84">
              <w:rPr>
                <w:rFonts w:hint="eastAsia"/>
              </w:rPr>
              <w:t>Windows</w:t>
            </w:r>
            <w:r w:rsidRPr="00122D84">
              <w:rPr>
                <w:rFonts w:hint="eastAsia"/>
              </w:rPr>
              <w:t>防火牆</w:t>
            </w:r>
          </w:p>
        </w:tc>
        <w:tc>
          <w:tcPr>
            <w:tcW w:w="1984" w:type="dxa"/>
          </w:tcPr>
          <w:p w14:paraId="060EF843"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B97831">
              <w:rPr>
                <w:rFonts w:hint="eastAsia"/>
              </w:rPr>
              <w:t>Windows Defender</w:t>
            </w:r>
            <w:r w:rsidRPr="00B97831">
              <w:rPr>
                <w:rFonts w:hint="eastAsia"/>
              </w:rPr>
              <w:t>防火牆：</w:t>
            </w:r>
            <w:r w:rsidRPr="00122D84">
              <w:rPr>
                <w:rFonts w:hint="eastAsia"/>
              </w:rPr>
              <w:t>公用</w:t>
            </w:r>
            <w:r w:rsidRPr="00B97831">
              <w:rPr>
                <w:rFonts w:hint="eastAsia"/>
              </w:rPr>
              <w:t>設定檔：</w:t>
            </w:r>
            <w:r w:rsidRPr="00122D84">
              <w:rPr>
                <w:rFonts w:hint="eastAsia"/>
              </w:rPr>
              <w:t>套用本機防火牆規則</w:t>
            </w:r>
          </w:p>
        </w:tc>
        <w:tc>
          <w:tcPr>
            <w:tcW w:w="3828" w:type="dxa"/>
          </w:tcPr>
          <w:p w14:paraId="0756CE2D"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122D84">
              <w:rPr>
                <w:rFonts w:hint="eastAsia"/>
              </w:rPr>
              <w:t>項原則設定決定是否允許套用本機系統管理員所建立的本機防火牆規則</w:t>
            </w:r>
          </w:p>
        </w:tc>
        <w:tc>
          <w:tcPr>
            <w:tcW w:w="1984" w:type="dxa"/>
          </w:tcPr>
          <w:p w14:paraId="283051CA"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具有進階安全性的</w:t>
            </w:r>
            <w:r w:rsidRPr="00155A7F">
              <w:rPr>
                <w:rFonts w:hint="eastAsia"/>
              </w:rPr>
              <w:t>Windows</w:t>
            </w:r>
            <w:r w:rsidRPr="00155A7F">
              <w:t xml:space="preserve"> Defender</w:t>
            </w:r>
            <w:r w:rsidRPr="00155A7F">
              <w:rPr>
                <w:rFonts w:hint="eastAsia"/>
              </w:rPr>
              <w:t>防火牆</w:t>
            </w:r>
            <w:r w:rsidRPr="00155A7F">
              <w:rPr>
                <w:rFonts w:hint="eastAsia"/>
              </w:rPr>
              <w:t>\</w:t>
            </w:r>
            <w:r w:rsidRPr="00155A7F">
              <w:rPr>
                <w:rFonts w:hint="eastAsia"/>
              </w:rPr>
              <w:t>具有進階安全性的</w:t>
            </w:r>
            <w:r w:rsidRPr="00155A7F">
              <w:rPr>
                <w:rFonts w:hint="eastAsia"/>
              </w:rPr>
              <w:t>Windows</w:t>
            </w:r>
            <w:r w:rsidRPr="00155A7F">
              <w:t xml:space="preserve"> Defender</w:t>
            </w:r>
            <w:r w:rsidRPr="00155A7F">
              <w:rPr>
                <w:rFonts w:hint="eastAsia"/>
              </w:rPr>
              <w:t>防火牆</w:t>
            </w:r>
            <w:r w:rsidRPr="00155A7F">
              <w:rPr>
                <w:rFonts w:hint="eastAsia"/>
              </w:rPr>
              <w:t>\</w:t>
            </w:r>
            <w:r w:rsidRPr="00155A7F">
              <w:rPr>
                <w:rFonts w:hint="eastAsia"/>
              </w:rPr>
              <w:t>內容</w:t>
            </w:r>
            <w:r w:rsidRPr="00155A7F">
              <w:rPr>
                <w:rFonts w:hint="eastAsia"/>
              </w:rPr>
              <w:t>\</w:t>
            </w:r>
            <w:r w:rsidRPr="00155A7F">
              <w:rPr>
                <w:rFonts w:hint="eastAsia"/>
              </w:rPr>
              <w:t>公用設定檔</w:t>
            </w:r>
            <w:r w:rsidRPr="00155A7F">
              <w:rPr>
                <w:rFonts w:hint="eastAsia"/>
              </w:rPr>
              <w:t>\</w:t>
            </w:r>
            <w:r w:rsidRPr="00155A7F">
              <w:rPr>
                <w:rFonts w:hint="eastAsia"/>
              </w:rPr>
              <w:t>設定</w:t>
            </w:r>
            <w:r w:rsidRPr="00155A7F">
              <w:rPr>
                <w:rFonts w:hint="eastAsia"/>
              </w:rPr>
              <w:t>\</w:t>
            </w:r>
            <w:r w:rsidRPr="00155A7F">
              <w:rPr>
                <w:rFonts w:hint="eastAsia"/>
              </w:rPr>
              <w:t>套用本機防火牆規則</w:t>
            </w:r>
          </w:p>
        </w:tc>
        <w:tc>
          <w:tcPr>
            <w:tcW w:w="2178" w:type="dxa"/>
          </w:tcPr>
          <w:p w14:paraId="60BE8A1F"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否</w:t>
            </w:r>
          </w:p>
        </w:tc>
      </w:tr>
      <w:tr w:rsidR="00CF4535" w:rsidRPr="00873D3D" w14:paraId="69856FF3"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24CA25B1" w14:textId="77777777" w:rsidR="00CF4535" w:rsidRPr="00397AF4" w:rsidRDefault="00CF4535" w:rsidP="004B26E4">
            <w:pPr>
              <w:pStyle w:val="ad"/>
              <w:spacing w:before="76" w:after="76"/>
            </w:pPr>
            <w:r w:rsidRPr="00410B70">
              <w:lastRenderedPageBreak/>
              <w:t>357</w:t>
            </w:r>
          </w:p>
        </w:tc>
        <w:tc>
          <w:tcPr>
            <w:tcW w:w="1394" w:type="dxa"/>
            <w:tcBorders>
              <w:right w:val="single" w:sz="4" w:space="0" w:color="auto"/>
            </w:tcBorders>
          </w:tcPr>
          <w:p w14:paraId="7A14BB08"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Firewall Settings</w:t>
            </w:r>
          </w:p>
        </w:tc>
        <w:tc>
          <w:tcPr>
            <w:tcW w:w="1326" w:type="dxa"/>
            <w:tcBorders>
              <w:top w:val="single" w:sz="4" w:space="0" w:color="auto"/>
              <w:left w:val="single" w:sz="4" w:space="0" w:color="auto"/>
              <w:bottom w:val="single" w:sz="4" w:space="0" w:color="auto"/>
              <w:right w:val="single" w:sz="4" w:space="0" w:color="auto"/>
            </w:tcBorders>
          </w:tcPr>
          <w:p w14:paraId="085829E8"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TWGCB-01-010-0357</w:t>
            </w:r>
          </w:p>
        </w:tc>
        <w:tc>
          <w:tcPr>
            <w:tcW w:w="1418" w:type="dxa"/>
            <w:tcBorders>
              <w:left w:val="single" w:sz="4" w:space="0" w:color="auto"/>
            </w:tcBorders>
          </w:tcPr>
          <w:p w14:paraId="394C5078"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22D84">
              <w:rPr>
                <w:rFonts w:hint="eastAsia"/>
              </w:rPr>
              <w:t>具有進階安全性的</w:t>
            </w:r>
            <w:r w:rsidRPr="00122D84">
              <w:rPr>
                <w:rFonts w:hint="eastAsia"/>
              </w:rPr>
              <w:t>Windows</w:t>
            </w:r>
            <w:r w:rsidRPr="00122D84">
              <w:rPr>
                <w:rFonts w:hint="eastAsia"/>
              </w:rPr>
              <w:t>防火牆</w:t>
            </w:r>
          </w:p>
        </w:tc>
        <w:tc>
          <w:tcPr>
            <w:tcW w:w="1984" w:type="dxa"/>
          </w:tcPr>
          <w:p w14:paraId="3FB7E55C"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B97831">
              <w:rPr>
                <w:rFonts w:hint="eastAsia"/>
              </w:rPr>
              <w:t>Windows Defender</w:t>
            </w:r>
            <w:r w:rsidRPr="00B97831">
              <w:rPr>
                <w:rFonts w:hint="eastAsia"/>
              </w:rPr>
              <w:t>防火牆：</w:t>
            </w:r>
            <w:r w:rsidRPr="00122D84">
              <w:rPr>
                <w:rFonts w:hint="eastAsia"/>
              </w:rPr>
              <w:t>公用</w:t>
            </w:r>
            <w:r w:rsidRPr="00B97831">
              <w:rPr>
                <w:rFonts w:hint="eastAsia"/>
              </w:rPr>
              <w:t>設定檔：</w:t>
            </w:r>
            <w:r w:rsidRPr="00122D84">
              <w:rPr>
                <w:rFonts w:hint="eastAsia"/>
              </w:rPr>
              <w:t>套用本機連線安全性規則</w:t>
            </w:r>
          </w:p>
        </w:tc>
        <w:tc>
          <w:tcPr>
            <w:tcW w:w="3828" w:type="dxa"/>
          </w:tcPr>
          <w:p w14:paraId="0CE6C521"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122D84">
              <w:rPr>
                <w:rFonts w:hint="eastAsia"/>
              </w:rPr>
              <w:t>項原則設定決定是否允許套用本機系統管理員所建立的本機連線安全性規則</w:t>
            </w:r>
          </w:p>
        </w:tc>
        <w:tc>
          <w:tcPr>
            <w:tcW w:w="1984" w:type="dxa"/>
          </w:tcPr>
          <w:p w14:paraId="0C253A24"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具有進階安全性的</w:t>
            </w:r>
            <w:r w:rsidRPr="00155A7F">
              <w:rPr>
                <w:rFonts w:hint="eastAsia"/>
              </w:rPr>
              <w:t>Windows</w:t>
            </w:r>
            <w:r w:rsidRPr="00155A7F">
              <w:t xml:space="preserve"> Defender</w:t>
            </w:r>
            <w:r w:rsidRPr="00155A7F">
              <w:rPr>
                <w:rFonts w:hint="eastAsia"/>
              </w:rPr>
              <w:t>防火牆</w:t>
            </w:r>
            <w:r w:rsidRPr="00155A7F">
              <w:rPr>
                <w:rFonts w:hint="eastAsia"/>
              </w:rPr>
              <w:t>\</w:t>
            </w:r>
            <w:r w:rsidRPr="00155A7F">
              <w:rPr>
                <w:rFonts w:hint="eastAsia"/>
              </w:rPr>
              <w:t>具有進階安全性的</w:t>
            </w:r>
            <w:r w:rsidRPr="00155A7F">
              <w:rPr>
                <w:rFonts w:hint="eastAsia"/>
              </w:rPr>
              <w:t>Windows</w:t>
            </w:r>
            <w:r w:rsidRPr="00155A7F">
              <w:t xml:space="preserve"> Defender</w:t>
            </w:r>
            <w:r w:rsidRPr="00155A7F">
              <w:rPr>
                <w:rFonts w:hint="eastAsia"/>
              </w:rPr>
              <w:t>防火牆</w:t>
            </w:r>
            <w:r w:rsidRPr="00155A7F">
              <w:rPr>
                <w:rFonts w:hint="eastAsia"/>
              </w:rPr>
              <w:t>\</w:t>
            </w:r>
            <w:r w:rsidRPr="00155A7F">
              <w:rPr>
                <w:rFonts w:hint="eastAsia"/>
              </w:rPr>
              <w:t>內容</w:t>
            </w:r>
            <w:r w:rsidRPr="00155A7F">
              <w:rPr>
                <w:rFonts w:hint="eastAsia"/>
              </w:rPr>
              <w:t>\</w:t>
            </w:r>
            <w:r w:rsidRPr="00155A7F">
              <w:rPr>
                <w:rFonts w:hint="eastAsia"/>
              </w:rPr>
              <w:t>公用設定檔</w:t>
            </w:r>
            <w:r w:rsidRPr="00155A7F">
              <w:rPr>
                <w:rFonts w:hint="eastAsia"/>
              </w:rPr>
              <w:t>\</w:t>
            </w:r>
            <w:r w:rsidRPr="00155A7F">
              <w:rPr>
                <w:rFonts w:hint="eastAsia"/>
              </w:rPr>
              <w:t>設定</w:t>
            </w:r>
            <w:r w:rsidRPr="00155A7F">
              <w:rPr>
                <w:rFonts w:hint="eastAsia"/>
              </w:rPr>
              <w:t>\</w:t>
            </w:r>
            <w:r w:rsidRPr="00155A7F">
              <w:rPr>
                <w:rFonts w:hint="eastAsia"/>
              </w:rPr>
              <w:t>套用本機連線安全性規則</w:t>
            </w:r>
          </w:p>
        </w:tc>
        <w:tc>
          <w:tcPr>
            <w:tcW w:w="2178" w:type="dxa"/>
          </w:tcPr>
          <w:p w14:paraId="0B341E92"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否</w:t>
            </w:r>
          </w:p>
        </w:tc>
      </w:tr>
      <w:tr w:rsidR="00CF4535" w:rsidRPr="00873D3D" w14:paraId="765294E4"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3F249DDC" w14:textId="77777777" w:rsidR="00CF4535" w:rsidRPr="00397AF4" w:rsidRDefault="00CF4535" w:rsidP="004B26E4">
            <w:pPr>
              <w:pStyle w:val="ad"/>
              <w:spacing w:before="76" w:after="76"/>
            </w:pPr>
            <w:r w:rsidRPr="00410B70">
              <w:t>358</w:t>
            </w:r>
          </w:p>
        </w:tc>
        <w:tc>
          <w:tcPr>
            <w:tcW w:w="1394" w:type="dxa"/>
            <w:tcBorders>
              <w:right w:val="single" w:sz="4" w:space="0" w:color="auto"/>
            </w:tcBorders>
          </w:tcPr>
          <w:p w14:paraId="7AC8DFED"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 xml:space="preserve">Windows11 </w:t>
            </w:r>
            <w:r>
              <w:lastRenderedPageBreak/>
              <w:t>Firewall Settings</w:t>
            </w:r>
          </w:p>
        </w:tc>
        <w:tc>
          <w:tcPr>
            <w:tcW w:w="1326" w:type="dxa"/>
            <w:tcBorders>
              <w:top w:val="single" w:sz="4" w:space="0" w:color="auto"/>
              <w:left w:val="single" w:sz="4" w:space="0" w:color="auto"/>
              <w:bottom w:val="single" w:sz="4" w:space="0" w:color="auto"/>
              <w:right w:val="single" w:sz="4" w:space="0" w:color="auto"/>
            </w:tcBorders>
          </w:tcPr>
          <w:p w14:paraId="07439398"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lastRenderedPageBreak/>
              <w:t>TWGCB-01-010-0358</w:t>
            </w:r>
          </w:p>
        </w:tc>
        <w:tc>
          <w:tcPr>
            <w:tcW w:w="1418" w:type="dxa"/>
            <w:tcBorders>
              <w:left w:val="single" w:sz="4" w:space="0" w:color="auto"/>
            </w:tcBorders>
          </w:tcPr>
          <w:p w14:paraId="4681D183"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22D84">
              <w:rPr>
                <w:rFonts w:hint="eastAsia"/>
              </w:rPr>
              <w:t>具有進階安全性的</w:t>
            </w:r>
            <w:r w:rsidRPr="00122D84">
              <w:rPr>
                <w:rFonts w:hint="eastAsia"/>
              </w:rPr>
              <w:lastRenderedPageBreak/>
              <w:t>Windows</w:t>
            </w:r>
            <w:r w:rsidRPr="00122D84">
              <w:rPr>
                <w:rFonts w:hint="eastAsia"/>
              </w:rPr>
              <w:t>防火牆</w:t>
            </w:r>
          </w:p>
        </w:tc>
        <w:tc>
          <w:tcPr>
            <w:tcW w:w="1984" w:type="dxa"/>
          </w:tcPr>
          <w:p w14:paraId="7D4F5744"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B97831">
              <w:rPr>
                <w:rFonts w:hint="eastAsia"/>
              </w:rPr>
              <w:lastRenderedPageBreak/>
              <w:t>Windows Defender</w:t>
            </w:r>
            <w:r w:rsidRPr="00B97831">
              <w:rPr>
                <w:rFonts w:hint="eastAsia"/>
              </w:rPr>
              <w:t>防火牆：</w:t>
            </w:r>
            <w:r w:rsidRPr="00122D84">
              <w:rPr>
                <w:rFonts w:hint="eastAsia"/>
              </w:rPr>
              <w:t>公用</w:t>
            </w:r>
            <w:r w:rsidRPr="00B97831">
              <w:rPr>
                <w:rFonts w:hint="eastAsia"/>
              </w:rPr>
              <w:t>設定</w:t>
            </w:r>
            <w:r w:rsidRPr="00B97831">
              <w:rPr>
                <w:rFonts w:hint="eastAsia"/>
              </w:rPr>
              <w:lastRenderedPageBreak/>
              <w:t>檔：</w:t>
            </w:r>
            <w:r w:rsidRPr="00122D84">
              <w:rPr>
                <w:rFonts w:hint="eastAsia"/>
              </w:rPr>
              <w:t>防火牆狀態</w:t>
            </w:r>
          </w:p>
        </w:tc>
        <w:tc>
          <w:tcPr>
            <w:tcW w:w="3828" w:type="dxa"/>
          </w:tcPr>
          <w:p w14:paraId="67D3D33F"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lastRenderedPageBreak/>
              <w:t>此</w:t>
            </w:r>
            <w:r w:rsidRPr="00122D84">
              <w:rPr>
                <w:rFonts w:hint="eastAsia"/>
              </w:rPr>
              <w:t>項原則設定決定是否開啟</w:t>
            </w:r>
            <w:r w:rsidRPr="00122D84">
              <w:rPr>
                <w:rFonts w:hint="eastAsia"/>
              </w:rPr>
              <w:t>Windows</w:t>
            </w:r>
            <w:r w:rsidRPr="00292BAE">
              <w:t xml:space="preserve"> Defender</w:t>
            </w:r>
            <w:r w:rsidRPr="00122D84">
              <w:rPr>
                <w:rFonts w:hint="eastAsia"/>
              </w:rPr>
              <w:t>防火牆</w:t>
            </w:r>
          </w:p>
        </w:tc>
        <w:tc>
          <w:tcPr>
            <w:tcW w:w="1984" w:type="dxa"/>
          </w:tcPr>
          <w:p w14:paraId="445C085B"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具有進階安全</w:t>
            </w:r>
            <w:r w:rsidRPr="00155A7F">
              <w:rPr>
                <w:rFonts w:hint="eastAsia"/>
              </w:rPr>
              <w:lastRenderedPageBreak/>
              <w:t>性的</w:t>
            </w:r>
            <w:r w:rsidRPr="00155A7F">
              <w:rPr>
                <w:rFonts w:hint="eastAsia"/>
              </w:rPr>
              <w:t>Windows</w:t>
            </w:r>
            <w:r w:rsidRPr="00155A7F">
              <w:t xml:space="preserve"> Defender</w:t>
            </w:r>
            <w:r w:rsidRPr="00155A7F">
              <w:rPr>
                <w:rFonts w:hint="eastAsia"/>
              </w:rPr>
              <w:t>防火牆</w:t>
            </w:r>
            <w:r w:rsidRPr="00155A7F">
              <w:rPr>
                <w:rFonts w:hint="eastAsia"/>
              </w:rPr>
              <w:t>\</w:t>
            </w:r>
            <w:r w:rsidRPr="00155A7F">
              <w:rPr>
                <w:rFonts w:hint="eastAsia"/>
              </w:rPr>
              <w:t>具有進階安全性的</w:t>
            </w:r>
            <w:r w:rsidRPr="00155A7F">
              <w:rPr>
                <w:rFonts w:hint="eastAsia"/>
              </w:rPr>
              <w:t>Windows</w:t>
            </w:r>
            <w:r w:rsidRPr="00155A7F">
              <w:t xml:space="preserve"> Defender</w:t>
            </w:r>
            <w:r w:rsidRPr="00155A7F">
              <w:rPr>
                <w:rFonts w:hint="eastAsia"/>
              </w:rPr>
              <w:t>防火牆</w:t>
            </w:r>
            <w:r w:rsidRPr="00155A7F">
              <w:rPr>
                <w:rFonts w:hint="eastAsia"/>
              </w:rPr>
              <w:t>\</w:t>
            </w:r>
            <w:r w:rsidRPr="00155A7F">
              <w:rPr>
                <w:rFonts w:hint="eastAsia"/>
              </w:rPr>
              <w:t>內容</w:t>
            </w:r>
            <w:r w:rsidRPr="00155A7F">
              <w:rPr>
                <w:rFonts w:hint="eastAsia"/>
              </w:rPr>
              <w:t>\</w:t>
            </w:r>
            <w:r w:rsidRPr="00155A7F">
              <w:rPr>
                <w:rFonts w:hint="eastAsia"/>
              </w:rPr>
              <w:t>公用設定檔</w:t>
            </w:r>
            <w:r w:rsidRPr="00155A7F">
              <w:rPr>
                <w:rFonts w:hint="eastAsia"/>
              </w:rPr>
              <w:t>\</w:t>
            </w:r>
            <w:r w:rsidRPr="00155A7F">
              <w:rPr>
                <w:rFonts w:hint="eastAsia"/>
              </w:rPr>
              <w:t>防火牆狀態</w:t>
            </w:r>
          </w:p>
        </w:tc>
        <w:tc>
          <w:tcPr>
            <w:tcW w:w="2178" w:type="dxa"/>
          </w:tcPr>
          <w:p w14:paraId="19B95730"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開啟</w:t>
            </w:r>
            <w:r w:rsidRPr="00155A7F">
              <w:rPr>
                <w:rFonts w:hint="eastAsia"/>
              </w:rPr>
              <w:t>(</w:t>
            </w:r>
            <w:r w:rsidRPr="00155A7F">
              <w:rPr>
                <w:rFonts w:hint="eastAsia"/>
              </w:rPr>
              <w:t>建議選項</w:t>
            </w:r>
            <w:r w:rsidRPr="00155A7F">
              <w:rPr>
                <w:rFonts w:hint="eastAsia"/>
              </w:rPr>
              <w:t>)</w:t>
            </w:r>
          </w:p>
        </w:tc>
      </w:tr>
      <w:tr w:rsidR="00CF4535" w:rsidRPr="00873D3D" w14:paraId="476EB8E5"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5926E178" w14:textId="77777777" w:rsidR="00CF4535" w:rsidRPr="00397AF4" w:rsidRDefault="00CF4535" w:rsidP="004B26E4">
            <w:pPr>
              <w:pStyle w:val="ad"/>
              <w:spacing w:before="76" w:after="76"/>
            </w:pPr>
            <w:r w:rsidRPr="00410B70">
              <w:t>359</w:t>
            </w:r>
          </w:p>
        </w:tc>
        <w:tc>
          <w:tcPr>
            <w:tcW w:w="1394" w:type="dxa"/>
            <w:tcBorders>
              <w:right w:val="single" w:sz="4" w:space="0" w:color="auto"/>
            </w:tcBorders>
          </w:tcPr>
          <w:p w14:paraId="43A48F23"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Firewall Settings</w:t>
            </w:r>
          </w:p>
        </w:tc>
        <w:tc>
          <w:tcPr>
            <w:tcW w:w="1326" w:type="dxa"/>
            <w:tcBorders>
              <w:top w:val="single" w:sz="4" w:space="0" w:color="auto"/>
              <w:left w:val="single" w:sz="4" w:space="0" w:color="auto"/>
              <w:bottom w:val="single" w:sz="4" w:space="0" w:color="auto"/>
              <w:right w:val="single" w:sz="4" w:space="0" w:color="auto"/>
            </w:tcBorders>
          </w:tcPr>
          <w:p w14:paraId="1B1403B0"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TWGCB-01-010-0359</w:t>
            </w:r>
          </w:p>
        </w:tc>
        <w:tc>
          <w:tcPr>
            <w:tcW w:w="1418" w:type="dxa"/>
            <w:tcBorders>
              <w:left w:val="single" w:sz="4" w:space="0" w:color="auto"/>
            </w:tcBorders>
          </w:tcPr>
          <w:p w14:paraId="69DE45D6"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22D84">
              <w:rPr>
                <w:rFonts w:hint="eastAsia"/>
              </w:rPr>
              <w:t>具有進階安全性的</w:t>
            </w:r>
            <w:r w:rsidRPr="00122D84">
              <w:rPr>
                <w:rFonts w:hint="eastAsia"/>
              </w:rPr>
              <w:t>Windows</w:t>
            </w:r>
            <w:r w:rsidRPr="00122D84">
              <w:rPr>
                <w:rFonts w:hint="eastAsia"/>
              </w:rPr>
              <w:t>防火牆</w:t>
            </w:r>
          </w:p>
        </w:tc>
        <w:tc>
          <w:tcPr>
            <w:tcW w:w="1984" w:type="dxa"/>
          </w:tcPr>
          <w:p w14:paraId="0F2A06DA"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B97831">
              <w:rPr>
                <w:rFonts w:hint="eastAsia"/>
              </w:rPr>
              <w:t>Windows Defender</w:t>
            </w:r>
            <w:r w:rsidRPr="00B97831">
              <w:rPr>
                <w:rFonts w:hint="eastAsia"/>
              </w:rPr>
              <w:t>防火牆：</w:t>
            </w:r>
            <w:r w:rsidRPr="00122D84">
              <w:rPr>
                <w:rFonts w:hint="eastAsia"/>
              </w:rPr>
              <w:t>公用</w:t>
            </w:r>
            <w:r w:rsidRPr="00B97831">
              <w:rPr>
                <w:rFonts w:hint="eastAsia"/>
              </w:rPr>
              <w:t>設定檔：</w:t>
            </w:r>
            <w:r w:rsidRPr="00122D84">
              <w:rPr>
                <w:rFonts w:hint="eastAsia"/>
              </w:rPr>
              <w:t>輸出連線</w:t>
            </w:r>
          </w:p>
        </w:tc>
        <w:tc>
          <w:tcPr>
            <w:tcW w:w="3828" w:type="dxa"/>
          </w:tcPr>
          <w:p w14:paraId="5A558015"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122D84">
              <w:rPr>
                <w:rFonts w:hint="eastAsia"/>
              </w:rPr>
              <w:t>項原則設定決定</w:t>
            </w:r>
            <w:r w:rsidRPr="00122D84">
              <w:rPr>
                <w:rFonts w:hint="eastAsia"/>
              </w:rPr>
              <w:t>Windows</w:t>
            </w:r>
            <w:r w:rsidRPr="00292BAE">
              <w:t xml:space="preserve"> Defender</w:t>
            </w:r>
            <w:r w:rsidRPr="00122D84">
              <w:rPr>
                <w:rFonts w:hint="eastAsia"/>
              </w:rPr>
              <w:t>防火牆對於輸出連線的預設行為</w:t>
            </w:r>
          </w:p>
        </w:tc>
        <w:tc>
          <w:tcPr>
            <w:tcW w:w="1984" w:type="dxa"/>
          </w:tcPr>
          <w:p w14:paraId="1D1F89E3"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具有進階安全性的</w:t>
            </w:r>
            <w:r w:rsidRPr="00155A7F">
              <w:rPr>
                <w:rFonts w:hint="eastAsia"/>
              </w:rPr>
              <w:t>Windows</w:t>
            </w:r>
            <w:r w:rsidRPr="00155A7F">
              <w:t xml:space="preserve"> Defender</w:t>
            </w:r>
            <w:r w:rsidRPr="00155A7F">
              <w:rPr>
                <w:rFonts w:hint="eastAsia"/>
              </w:rPr>
              <w:t>防火牆</w:t>
            </w:r>
            <w:r w:rsidRPr="00155A7F">
              <w:rPr>
                <w:rFonts w:hint="eastAsia"/>
              </w:rPr>
              <w:t>\</w:t>
            </w:r>
            <w:r w:rsidRPr="00155A7F">
              <w:rPr>
                <w:rFonts w:hint="eastAsia"/>
              </w:rPr>
              <w:t>具有進階安全性的</w:t>
            </w:r>
            <w:r w:rsidRPr="00155A7F">
              <w:rPr>
                <w:rFonts w:hint="eastAsia"/>
              </w:rPr>
              <w:t>Windows</w:t>
            </w:r>
            <w:r w:rsidRPr="00155A7F">
              <w:t xml:space="preserve"> </w:t>
            </w:r>
            <w:r w:rsidRPr="00155A7F">
              <w:lastRenderedPageBreak/>
              <w:t>Defender</w:t>
            </w:r>
            <w:r w:rsidRPr="00155A7F">
              <w:rPr>
                <w:rFonts w:hint="eastAsia"/>
              </w:rPr>
              <w:t>防火牆</w:t>
            </w:r>
            <w:r w:rsidRPr="00155A7F">
              <w:rPr>
                <w:rFonts w:hint="eastAsia"/>
              </w:rPr>
              <w:t>\</w:t>
            </w:r>
            <w:r w:rsidRPr="00155A7F">
              <w:rPr>
                <w:rFonts w:hint="eastAsia"/>
              </w:rPr>
              <w:t>內容</w:t>
            </w:r>
            <w:r w:rsidRPr="00155A7F">
              <w:rPr>
                <w:rFonts w:hint="eastAsia"/>
              </w:rPr>
              <w:t>\</w:t>
            </w:r>
            <w:r w:rsidRPr="00155A7F">
              <w:rPr>
                <w:rFonts w:hint="eastAsia"/>
              </w:rPr>
              <w:t>公用設定檔</w:t>
            </w:r>
            <w:r w:rsidRPr="00155A7F">
              <w:rPr>
                <w:rFonts w:hint="eastAsia"/>
              </w:rPr>
              <w:t>\</w:t>
            </w:r>
            <w:r w:rsidRPr="00155A7F">
              <w:rPr>
                <w:rFonts w:hint="eastAsia"/>
              </w:rPr>
              <w:t>輸出連線</w:t>
            </w:r>
          </w:p>
        </w:tc>
        <w:tc>
          <w:tcPr>
            <w:tcW w:w="2178" w:type="dxa"/>
          </w:tcPr>
          <w:p w14:paraId="5DF97E4A"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允許</w:t>
            </w:r>
            <w:r w:rsidRPr="00155A7F">
              <w:rPr>
                <w:rFonts w:hint="eastAsia"/>
              </w:rPr>
              <w:t>(</w:t>
            </w:r>
            <w:r w:rsidRPr="00155A7F">
              <w:rPr>
                <w:rFonts w:hint="eastAsia"/>
              </w:rPr>
              <w:t>預設</w:t>
            </w:r>
            <w:r w:rsidRPr="00155A7F">
              <w:rPr>
                <w:rFonts w:hint="eastAsia"/>
              </w:rPr>
              <w:t>)</w:t>
            </w:r>
          </w:p>
        </w:tc>
      </w:tr>
      <w:tr w:rsidR="00CF4535" w:rsidRPr="00873D3D" w14:paraId="6770EF0C"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7DB80520" w14:textId="77777777" w:rsidR="00CF4535" w:rsidRPr="00397AF4" w:rsidRDefault="00CF4535" w:rsidP="004B26E4">
            <w:pPr>
              <w:pStyle w:val="ad"/>
              <w:spacing w:before="76" w:after="76"/>
            </w:pPr>
            <w:r w:rsidRPr="00410B70">
              <w:t>360</w:t>
            </w:r>
          </w:p>
        </w:tc>
        <w:tc>
          <w:tcPr>
            <w:tcW w:w="1394" w:type="dxa"/>
            <w:tcBorders>
              <w:right w:val="single" w:sz="4" w:space="0" w:color="auto"/>
            </w:tcBorders>
          </w:tcPr>
          <w:p w14:paraId="17A997F6"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Firewall Settings</w:t>
            </w:r>
          </w:p>
        </w:tc>
        <w:tc>
          <w:tcPr>
            <w:tcW w:w="1326" w:type="dxa"/>
            <w:tcBorders>
              <w:top w:val="single" w:sz="4" w:space="0" w:color="auto"/>
              <w:left w:val="single" w:sz="4" w:space="0" w:color="auto"/>
              <w:bottom w:val="single" w:sz="4" w:space="0" w:color="auto"/>
              <w:right w:val="single" w:sz="4" w:space="0" w:color="auto"/>
            </w:tcBorders>
          </w:tcPr>
          <w:p w14:paraId="60376B3E"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TWGCB-01-010-0360</w:t>
            </w:r>
          </w:p>
        </w:tc>
        <w:tc>
          <w:tcPr>
            <w:tcW w:w="1418" w:type="dxa"/>
            <w:tcBorders>
              <w:left w:val="single" w:sz="4" w:space="0" w:color="auto"/>
            </w:tcBorders>
          </w:tcPr>
          <w:p w14:paraId="491A102D"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22D84">
              <w:rPr>
                <w:rFonts w:hint="eastAsia"/>
              </w:rPr>
              <w:t>具有進階安全性的</w:t>
            </w:r>
            <w:r w:rsidRPr="00122D84">
              <w:rPr>
                <w:rFonts w:hint="eastAsia"/>
              </w:rPr>
              <w:t>Windows</w:t>
            </w:r>
            <w:r w:rsidRPr="00122D84">
              <w:rPr>
                <w:rFonts w:hint="eastAsia"/>
              </w:rPr>
              <w:t>防火牆</w:t>
            </w:r>
          </w:p>
        </w:tc>
        <w:tc>
          <w:tcPr>
            <w:tcW w:w="1984" w:type="dxa"/>
          </w:tcPr>
          <w:p w14:paraId="07EB6259"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B97831">
              <w:rPr>
                <w:rFonts w:hint="eastAsia"/>
              </w:rPr>
              <w:t>Windows Defender</w:t>
            </w:r>
            <w:r w:rsidRPr="00B97831">
              <w:rPr>
                <w:rFonts w:hint="eastAsia"/>
              </w:rPr>
              <w:t>防火牆：</w:t>
            </w:r>
            <w:r w:rsidRPr="00122D84">
              <w:rPr>
                <w:rFonts w:hint="eastAsia"/>
              </w:rPr>
              <w:t>公用</w:t>
            </w:r>
            <w:r w:rsidRPr="00B97831">
              <w:rPr>
                <w:rFonts w:hint="eastAsia"/>
              </w:rPr>
              <w:t>設定檔：</w:t>
            </w:r>
            <w:r w:rsidRPr="00122D84">
              <w:rPr>
                <w:rFonts w:hint="eastAsia"/>
              </w:rPr>
              <w:t>輸入連線</w:t>
            </w:r>
          </w:p>
        </w:tc>
        <w:tc>
          <w:tcPr>
            <w:tcW w:w="3828" w:type="dxa"/>
          </w:tcPr>
          <w:p w14:paraId="6C289532"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122D84">
              <w:rPr>
                <w:rFonts w:hint="eastAsia"/>
              </w:rPr>
              <w:t>項原則設定決定</w:t>
            </w:r>
            <w:r w:rsidRPr="00122D84">
              <w:rPr>
                <w:rFonts w:hint="eastAsia"/>
              </w:rPr>
              <w:t>Windows</w:t>
            </w:r>
            <w:r w:rsidRPr="00292BAE">
              <w:t xml:space="preserve"> Defender</w:t>
            </w:r>
            <w:r w:rsidRPr="00122D84">
              <w:rPr>
                <w:rFonts w:hint="eastAsia"/>
              </w:rPr>
              <w:t>防火牆對於輸入連線的預設行為</w:t>
            </w:r>
          </w:p>
        </w:tc>
        <w:tc>
          <w:tcPr>
            <w:tcW w:w="1984" w:type="dxa"/>
          </w:tcPr>
          <w:p w14:paraId="6BF08716"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具有進階安全性的</w:t>
            </w:r>
            <w:r w:rsidRPr="00155A7F">
              <w:rPr>
                <w:rFonts w:hint="eastAsia"/>
              </w:rPr>
              <w:t>Windows</w:t>
            </w:r>
            <w:r w:rsidRPr="00155A7F">
              <w:t xml:space="preserve"> Defender</w:t>
            </w:r>
            <w:r w:rsidRPr="00155A7F">
              <w:rPr>
                <w:rFonts w:hint="eastAsia"/>
              </w:rPr>
              <w:t>防火牆</w:t>
            </w:r>
            <w:r w:rsidRPr="00155A7F">
              <w:rPr>
                <w:rFonts w:hint="eastAsia"/>
              </w:rPr>
              <w:t>\</w:t>
            </w:r>
            <w:r w:rsidRPr="00155A7F">
              <w:rPr>
                <w:rFonts w:hint="eastAsia"/>
              </w:rPr>
              <w:t>具有進階安全性的</w:t>
            </w:r>
            <w:r w:rsidRPr="00155A7F">
              <w:rPr>
                <w:rFonts w:hint="eastAsia"/>
              </w:rPr>
              <w:t>Windows</w:t>
            </w:r>
            <w:r w:rsidRPr="00155A7F">
              <w:t xml:space="preserve"> Defender</w:t>
            </w:r>
            <w:r w:rsidRPr="00155A7F">
              <w:rPr>
                <w:rFonts w:hint="eastAsia"/>
              </w:rPr>
              <w:t>防火牆</w:t>
            </w:r>
            <w:r w:rsidRPr="00155A7F">
              <w:rPr>
                <w:rFonts w:hint="eastAsia"/>
              </w:rPr>
              <w:t>\</w:t>
            </w:r>
            <w:r w:rsidRPr="00155A7F">
              <w:rPr>
                <w:rFonts w:hint="eastAsia"/>
              </w:rPr>
              <w:t>內容</w:t>
            </w:r>
            <w:r w:rsidRPr="00155A7F">
              <w:rPr>
                <w:rFonts w:hint="eastAsia"/>
              </w:rPr>
              <w:t>\</w:t>
            </w:r>
            <w:r w:rsidRPr="00155A7F">
              <w:rPr>
                <w:rFonts w:hint="eastAsia"/>
              </w:rPr>
              <w:t>公用設定檔</w:t>
            </w:r>
            <w:r w:rsidRPr="00155A7F">
              <w:rPr>
                <w:rFonts w:hint="eastAsia"/>
              </w:rPr>
              <w:t>\</w:t>
            </w:r>
            <w:r w:rsidRPr="00155A7F">
              <w:rPr>
                <w:rFonts w:hint="eastAsia"/>
              </w:rPr>
              <w:t>輸入連線</w:t>
            </w:r>
          </w:p>
        </w:tc>
        <w:tc>
          <w:tcPr>
            <w:tcW w:w="2178" w:type="dxa"/>
          </w:tcPr>
          <w:p w14:paraId="057B54CD"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封鎖</w:t>
            </w:r>
            <w:r w:rsidRPr="00155A7F">
              <w:rPr>
                <w:rFonts w:hint="eastAsia"/>
              </w:rPr>
              <w:t>(</w:t>
            </w:r>
            <w:r w:rsidRPr="00155A7F">
              <w:rPr>
                <w:rFonts w:hint="eastAsia"/>
              </w:rPr>
              <w:t>預設</w:t>
            </w:r>
            <w:r w:rsidRPr="00155A7F">
              <w:rPr>
                <w:rFonts w:hint="eastAsia"/>
              </w:rPr>
              <w:t>)</w:t>
            </w:r>
          </w:p>
        </w:tc>
      </w:tr>
      <w:tr w:rsidR="00CF4535" w:rsidRPr="00873D3D" w14:paraId="6F8040FA"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728F9080" w14:textId="77777777" w:rsidR="00CF4535" w:rsidRPr="00397AF4" w:rsidRDefault="00CF4535" w:rsidP="004B26E4">
            <w:pPr>
              <w:pStyle w:val="ad"/>
              <w:spacing w:before="76" w:after="76"/>
            </w:pPr>
            <w:r w:rsidRPr="00410B70">
              <w:lastRenderedPageBreak/>
              <w:t>361</w:t>
            </w:r>
          </w:p>
        </w:tc>
        <w:tc>
          <w:tcPr>
            <w:tcW w:w="1394" w:type="dxa"/>
            <w:tcBorders>
              <w:right w:val="single" w:sz="4" w:space="0" w:color="auto"/>
            </w:tcBorders>
          </w:tcPr>
          <w:p w14:paraId="08A762FC"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Firewall Settings</w:t>
            </w:r>
          </w:p>
        </w:tc>
        <w:tc>
          <w:tcPr>
            <w:tcW w:w="1326" w:type="dxa"/>
            <w:tcBorders>
              <w:top w:val="single" w:sz="4" w:space="0" w:color="auto"/>
              <w:left w:val="single" w:sz="4" w:space="0" w:color="auto"/>
              <w:bottom w:val="single" w:sz="4" w:space="0" w:color="auto"/>
              <w:right w:val="single" w:sz="4" w:space="0" w:color="auto"/>
            </w:tcBorders>
          </w:tcPr>
          <w:p w14:paraId="188D00FE"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TWGCB-01-010-0361</w:t>
            </w:r>
          </w:p>
        </w:tc>
        <w:tc>
          <w:tcPr>
            <w:tcW w:w="1418" w:type="dxa"/>
            <w:tcBorders>
              <w:left w:val="single" w:sz="4" w:space="0" w:color="auto"/>
            </w:tcBorders>
          </w:tcPr>
          <w:p w14:paraId="746BC086"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22D84">
              <w:rPr>
                <w:rFonts w:hint="eastAsia"/>
              </w:rPr>
              <w:t>具有進階安全性的</w:t>
            </w:r>
            <w:r w:rsidRPr="00122D84">
              <w:rPr>
                <w:rFonts w:hint="eastAsia"/>
              </w:rPr>
              <w:t>Windows</w:t>
            </w:r>
            <w:r w:rsidRPr="00122D84">
              <w:rPr>
                <w:rFonts w:hint="eastAsia"/>
              </w:rPr>
              <w:t>防火牆</w:t>
            </w:r>
          </w:p>
        </w:tc>
        <w:tc>
          <w:tcPr>
            <w:tcW w:w="1984" w:type="dxa"/>
          </w:tcPr>
          <w:p w14:paraId="64C5D3FB"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B97831">
              <w:rPr>
                <w:rFonts w:hint="eastAsia"/>
              </w:rPr>
              <w:t>Windows Defender</w:t>
            </w:r>
            <w:r w:rsidRPr="00B97831">
              <w:rPr>
                <w:rFonts w:hint="eastAsia"/>
              </w:rPr>
              <w:t>防火牆：</w:t>
            </w:r>
            <w:r w:rsidRPr="00122D84">
              <w:rPr>
                <w:rFonts w:hint="eastAsia"/>
              </w:rPr>
              <w:t>公用</w:t>
            </w:r>
            <w:r w:rsidRPr="00B97831">
              <w:rPr>
                <w:rFonts w:hint="eastAsia"/>
              </w:rPr>
              <w:t>設定檔：</w:t>
            </w:r>
            <w:r w:rsidRPr="00122D84">
              <w:rPr>
                <w:rFonts w:hint="eastAsia"/>
              </w:rPr>
              <w:t>大小限制</w:t>
            </w:r>
          </w:p>
        </w:tc>
        <w:tc>
          <w:tcPr>
            <w:tcW w:w="3828" w:type="dxa"/>
          </w:tcPr>
          <w:p w14:paraId="14623567"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122D84">
              <w:rPr>
                <w:rFonts w:hint="eastAsia"/>
              </w:rPr>
              <w:t>項原則設定決定</w:t>
            </w:r>
            <w:r w:rsidRPr="00122D84">
              <w:rPr>
                <w:rFonts w:hint="eastAsia"/>
              </w:rPr>
              <w:t>Windows</w:t>
            </w:r>
            <w:r w:rsidRPr="00292BAE">
              <w:t xml:space="preserve"> Defender</w:t>
            </w:r>
            <w:r w:rsidRPr="00122D84">
              <w:rPr>
                <w:rFonts w:hint="eastAsia"/>
              </w:rPr>
              <w:t>防火牆記綠檔的大小</w:t>
            </w:r>
          </w:p>
        </w:tc>
        <w:tc>
          <w:tcPr>
            <w:tcW w:w="1984" w:type="dxa"/>
          </w:tcPr>
          <w:p w14:paraId="16A77581"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具有進階安全性的</w:t>
            </w:r>
            <w:r w:rsidRPr="00155A7F">
              <w:rPr>
                <w:rFonts w:hint="eastAsia"/>
              </w:rPr>
              <w:t>Windows</w:t>
            </w:r>
            <w:r w:rsidRPr="00155A7F">
              <w:t xml:space="preserve"> Defender</w:t>
            </w:r>
            <w:r w:rsidRPr="00155A7F">
              <w:rPr>
                <w:rFonts w:hint="eastAsia"/>
              </w:rPr>
              <w:t>防火牆</w:t>
            </w:r>
            <w:r w:rsidRPr="00155A7F">
              <w:rPr>
                <w:rFonts w:hint="eastAsia"/>
              </w:rPr>
              <w:t>\</w:t>
            </w:r>
            <w:r w:rsidRPr="00155A7F">
              <w:rPr>
                <w:rFonts w:hint="eastAsia"/>
              </w:rPr>
              <w:t>具有進階安全性的</w:t>
            </w:r>
            <w:r w:rsidRPr="00155A7F">
              <w:rPr>
                <w:rFonts w:hint="eastAsia"/>
              </w:rPr>
              <w:t>Windows</w:t>
            </w:r>
            <w:r w:rsidRPr="00155A7F">
              <w:t xml:space="preserve"> Defender</w:t>
            </w:r>
            <w:r w:rsidRPr="00155A7F">
              <w:rPr>
                <w:rFonts w:hint="eastAsia"/>
              </w:rPr>
              <w:t>防火牆</w:t>
            </w:r>
            <w:r w:rsidRPr="00155A7F">
              <w:rPr>
                <w:rFonts w:hint="eastAsia"/>
              </w:rPr>
              <w:t>\</w:t>
            </w:r>
            <w:r w:rsidRPr="00155A7F">
              <w:rPr>
                <w:rFonts w:hint="eastAsia"/>
              </w:rPr>
              <w:t>內容</w:t>
            </w:r>
            <w:r w:rsidRPr="00155A7F">
              <w:rPr>
                <w:rFonts w:hint="eastAsia"/>
              </w:rPr>
              <w:t>\</w:t>
            </w:r>
            <w:r w:rsidRPr="00155A7F">
              <w:rPr>
                <w:rFonts w:hint="eastAsia"/>
              </w:rPr>
              <w:t>公用設定檔</w:t>
            </w:r>
            <w:r w:rsidRPr="00155A7F">
              <w:rPr>
                <w:rFonts w:hint="eastAsia"/>
              </w:rPr>
              <w:t>\</w:t>
            </w:r>
            <w:r w:rsidRPr="00155A7F">
              <w:rPr>
                <w:rFonts w:hint="eastAsia"/>
              </w:rPr>
              <w:t>記錄</w:t>
            </w:r>
            <w:r w:rsidRPr="00155A7F">
              <w:rPr>
                <w:rFonts w:hint="eastAsia"/>
              </w:rPr>
              <w:t>\</w:t>
            </w:r>
            <w:r w:rsidRPr="00155A7F">
              <w:rPr>
                <w:rFonts w:hint="eastAsia"/>
              </w:rPr>
              <w:t>大小限制</w:t>
            </w:r>
          </w:p>
        </w:tc>
        <w:tc>
          <w:tcPr>
            <w:tcW w:w="2178" w:type="dxa"/>
          </w:tcPr>
          <w:p w14:paraId="31539B79"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16,384KB</w:t>
            </w:r>
            <w:r w:rsidRPr="00155A7F">
              <w:rPr>
                <w:rFonts w:hint="eastAsia"/>
              </w:rPr>
              <w:t>以上</w:t>
            </w:r>
          </w:p>
        </w:tc>
      </w:tr>
      <w:tr w:rsidR="00CF4535" w:rsidRPr="00873D3D" w14:paraId="0A528ABF"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2649B6BA" w14:textId="77777777" w:rsidR="00CF4535" w:rsidRPr="00397AF4" w:rsidRDefault="00CF4535" w:rsidP="004B26E4">
            <w:pPr>
              <w:pStyle w:val="ad"/>
              <w:spacing w:before="76" w:after="76"/>
            </w:pPr>
            <w:r w:rsidRPr="00410B70">
              <w:t>362</w:t>
            </w:r>
          </w:p>
        </w:tc>
        <w:tc>
          <w:tcPr>
            <w:tcW w:w="1394" w:type="dxa"/>
            <w:tcBorders>
              <w:right w:val="single" w:sz="4" w:space="0" w:color="auto"/>
            </w:tcBorders>
          </w:tcPr>
          <w:p w14:paraId="74F3B371"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Firewall Settings</w:t>
            </w:r>
          </w:p>
        </w:tc>
        <w:tc>
          <w:tcPr>
            <w:tcW w:w="1326" w:type="dxa"/>
            <w:tcBorders>
              <w:top w:val="single" w:sz="4" w:space="0" w:color="auto"/>
              <w:left w:val="single" w:sz="4" w:space="0" w:color="auto"/>
              <w:bottom w:val="single" w:sz="4" w:space="0" w:color="auto"/>
              <w:right w:val="single" w:sz="4" w:space="0" w:color="auto"/>
            </w:tcBorders>
          </w:tcPr>
          <w:p w14:paraId="4437E6E5"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TWGCB-01-010-0362</w:t>
            </w:r>
          </w:p>
        </w:tc>
        <w:tc>
          <w:tcPr>
            <w:tcW w:w="1418" w:type="dxa"/>
            <w:tcBorders>
              <w:left w:val="single" w:sz="4" w:space="0" w:color="auto"/>
            </w:tcBorders>
          </w:tcPr>
          <w:p w14:paraId="2FA1A7F3"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22D84">
              <w:rPr>
                <w:rFonts w:hint="eastAsia"/>
              </w:rPr>
              <w:t>具有進階安全性的</w:t>
            </w:r>
            <w:r w:rsidRPr="005F01E3">
              <w:rPr>
                <w:rFonts w:hint="eastAsia"/>
              </w:rPr>
              <w:t>Windows</w:t>
            </w:r>
            <w:r w:rsidRPr="005F01E3">
              <w:rPr>
                <w:rFonts w:hint="eastAsia"/>
              </w:rPr>
              <w:t>防火牆</w:t>
            </w:r>
          </w:p>
        </w:tc>
        <w:tc>
          <w:tcPr>
            <w:tcW w:w="1984" w:type="dxa"/>
          </w:tcPr>
          <w:p w14:paraId="67B4D710"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B97831">
              <w:rPr>
                <w:rFonts w:hint="eastAsia"/>
              </w:rPr>
              <w:t>Windows Defender</w:t>
            </w:r>
            <w:r w:rsidRPr="00B97831">
              <w:rPr>
                <w:rFonts w:hint="eastAsia"/>
              </w:rPr>
              <w:t>防火牆：</w:t>
            </w:r>
            <w:r w:rsidRPr="00122D84">
              <w:rPr>
                <w:rFonts w:hint="eastAsia"/>
              </w:rPr>
              <w:t>公用</w:t>
            </w:r>
            <w:r w:rsidRPr="00B97831">
              <w:rPr>
                <w:rFonts w:hint="eastAsia"/>
              </w:rPr>
              <w:t>設定</w:t>
            </w:r>
            <w:r w:rsidRPr="00B97831">
              <w:rPr>
                <w:rFonts w:hint="eastAsia"/>
              </w:rPr>
              <w:lastRenderedPageBreak/>
              <w:t>檔：</w:t>
            </w:r>
            <w:r w:rsidRPr="00122D84">
              <w:rPr>
                <w:rFonts w:hint="eastAsia"/>
              </w:rPr>
              <w:t>記錄丟棄的封包</w:t>
            </w:r>
          </w:p>
        </w:tc>
        <w:tc>
          <w:tcPr>
            <w:tcW w:w="3828" w:type="dxa"/>
          </w:tcPr>
          <w:p w14:paraId="1FAB6D16"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lastRenderedPageBreak/>
              <w:t>此</w:t>
            </w:r>
            <w:r w:rsidRPr="00122D84">
              <w:rPr>
                <w:rFonts w:hint="eastAsia"/>
              </w:rPr>
              <w:t>項原則設定決定</w:t>
            </w:r>
            <w:r w:rsidRPr="00122D84">
              <w:rPr>
                <w:rFonts w:hint="eastAsia"/>
              </w:rPr>
              <w:t>Windows</w:t>
            </w:r>
            <w:r w:rsidRPr="00292BAE">
              <w:t xml:space="preserve"> Defender</w:t>
            </w:r>
            <w:r w:rsidRPr="00122D84">
              <w:rPr>
                <w:rFonts w:hint="eastAsia"/>
              </w:rPr>
              <w:t>防火牆是否記錄丟棄的封包</w:t>
            </w:r>
          </w:p>
        </w:tc>
        <w:tc>
          <w:tcPr>
            <w:tcW w:w="1984" w:type="dxa"/>
          </w:tcPr>
          <w:p w14:paraId="0E84AA87"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具有進階安全性的</w:t>
            </w:r>
            <w:r w:rsidRPr="00155A7F">
              <w:rPr>
                <w:rFonts w:hint="eastAsia"/>
              </w:rPr>
              <w:t>Windows</w:t>
            </w:r>
            <w:r w:rsidRPr="00155A7F">
              <w:t xml:space="preserve"> </w:t>
            </w:r>
            <w:r w:rsidRPr="00155A7F">
              <w:lastRenderedPageBreak/>
              <w:t>Defender</w:t>
            </w:r>
            <w:r w:rsidRPr="00155A7F">
              <w:rPr>
                <w:rFonts w:hint="eastAsia"/>
              </w:rPr>
              <w:t>防火牆</w:t>
            </w:r>
            <w:r w:rsidRPr="00155A7F">
              <w:rPr>
                <w:rFonts w:hint="eastAsia"/>
              </w:rPr>
              <w:t>\</w:t>
            </w:r>
            <w:r w:rsidRPr="00155A7F">
              <w:rPr>
                <w:rFonts w:hint="eastAsia"/>
              </w:rPr>
              <w:t>具有進階安全性的</w:t>
            </w:r>
            <w:r w:rsidRPr="00155A7F">
              <w:rPr>
                <w:rFonts w:hint="eastAsia"/>
              </w:rPr>
              <w:t>Windows</w:t>
            </w:r>
            <w:r w:rsidRPr="00155A7F">
              <w:t xml:space="preserve"> Defender</w:t>
            </w:r>
            <w:r w:rsidRPr="00155A7F">
              <w:rPr>
                <w:rFonts w:hint="eastAsia"/>
              </w:rPr>
              <w:t>防火牆</w:t>
            </w:r>
            <w:r w:rsidRPr="00155A7F">
              <w:rPr>
                <w:rFonts w:hint="eastAsia"/>
              </w:rPr>
              <w:t>\</w:t>
            </w:r>
            <w:r w:rsidRPr="00155A7F">
              <w:rPr>
                <w:rFonts w:hint="eastAsia"/>
              </w:rPr>
              <w:t>內容</w:t>
            </w:r>
            <w:r w:rsidRPr="00155A7F">
              <w:rPr>
                <w:rFonts w:hint="eastAsia"/>
              </w:rPr>
              <w:t>\</w:t>
            </w:r>
            <w:r w:rsidRPr="00155A7F">
              <w:rPr>
                <w:rFonts w:hint="eastAsia"/>
              </w:rPr>
              <w:t>公用設定檔</w:t>
            </w:r>
            <w:r w:rsidRPr="00155A7F">
              <w:rPr>
                <w:rFonts w:hint="eastAsia"/>
              </w:rPr>
              <w:t>\</w:t>
            </w:r>
            <w:r w:rsidRPr="00155A7F">
              <w:rPr>
                <w:rFonts w:hint="eastAsia"/>
              </w:rPr>
              <w:t>記錄</w:t>
            </w:r>
            <w:r w:rsidRPr="00155A7F">
              <w:rPr>
                <w:rFonts w:hint="eastAsia"/>
              </w:rPr>
              <w:t>\</w:t>
            </w:r>
            <w:r w:rsidRPr="00155A7F">
              <w:rPr>
                <w:rFonts w:hint="eastAsia"/>
              </w:rPr>
              <w:t>記錄丟棄的封包</w:t>
            </w:r>
          </w:p>
        </w:tc>
        <w:tc>
          <w:tcPr>
            <w:tcW w:w="2178" w:type="dxa"/>
          </w:tcPr>
          <w:p w14:paraId="128EC61A"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是</w:t>
            </w:r>
          </w:p>
        </w:tc>
      </w:tr>
      <w:tr w:rsidR="00CF4535" w:rsidRPr="00873D3D" w14:paraId="73B5C0E4"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1BA176D0" w14:textId="77777777" w:rsidR="00CF4535" w:rsidRPr="00397AF4" w:rsidRDefault="00CF4535" w:rsidP="004B26E4">
            <w:pPr>
              <w:pStyle w:val="ad"/>
              <w:spacing w:before="76" w:after="76"/>
            </w:pPr>
            <w:r w:rsidRPr="00410B70">
              <w:t>363</w:t>
            </w:r>
          </w:p>
        </w:tc>
        <w:tc>
          <w:tcPr>
            <w:tcW w:w="1394" w:type="dxa"/>
            <w:tcBorders>
              <w:right w:val="single" w:sz="4" w:space="0" w:color="auto"/>
            </w:tcBorders>
          </w:tcPr>
          <w:p w14:paraId="1C57D099"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Firewall Settings</w:t>
            </w:r>
          </w:p>
        </w:tc>
        <w:tc>
          <w:tcPr>
            <w:tcW w:w="1326" w:type="dxa"/>
            <w:tcBorders>
              <w:top w:val="single" w:sz="4" w:space="0" w:color="auto"/>
              <w:left w:val="single" w:sz="4" w:space="0" w:color="auto"/>
              <w:bottom w:val="single" w:sz="4" w:space="0" w:color="auto"/>
              <w:right w:val="single" w:sz="4" w:space="0" w:color="auto"/>
            </w:tcBorders>
          </w:tcPr>
          <w:p w14:paraId="6FEA388C"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TWGCB-01-010-0363</w:t>
            </w:r>
          </w:p>
        </w:tc>
        <w:tc>
          <w:tcPr>
            <w:tcW w:w="1418" w:type="dxa"/>
            <w:tcBorders>
              <w:left w:val="single" w:sz="4" w:space="0" w:color="auto"/>
            </w:tcBorders>
          </w:tcPr>
          <w:p w14:paraId="07885131"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22D84">
              <w:rPr>
                <w:rFonts w:hint="eastAsia"/>
              </w:rPr>
              <w:t>具有進階安全性的</w:t>
            </w:r>
            <w:r w:rsidRPr="00122D84">
              <w:rPr>
                <w:rFonts w:hint="eastAsia"/>
              </w:rPr>
              <w:t>Windows</w:t>
            </w:r>
            <w:r w:rsidRPr="00122D84">
              <w:rPr>
                <w:rFonts w:hint="eastAsia"/>
              </w:rPr>
              <w:t>防火牆</w:t>
            </w:r>
          </w:p>
        </w:tc>
        <w:tc>
          <w:tcPr>
            <w:tcW w:w="1984" w:type="dxa"/>
          </w:tcPr>
          <w:p w14:paraId="139F81DF"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B97831">
              <w:rPr>
                <w:rFonts w:hint="eastAsia"/>
              </w:rPr>
              <w:t>Windows Defender</w:t>
            </w:r>
            <w:r w:rsidRPr="00B97831">
              <w:rPr>
                <w:rFonts w:hint="eastAsia"/>
              </w:rPr>
              <w:t>防火牆：</w:t>
            </w:r>
            <w:r w:rsidRPr="00122D84">
              <w:rPr>
                <w:rFonts w:hint="eastAsia"/>
              </w:rPr>
              <w:t>公用</w:t>
            </w:r>
            <w:r w:rsidRPr="00B97831">
              <w:rPr>
                <w:rFonts w:hint="eastAsia"/>
              </w:rPr>
              <w:t>設定檔：</w:t>
            </w:r>
            <w:r w:rsidRPr="00122D84">
              <w:rPr>
                <w:rFonts w:hint="eastAsia"/>
              </w:rPr>
              <w:t>記錄成功的連線</w:t>
            </w:r>
          </w:p>
        </w:tc>
        <w:tc>
          <w:tcPr>
            <w:tcW w:w="3828" w:type="dxa"/>
            <w:tcBorders>
              <w:bottom w:val="single" w:sz="4" w:space="0" w:color="auto"/>
            </w:tcBorders>
          </w:tcPr>
          <w:p w14:paraId="6945FCE9"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122D84">
              <w:rPr>
                <w:rFonts w:hint="eastAsia"/>
              </w:rPr>
              <w:t>項原則設定決定</w:t>
            </w:r>
            <w:r w:rsidRPr="00122D84">
              <w:rPr>
                <w:rFonts w:hint="eastAsia"/>
              </w:rPr>
              <w:t>Windows</w:t>
            </w:r>
            <w:r w:rsidRPr="00292BAE">
              <w:t xml:space="preserve"> Defender</w:t>
            </w:r>
            <w:r w:rsidRPr="00122D84">
              <w:rPr>
                <w:rFonts w:hint="eastAsia"/>
              </w:rPr>
              <w:t>防火牆是否記錄成功的連線</w:t>
            </w:r>
          </w:p>
        </w:tc>
        <w:tc>
          <w:tcPr>
            <w:tcW w:w="1984" w:type="dxa"/>
          </w:tcPr>
          <w:p w14:paraId="3D0459A0"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具有進階安全性的</w:t>
            </w:r>
            <w:r w:rsidRPr="00155A7F">
              <w:rPr>
                <w:rFonts w:hint="eastAsia"/>
              </w:rPr>
              <w:t>Windows</w:t>
            </w:r>
            <w:r w:rsidRPr="00155A7F">
              <w:t xml:space="preserve"> Defender</w:t>
            </w:r>
            <w:r w:rsidRPr="00155A7F">
              <w:rPr>
                <w:rFonts w:hint="eastAsia"/>
              </w:rPr>
              <w:t>防火牆</w:t>
            </w:r>
            <w:r w:rsidRPr="00155A7F">
              <w:rPr>
                <w:rFonts w:hint="eastAsia"/>
              </w:rPr>
              <w:t>\</w:t>
            </w:r>
            <w:r w:rsidRPr="00155A7F">
              <w:rPr>
                <w:rFonts w:hint="eastAsia"/>
              </w:rPr>
              <w:t>具有進階安全性的</w:t>
            </w:r>
            <w:r w:rsidRPr="00155A7F">
              <w:rPr>
                <w:rFonts w:hint="eastAsia"/>
              </w:rPr>
              <w:t>Windows</w:t>
            </w:r>
            <w:r w:rsidRPr="00155A7F">
              <w:t xml:space="preserve"> </w:t>
            </w:r>
            <w:r w:rsidRPr="00155A7F">
              <w:lastRenderedPageBreak/>
              <w:t>Defender</w:t>
            </w:r>
            <w:r w:rsidRPr="00155A7F">
              <w:rPr>
                <w:rFonts w:hint="eastAsia"/>
              </w:rPr>
              <w:t>防火牆</w:t>
            </w:r>
            <w:r w:rsidRPr="00155A7F">
              <w:rPr>
                <w:rFonts w:hint="eastAsia"/>
              </w:rPr>
              <w:t>\</w:t>
            </w:r>
            <w:r w:rsidRPr="00155A7F">
              <w:rPr>
                <w:rFonts w:hint="eastAsia"/>
              </w:rPr>
              <w:t>內容</w:t>
            </w:r>
            <w:r w:rsidRPr="00155A7F">
              <w:rPr>
                <w:rFonts w:hint="eastAsia"/>
              </w:rPr>
              <w:t>\</w:t>
            </w:r>
            <w:r w:rsidRPr="00155A7F">
              <w:rPr>
                <w:rFonts w:hint="eastAsia"/>
              </w:rPr>
              <w:t>公用設定檔</w:t>
            </w:r>
            <w:r w:rsidRPr="00155A7F">
              <w:rPr>
                <w:rFonts w:hint="eastAsia"/>
              </w:rPr>
              <w:t>\</w:t>
            </w:r>
            <w:r w:rsidRPr="00155A7F">
              <w:rPr>
                <w:rFonts w:hint="eastAsia"/>
              </w:rPr>
              <w:t>記錄</w:t>
            </w:r>
            <w:r w:rsidRPr="00155A7F">
              <w:rPr>
                <w:rFonts w:hint="eastAsia"/>
              </w:rPr>
              <w:t>\</w:t>
            </w:r>
            <w:r w:rsidRPr="00155A7F">
              <w:rPr>
                <w:rFonts w:hint="eastAsia"/>
              </w:rPr>
              <w:t>記錄成功的連線</w:t>
            </w:r>
          </w:p>
        </w:tc>
        <w:tc>
          <w:tcPr>
            <w:tcW w:w="2178" w:type="dxa"/>
          </w:tcPr>
          <w:p w14:paraId="6AEF26F0"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是</w:t>
            </w:r>
          </w:p>
        </w:tc>
      </w:tr>
      <w:tr w:rsidR="00CF4535" w:rsidRPr="00873D3D" w14:paraId="6147BCB3"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1EB5E6D6" w14:textId="77777777" w:rsidR="00CF4535" w:rsidRPr="00397AF4" w:rsidRDefault="00CF4535" w:rsidP="004B26E4">
            <w:pPr>
              <w:pStyle w:val="ad"/>
              <w:spacing w:before="76" w:after="76"/>
            </w:pPr>
            <w:r w:rsidRPr="00410B70">
              <w:t>364</w:t>
            </w:r>
          </w:p>
        </w:tc>
        <w:tc>
          <w:tcPr>
            <w:tcW w:w="1394" w:type="dxa"/>
            <w:tcBorders>
              <w:right w:val="single" w:sz="4" w:space="0" w:color="auto"/>
            </w:tcBorders>
          </w:tcPr>
          <w:p w14:paraId="43656AE5"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Firewall Settings</w:t>
            </w:r>
          </w:p>
        </w:tc>
        <w:tc>
          <w:tcPr>
            <w:tcW w:w="1326" w:type="dxa"/>
            <w:tcBorders>
              <w:top w:val="single" w:sz="4" w:space="0" w:color="auto"/>
              <w:left w:val="single" w:sz="4" w:space="0" w:color="auto"/>
              <w:bottom w:val="single" w:sz="4" w:space="0" w:color="auto"/>
              <w:right w:val="single" w:sz="4" w:space="0" w:color="auto"/>
            </w:tcBorders>
          </w:tcPr>
          <w:p w14:paraId="24C2B427"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TWGCB-01-010-0364</w:t>
            </w:r>
          </w:p>
        </w:tc>
        <w:tc>
          <w:tcPr>
            <w:tcW w:w="1418" w:type="dxa"/>
            <w:tcBorders>
              <w:left w:val="single" w:sz="4" w:space="0" w:color="auto"/>
            </w:tcBorders>
          </w:tcPr>
          <w:p w14:paraId="5C85F14A"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22D84">
              <w:rPr>
                <w:rFonts w:hint="eastAsia"/>
              </w:rPr>
              <w:t>具有進階安全性的</w:t>
            </w:r>
            <w:r w:rsidRPr="00122D84">
              <w:rPr>
                <w:rFonts w:hint="eastAsia"/>
              </w:rPr>
              <w:t>Windows</w:t>
            </w:r>
            <w:r w:rsidRPr="00122D84">
              <w:rPr>
                <w:rFonts w:hint="eastAsia"/>
              </w:rPr>
              <w:t>防火牆</w:t>
            </w:r>
          </w:p>
        </w:tc>
        <w:tc>
          <w:tcPr>
            <w:tcW w:w="1984" w:type="dxa"/>
          </w:tcPr>
          <w:p w14:paraId="19869BC5"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B97831">
              <w:rPr>
                <w:rFonts w:hint="eastAsia"/>
              </w:rPr>
              <w:t>Windows Defender</w:t>
            </w:r>
            <w:r w:rsidRPr="00B97831">
              <w:rPr>
                <w:rFonts w:hint="eastAsia"/>
              </w:rPr>
              <w:t>防火牆：</w:t>
            </w:r>
            <w:r w:rsidRPr="00122D84">
              <w:rPr>
                <w:rFonts w:hint="eastAsia"/>
              </w:rPr>
              <w:t>公用</w:t>
            </w:r>
            <w:r w:rsidRPr="00B97831">
              <w:rPr>
                <w:rFonts w:hint="eastAsia"/>
              </w:rPr>
              <w:t>設定檔：</w:t>
            </w:r>
            <w:r w:rsidRPr="00122D84">
              <w:rPr>
                <w:rFonts w:hint="eastAsia"/>
              </w:rPr>
              <w:t>名稱</w:t>
            </w:r>
          </w:p>
        </w:tc>
        <w:tc>
          <w:tcPr>
            <w:tcW w:w="3828" w:type="dxa"/>
            <w:tcBorders>
              <w:top w:val="single" w:sz="4" w:space="0" w:color="auto"/>
              <w:left w:val="single" w:sz="4" w:space="0" w:color="auto"/>
              <w:bottom w:val="single" w:sz="4" w:space="0" w:color="auto"/>
              <w:right w:val="single" w:sz="4" w:space="0" w:color="auto"/>
            </w:tcBorders>
          </w:tcPr>
          <w:p w14:paraId="5C12A005"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122D84">
              <w:rPr>
                <w:rFonts w:hint="eastAsia"/>
              </w:rPr>
              <w:t>項原則設定決定</w:t>
            </w:r>
            <w:r w:rsidRPr="00122D84">
              <w:rPr>
                <w:rFonts w:hint="eastAsia"/>
              </w:rPr>
              <w:t>Windows</w:t>
            </w:r>
            <w:r w:rsidRPr="00292BAE">
              <w:t xml:space="preserve"> Defender</w:t>
            </w:r>
            <w:r w:rsidRPr="00122D84">
              <w:rPr>
                <w:rFonts w:hint="eastAsia"/>
              </w:rPr>
              <w:t>防火牆記綠檔的名稱</w:t>
            </w:r>
          </w:p>
        </w:tc>
        <w:tc>
          <w:tcPr>
            <w:tcW w:w="1984" w:type="dxa"/>
          </w:tcPr>
          <w:p w14:paraId="5191B648"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電腦設定</w:t>
            </w:r>
            <w:r w:rsidRPr="00155A7F">
              <w:rPr>
                <w:rFonts w:hint="eastAsia"/>
              </w:rPr>
              <w:t>\Windows</w:t>
            </w:r>
            <w:r w:rsidRPr="00155A7F">
              <w:rPr>
                <w:rFonts w:hint="eastAsia"/>
              </w:rPr>
              <w:t>設定</w:t>
            </w:r>
            <w:r w:rsidRPr="00155A7F">
              <w:rPr>
                <w:rFonts w:hint="eastAsia"/>
              </w:rPr>
              <w:t>\</w:t>
            </w:r>
            <w:r w:rsidRPr="00155A7F">
              <w:rPr>
                <w:rFonts w:hint="eastAsia"/>
              </w:rPr>
              <w:t>安全性設定</w:t>
            </w:r>
            <w:r w:rsidRPr="00155A7F">
              <w:rPr>
                <w:rFonts w:hint="eastAsia"/>
              </w:rPr>
              <w:t>\</w:t>
            </w:r>
            <w:r w:rsidRPr="00155A7F">
              <w:rPr>
                <w:rFonts w:hint="eastAsia"/>
              </w:rPr>
              <w:t>具有進階安全性的</w:t>
            </w:r>
            <w:r w:rsidRPr="00155A7F">
              <w:rPr>
                <w:rFonts w:hint="eastAsia"/>
              </w:rPr>
              <w:t>Windows</w:t>
            </w:r>
            <w:r w:rsidRPr="00155A7F">
              <w:t xml:space="preserve"> Defender</w:t>
            </w:r>
            <w:r w:rsidRPr="00155A7F">
              <w:rPr>
                <w:rFonts w:hint="eastAsia"/>
              </w:rPr>
              <w:t>防火牆</w:t>
            </w:r>
            <w:r w:rsidRPr="00155A7F">
              <w:rPr>
                <w:rFonts w:hint="eastAsia"/>
              </w:rPr>
              <w:t>\</w:t>
            </w:r>
            <w:r w:rsidRPr="00155A7F">
              <w:rPr>
                <w:rFonts w:hint="eastAsia"/>
              </w:rPr>
              <w:t>具有進階安全性的</w:t>
            </w:r>
            <w:r w:rsidRPr="00155A7F">
              <w:rPr>
                <w:rFonts w:hint="eastAsia"/>
              </w:rPr>
              <w:t>Windows</w:t>
            </w:r>
            <w:r w:rsidRPr="00155A7F">
              <w:t xml:space="preserve"> Defender</w:t>
            </w:r>
            <w:r w:rsidRPr="00155A7F">
              <w:rPr>
                <w:rFonts w:hint="eastAsia"/>
              </w:rPr>
              <w:t>防火牆</w:t>
            </w:r>
            <w:r w:rsidRPr="00155A7F">
              <w:rPr>
                <w:rFonts w:hint="eastAsia"/>
              </w:rPr>
              <w:t>\</w:t>
            </w:r>
            <w:r w:rsidRPr="00155A7F">
              <w:rPr>
                <w:rFonts w:hint="eastAsia"/>
              </w:rPr>
              <w:t>內容</w:t>
            </w:r>
            <w:r w:rsidRPr="00155A7F">
              <w:rPr>
                <w:rFonts w:hint="eastAsia"/>
              </w:rPr>
              <w:t>\</w:t>
            </w:r>
            <w:r w:rsidRPr="00155A7F">
              <w:rPr>
                <w:rFonts w:hint="eastAsia"/>
              </w:rPr>
              <w:t>公用設定檔</w:t>
            </w:r>
            <w:r w:rsidRPr="00155A7F">
              <w:rPr>
                <w:rFonts w:hint="eastAsia"/>
              </w:rPr>
              <w:t>\</w:t>
            </w:r>
            <w:r w:rsidRPr="00155A7F">
              <w:rPr>
                <w:rFonts w:hint="eastAsia"/>
              </w:rPr>
              <w:t>記錄</w:t>
            </w:r>
            <w:r w:rsidRPr="00155A7F">
              <w:rPr>
                <w:rFonts w:hint="eastAsia"/>
              </w:rPr>
              <w:t>\</w:t>
            </w:r>
            <w:r w:rsidRPr="00155A7F">
              <w:rPr>
                <w:rFonts w:hint="eastAsia"/>
              </w:rPr>
              <w:t>名稱</w:t>
            </w:r>
          </w:p>
        </w:tc>
        <w:tc>
          <w:tcPr>
            <w:tcW w:w="2178" w:type="dxa"/>
          </w:tcPr>
          <w:p w14:paraId="5E0AD985"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t>%windir%\system32\logfiles\firewall\publicfirewall.log</w:t>
            </w:r>
          </w:p>
        </w:tc>
      </w:tr>
      <w:tr w:rsidR="00CF4535" w:rsidRPr="00873D3D" w14:paraId="1775D7FC"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181F02C2" w14:textId="77777777" w:rsidR="00CF4535" w:rsidRPr="00397AF4" w:rsidRDefault="00CF4535" w:rsidP="004B26E4">
            <w:pPr>
              <w:pStyle w:val="ad"/>
              <w:spacing w:before="76" w:after="76"/>
            </w:pPr>
            <w:r w:rsidRPr="00410B70">
              <w:lastRenderedPageBreak/>
              <w:t>365</w:t>
            </w:r>
          </w:p>
        </w:tc>
        <w:tc>
          <w:tcPr>
            <w:tcW w:w="1394" w:type="dxa"/>
            <w:tcBorders>
              <w:right w:val="single" w:sz="4" w:space="0" w:color="auto"/>
            </w:tcBorders>
          </w:tcPr>
          <w:p w14:paraId="78B99D3F"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9C5EDC">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03D272C0"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TWGCB-01-010-0365</w:t>
            </w:r>
          </w:p>
        </w:tc>
        <w:tc>
          <w:tcPr>
            <w:tcW w:w="1418" w:type="dxa"/>
            <w:tcBorders>
              <w:left w:val="single" w:sz="4" w:space="0" w:color="auto"/>
            </w:tcBorders>
          </w:tcPr>
          <w:p w14:paraId="3B88E2C7"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控制台</w:t>
            </w:r>
          </w:p>
        </w:tc>
        <w:tc>
          <w:tcPr>
            <w:tcW w:w="1984" w:type="dxa"/>
          </w:tcPr>
          <w:p w14:paraId="0D70BA86"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允許線上提示</w:t>
            </w:r>
          </w:p>
        </w:tc>
        <w:tc>
          <w:tcPr>
            <w:tcW w:w="3828" w:type="dxa"/>
          </w:tcPr>
          <w:p w14:paraId="38B04C12"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A750C4">
              <w:rPr>
                <w:rFonts w:hint="eastAsia"/>
              </w:rPr>
              <w:t>此項原則設定可</w:t>
            </w:r>
            <w:r w:rsidRPr="005F01E3">
              <w:rPr>
                <w:rFonts w:hint="eastAsia"/>
              </w:rPr>
              <w:t>啟用或停用擷取</w:t>
            </w:r>
            <w:r>
              <w:rPr>
                <w:rFonts w:ascii="新細明體" w:eastAsia="新細明體" w:hAnsi="新細明體" w:hint="eastAsia"/>
              </w:rPr>
              <w:t>「</w:t>
            </w:r>
            <w:r w:rsidRPr="005F01E3">
              <w:rPr>
                <w:rFonts w:hint="eastAsia"/>
              </w:rPr>
              <w:t>設定</w:t>
            </w:r>
            <w:r>
              <w:rPr>
                <w:rFonts w:ascii="新細明體" w:eastAsia="新細明體" w:hAnsi="新細明體" w:hint="eastAsia"/>
              </w:rPr>
              <w:t>」</w:t>
            </w:r>
            <w:r w:rsidRPr="005F01E3">
              <w:rPr>
                <w:rFonts w:hint="eastAsia"/>
              </w:rPr>
              <w:t>應用程式的線上提示</w:t>
            </w:r>
            <w:r>
              <w:rPr>
                <w:rFonts w:hint="eastAsia"/>
              </w:rPr>
              <w:t>與</w:t>
            </w:r>
            <w:r w:rsidRPr="005F01E3">
              <w:rPr>
                <w:rFonts w:hint="eastAsia"/>
              </w:rPr>
              <w:t>說明</w:t>
            </w:r>
          </w:p>
          <w:p w14:paraId="5E631A84"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w:t>
            </w:r>
            <w:r w:rsidRPr="005F01E3">
              <w:rPr>
                <w:rFonts w:hint="eastAsia"/>
              </w:rPr>
              <w:t>停用</w:t>
            </w:r>
            <w:r>
              <w:rPr>
                <w:rFonts w:hint="eastAsia"/>
              </w:rPr>
              <w:t>此項原則設定</w:t>
            </w:r>
            <w:r w:rsidRPr="005F01E3">
              <w:rPr>
                <w:rFonts w:hint="eastAsia"/>
              </w:rPr>
              <w:t>，</w:t>
            </w:r>
            <w:r>
              <w:rPr>
                <w:rFonts w:ascii="新細明體" w:eastAsia="新細明體" w:hAnsi="新細明體" w:hint="eastAsia"/>
              </w:rPr>
              <w:t>「</w:t>
            </w:r>
            <w:r w:rsidRPr="005F01E3">
              <w:rPr>
                <w:rFonts w:hint="eastAsia"/>
              </w:rPr>
              <w:t>設定</w:t>
            </w:r>
            <w:r>
              <w:rPr>
                <w:rFonts w:ascii="新細明體" w:eastAsia="新細明體" w:hAnsi="新細明體" w:hint="eastAsia"/>
              </w:rPr>
              <w:t>」</w:t>
            </w:r>
            <w:r w:rsidRPr="005F01E3">
              <w:rPr>
                <w:rFonts w:hint="eastAsia"/>
              </w:rPr>
              <w:t>將不會連絡</w:t>
            </w:r>
            <w:r w:rsidRPr="005F01E3">
              <w:t>Microsoft</w:t>
            </w:r>
            <w:r w:rsidRPr="005F01E3">
              <w:rPr>
                <w:rFonts w:hint="eastAsia"/>
              </w:rPr>
              <w:t>內容服務來擷取提示</w:t>
            </w:r>
            <w:r>
              <w:rPr>
                <w:rFonts w:hint="eastAsia"/>
              </w:rPr>
              <w:t>與</w:t>
            </w:r>
            <w:r w:rsidRPr="005F01E3">
              <w:rPr>
                <w:rFonts w:hint="eastAsia"/>
              </w:rPr>
              <w:t>說明內容</w:t>
            </w:r>
          </w:p>
        </w:tc>
        <w:tc>
          <w:tcPr>
            <w:tcW w:w="1984" w:type="dxa"/>
          </w:tcPr>
          <w:p w14:paraId="1AFD1AD7"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電腦設定</w:t>
            </w:r>
            <w:r w:rsidRPr="00155A7F">
              <w:t>\</w:t>
            </w:r>
            <w:r w:rsidRPr="00155A7F">
              <w:rPr>
                <w:rFonts w:hint="eastAsia"/>
              </w:rPr>
              <w:t>系統管理範本</w:t>
            </w:r>
            <w:r w:rsidRPr="00155A7F">
              <w:t>\</w:t>
            </w:r>
            <w:r w:rsidRPr="00155A7F">
              <w:rPr>
                <w:rFonts w:hint="eastAsia"/>
              </w:rPr>
              <w:t>控制台</w:t>
            </w:r>
            <w:r w:rsidRPr="00155A7F">
              <w:t>\</w:t>
            </w:r>
            <w:r w:rsidRPr="00155A7F">
              <w:rPr>
                <w:rFonts w:hint="eastAsia"/>
              </w:rPr>
              <w:t>允許線上提示</w:t>
            </w:r>
          </w:p>
        </w:tc>
        <w:tc>
          <w:tcPr>
            <w:tcW w:w="2178" w:type="dxa"/>
          </w:tcPr>
          <w:p w14:paraId="7AFB5842"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停用</w:t>
            </w:r>
          </w:p>
        </w:tc>
      </w:tr>
      <w:tr w:rsidR="00CF4535" w:rsidRPr="00873D3D" w14:paraId="38C9EF94"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1EEBA9B4" w14:textId="77777777" w:rsidR="00CF4535" w:rsidRPr="00397AF4" w:rsidRDefault="00CF4535" w:rsidP="004B26E4">
            <w:pPr>
              <w:pStyle w:val="ad"/>
              <w:spacing w:before="76" w:after="76"/>
            </w:pPr>
            <w:r w:rsidRPr="00410B70">
              <w:t>366</w:t>
            </w:r>
          </w:p>
        </w:tc>
        <w:tc>
          <w:tcPr>
            <w:tcW w:w="1394" w:type="dxa"/>
            <w:tcBorders>
              <w:right w:val="single" w:sz="4" w:space="0" w:color="auto"/>
            </w:tcBorders>
          </w:tcPr>
          <w:p w14:paraId="51DA18FC"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9C5EDC">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36FD5709"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TWGCB-01-010-0366</w:t>
            </w:r>
          </w:p>
        </w:tc>
        <w:tc>
          <w:tcPr>
            <w:tcW w:w="1418" w:type="dxa"/>
            <w:tcBorders>
              <w:left w:val="single" w:sz="4" w:space="0" w:color="auto"/>
            </w:tcBorders>
          </w:tcPr>
          <w:p w14:paraId="3000C5CB"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t>MS Security Guide</w:t>
            </w:r>
          </w:p>
        </w:tc>
        <w:tc>
          <w:tcPr>
            <w:tcW w:w="1984" w:type="dxa"/>
          </w:tcPr>
          <w:p w14:paraId="28B0C833"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t>Configure SMB v1 client driver</w:t>
            </w:r>
          </w:p>
        </w:tc>
        <w:tc>
          <w:tcPr>
            <w:tcW w:w="3828" w:type="dxa"/>
          </w:tcPr>
          <w:p w14:paraId="20FD22FF" w14:textId="77777777" w:rsidR="00CF4535" w:rsidRPr="005F01E3"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停用用戶端</w:t>
            </w:r>
            <w:r w:rsidRPr="005F01E3">
              <w:t>SMBv1</w:t>
            </w:r>
            <w:r w:rsidRPr="005F01E3">
              <w:rPr>
                <w:rFonts w:hint="eastAsia"/>
              </w:rPr>
              <w:t>協定，請選擇「啟用」，並於</w:t>
            </w:r>
            <w:r w:rsidRPr="005F01E3">
              <w:t>Configure MrxSmb10 driver</w:t>
            </w:r>
            <w:r w:rsidRPr="005F01E3">
              <w:rPr>
                <w:rFonts w:hint="eastAsia"/>
              </w:rPr>
              <w:t>下拉選項中，選擇「</w:t>
            </w:r>
            <w:r w:rsidRPr="005F01E3">
              <w:t>Disable driver(recommended)</w:t>
            </w:r>
            <w:r w:rsidRPr="005F01E3">
              <w:rPr>
                <w:rFonts w:hint="eastAsia"/>
              </w:rPr>
              <w:t>」</w:t>
            </w:r>
          </w:p>
          <w:p w14:paraId="2A345BA4" w14:textId="77777777" w:rsidR="00CF4535" w:rsidRPr="005F01E3"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警告</w:t>
            </w:r>
            <w:r w:rsidRPr="00A46981">
              <w:rPr>
                <w:rFonts w:hint="eastAsia"/>
              </w:rPr>
              <w:t>：</w:t>
            </w:r>
            <w:r w:rsidRPr="005F01E3">
              <w:rPr>
                <w:rFonts w:hint="eastAsia"/>
              </w:rPr>
              <w:t>任何狀況下請不要選擇停用選項</w:t>
            </w:r>
          </w:p>
          <w:p w14:paraId="35AC759A" w14:textId="77777777" w:rsidR="00CF4535" w:rsidRPr="005F01E3"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要復原預設用戶端的</w:t>
            </w:r>
            <w:r w:rsidRPr="005F01E3">
              <w:t>SMBv1</w:t>
            </w:r>
            <w:r w:rsidRPr="005F01E3">
              <w:rPr>
                <w:rFonts w:hint="eastAsia"/>
              </w:rPr>
              <w:t>設定，請選擇請選擇「啟用」，並於</w:t>
            </w:r>
            <w:r w:rsidRPr="005F01E3">
              <w:t xml:space="preserve">Configure </w:t>
            </w:r>
            <w:r w:rsidRPr="005F01E3">
              <w:lastRenderedPageBreak/>
              <w:t>MrxSmb10 driver</w:t>
            </w:r>
            <w:r w:rsidRPr="005F01E3">
              <w:rPr>
                <w:rFonts w:hint="eastAsia"/>
              </w:rPr>
              <w:t>中選擇正確的預設值</w:t>
            </w:r>
          </w:p>
          <w:p w14:paraId="34285250"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針對</w:t>
            </w:r>
            <w:r w:rsidRPr="005F01E3">
              <w:t>Windows 8.1</w:t>
            </w:r>
            <w:r w:rsidRPr="005F01E3">
              <w:rPr>
                <w:rFonts w:hint="eastAsia"/>
              </w:rPr>
              <w:t>、</w:t>
            </w:r>
            <w:r w:rsidRPr="005F01E3">
              <w:t>Windows Server 2012R2</w:t>
            </w:r>
            <w:r w:rsidRPr="005F01E3">
              <w:rPr>
                <w:rFonts w:hint="eastAsia"/>
              </w:rPr>
              <w:t>及更高版本請選擇「自動啟動」</w:t>
            </w:r>
          </w:p>
          <w:p w14:paraId="09EA97D7"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此設定所做的更改需要重新啟動才能生效</w:t>
            </w:r>
          </w:p>
        </w:tc>
        <w:tc>
          <w:tcPr>
            <w:tcW w:w="1984" w:type="dxa"/>
          </w:tcPr>
          <w:p w14:paraId="07CFBF3E"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t>\</w:t>
            </w:r>
            <w:r w:rsidRPr="00155A7F">
              <w:rPr>
                <w:rFonts w:hint="eastAsia"/>
              </w:rPr>
              <w:t>系統管理範本</w:t>
            </w:r>
            <w:r w:rsidRPr="00155A7F">
              <w:t>\MS Security Guide\Configure SMB v1 client driver</w:t>
            </w:r>
          </w:p>
        </w:tc>
        <w:tc>
          <w:tcPr>
            <w:tcW w:w="2178" w:type="dxa"/>
          </w:tcPr>
          <w:p w14:paraId="47E86079"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啟用，</w:t>
            </w:r>
            <w:r w:rsidRPr="00155A7F">
              <w:t>Configure MrxSmb10 driver</w:t>
            </w:r>
            <w:r w:rsidRPr="00155A7F">
              <w:rPr>
                <w:rFonts w:hint="eastAsia"/>
              </w:rPr>
              <w:t>：</w:t>
            </w:r>
            <w:r w:rsidRPr="00155A7F">
              <w:t>Disable driver(recommended)</w:t>
            </w:r>
          </w:p>
        </w:tc>
      </w:tr>
      <w:tr w:rsidR="00CF4535" w:rsidRPr="00873D3D" w14:paraId="7290D7AB"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35F8D0A4" w14:textId="77777777" w:rsidR="00CF4535" w:rsidRPr="00397AF4" w:rsidRDefault="00CF4535" w:rsidP="004B26E4">
            <w:pPr>
              <w:pStyle w:val="ad"/>
              <w:spacing w:before="76" w:after="76"/>
            </w:pPr>
            <w:r w:rsidRPr="00410B70">
              <w:t>367</w:t>
            </w:r>
          </w:p>
        </w:tc>
        <w:tc>
          <w:tcPr>
            <w:tcW w:w="1394" w:type="dxa"/>
            <w:tcBorders>
              <w:right w:val="single" w:sz="4" w:space="0" w:color="auto"/>
            </w:tcBorders>
          </w:tcPr>
          <w:p w14:paraId="2568EF2F"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45AC9C1D"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TWGCB-01-010-0367</w:t>
            </w:r>
          </w:p>
        </w:tc>
        <w:tc>
          <w:tcPr>
            <w:tcW w:w="1418" w:type="dxa"/>
            <w:tcBorders>
              <w:left w:val="single" w:sz="4" w:space="0" w:color="auto"/>
            </w:tcBorders>
          </w:tcPr>
          <w:p w14:paraId="09EDEDAA"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t>MS Security Guide</w:t>
            </w:r>
          </w:p>
        </w:tc>
        <w:tc>
          <w:tcPr>
            <w:tcW w:w="1984" w:type="dxa"/>
          </w:tcPr>
          <w:p w14:paraId="07C3402B"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t>Configure SMB v1 server</w:t>
            </w:r>
          </w:p>
        </w:tc>
        <w:tc>
          <w:tcPr>
            <w:tcW w:w="3828" w:type="dxa"/>
          </w:tcPr>
          <w:p w14:paraId="688167F1" w14:textId="77777777" w:rsidR="00CF4535" w:rsidRPr="005F01E3"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停用</w:t>
            </w:r>
            <w:r w:rsidRPr="00CE35A0">
              <w:rPr>
                <w:rFonts w:hint="eastAsia"/>
              </w:rPr>
              <w:t>此</w:t>
            </w:r>
            <w:r>
              <w:rPr>
                <w:rFonts w:hint="eastAsia"/>
              </w:rPr>
              <w:t>項原則</w:t>
            </w:r>
            <w:r w:rsidRPr="005F01E3">
              <w:rPr>
                <w:rFonts w:hint="eastAsia"/>
              </w:rPr>
              <w:t>設定將停用伺服器端</w:t>
            </w:r>
            <w:r w:rsidRPr="005F01E3">
              <w:t>SMBv1</w:t>
            </w:r>
            <w:r w:rsidRPr="005F01E3">
              <w:rPr>
                <w:rFonts w:hint="eastAsia"/>
              </w:rPr>
              <w:t>協定的處理</w:t>
            </w:r>
            <w:r w:rsidRPr="005F01E3">
              <w:t>(</w:t>
            </w:r>
            <w:r w:rsidRPr="005F01E3">
              <w:rPr>
                <w:rFonts w:hint="eastAsia"/>
              </w:rPr>
              <w:t>推薦</w:t>
            </w:r>
            <w:r>
              <w:rPr>
                <w:rFonts w:hint="eastAsia"/>
              </w:rPr>
              <w:t>)</w:t>
            </w:r>
          </w:p>
          <w:p w14:paraId="477D7CD7"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啟用</w:t>
            </w:r>
            <w:r w:rsidRPr="00CE35A0">
              <w:rPr>
                <w:rFonts w:hint="eastAsia"/>
              </w:rPr>
              <w:t>此</w:t>
            </w:r>
            <w:r>
              <w:rPr>
                <w:rFonts w:hint="eastAsia"/>
              </w:rPr>
              <w:t>項原則</w:t>
            </w:r>
            <w:r w:rsidRPr="005F01E3">
              <w:rPr>
                <w:rFonts w:hint="eastAsia"/>
              </w:rPr>
              <w:t>設定將啟用伺服器端</w:t>
            </w:r>
            <w:r w:rsidRPr="005F01E3">
              <w:t>SMBv1</w:t>
            </w:r>
            <w:r w:rsidRPr="005F01E3">
              <w:rPr>
                <w:rFonts w:hint="eastAsia"/>
              </w:rPr>
              <w:t>協定的處理</w:t>
            </w:r>
            <w:r w:rsidRPr="005F01E3">
              <w:t>(</w:t>
            </w:r>
            <w:r w:rsidRPr="005F01E3">
              <w:rPr>
                <w:rFonts w:hint="eastAsia"/>
              </w:rPr>
              <w:t>預設</w:t>
            </w:r>
            <w:r>
              <w:rPr>
                <w:rFonts w:hint="eastAsia"/>
              </w:rPr>
              <w:t>)</w:t>
            </w:r>
          </w:p>
          <w:p w14:paraId="342B1A59"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此設定所做的更改需要重新啟動才能生效</w:t>
            </w:r>
          </w:p>
        </w:tc>
        <w:tc>
          <w:tcPr>
            <w:tcW w:w="1984" w:type="dxa"/>
          </w:tcPr>
          <w:p w14:paraId="749EA4CA"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電腦設定</w:t>
            </w:r>
            <w:r w:rsidRPr="00155A7F">
              <w:t>\</w:t>
            </w:r>
            <w:r w:rsidRPr="00155A7F">
              <w:rPr>
                <w:rFonts w:hint="eastAsia"/>
              </w:rPr>
              <w:t>系統管理範本</w:t>
            </w:r>
            <w:r w:rsidRPr="00155A7F">
              <w:t>\MS Security Guide\Configure SMB v1 server</w:t>
            </w:r>
          </w:p>
        </w:tc>
        <w:tc>
          <w:tcPr>
            <w:tcW w:w="2178" w:type="dxa"/>
          </w:tcPr>
          <w:p w14:paraId="0524DF22"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停用</w:t>
            </w:r>
          </w:p>
        </w:tc>
      </w:tr>
      <w:tr w:rsidR="00CF4535" w:rsidRPr="00873D3D" w14:paraId="323AA9DD"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39AE9D6D" w14:textId="77777777" w:rsidR="00CF4535" w:rsidRPr="00397AF4" w:rsidRDefault="00CF4535" w:rsidP="004B26E4">
            <w:pPr>
              <w:pStyle w:val="ad"/>
              <w:spacing w:before="76" w:after="76"/>
            </w:pPr>
            <w:r w:rsidRPr="00410B70">
              <w:lastRenderedPageBreak/>
              <w:t>368</w:t>
            </w:r>
          </w:p>
        </w:tc>
        <w:tc>
          <w:tcPr>
            <w:tcW w:w="1394" w:type="dxa"/>
            <w:tcBorders>
              <w:right w:val="single" w:sz="4" w:space="0" w:color="auto"/>
            </w:tcBorders>
          </w:tcPr>
          <w:p w14:paraId="7ADA446C"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227FDDAB"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TWGCB-01-010-0368</w:t>
            </w:r>
          </w:p>
        </w:tc>
        <w:tc>
          <w:tcPr>
            <w:tcW w:w="1418" w:type="dxa"/>
            <w:tcBorders>
              <w:left w:val="single" w:sz="4" w:space="0" w:color="auto"/>
            </w:tcBorders>
          </w:tcPr>
          <w:p w14:paraId="1E67BB78"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t>MS Security Guide</w:t>
            </w:r>
          </w:p>
        </w:tc>
        <w:tc>
          <w:tcPr>
            <w:tcW w:w="1984" w:type="dxa"/>
          </w:tcPr>
          <w:p w14:paraId="0C8FB5FA"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t>Enable Structured Exception Handling Overwrite Protection (SEHOP)</w:t>
            </w:r>
          </w:p>
        </w:tc>
        <w:tc>
          <w:tcPr>
            <w:tcW w:w="3828" w:type="dxa"/>
          </w:tcPr>
          <w:p w14:paraId="0044E0F6"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如果啟用此</w:t>
            </w:r>
            <w:r>
              <w:rPr>
                <w:rFonts w:hint="eastAsia"/>
              </w:rPr>
              <w:t>項</w:t>
            </w:r>
            <w:r w:rsidRPr="005F01E3">
              <w:rPr>
                <w:rFonts w:hint="eastAsia"/>
              </w:rPr>
              <w:t>原則</w:t>
            </w:r>
            <w:r>
              <w:rPr>
                <w:rFonts w:hint="eastAsia"/>
              </w:rPr>
              <w:t>設定</w:t>
            </w:r>
            <w:r w:rsidRPr="005F01E3">
              <w:rPr>
                <w:rFonts w:hint="eastAsia"/>
              </w:rPr>
              <w:t>，則將強制執行</w:t>
            </w:r>
            <w:r w:rsidRPr="005F01E3">
              <w:t>SEHOP</w:t>
            </w:r>
          </w:p>
          <w:p w14:paraId="6D76E620"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如果停用或未設定此</w:t>
            </w:r>
            <w:r>
              <w:rPr>
                <w:rFonts w:hint="eastAsia"/>
              </w:rPr>
              <w:t>項</w:t>
            </w:r>
            <w:r w:rsidRPr="005F01E3">
              <w:rPr>
                <w:rFonts w:hint="eastAsia"/>
              </w:rPr>
              <w:t>原則</w:t>
            </w:r>
            <w:r>
              <w:rPr>
                <w:rFonts w:hint="eastAsia"/>
              </w:rPr>
              <w:t>設定</w:t>
            </w:r>
            <w:r w:rsidRPr="005F01E3">
              <w:rPr>
                <w:rFonts w:hint="eastAsia"/>
              </w:rPr>
              <w:t>，則對於</w:t>
            </w:r>
            <w:r w:rsidRPr="005F01E3">
              <w:t>32</w:t>
            </w:r>
            <w:r w:rsidRPr="005F01E3">
              <w:rPr>
                <w:rFonts w:hint="eastAsia"/>
              </w:rPr>
              <w:t>位</w:t>
            </w:r>
            <w:r>
              <w:rPr>
                <w:rFonts w:hint="eastAsia"/>
              </w:rPr>
              <w:t>元</w:t>
            </w:r>
            <w:r w:rsidRPr="005F01E3">
              <w:rPr>
                <w:rFonts w:hint="eastAsia"/>
              </w:rPr>
              <w:t>處理器將不強制執行</w:t>
            </w:r>
            <w:r w:rsidRPr="005F01E3">
              <w:t>SEHOP</w:t>
            </w:r>
          </w:p>
        </w:tc>
        <w:tc>
          <w:tcPr>
            <w:tcW w:w="1984" w:type="dxa"/>
          </w:tcPr>
          <w:p w14:paraId="056752A4"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電腦設定</w:t>
            </w:r>
            <w:r w:rsidRPr="00155A7F">
              <w:t>\</w:t>
            </w:r>
            <w:r w:rsidRPr="00155A7F">
              <w:rPr>
                <w:rFonts w:hint="eastAsia"/>
              </w:rPr>
              <w:t>系統管理範本</w:t>
            </w:r>
            <w:r w:rsidRPr="00155A7F">
              <w:t>\MS Security Guide\Enable Structured Exception Handling Overwrite Protection (SEHOP)</w:t>
            </w:r>
          </w:p>
        </w:tc>
        <w:tc>
          <w:tcPr>
            <w:tcW w:w="2178" w:type="dxa"/>
          </w:tcPr>
          <w:p w14:paraId="67DA0690"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啟用</w:t>
            </w:r>
          </w:p>
        </w:tc>
      </w:tr>
      <w:tr w:rsidR="00CF4535" w:rsidRPr="00873D3D" w14:paraId="777FF36B"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0F935E2D" w14:textId="77777777" w:rsidR="00CF4535" w:rsidRPr="00397AF4" w:rsidRDefault="00CF4535" w:rsidP="004B26E4">
            <w:pPr>
              <w:pStyle w:val="ad"/>
              <w:spacing w:before="76" w:after="76"/>
            </w:pPr>
            <w:r w:rsidRPr="00410B70">
              <w:t>369</w:t>
            </w:r>
          </w:p>
        </w:tc>
        <w:tc>
          <w:tcPr>
            <w:tcW w:w="1394" w:type="dxa"/>
            <w:tcBorders>
              <w:right w:val="single" w:sz="4" w:space="0" w:color="auto"/>
            </w:tcBorders>
          </w:tcPr>
          <w:p w14:paraId="2390A47D"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7F031577"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TWGCB-01-010-0369</w:t>
            </w:r>
          </w:p>
        </w:tc>
        <w:tc>
          <w:tcPr>
            <w:tcW w:w="1418" w:type="dxa"/>
            <w:tcBorders>
              <w:left w:val="single" w:sz="4" w:space="0" w:color="auto"/>
            </w:tcBorders>
          </w:tcPr>
          <w:p w14:paraId="345B7011"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t>MS Security Guide</w:t>
            </w:r>
          </w:p>
        </w:tc>
        <w:tc>
          <w:tcPr>
            <w:tcW w:w="1984" w:type="dxa"/>
          </w:tcPr>
          <w:p w14:paraId="32E6FD24"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t>NetBT NodeType configuration</w:t>
            </w:r>
          </w:p>
        </w:tc>
        <w:tc>
          <w:tcPr>
            <w:tcW w:w="3828" w:type="dxa"/>
          </w:tcPr>
          <w:p w14:paraId="628A140F" w14:textId="77777777" w:rsidR="00CF4535" w:rsidRPr="005F01E3"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5F01E3">
              <w:t>NetBT NodeType</w:t>
            </w:r>
            <w:r w:rsidRPr="005F01E3">
              <w:rPr>
                <w:rFonts w:hint="eastAsia"/>
              </w:rPr>
              <w:t>設定決定</w:t>
            </w:r>
            <w:r w:rsidRPr="005F01E3">
              <w:t>NetBT</w:t>
            </w:r>
            <w:r w:rsidRPr="005F01E3">
              <w:rPr>
                <w:rFonts w:hint="eastAsia"/>
              </w:rPr>
              <w:t>用於註冊</w:t>
            </w:r>
            <w:r>
              <w:rPr>
                <w:rFonts w:hint="eastAsia"/>
              </w:rPr>
              <w:t>與</w:t>
            </w:r>
            <w:r w:rsidRPr="005F01E3">
              <w:rPr>
                <w:rFonts w:hint="eastAsia"/>
              </w:rPr>
              <w:t>解析名稱的方法：</w:t>
            </w:r>
          </w:p>
          <w:p w14:paraId="66307650" w14:textId="77777777" w:rsidR="00CF4535" w:rsidRPr="005F01E3"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5F01E3">
              <w:t>B</w:t>
            </w:r>
            <w:r w:rsidRPr="005F01E3">
              <w:rPr>
                <w:rFonts w:hint="eastAsia"/>
              </w:rPr>
              <w:t>節點電腦使用廣播</w:t>
            </w:r>
          </w:p>
          <w:p w14:paraId="6C37C65C" w14:textId="77777777" w:rsidR="00CF4535" w:rsidRPr="005F01E3"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5F01E3">
              <w:t>P</w:t>
            </w:r>
            <w:r w:rsidRPr="005F01E3">
              <w:rPr>
                <w:rFonts w:hint="eastAsia"/>
              </w:rPr>
              <w:t>節點電腦僅使用對名稱伺服器</w:t>
            </w:r>
            <w:r w:rsidRPr="005F01E3">
              <w:t>(WINS)</w:t>
            </w:r>
            <w:r w:rsidRPr="005F01E3">
              <w:rPr>
                <w:rFonts w:hint="eastAsia"/>
              </w:rPr>
              <w:t>的點對點名稱查詢</w:t>
            </w:r>
          </w:p>
          <w:p w14:paraId="32C19575" w14:textId="77777777" w:rsidR="00CF4535" w:rsidRPr="005F01E3"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5F01E3">
              <w:lastRenderedPageBreak/>
              <w:t>M</w:t>
            </w:r>
            <w:r w:rsidRPr="005F01E3">
              <w:rPr>
                <w:rFonts w:hint="eastAsia"/>
              </w:rPr>
              <w:t>節點電腦先廣播，然後查詢名稱伺服器</w:t>
            </w:r>
          </w:p>
          <w:p w14:paraId="478F81D8" w14:textId="77777777" w:rsidR="00CF4535" w:rsidRPr="005F01E3" w:rsidRDefault="00CF4535" w:rsidP="004B26E4">
            <w:pPr>
              <w:pStyle w:val="a3"/>
              <w:numPr>
                <w:ilvl w:val="1"/>
                <w:numId w:val="15"/>
              </w:numPr>
              <w:spacing w:before="76" w:after="76"/>
              <w:ind w:left="406" w:hanging="284"/>
              <w:cnfStyle w:val="000000000000" w:firstRow="0" w:lastRow="0" w:firstColumn="0" w:lastColumn="0" w:oddVBand="0" w:evenVBand="0" w:oddHBand="0" w:evenHBand="0" w:firstRowFirstColumn="0" w:firstRowLastColumn="0" w:lastRowFirstColumn="0" w:lastRowLastColumn="0"/>
            </w:pPr>
            <w:r w:rsidRPr="005F01E3">
              <w:t>H</w:t>
            </w:r>
            <w:r w:rsidRPr="005F01E3">
              <w:rPr>
                <w:rFonts w:hint="eastAsia"/>
              </w:rPr>
              <w:t>節點電腦先查詢名稱伺服器，然後廣播</w:t>
            </w:r>
          </w:p>
          <w:p w14:paraId="67751B3A"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遵循以下方法通過</w:t>
            </w:r>
            <w:r w:rsidRPr="005F01E3">
              <w:t>LMHOSTS</w:t>
            </w:r>
            <w:r w:rsidRPr="005F01E3">
              <w:rPr>
                <w:rFonts w:hint="eastAsia"/>
              </w:rPr>
              <w:t>或</w:t>
            </w:r>
            <w:r w:rsidRPr="005F01E3">
              <w:t>DNS</w:t>
            </w:r>
            <w:r w:rsidRPr="005F01E3">
              <w:rPr>
                <w:rFonts w:hint="eastAsia"/>
              </w:rPr>
              <w:t>進行解析。如果存在</w:t>
            </w:r>
            <w:r w:rsidRPr="005F01E3">
              <w:t>NodeType</w:t>
            </w:r>
            <w:r w:rsidRPr="005F01E3">
              <w:rPr>
                <w:rFonts w:hint="eastAsia"/>
              </w:rPr>
              <w:t>值，它將覆蓋任何</w:t>
            </w:r>
            <w:r w:rsidRPr="005F01E3">
              <w:t>DhcpNodeType</w:t>
            </w:r>
            <w:r w:rsidRPr="005F01E3">
              <w:rPr>
                <w:rFonts w:hint="eastAsia"/>
              </w:rPr>
              <w:t>值</w:t>
            </w:r>
          </w:p>
          <w:p w14:paraId="12A25F28"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如果沒有</w:t>
            </w:r>
            <w:r w:rsidRPr="005F01E3">
              <w:t>NodeType</w:t>
            </w:r>
            <w:r>
              <w:rPr>
                <w:rFonts w:hint="eastAsia"/>
              </w:rPr>
              <w:t>與</w:t>
            </w:r>
            <w:r w:rsidRPr="005F01E3">
              <w:t>DhcpNodeType</w:t>
            </w:r>
            <w:r w:rsidRPr="005F01E3">
              <w:rPr>
                <w:rFonts w:hint="eastAsia"/>
              </w:rPr>
              <w:t>，也沒有</w:t>
            </w:r>
            <w:r w:rsidRPr="005F01E3">
              <w:t>WINS</w:t>
            </w:r>
            <w:r w:rsidRPr="005F01E3">
              <w:rPr>
                <w:rFonts w:hint="eastAsia"/>
              </w:rPr>
              <w:t>伺服器，電腦使用</w:t>
            </w:r>
            <w:r w:rsidRPr="005F01E3">
              <w:t>B</w:t>
            </w:r>
            <w:r w:rsidRPr="005F01E3">
              <w:rPr>
                <w:rFonts w:hint="eastAsia"/>
              </w:rPr>
              <w:t>節點，如果至少設定了</w:t>
            </w:r>
            <w:r w:rsidRPr="005F01E3">
              <w:t>WINS</w:t>
            </w:r>
            <w:r w:rsidRPr="005F01E3">
              <w:rPr>
                <w:rFonts w:hint="eastAsia"/>
              </w:rPr>
              <w:t>伺服器，則電腦使用</w:t>
            </w:r>
            <w:r w:rsidRPr="005F01E3">
              <w:t>H</w:t>
            </w:r>
            <w:r w:rsidRPr="005F01E3">
              <w:rPr>
                <w:rFonts w:hint="eastAsia"/>
              </w:rPr>
              <w:t>節點</w:t>
            </w:r>
          </w:p>
        </w:tc>
        <w:tc>
          <w:tcPr>
            <w:tcW w:w="1984" w:type="dxa"/>
          </w:tcPr>
          <w:p w14:paraId="7A294843"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t>\</w:t>
            </w:r>
            <w:r w:rsidRPr="00155A7F">
              <w:rPr>
                <w:rFonts w:hint="eastAsia"/>
              </w:rPr>
              <w:t>系統管理範本</w:t>
            </w:r>
            <w:r w:rsidRPr="00155A7F">
              <w:t>\MS Security Guide\NetBT NodeType configuration</w:t>
            </w:r>
          </w:p>
        </w:tc>
        <w:tc>
          <w:tcPr>
            <w:tcW w:w="2178" w:type="dxa"/>
          </w:tcPr>
          <w:p w14:paraId="1CC61E2A"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啟用，</w:t>
            </w:r>
            <w:r w:rsidRPr="00155A7F">
              <w:t>Configure NetBT NodeType</w:t>
            </w:r>
            <w:r w:rsidRPr="00155A7F">
              <w:rPr>
                <w:rFonts w:hint="eastAsia"/>
              </w:rPr>
              <w:t>：</w:t>
            </w:r>
            <w:r w:rsidRPr="00155A7F">
              <w:t>P</w:t>
            </w:r>
            <w:r w:rsidRPr="00155A7F">
              <w:rPr>
                <w:rFonts w:hint="eastAsia"/>
              </w:rPr>
              <w:t>節點</w:t>
            </w:r>
            <w:r w:rsidRPr="00155A7F">
              <w:t>(</w:t>
            </w:r>
            <w:r w:rsidRPr="00155A7F">
              <w:rPr>
                <w:rFonts w:hint="eastAsia"/>
              </w:rPr>
              <w:t>推薦</w:t>
            </w:r>
            <w:r w:rsidRPr="00155A7F">
              <w:t>)</w:t>
            </w:r>
          </w:p>
        </w:tc>
      </w:tr>
      <w:tr w:rsidR="00CF4535" w:rsidRPr="00873D3D" w14:paraId="21C7101C"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02AA38A0" w14:textId="77777777" w:rsidR="00CF4535" w:rsidRPr="005F01E3" w:rsidRDefault="00CF4535" w:rsidP="004B26E4">
            <w:pPr>
              <w:pStyle w:val="ad"/>
              <w:spacing w:before="76" w:after="76"/>
            </w:pPr>
            <w:r w:rsidRPr="00410B70">
              <w:lastRenderedPageBreak/>
              <w:t>370</w:t>
            </w:r>
          </w:p>
        </w:tc>
        <w:tc>
          <w:tcPr>
            <w:tcW w:w="1394" w:type="dxa"/>
            <w:tcBorders>
              <w:right w:val="single" w:sz="4" w:space="0" w:color="auto"/>
            </w:tcBorders>
          </w:tcPr>
          <w:p w14:paraId="574B0334" w14:textId="77777777" w:rsidR="00CF4535" w:rsidRPr="005F01E3"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73C6BAC1" w14:textId="77777777" w:rsidR="00CF4535" w:rsidRPr="005F01E3"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TWGCB-01-010-0370</w:t>
            </w:r>
          </w:p>
        </w:tc>
        <w:tc>
          <w:tcPr>
            <w:tcW w:w="1418" w:type="dxa"/>
            <w:tcBorders>
              <w:left w:val="single" w:sz="4" w:space="0" w:color="auto"/>
            </w:tcBorders>
          </w:tcPr>
          <w:p w14:paraId="29F77F4B" w14:textId="77777777" w:rsidR="00CF4535" w:rsidRPr="005F01E3"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B32B4D">
              <w:t>MS Security Guide</w:t>
            </w:r>
          </w:p>
        </w:tc>
        <w:tc>
          <w:tcPr>
            <w:tcW w:w="1984" w:type="dxa"/>
          </w:tcPr>
          <w:p w14:paraId="16DB196B" w14:textId="77777777" w:rsidR="00CF4535" w:rsidRPr="005F01E3"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691C62">
              <w:t>Limits print driver installation to Administrators</w:t>
            </w:r>
          </w:p>
        </w:tc>
        <w:tc>
          <w:tcPr>
            <w:tcW w:w="3828" w:type="dxa"/>
          </w:tcPr>
          <w:p w14:paraId="6E6AE80C"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此項原則設定決定是否允許非系統管理員之使用者在這台電腦安裝印表機驅動程式</w:t>
            </w:r>
          </w:p>
          <w:p w14:paraId="16550DD2"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預設情況下，非系統管理員之使用者無法在這台電腦安裝印表機驅動程式</w:t>
            </w:r>
          </w:p>
          <w:p w14:paraId="57FFF5B3"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如果啟用或未設定此項原則設定，系統只允許系統管理員在這台電腦安裝印表機驅動程式</w:t>
            </w:r>
          </w:p>
          <w:p w14:paraId="1181A7A7"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如果停用此項原則設定，系統將允許使用者在這台電腦安裝印表機驅動程式</w:t>
            </w:r>
          </w:p>
        </w:tc>
        <w:tc>
          <w:tcPr>
            <w:tcW w:w="1984" w:type="dxa"/>
          </w:tcPr>
          <w:p w14:paraId="36095A0E"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電腦設定</w:t>
            </w:r>
            <w:r w:rsidRPr="00155A7F">
              <w:t>\</w:t>
            </w:r>
            <w:r w:rsidRPr="00155A7F">
              <w:rPr>
                <w:rFonts w:hint="eastAsia"/>
              </w:rPr>
              <w:t>系統管理範本</w:t>
            </w:r>
            <w:r w:rsidRPr="00155A7F">
              <w:t>\MS Security Guide\</w:t>
            </w:r>
            <w:r>
              <w:t xml:space="preserve"> </w:t>
            </w:r>
            <w:r w:rsidRPr="0019196A">
              <w:t>Limits print driver installation to Administrators</w:t>
            </w:r>
          </w:p>
        </w:tc>
        <w:tc>
          <w:tcPr>
            <w:tcW w:w="2178" w:type="dxa"/>
          </w:tcPr>
          <w:p w14:paraId="1FD0A141"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啟用</w:t>
            </w:r>
          </w:p>
        </w:tc>
      </w:tr>
      <w:tr w:rsidR="00CF4535" w:rsidRPr="00873D3D" w14:paraId="352AA0AF"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6CC1BF50" w14:textId="77777777" w:rsidR="00CF4535" w:rsidRPr="00397AF4" w:rsidRDefault="00CF4535" w:rsidP="004B26E4">
            <w:pPr>
              <w:pStyle w:val="ad"/>
              <w:spacing w:before="76" w:after="76"/>
            </w:pPr>
            <w:r w:rsidRPr="00410B70">
              <w:t>371</w:t>
            </w:r>
          </w:p>
        </w:tc>
        <w:tc>
          <w:tcPr>
            <w:tcW w:w="1394" w:type="dxa"/>
            <w:tcBorders>
              <w:right w:val="single" w:sz="4" w:space="0" w:color="auto"/>
            </w:tcBorders>
          </w:tcPr>
          <w:p w14:paraId="5FD5424B"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135D162F"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TWGCB-01-010-0371</w:t>
            </w:r>
          </w:p>
        </w:tc>
        <w:tc>
          <w:tcPr>
            <w:tcW w:w="1418" w:type="dxa"/>
            <w:tcBorders>
              <w:left w:val="single" w:sz="4" w:space="0" w:color="auto"/>
            </w:tcBorders>
          </w:tcPr>
          <w:p w14:paraId="7528C1DE"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網路</w:t>
            </w:r>
            <w:r w:rsidRPr="005F01E3">
              <w:t>\DNS</w:t>
            </w:r>
            <w:r w:rsidRPr="005F01E3">
              <w:rPr>
                <w:rFonts w:hint="eastAsia"/>
              </w:rPr>
              <w:t>用戶端</w:t>
            </w:r>
          </w:p>
        </w:tc>
        <w:tc>
          <w:tcPr>
            <w:tcW w:w="1984" w:type="dxa"/>
          </w:tcPr>
          <w:p w14:paraId="37A255B7"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關閉多點傳送名稱解析</w:t>
            </w:r>
          </w:p>
        </w:tc>
        <w:tc>
          <w:tcPr>
            <w:tcW w:w="3828" w:type="dxa"/>
          </w:tcPr>
          <w:p w14:paraId="69BF0EE4" w14:textId="77777777" w:rsidR="00CF4535" w:rsidRPr="005F01E3"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此項原則設定</w:t>
            </w:r>
            <w:r w:rsidRPr="005F01E3">
              <w:rPr>
                <w:rFonts w:hint="eastAsia"/>
              </w:rPr>
              <w:t>可啟用或停用連結本機多點傳送名稱解析</w:t>
            </w:r>
            <w:r w:rsidRPr="005F01E3">
              <w:t>(LLMNR)</w:t>
            </w:r>
          </w:p>
          <w:p w14:paraId="61AB309F" w14:textId="77777777" w:rsidR="00CF4535" w:rsidRPr="005F01E3"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5F01E3">
              <w:lastRenderedPageBreak/>
              <w:t>LLMNR</w:t>
            </w:r>
            <w:r w:rsidRPr="005F01E3">
              <w:rPr>
                <w:rFonts w:hint="eastAsia"/>
              </w:rPr>
              <w:t>是次要名稱解析通訊協定。使用</w:t>
            </w:r>
            <w:r w:rsidRPr="005F01E3">
              <w:t>LLMNR</w:t>
            </w:r>
            <w:r w:rsidRPr="005F01E3">
              <w:rPr>
                <w:rFonts w:hint="eastAsia"/>
              </w:rPr>
              <w:t>，查詢會透過單一子網路的本機網路連結，使用多點傳送從一部用戶端電腦傳送到相同子網路上同時啟用</w:t>
            </w:r>
            <w:r w:rsidRPr="005F01E3">
              <w:t>LLMNR</w:t>
            </w:r>
            <w:r w:rsidRPr="005F01E3">
              <w:rPr>
                <w:rFonts w:hint="eastAsia"/>
              </w:rPr>
              <w:t>的另一部用戶端電腦</w:t>
            </w:r>
            <w:r>
              <w:rPr>
                <w:rFonts w:hint="eastAsia"/>
              </w:rPr>
              <w:t>，</w:t>
            </w:r>
            <w:r w:rsidRPr="005F01E3">
              <w:t>LLMNR</w:t>
            </w:r>
            <w:r w:rsidRPr="005F01E3">
              <w:rPr>
                <w:rFonts w:hint="eastAsia"/>
              </w:rPr>
              <w:t>不需要</w:t>
            </w:r>
            <w:r w:rsidRPr="005F01E3">
              <w:t>DNS</w:t>
            </w:r>
            <w:r w:rsidRPr="005F01E3">
              <w:rPr>
                <w:rFonts w:hint="eastAsia"/>
              </w:rPr>
              <w:t>伺服器或</w:t>
            </w:r>
            <w:r w:rsidRPr="005F01E3">
              <w:t>DNS</w:t>
            </w:r>
            <w:r w:rsidRPr="005F01E3">
              <w:rPr>
                <w:rFonts w:hint="eastAsia"/>
              </w:rPr>
              <w:t>用戶端設定，可針對無法透過傳統</w:t>
            </w:r>
            <w:r w:rsidRPr="005F01E3">
              <w:t>DNS</w:t>
            </w:r>
            <w:r w:rsidRPr="005F01E3">
              <w:rPr>
                <w:rFonts w:hint="eastAsia"/>
              </w:rPr>
              <w:t>名稱解析的狀況提供名稱解析</w:t>
            </w:r>
          </w:p>
          <w:p w14:paraId="7F751DE6"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如果啟用</w:t>
            </w:r>
            <w:r>
              <w:rPr>
                <w:rFonts w:hint="eastAsia"/>
              </w:rPr>
              <w:t>此項</w:t>
            </w:r>
            <w:r w:rsidRPr="005F01E3">
              <w:rPr>
                <w:rFonts w:hint="eastAsia"/>
              </w:rPr>
              <w:t>原則設定，會停用用戶端電腦上所有可用的網路介面卡之</w:t>
            </w:r>
            <w:r w:rsidRPr="005F01E3">
              <w:t>LLMNR</w:t>
            </w:r>
          </w:p>
          <w:p w14:paraId="4B08EE19"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如果停用或未設定</w:t>
            </w:r>
            <w:r>
              <w:rPr>
                <w:rFonts w:hint="eastAsia"/>
              </w:rPr>
              <w:t>此項</w:t>
            </w:r>
            <w:r w:rsidRPr="005F01E3">
              <w:rPr>
                <w:rFonts w:hint="eastAsia"/>
              </w:rPr>
              <w:t>原則設定，會啟用所有可用的網路介面卡之</w:t>
            </w:r>
            <w:r w:rsidRPr="005F01E3">
              <w:t>LLMNR</w:t>
            </w:r>
          </w:p>
        </w:tc>
        <w:tc>
          <w:tcPr>
            <w:tcW w:w="1984" w:type="dxa"/>
          </w:tcPr>
          <w:p w14:paraId="30A32480"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t>\</w:t>
            </w:r>
            <w:r w:rsidRPr="00155A7F">
              <w:rPr>
                <w:rFonts w:hint="eastAsia"/>
              </w:rPr>
              <w:t>系統管理範本</w:t>
            </w:r>
            <w:r w:rsidRPr="00155A7F">
              <w:t>\</w:t>
            </w:r>
            <w:r w:rsidRPr="00155A7F">
              <w:rPr>
                <w:rFonts w:hint="eastAsia"/>
              </w:rPr>
              <w:t>網路</w:t>
            </w:r>
            <w:r w:rsidRPr="00155A7F">
              <w:t>\DNS</w:t>
            </w:r>
            <w:r w:rsidRPr="00155A7F">
              <w:rPr>
                <w:rFonts w:hint="eastAsia"/>
              </w:rPr>
              <w:t>用戶端</w:t>
            </w:r>
            <w:r w:rsidRPr="00155A7F">
              <w:t>\</w:t>
            </w:r>
            <w:r w:rsidRPr="00155A7F">
              <w:rPr>
                <w:rFonts w:hint="eastAsia"/>
              </w:rPr>
              <w:lastRenderedPageBreak/>
              <w:t>關閉多點傳送名稱解析</w:t>
            </w:r>
          </w:p>
        </w:tc>
        <w:tc>
          <w:tcPr>
            <w:tcW w:w="2178" w:type="dxa"/>
          </w:tcPr>
          <w:p w14:paraId="7DBC2028"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啟用</w:t>
            </w:r>
          </w:p>
        </w:tc>
      </w:tr>
      <w:tr w:rsidR="00CF4535" w:rsidRPr="00873D3D" w14:paraId="5651A22B"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3F6320AE" w14:textId="77777777" w:rsidR="00CF4535" w:rsidRPr="005F01E3" w:rsidRDefault="00CF4535" w:rsidP="004B26E4">
            <w:pPr>
              <w:pStyle w:val="ad"/>
              <w:spacing w:before="76" w:after="76"/>
            </w:pPr>
            <w:r w:rsidRPr="00410B70">
              <w:lastRenderedPageBreak/>
              <w:t>372</w:t>
            </w:r>
          </w:p>
        </w:tc>
        <w:tc>
          <w:tcPr>
            <w:tcW w:w="1394" w:type="dxa"/>
            <w:tcBorders>
              <w:right w:val="single" w:sz="4" w:space="0" w:color="auto"/>
            </w:tcBorders>
          </w:tcPr>
          <w:p w14:paraId="58E99B83" w14:textId="77777777" w:rsidR="00CF4535" w:rsidRPr="005F01E3"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14FFC470" w14:textId="77777777" w:rsidR="00CF4535" w:rsidRPr="005F01E3"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TWGCB-01-010-0372</w:t>
            </w:r>
          </w:p>
        </w:tc>
        <w:tc>
          <w:tcPr>
            <w:tcW w:w="1418" w:type="dxa"/>
            <w:tcBorders>
              <w:left w:val="single" w:sz="4" w:space="0" w:color="auto"/>
            </w:tcBorders>
          </w:tcPr>
          <w:p w14:paraId="331FB9FB" w14:textId="77777777" w:rsidR="00CF4535" w:rsidRPr="005F01E3"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網路</w:t>
            </w:r>
            <w:r w:rsidRPr="005F01E3">
              <w:t>\DNS</w:t>
            </w:r>
            <w:r w:rsidRPr="005F01E3">
              <w:rPr>
                <w:rFonts w:hint="eastAsia"/>
              </w:rPr>
              <w:t>用戶端</w:t>
            </w:r>
          </w:p>
        </w:tc>
        <w:tc>
          <w:tcPr>
            <w:tcW w:w="1984" w:type="dxa"/>
          </w:tcPr>
          <w:p w14:paraId="632E9BFC" w14:textId="77777777" w:rsidR="00CF4535" w:rsidRPr="005F01E3"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9196A">
              <w:rPr>
                <w:rFonts w:hint="eastAsia"/>
              </w:rPr>
              <w:t>透過</w:t>
            </w:r>
            <w:r w:rsidRPr="0019196A">
              <w:rPr>
                <w:rFonts w:hint="eastAsia"/>
              </w:rPr>
              <w:t>HTTPS</w:t>
            </w:r>
            <w:r w:rsidRPr="0019196A">
              <w:rPr>
                <w:rFonts w:hint="eastAsia"/>
              </w:rPr>
              <w:t>設定</w:t>
            </w:r>
            <w:r w:rsidRPr="0019196A">
              <w:rPr>
                <w:rFonts w:hint="eastAsia"/>
              </w:rPr>
              <w:t>DNS(DoH)</w:t>
            </w:r>
            <w:r w:rsidRPr="0019196A">
              <w:rPr>
                <w:rFonts w:hint="eastAsia"/>
              </w:rPr>
              <w:t>名稱解析</w:t>
            </w:r>
          </w:p>
        </w:tc>
        <w:tc>
          <w:tcPr>
            <w:tcW w:w="3828" w:type="dxa"/>
          </w:tcPr>
          <w:p w14:paraId="0E230F88"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此項原則設定決定</w:t>
            </w:r>
            <w:r>
              <w:rPr>
                <w:rFonts w:hint="eastAsia"/>
              </w:rPr>
              <w:t>DNS</w:t>
            </w:r>
            <w:r>
              <w:rPr>
                <w:rFonts w:hint="eastAsia"/>
              </w:rPr>
              <w:t>用戶端是否透過</w:t>
            </w:r>
            <w:r>
              <w:rPr>
                <w:rFonts w:hint="eastAsia"/>
              </w:rPr>
              <w:t>DNS over HTTPS(DoH)</w:t>
            </w:r>
            <w:r>
              <w:rPr>
                <w:rFonts w:hint="eastAsia"/>
              </w:rPr>
              <w:t>協定進行名稱解析</w:t>
            </w:r>
          </w:p>
          <w:p w14:paraId="721786FB"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DoH</w:t>
            </w:r>
            <w:r>
              <w:rPr>
                <w:rFonts w:hint="eastAsia"/>
              </w:rPr>
              <w:t>協定提供在</w:t>
            </w:r>
            <w:r>
              <w:rPr>
                <w:rFonts w:hint="eastAsia"/>
              </w:rPr>
              <w:t>HTTPS</w:t>
            </w:r>
            <w:r>
              <w:rPr>
                <w:rFonts w:hint="eastAsia"/>
              </w:rPr>
              <w:t>加密執行</w:t>
            </w:r>
            <w:r>
              <w:rPr>
                <w:rFonts w:hint="eastAsia"/>
              </w:rPr>
              <w:t>DNS</w:t>
            </w:r>
            <w:r>
              <w:rPr>
                <w:rFonts w:hint="eastAsia"/>
              </w:rPr>
              <w:t>名稱解析，有助於防止</w:t>
            </w:r>
            <w:r>
              <w:rPr>
                <w:rFonts w:hint="eastAsia"/>
              </w:rPr>
              <w:t>DNS</w:t>
            </w:r>
            <w:r>
              <w:rPr>
                <w:rFonts w:hint="eastAsia"/>
              </w:rPr>
              <w:t>欺騙與中間人攻擊</w:t>
            </w:r>
          </w:p>
          <w:p w14:paraId="0BA23C54"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預設情況下，</w:t>
            </w:r>
            <w:r>
              <w:rPr>
                <w:rFonts w:hint="eastAsia"/>
              </w:rPr>
              <w:t>DNS</w:t>
            </w:r>
            <w:r>
              <w:rPr>
                <w:rFonts w:hint="eastAsia"/>
              </w:rPr>
              <w:t>用戶端會透過</w:t>
            </w:r>
            <w:r>
              <w:rPr>
                <w:rFonts w:hint="eastAsia"/>
              </w:rPr>
              <w:t>UDP</w:t>
            </w:r>
            <w:r>
              <w:rPr>
                <w:rFonts w:hint="eastAsia"/>
              </w:rPr>
              <w:t>或</w:t>
            </w:r>
            <w:r>
              <w:rPr>
                <w:rFonts w:hint="eastAsia"/>
              </w:rPr>
              <w:t>TCP</w:t>
            </w:r>
            <w:r>
              <w:rPr>
                <w:rFonts w:hint="eastAsia"/>
              </w:rPr>
              <w:t>進行傳統</w:t>
            </w:r>
            <w:r>
              <w:rPr>
                <w:rFonts w:hint="eastAsia"/>
              </w:rPr>
              <w:t>DNS</w:t>
            </w:r>
            <w:r>
              <w:rPr>
                <w:rFonts w:hint="eastAsia"/>
              </w:rPr>
              <w:t>名稱解析，此項原則設定可以增強</w:t>
            </w:r>
            <w:r>
              <w:rPr>
                <w:rFonts w:hint="eastAsia"/>
              </w:rPr>
              <w:t>DNS</w:t>
            </w:r>
            <w:r>
              <w:rPr>
                <w:rFonts w:hint="eastAsia"/>
              </w:rPr>
              <w:t>用戶端使用</w:t>
            </w:r>
            <w:r>
              <w:rPr>
                <w:rFonts w:hint="eastAsia"/>
              </w:rPr>
              <w:t>DoH</w:t>
            </w:r>
            <w:r>
              <w:rPr>
                <w:rFonts w:hint="eastAsia"/>
              </w:rPr>
              <w:t>協定來解析名稱</w:t>
            </w:r>
          </w:p>
          <w:p w14:paraId="69F120C7"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如果啟用此項原則設定，可設定</w:t>
            </w:r>
            <w:r>
              <w:rPr>
                <w:rFonts w:hint="eastAsia"/>
              </w:rPr>
              <w:t>DoH</w:t>
            </w:r>
            <w:r>
              <w:rPr>
                <w:rFonts w:hint="eastAsia"/>
              </w:rPr>
              <w:t>選項如下：</w:t>
            </w:r>
          </w:p>
          <w:p w14:paraId="62837052" w14:textId="77777777" w:rsidR="00CF4535" w:rsidRDefault="00CF4535" w:rsidP="004B26E4">
            <w:pPr>
              <w:pStyle w:val="a3"/>
              <w:numPr>
                <w:ilvl w:val="0"/>
                <w:numId w:val="16"/>
              </w:numPr>
              <w:tabs>
                <w:tab w:val="clear" w:pos="0"/>
                <w:tab w:val="clear" w:pos="173"/>
                <w:tab w:val="num" w:pos="406"/>
              </w:tabs>
              <w:spacing w:before="76" w:after="76"/>
              <w:ind w:left="406" w:hanging="284"/>
              <w:cnfStyle w:val="000000000000" w:firstRow="0" w:lastRow="0" w:firstColumn="0" w:lastColumn="0" w:oddVBand="0" w:evenVBand="0" w:oddHBand="0" w:evenHBand="0" w:firstRowFirstColumn="0" w:firstRowLastColumn="0" w:lastRowFirstColumn="0" w:lastRowLastColumn="0"/>
            </w:pPr>
            <w:r>
              <w:rPr>
                <w:rFonts w:hint="eastAsia"/>
              </w:rPr>
              <w:t>允許</w:t>
            </w:r>
            <w:r>
              <w:rPr>
                <w:rFonts w:hint="eastAsia"/>
              </w:rPr>
              <w:t>DoH</w:t>
            </w:r>
            <w:r>
              <w:rPr>
                <w:rFonts w:hint="eastAsia"/>
              </w:rPr>
              <w:t>：如果設定的</w:t>
            </w:r>
            <w:r>
              <w:rPr>
                <w:rFonts w:hint="eastAsia"/>
              </w:rPr>
              <w:t>DNS</w:t>
            </w:r>
            <w:r>
              <w:rPr>
                <w:rFonts w:hint="eastAsia"/>
              </w:rPr>
              <w:t>伺服器支援</w:t>
            </w:r>
            <w:r>
              <w:rPr>
                <w:rFonts w:hint="eastAsia"/>
              </w:rPr>
              <w:t>DoH</w:t>
            </w:r>
            <w:r>
              <w:rPr>
                <w:rFonts w:hint="eastAsia"/>
              </w:rPr>
              <w:t>，則</w:t>
            </w:r>
            <w:r>
              <w:rPr>
                <w:rFonts w:hint="eastAsia"/>
              </w:rPr>
              <w:lastRenderedPageBreak/>
              <w:t>執行</w:t>
            </w:r>
            <w:r>
              <w:rPr>
                <w:rFonts w:hint="eastAsia"/>
              </w:rPr>
              <w:t>DoH</w:t>
            </w:r>
            <w:r>
              <w:rPr>
                <w:rFonts w:hint="eastAsia"/>
              </w:rPr>
              <w:t>查詢；如果不支援，則嘗試傳統</w:t>
            </w:r>
            <w:r>
              <w:rPr>
                <w:rFonts w:hint="eastAsia"/>
              </w:rPr>
              <w:t>DNS</w:t>
            </w:r>
            <w:r>
              <w:rPr>
                <w:rFonts w:hint="eastAsia"/>
              </w:rPr>
              <w:t>名稱解析</w:t>
            </w:r>
          </w:p>
          <w:p w14:paraId="6778E78F" w14:textId="77777777" w:rsidR="00CF4535" w:rsidRDefault="00CF4535" w:rsidP="004B26E4">
            <w:pPr>
              <w:pStyle w:val="a3"/>
              <w:numPr>
                <w:ilvl w:val="0"/>
                <w:numId w:val="16"/>
              </w:numPr>
              <w:tabs>
                <w:tab w:val="clear" w:pos="0"/>
                <w:tab w:val="clear" w:pos="173"/>
                <w:tab w:val="num" w:pos="406"/>
              </w:tabs>
              <w:spacing w:before="76" w:after="76"/>
              <w:ind w:left="406" w:hanging="284"/>
              <w:cnfStyle w:val="000000000000" w:firstRow="0" w:lastRow="0" w:firstColumn="0" w:lastColumn="0" w:oddVBand="0" w:evenVBand="0" w:oddHBand="0" w:evenHBand="0" w:firstRowFirstColumn="0" w:firstRowLastColumn="0" w:lastRowFirstColumn="0" w:lastRowLastColumn="0"/>
            </w:pPr>
            <w:r>
              <w:rPr>
                <w:rFonts w:hint="eastAsia"/>
              </w:rPr>
              <w:t>禁止</w:t>
            </w:r>
            <w:r>
              <w:rPr>
                <w:rFonts w:hint="eastAsia"/>
              </w:rPr>
              <w:t>DoH</w:t>
            </w:r>
            <w:r>
              <w:rPr>
                <w:rFonts w:hint="eastAsia"/>
              </w:rPr>
              <w:t>：將不執行</w:t>
            </w:r>
            <w:r>
              <w:rPr>
                <w:rFonts w:hint="eastAsia"/>
              </w:rPr>
              <w:t>DoH</w:t>
            </w:r>
            <w:r>
              <w:rPr>
                <w:rFonts w:hint="eastAsia"/>
              </w:rPr>
              <w:t>名稱解析</w:t>
            </w:r>
          </w:p>
          <w:p w14:paraId="245836C3" w14:textId="77777777" w:rsidR="00CF4535" w:rsidRDefault="00CF4535" w:rsidP="004B26E4">
            <w:pPr>
              <w:pStyle w:val="a3"/>
              <w:numPr>
                <w:ilvl w:val="0"/>
                <w:numId w:val="16"/>
              </w:numPr>
              <w:tabs>
                <w:tab w:val="clear" w:pos="0"/>
                <w:tab w:val="clear" w:pos="173"/>
                <w:tab w:val="num" w:pos="406"/>
              </w:tabs>
              <w:spacing w:before="76" w:after="76"/>
              <w:ind w:left="406" w:hanging="284"/>
              <w:cnfStyle w:val="000000000000" w:firstRow="0" w:lastRow="0" w:firstColumn="0" w:lastColumn="0" w:oddVBand="0" w:evenVBand="0" w:oddHBand="0" w:evenHBand="0" w:firstRowFirstColumn="0" w:firstRowLastColumn="0" w:lastRowFirstColumn="0" w:lastRowLastColumn="0"/>
            </w:pPr>
            <w:r>
              <w:rPr>
                <w:rFonts w:hint="eastAsia"/>
              </w:rPr>
              <w:t>需要</w:t>
            </w:r>
            <w:r>
              <w:rPr>
                <w:rFonts w:hint="eastAsia"/>
              </w:rPr>
              <w:t>DoH</w:t>
            </w:r>
            <w:r>
              <w:rPr>
                <w:rFonts w:hint="eastAsia"/>
              </w:rPr>
              <w:t>：只允許</w:t>
            </w:r>
            <w:r>
              <w:rPr>
                <w:rFonts w:hint="eastAsia"/>
              </w:rPr>
              <w:t>DoH</w:t>
            </w:r>
            <w:r>
              <w:rPr>
                <w:rFonts w:hint="eastAsia"/>
              </w:rPr>
              <w:t>名稱解析，設定的</w:t>
            </w:r>
            <w:r>
              <w:rPr>
                <w:rFonts w:hint="eastAsia"/>
              </w:rPr>
              <w:t>DNS</w:t>
            </w:r>
            <w:r>
              <w:rPr>
                <w:rFonts w:hint="eastAsia"/>
              </w:rPr>
              <w:t>伺服器不支援</w:t>
            </w:r>
            <w:r>
              <w:rPr>
                <w:rFonts w:hint="eastAsia"/>
              </w:rPr>
              <w:t>DoH</w:t>
            </w:r>
            <w:r>
              <w:rPr>
                <w:rFonts w:hint="eastAsia"/>
              </w:rPr>
              <w:t>，名稱解析將會失敗</w:t>
            </w:r>
          </w:p>
          <w:p w14:paraId="67399A33"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如果停用或未設定此項原則設定，電腦將會使用本機設定</w:t>
            </w:r>
          </w:p>
        </w:tc>
        <w:tc>
          <w:tcPr>
            <w:tcW w:w="1984" w:type="dxa"/>
          </w:tcPr>
          <w:p w14:paraId="27DD7BAF"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t>\</w:t>
            </w:r>
            <w:r w:rsidRPr="00155A7F">
              <w:rPr>
                <w:rFonts w:hint="eastAsia"/>
              </w:rPr>
              <w:t>系統管理範本</w:t>
            </w:r>
            <w:r w:rsidRPr="00155A7F">
              <w:t>\</w:t>
            </w:r>
            <w:r w:rsidRPr="00155A7F">
              <w:rPr>
                <w:rFonts w:hint="eastAsia"/>
              </w:rPr>
              <w:t>網路</w:t>
            </w:r>
            <w:r w:rsidRPr="00155A7F">
              <w:t>\DNS</w:t>
            </w:r>
            <w:r w:rsidRPr="00155A7F">
              <w:rPr>
                <w:rFonts w:hint="eastAsia"/>
              </w:rPr>
              <w:t>用戶端</w:t>
            </w:r>
            <w:r w:rsidRPr="00155A7F">
              <w:t>\</w:t>
            </w:r>
            <w:r w:rsidRPr="0019196A">
              <w:rPr>
                <w:rFonts w:hint="eastAsia"/>
              </w:rPr>
              <w:t>透過</w:t>
            </w:r>
            <w:r w:rsidRPr="0019196A">
              <w:rPr>
                <w:rFonts w:hint="eastAsia"/>
              </w:rPr>
              <w:t>HTTPS</w:t>
            </w:r>
            <w:r w:rsidRPr="0019196A">
              <w:rPr>
                <w:rFonts w:hint="eastAsia"/>
              </w:rPr>
              <w:t>設定</w:t>
            </w:r>
            <w:r w:rsidRPr="0019196A">
              <w:rPr>
                <w:rFonts w:hint="eastAsia"/>
              </w:rPr>
              <w:t>DNS(DoH)</w:t>
            </w:r>
            <w:r w:rsidRPr="0019196A">
              <w:rPr>
                <w:rFonts w:hint="eastAsia"/>
              </w:rPr>
              <w:t>名稱解析</w:t>
            </w:r>
          </w:p>
        </w:tc>
        <w:tc>
          <w:tcPr>
            <w:tcW w:w="2178" w:type="dxa"/>
          </w:tcPr>
          <w:p w14:paraId="76DEA44A"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641055">
              <w:rPr>
                <w:rFonts w:hint="eastAsia"/>
              </w:rPr>
              <w:t>啟用</w:t>
            </w:r>
            <w:r>
              <w:rPr>
                <w:rFonts w:hint="eastAsia"/>
              </w:rPr>
              <w:t>，</w:t>
            </w:r>
            <w:r w:rsidRPr="002657D3">
              <w:rPr>
                <w:rFonts w:hint="eastAsia"/>
              </w:rPr>
              <w:t>允許</w:t>
            </w:r>
            <w:r w:rsidRPr="002657D3">
              <w:rPr>
                <w:rFonts w:hint="eastAsia"/>
              </w:rPr>
              <w:t>DoH</w:t>
            </w:r>
            <w:r w:rsidRPr="002657D3">
              <w:rPr>
                <w:rFonts w:hint="eastAsia"/>
              </w:rPr>
              <w:t>或需要</w:t>
            </w:r>
            <w:r w:rsidRPr="002657D3">
              <w:rPr>
                <w:rFonts w:hint="eastAsia"/>
              </w:rPr>
              <w:t>DoH</w:t>
            </w:r>
          </w:p>
        </w:tc>
      </w:tr>
      <w:tr w:rsidR="00CF4535" w:rsidRPr="00873D3D" w14:paraId="4103763A"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14C72C0F" w14:textId="77777777" w:rsidR="00CF4535" w:rsidRPr="00397AF4" w:rsidRDefault="00CF4535" w:rsidP="004B26E4">
            <w:pPr>
              <w:pStyle w:val="ad"/>
              <w:spacing w:before="76" w:after="76"/>
            </w:pPr>
            <w:r w:rsidRPr="00410B70">
              <w:t>373</w:t>
            </w:r>
          </w:p>
        </w:tc>
        <w:tc>
          <w:tcPr>
            <w:tcW w:w="1394" w:type="dxa"/>
            <w:tcBorders>
              <w:right w:val="single" w:sz="4" w:space="0" w:color="auto"/>
            </w:tcBorders>
          </w:tcPr>
          <w:p w14:paraId="37F1E629"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56177AE6"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TWGCB-01-010-0373</w:t>
            </w:r>
          </w:p>
        </w:tc>
        <w:tc>
          <w:tcPr>
            <w:tcW w:w="1418" w:type="dxa"/>
            <w:tcBorders>
              <w:left w:val="single" w:sz="4" w:space="0" w:color="auto"/>
            </w:tcBorders>
          </w:tcPr>
          <w:p w14:paraId="5DD2B8BF"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系統</w:t>
            </w:r>
            <w:r w:rsidRPr="005F01E3">
              <w:t>\</w:t>
            </w:r>
            <w:r w:rsidRPr="005F01E3">
              <w:rPr>
                <w:rFonts w:hint="eastAsia"/>
              </w:rPr>
              <w:t>認證委派</w:t>
            </w:r>
          </w:p>
        </w:tc>
        <w:tc>
          <w:tcPr>
            <w:tcW w:w="1984" w:type="dxa"/>
          </w:tcPr>
          <w:p w14:paraId="78066681"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加密預示修復</w:t>
            </w:r>
          </w:p>
        </w:tc>
        <w:tc>
          <w:tcPr>
            <w:tcW w:w="3828" w:type="dxa"/>
          </w:tcPr>
          <w:p w14:paraId="28974B04" w14:textId="77777777" w:rsidR="00CF4535" w:rsidRPr="005F01E3"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此項原則設定</w:t>
            </w:r>
            <w:r w:rsidRPr="005F01E3">
              <w:rPr>
                <w:rFonts w:hint="eastAsia"/>
              </w:rPr>
              <w:t>適用於使用</w:t>
            </w:r>
            <w:r w:rsidRPr="005F01E3">
              <w:t>CredSSP</w:t>
            </w:r>
            <w:r w:rsidRPr="005F01E3">
              <w:rPr>
                <w:rFonts w:hint="eastAsia"/>
              </w:rPr>
              <w:t>元件</w:t>
            </w:r>
            <w:r>
              <w:rPr>
                <w:rFonts w:hint="eastAsia"/>
              </w:rPr>
              <w:t>之</w:t>
            </w:r>
            <w:r w:rsidRPr="005F01E3">
              <w:rPr>
                <w:rFonts w:hint="eastAsia"/>
              </w:rPr>
              <w:t>應用程式</w:t>
            </w:r>
            <w:r w:rsidRPr="005F01E3">
              <w:t>(</w:t>
            </w:r>
            <w:r w:rsidRPr="005F01E3">
              <w:rPr>
                <w:rFonts w:hint="eastAsia"/>
              </w:rPr>
              <w:t>例如遠端桌面連線</w:t>
            </w:r>
            <w:r w:rsidRPr="005F01E3">
              <w:t>)</w:t>
            </w:r>
          </w:p>
          <w:p w14:paraId="4F259E83" w14:textId="77777777" w:rsidR="00CF4535" w:rsidRPr="005F01E3"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5F01E3">
              <w:t>CredSSP</w:t>
            </w:r>
            <w:r w:rsidRPr="005F01E3">
              <w:rPr>
                <w:rFonts w:hint="eastAsia"/>
              </w:rPr>
              <w:t>通訊協定的某些版本有弱點，容易受到針對用</w:t>
            </w:r>
            <w:r w:rsidRPr="005F01E3">
              <w:rPr>
                <w:rFonts w:hint="eastAsia"/>
              </w:rPr>
              <w:lastRenderedPageBreak/>
              <w:t>戶端的加密</w:t>
            </w:r>
            <w:r w:rsidRPr="005F01E3">
              <w:t>Oracle</w:t>
            </w:r>
            <w:r w:rsidRPr="005F01E3">
              <w:rPr>
                <w:rFonts w:hint="eastAsia"/>
              </w:rPr>
              <w:t>攻擊所威脅。</w:t>
            </w:r>
            <w:r>
              <w:rPr>
                <w:rFonts w:hint="eastAsia"/>
              </w:rPr>
              <w:t>此</w:t>
            </w:r>
            <w:r w:rsidRPr="005F01E3">
              <w:rPr>
                <w:rFonts w:hint="eastAsia"/>
              </w:rPr>
              <w:t>項原則會控制易受攻擊的用戶端</w:t>
            </w:r>
            <w:r>
              <w:rPr>
                <w:rFonts w:hint="eastAsia"/>
              </w:rPr>
              <w:t>與</w:t>
            </w:r>
            <w:r w:rsidRPr="005F01E3">
              <w:rPr>
                <w:rFonts w:hint="eastAsia"/>
              </w:rPr>
              <w:t>伺服器的相容性</w:t>
            </w:r>
            <w:r>
              <w:rPr>
                <w:rFonts w:hint="eastAsia"/>
              </w:rPr>
              <w:t>，</w:t>
            </w:r>
            <w:r w:rsidRPr="005F01E3">
              <w:rPr>
                <w:rFonts w:hint="eastAsia"/>
              </w:rPr>
              <w:t>可設定加密預示弱點所需的保護層級</w:t>
            </w:r>
          </w:p>
          <w:p w14:paraId="713EDB0F" w14:textId="77777777" w:rsidR="00CF4535" w:rsidRPr="005F01E3"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如果啟用</w:t>
            </w:r>
            <w:r>
              <w:rPr>
                <w:rFonts w:hint="eastAsia"/>
              </w:rPr>
              <w:t>此</w:t>
            </w:r>
            <w:r w:rsidRPr="005F01E3">
              <w:rPr>
                <w:rFonts w:hint="eastAsia"/>
              </w:rPr>
              <w:t>項原則設定，就會依據下列選項來選取</w:t>
            </w:r>
            <w:r w:rsidRPr="005F01E3">
              <w:t>CredSSP</w:t>
            </w:r>
            <w:r w:rsidRPr="005F01E3">
              <w:rPr>
                <w:rFonts w:hint="eastAsia"/>
              </w:rPr>
              <w:t>版本支援：</w:t>
            </w:r>
          </w:p>
          <w:p w14:paraId="1366B5A1" w14:textId="77777777" w:rsidR="00CF4535" w:rsidRPr="005F01E3" w:rsidRDefault="00CF4535" w:rsidP="004B26E4">
            <w:pPr>
              <w:pStyle w:val="a3"/>
              <w:numPr>
                <w:ilvl w:val="0"/>
                <w:numId w:val="16"/>
              </w:numPr>
              <w:tabs>
                <w:tab w:val="clear" w:pos="0"/>
                <w:tab w:val="clear" w:pos="173"/>
                <w:tab w:val="num" w:pos="406"/>
              </w:tabs>
              <w:spacing w:before="76" w:after="76"/>
              <w:ind w:left="406" w:hanging="284"/>
              <w:cnfStyle w:val="000000000000" w:firstRow="0" w:lastRow="0" w:firstColumn="0" w:lastColumn="0" w:oddVBand="0" w:evenVBand="0" w:oddHBand="0" w:evenHBand="0" w:firstRowFirstColumn="0" w:firstRowLastColumn="0" w:lastRowFirstColumn="0" w:lastRowLastColumn="0"/>
            </w:pPr>
            <w:r w:rsidRPr="005F01E3">
              <w:rPr>
                <w:rFonts w:hint="eastAsia"/>
              </w:rPr>
              <w:t>強制使用更新的用戶端：使用</w:t>
            </w:r>
            <w:r w:rsidRPr="005F01E3">
              <w:t>CredSSP</w:t>
            </w:r>
            <w:r w:rsidRPr="005F01E3">
              <w:rPr>
                <w:rFonts w:hint="eastAsia"/>
              </w:rPr>
              <w:t>的用戶端應用程式將無法回復成不安全的版本，並且使用</w:t>
            </w:r>
            <w:r w:rsidRPr="005F01E3">
              <w:t>CredSSP</w:t>
            </w:r>
            <w:r w:rsidRPr="005F01E3">
              <w:rPr>
                <w:rFonts w:hint="eastAsia"/>
              </w:rPr>
              <w:t>的服務將不會接受未修補的用戶端。注意：除非所有遠端主機都已支援最新的版本，否則不應該部署</w:t>
            </w:r>
            <w:r>
              <w:rPr>
                <w:rFonts w:hint="eastAsia"/>
              </w:rPr>
              <w:t>此</w:t>
            </w:r>
            <w:r w:rsidRPr="005F01E3">
              <w:rPr>
                <w:rFonts w:hint="eastAsia"/>
              </w:rPr>
              <w:t>項設定</w:t>
            </w:r>
          </w:p>
          <w:p w14:paraId="6652999C" w14:textId="77777777" w:rsidR="00CF4535" w:rsidRDefault="00CF4535" w:rsidP="004B26E4">
            <w:pPr>
              <w:pStyle w:val="a3"/>
              <w:numPr>
                <w:ilvl w:val="0"/>
                <w:numId w:val="16"/>
              </w:numPr>
              <w:tabs>
                <w:tab w:val="clear" w:pos="0"/>
                <w:tab w:val="clear" w:pos="173"/>
                <w:tab w:val="num" w:pos="406"/>
              </w:tabs>
              <w:spacing w:before="76" w:after="76"/>
              <w:ind w:left="406" w:hanging="284"/>
              <w:cnfStyle w:val="000000000000" w:firstRow="0" w:lastRow="0" w:firstColumn="0" w:lastColumn="0" w:oddVBand="0" w:evenVBand="0" w:oddHBand="0" w:evenHBand="0" w:firstRowFirstColumn="0" w:firstRowLastColumn="0" w:lastRowFirstColumn="0" w:lastRowLastColumn="0"/>
            </w:pPr>
            <w:r w:rsidRPr="005F01E3">
              <w:rPr>
                <w:rFonts w:hint="eastAsia"/>
              </w:rPr>
              <w:lastRenderedPageBreak/>
              <w:t>已降低影響：使用</w:t>
            </w:r>
            <w:r w:rsidRPr="005F01E3">
              <w:t>CredSSP</w:t>
            </w:r>
            <w:r w:rsidRPr="005F01E3">
              <w:rPr>
                <w:rFonts w:hint="eastAsia"/>
              </w:rPr>
              <w:t>的用戶端應用程式將無法回復成不安全的版本，但使用</w:t>
            </w:r>
            <w:r w:rsidRPr="005F01E3">
              <w:t>CredSSP</w:t>
            </w:r>
            <w:r w:rsidRPr="005F01E3">
              <w:rPr>
                <w:rFonts w:hint="eastAsia"/>
              </w:rPr>
              <w:t>的服務可接受未修補的用戶端</w:t>
            </w:r>
          </w:p>
          <w:p w14:paraId="09DBD163" w14:textId="77777777" w:rsidR="00CF4535" w:rsidRPr="006E2F2A" w:rsidRDefault="00CF4535" w:rsidP="004B26E4">
            <w:pPr>
              <w:pStyle w:val="a3"/>
              <w:numPr>
                <w:ilvl w:val="0"/>
                <w:numId w:val="16"/>
              </w:numPr>
              <w:tabs>
                <w:tab w:val="clear" w:pos="0"/>
                <w:tab w:val="clear" w:pos="173"/>
                <w:tab w:val="num" w:pos="406"/>
              </w:tabs>
              <w:spacing w:before="76" w:after="76"/>
              <w:ind w:left="406" w:hanging="284"/>
              <w:cnfStyle w:val="000000000000" w:firstRow="0" w:lastRow="0" w:firstColumn="0" w:lastColumn="0" w:oddVBand="0" w:evenVBand="0" w:oddHBand="0" w:evenHBand="0" w:firstRowFirstColumn="0" w:firstRowLastColumn="0" w:lastRowFirstColumn="0" w:lastRowLastColumn="0"/>
            </w:pPr>
            <w:r w:rsidRPr="005F01E3">
              <w:rPr>
                <w:rFonts w:hint="eastAsia"/>
              </w:rPr>
              <w:t>易受攻擊：使用</w:t>
            </w:r>
            <w:r w:rsidRPr="005F01E3">
              <w:t>CredSSP</w:t>
            </w:r>
            <w:r w:rsidRPr="005F01E3">
              <w:rPr>
                <w:rFonts w:hint="eastAsia"/>
              </w:rPr>
              <w:t>的用戶端應用程式可支援回復成不安全的版本，且使用</w:t>
            </w:r>
            <w:r w:rsidRPr="005F01E3">
              <w:t>CredSSP</w:t>
            </w:r>
            <w:r w:rsidRPr="005F01E3">
              <w:rPr>
                <w:rFonts w:hint="eastAsia"/>
              </w:rPr>
              <w:t>的服務可接受未修補的用戶端，進而導致遠端伺服器容易遭受攻擊</w:t>
            </w:r>
          </w:p>
        </w:tc>
        <w:tc>
          <w:tcPr>
            <w:tcW w:w="1984" w:type="dxa"/>
          </w:tcPr>
          <w:p w14:paraId="50FC8307"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t>\</w:t>
            </w:r>
            <w:r w:rsidRPr="00155A7F">
              <w:rPr>
                <w:rFonts w:hint="eastAsia"/>
              </w:rPr>
              <w:t>系統管理範本</w:t>
            </w:r>
            <w:r w:rsidRPr="00155A7F">
              <w:t>\</w:t>
            </w:r>
            <w:r w:rsidRPr="00155A7F">
              <w:rPr>
                <w:rFonts w:hint="eastAsia"/>
              </w:rPr>
              <w:t>系統</w:t>
            </w:r>
            <w:r w:rsidRPr="00155A7F">
              <w:t>\</w:t>
            </w:r>
            <w:r w:rsidRPr="00155A7F">
              <w:rPr>
                <w:rFonts w:hint="eastAsia"/>
              </w:rPr>
              <w:t>認證委派</w:t>
            </w:r>
            <w:r w:rsidRPr="00155A7F">
              <w:t>\</w:t>
            </w:r>
            <w:r w:rsidRPr="00155A7F">
              <w:rPr>
                <w:rFonts w:hint="eastAsia"/>
              </w:rPr>
              <w:t>加密預示修復</w:t>
            </w:r>
          </w:p>
        </w:tc>
        <w:tc>
          <w:tcPr>
            <w:tcW w:w="2178" w:type="dxa"/>
          </w:tcPr>
          <w:p w14:paraId="023B8900"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啟用，保護層級：強制使用更新的用戶端</w:t>
            </w:r>
          </w:p>
        </w:tc>
      </w:tr>
      <w:tr w:rsidR="00CF4535" w:rsidRPr="00873D3D" w14:paraId="7C198827"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3CDB75E0" w14:textId="77777777" w:rsidR="00CF4535" w:rsidRPr="005F01E3" w:rsidRDefault="00CF4535" w:rsidP="004B26E4">
            <w:pPr>
              <w:pStyle w:val="ad"/>
              <w:spacing w:before="76" w:after="76"/>
            </w:pPr>
            <w:r w:rsidRPr="00410B70">
              <w:lastRenderedPageBreak/>
              <w:t>374</w:t>
            </w:r>
          </w:p>
        </w:tc>
        <w:tc>
          <w:tcPr>
            <w:tcW w:w="1394" w:type="dxa"/>
            <w:tcBorders>
              <w:right w:val="single" w:sz="4" w:space="0" w:color="auto"/>
            </w:tcBorders>
          </w:tcPr>
          <w:p w14:paraId="4A45E4F2" w14:textId="77777777" w:rsidR="00CF4535" w:rsidRPr="005F01E3"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766CF832" w14:textId="77777777" w:rsidR="00CF4535" w:rsidRPr="005F01E3"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TWGCB-01-010-0374</w:t>
            </w:r>
          </w:p>
        </w:tc>
        <w:tc>
          <w:tcPr>
            <w:tcW w:w="1418" w:type="dxa"/>
            <w:tcBorders>
              <w:left w:val="single" w:sz="4" w:space="0" w:color="auto"/>
            </w:tcBorders>
          </w:tcPr>
          <w:p w14:paraId="4D7A7FAA" w14:textId="77777777" w:rsidR="00CF4535" w:rsidRPr="005F01E3"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系統</w:t>
            </w:r>
            <w:r w:rsidRPr="00CC703E">
              <w:t>\</w:t>
            </w:r>
            <w:r>
              <w:rPr>
                <w:rFonts w:hint="eastAsia"/>
              </w:rPr>
              <w:t>認證委派</w:t>
            </w:r>
          </w:p>
        </w:tc>
        <w:tc>
          <w:tcPr>
            <w:tcW w:w="1984" w:type="dxa"/>
          </w:tcPr>
          <w:p w14:paraId="6F806D01" w14:textId="77777777" w:rsidR="00CF4535" w:rsidRPr="005F01E3"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9420DF">
              <w:rPr>
                <w:rFonts w:hint="eastAsia"/>
              </w:rPr>
              <w:t>遠端主機允許委派不可匯出的認證</w:t>
            </w:r>
          </w:p>
        </w:tc>
        <w:tc>
          <w:tcPr>
            <w:tcW w:w="3828" w:type="dxa"/>
          </w:tcPr>
          <w:p w14:paraId="2CE2ADCF" w14:textId="77777777" w:rsidR="00CF4535" w:rsidRPr="00CC703E"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9420DF">
              <w:rPr>
                <w:rFonts w:hint="eastAsia"/>
              </w:rPr>
              <w:t>使用認證委派時，裝置會將可匯出版本的認證提供給遠端主機。這會讓使用者暴露</w:t>
            </w:r>
            <w:r w:rsidRPr="009420DF">
              <w:rPr>
                <w:rFonts w:hint="eastAsia"/>
              </w:rPr>
              <w:lastRenderedPageBreak/>
              <w:t>在遠端主機上攻擊者偷取認證的風險下</w:t>
            </w:r>
          </w:p>
          <w:p w14:paraId="0F32AE27" w14:textId="77777777" w:rsidR="00CF4535" w:rsidRPr="00CC703E"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w:t>
            </w:r>
            <w:r w:rsidRPr="009420DF">
              <w:rPr>
                <w:rFonts w:hint="eastAsia"/>
              </w:rPr>
              <w:t>啟用</w:t>
            </w:r>
            <w:r>
              <w:rPr>
                <w:rFonts w:hint="eastAsia"/>
              </w:rPr>
              <w:t>此項原則設定</w:t>
            </w:r>
            <w:r w:rsidRPr="00CC703E">
              <w:rPr>
                <w:rFonts w:hint="eastAsia"/>
              </w:rPr>
              <w:t>，主機支援「受限的系統管理」或</w:t>
            </w:r>
            <w:r w:rsidRPr="00CC703E">
              <w:rPr>
                <w:rFonts w:hint="eastAsia"/>
              </w:rPr>
              <w:t>Remote Credential Guard</w:t>
            </w:r>
            <w:r w:rsidRPr="00CC703E">
              <w:rPr>
                <w:rFonts w:hint="eastAsia"/>
              </w:rPr>
              <w:t>模式</w:t>
            </w:r>
          </w:p>
          <w:p w14:paraId="264FBA61"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w:t>
            </w:r>
            <w:r w:rsidRPr="009420DF">
              <w:rPr>
                <w:rFonts w:hint="eastAsia"/>
              </w:rPr>
              <w:t>停用或未設定</w:t>
            </w:r>
            <w:r>
              <w:rPr>
                <w:rFonts w:hint="eastAsia"/>
              </w:rPr>
              <w:t>此項原則設定</w:t>
            </w:r>
            <w:r w:rsidRPr="00CC703E">
              <w:rPr>
                <w:rFonts w:hint="eastAsia"/>
              </w:rPr>
              <w:t>，則不支援「受限的系統管理」</w:t>
            </w:r>
            <w:r>
              <w:rPr>
                <w:rFonts w:hint="eastAsia"/>
              </w:rPr>
              <w:t>與</w:t>
            </w:r>
            <w:r w:rsidRPr="00CC703E">
              <w:rPr>
                <w:rFonts w:hint="eastAsia"/>
              </w:rPr>
              <w:t>Remote Credential Guard</w:t>
            </w:r>
            <w:r w:rsidRPr="00CC703E">
              <w:rPr>
                <w:rFonts w:hint="eastAsia"/>
              </w:rPr>
              <w:t>模式。使用者一律需要將其認證傳遞給主機</w:t>
            </w:r>
          </w:p>
        </w:tc>
        <w:tc>
          <w:tcPr>
            <w:tcW w:w="1984" w:type="dxa"/>
          </w:tcPr>
          <w:p w14:paraId="5BADD528"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rPr>
                <w:rFonts w:hint="eastAsia"/>
              </w:rPr>
              <w:t>\</w:t>
            </w:r>
            <w:r w:rsidRPr="00155A7F">
              <w:t>系統管理範本</w:t>
            </w:r>
            <w:r w:rsidRPr="00155A7F">
              <w:rPr>
                <w:rFonts w:hint="eastAsia"/>
              </w:rPr>
              <w:t>\</w:t>
            </w:r>
            <w:r w:rsidRPr="00155A7F">
              <w:rPr>
                <w:rFonts w:hint="eastAsia"/>
              </w:rPr>
              <w:t>系統</w:t>
            </w:r>
            <w:r w:rsidRPr="00155A7F">
              <w:t>\</w:t>
            </w:r>
            <w:r w:rsidRPr="00155A7F">
              <w:rPr>
                <w:rFonts w:hint="eastAsia"/>
              </w:rPr>
              <w:t>認證委派</w:t>
            </w:r>
            <w:r w:rsidRPr="00155A7F">
              <w:rPr>
                <w:rFonts w:hint="eastAsia"/>
              </w:rPr>
              <w:t>\</w:t>
            </w:r>
            <w:r w:rsidRPr="00155A7F">
              <w:rPr>
                <w:rFonts w:hint="eastAsia"/>
              </w:rPr>
              <w:t>遠端主機允許委</w:t>
            </w:r>
            <w:r w:rsidRPr="00155A7F">
              <w:rPr>
                <w:rFonts w:hint="eastAsia"/>
              </w:rPr>
              <w:lastRenderedPageBreak/>
              <w:t>派不可匯出的認證</w:t>
            </w:r>
          </w:p>
        </w:tc>
        <w:tc>
          <w:tcPr>
            <w:tcW w:w="2178" w:type="dxa"/>
          </w:tcPr>
          <w:p w14:paraId="36D74908"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啟用</w:t>
            </w:r>
          </w:p>
        </w:tc>
      </w:tr>
      <w:tr w:rsidR="00CF4535" w:rsidRPr="00873D3D" w14:paraId="7035B436"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7A892E9C" w14:textId="77777777" w:rsidR="00CF4535" w:rsidRPr="00397AF4" w:rsidRDefault="00CF4535" w:rsidP="004B26E4">
            <w:pPr>
              <w:pStyle w:val="ad"/>
              <w:spacing w:before="76" w:after="76"/>
            </w:pPr>
            <w:r w:rsidRPr="00410B70">
              <w:t>375</w:t>
            </w:r>
          </w:p>
        </w:tc>
        <w:tc>
          <w:tcPr>
            <w:tcW w:w="1394" w:type="dxa"/>
            <w:tcBorders>
              <w:right w:val="single" w:sz="4" w:space="0" w:color="auto"/>
            </w:tcBorders>
          </w:tcPr>
          <w:p w14:paraId="7BCE0CFB"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2AD4F232"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TWGCB-01-010-0375</w:t>
            </w:r>
          </w:p>
        </w:tc>
        <w:tc>
          <w:tcPr>
            <w:tcW w:w="1418" w:type="dxa"/>
            <w:tcBorders>
              <w:left w:val="single" w:sz="4" w:space="0" w:color="auto"/>
            </w:tcBorders>
          </w:tcPr>
          <w:p w14:paraId="465C2920"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系統</w:t>
            </w:r>
            <w:r w:rsidRPr="005F01E3">
              <w:t>\OS</w:t>
            </w:r>
            <w:r w:rsidRPr="005F01E3">
              <w:rPr>
                <w:rFonts w:hint="eastAsia"/>
              </w:rPr>
              <w:t>原則</w:t>
            </w:r>
          </w:p>
        </w:tc>
        <w:tc>
          <w:tcPr>
            <w:tcW w:w="1984" w:type="dxa"/>
          </w:tcPr>
          <w:p w14:paraId="58A29CF8"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允許在裝置之間的剪貼簿同步處理</w:t>
            </w:r>
          </w:p>
        </w:tc>
        <w:tc>
          <w:tcPr>
            <w:tcW w:w="3828" w:type="dxa"/>
          </w:tcPr>
          <w:p w14:paraId="716CC8F5" w14:textId="77777777" w:rsidR="00CF4535" w:rsidRPr="005F01E3"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此項原則設定</w:t>
            </w:r>
            <w:r w:rsidRPr="005F01E3">
              <w:rPr>
                <w:rFonts w:hint="eastAsia"/>
              </w:rPr>
              <w:t>決定是否能在裝置上同步剪貼簿內容</w:t>
            </w:r>
          </w:p>
          <w:p w14:paraId="75664A4C" w14:textId="77777777" w:rsidR="00CF4535" w:rsidRPr="005F01E3"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如果啟用</w:t>
            </w:r>
            <w:r>
              <w:rPr>
                <w:rFonts w:hint="eastAsia"/>
              </w:rPr>
              <w:t>此項</w:t>
            </w:r>
            <w:r w:rsidRPr="005F01E3">
              <w:rPr>
                <w:rFonts w:hint="eastAsia"/>
              </w:rPr>
              <w:t>原則設定，剪貼簿內容可在已登入相同</w:t>
            </w:r>
            <w:r w:rsidRPr="005F01E3">
              <w:lastRenderedPageBreak/>
              <w:t>Microsoft</w:t>
            </w:r>
            <w:r w:rsidRPr="005F01E3">
              <w:rPr>
                <w:rFonts w:hint="eastAsia"/>
              </w:rPr>
              <w:t>帳戶或</w:t>
            </w:r>
            <w:r w:rsidRPr="005F01E3">
              <w:t>Azure AD</w:t>
            </w:r>
            <w:r w:rsidRPr="005F01E3">
              <w:rPr>
                <w:rFonts w:hint="eastAsia"/>
              </w:rPr>
              <w:t>帳戶的裝置中同步處理</w:t>
            </w:r>
          </w:p>
          <w:p w14:paraId="703D4A01"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如果停用</w:t>
            </w:r>
            <w:r>
              <w:rPr>
                <w:rFonts w:hint="eastAsia"/>
              </w:rPr>
              <w:t>此項</w:t>
            </w:r>
            <w:r w:rsidRPr="005F01E3">
              <w:rPr>
                <w:rFonts w:hint="eastAsia"/>
              </w:rPr>
              <w:t>原則設定，剪貼簿內容則無法分享到其他裝置上</w:t>
            </w:r>
          </w:p>
          <w:p w14:paraId="7A4D0710"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w:t>
            </w:r>
            <w:r w:rsidRPr="005F01E3">
              <w:rPr>
                <w:rFonts w:hint="eastAsia"/>
              </w:rPr>
              <w:t>原則</w:t>
            </w:r>
            <w:r>
              <w:rPr>
                <w:rFonts w:hint="eastAsia"/>
              </w:rPr>
              <w:t>設定</w:t>
            </w:r>
            <w:r w:rsidRPr="005F01E3">
              <w:rPr>
                <w:rFonts w:hint="eastAsia"/>
              </w:rPr>
              <w:t>變更</w:t>
            </w:r>
            <w:r>
              <w:rPr>
                <w:rFonts w:hint="eastAsia"/>
              </w:rPr>
              <w:t>後</w:t>
            </w:r>
            <w:r w:rsidRPr="005F01E3">
              <w:rPr>
                <w:rFonts w:hint="eastAsia"/>
              </w:rPr>
              <w:t>會立即生效</w:t>
            </w:r>
          </w:p>
        </w:tc>
        <w:tc>
          <w:tcPr>
            <w:tcW w:w="1984" w:type="dxa"/>
          </w:tcPr>
          <w:p w14:paraId="7814F702"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t>\</w:t>
            </w:r>
            <w:r w:rsidRPr="00155A7F">
              <w:rPr>
                <w:rFonts w:hint="eastAsia"/>
              </w:rPr>
              <w:t>系統管理範本</w:t>
            </w:r>
            <w:r w:rsidRPr="00155A7F">
              <w:t>\</w:t>
            </w:r>
            <w:r w:rsidRPr="00155A7F">
              <w:rPr>
                <w:rFonts w:hint="eastAsia"/>
              </w:rPr>
              <w:t>系統</w:t>
            </w:r>
            <w:r w:rsidRPr="00155A7F">
              <w:t>\OS</w:t>
            </w:r>
            <w:r w:rsidRPr="00155A7F">
              <w:rPr>
                <w:rFonts w:hint="eastAsia"/>
              </w:rPr>
              <w:t>原則</w:t>
            </w:r>
            <w:r w:rsidRPr="00155A7F">
              <w:t>\</w:t>
            </w:r>
            <w:r w:rsidRPr="00155A7F">
              <w:rPr>
                <w:rFonts w:hint="eastAsia"/>
              </w:rPr>
              <w:t>允許在裝置之間的</w:t>
            </w:r>
            <w:r w:rsidRPr="00155A7F">
              <w:rPr>
                <w:rFonts w:hint="eastAsia"/>
              </w:rPr>
              <w:lastRenderedPageBreak/>
              <w:t>剪貼簿同步處理</w:t>
            </w:r>
          </w:p>
        </w:tc>
        <w:tc>
          <w:tcPr>
            <w:tcW w:w="2178" w:type="dxa"/>
          </w:tcPr>
          <w:p w14:paraId="5754EDDA"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停用</w:t>
            </w:r>
          </w:p>
        </w:tc>
      </w:tr>
      <w:tr w:rsidR="00CF4535" w:rsidRPr="00873D3D" w14:paraId="5FED9ED3"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574F6AA9" w14:textId="77777777" w:rsidR="00CF4535" w:rsidRPr="00397AF4" w:rsidRDefault="00CF4535" w:rsidP="004B26E4">
            <w:pPr>
              <w:pStyle w:val="ad"/>
              <w:spacing w:before="76" w:after="76"/>
            </w:pPr>
            <w:r w:rsidRPr="00410B70">
              <w:t>376</w:t>
            </w:r>
          </w:p>
        </w:tc>
        <w:tc>
          <w:tcPr>
            <w:tcW w:w="1394" w:type="dxa"/>
            <w:tcBorders>
              <w:right w:val="single" w:sz="4" w:space="0" w:color="auto"/>
            </w:tcBorders>
          </w:tcPr>
          <w:p w14:paraId="1CBBB6BB"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685DD589"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TWGCB-01-010-0376</w:t>
            </w:r>
          </w:p>
        </w:tc>
        <w:tc>
          <w:tcPr>
            <w:tcW w:w="1418" w:type="dxa"/>
            <w:tcBorders>
              <w:left w:val="single" w:sz="4" w:space="0" w:color="auto"/>
            </w:tcBorders>
          </w:tcPr>
          <w:p w14:paraId="72D5CC0C"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系統</w:t>
            </w:r>
            <w:r w:rsidRPr="005F01E3">
              <w:t>\OS</w:t>
            </w:r>
            <w:r w:rsidRPr="005F01E3">
              <w:rPr>
                <w:rFonts w:hint="eastAsia"/>
              </w:rPr>
              <w:t>原則</w:t>
            </w:r>
          </w:p>
        </w:tc>
        <w:tc>
          <w:tcPr>
            <w:tcW w:w="1984" w:type="dxa"/>
          </w:tcPr>
          <w:p w14:paraId="0F01DC0D"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允許上傳使用者活動</w:t>
            </w:r>
          </w:p>
        </w:tc>
        <w:tc>
          <w:tcPr>
            <w:tcW w:w="3828" w:type="dxa"/>
          </w:tcPr>
          <w:p w14:paraId="5563A395" w14:textId="77777777" w:rsidR="00CF4535" w:rsidRPr="005F01E3"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此項原則設定</w:t>
            </w:r>
            <w:r w:rsidRPr="005F01E3">
              <w:rPr>
                <w:rFonts w:hint="eastAsia"/>
              </w:rPr>
              <w:t>決定是否可以上傳公</w:t>
            </w:r>
            <w:r w:rsidRPr="009049F7">
              <w:rPr>
                <w:rFonts w:hint="eastAsia"/>
              </w:rPr>
              <w:t>布</w:t>
            </w:r>
            <w:r w:rsidRPr="005F01E3">
              <w:rPr>
                <w:rFonts w:hint="eastAsia"/>
              </w:rPr>
              <w:t>的使用者活動</w:t>
            </w:r>
          </w:p>
          <w:p w14:paraId="6A876231" w14:textId="77777777" w:rsidR="00CF4535" w:rsidRPr="005F01E3"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如果啟用</w:t>
            </w:r>
            <w:r>
              <w:rPr>
                <w:rFonts w:hint="eastAsia"/>
              </w:rPr>
              <w:t>此項</w:t>
            </w:r>
            <w:r w:rsidRPr="005F01E3">
              <w:rPr>
                <w:rFonts w:hint="eastAsia"/>
              </w:rPr>
              <w:t>原則設定，即允許上傳「使用者活動」的活動類型</w:t>
            </w:r>
          </w:p>
          <w:p w14:paraId="66CEF48C" w14:textId="77777777" w:rsidR="00CF4535" w:rsidRPr="005F01E3"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如果停用</w:t>
            </w:r>
            <w:r>
              <w:rPr>
                <w:rFonts w:hint="eastAsia"/>
              </w:rPr>
              <w:t>此項</w:t>
            </w:r>
            <w:r w:rsidRPr="005F01E3">
              <w:rPr>
                <w:rFonts w:hint="eastAsia"/>
              </w:rPr>
              <w:t>原則設定，則不允許上傳「使用者活動」的活動類型</w:t>
            </w:r>
          </w:p>
          <w:p w14:paraId="2C889DA4"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刪除「使用者活動」的活動類型與此設定無關</w:t>
            </w:r>
          </w:p>
          <w:p w14:paraId="10145CF2"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lastRenderedPageBreak/>
              <w:t>此項</w:t>
            </w:r>
            <w:r w:rsidRPr="005F01E3">
              <w:rPr>
                <w:rFonts w:hint="eastAsia"/>
              </w:rPr>
              <w:t>原則</w:t>
            </w:r>
            <w:r>
              <w:rPr>
                <w:rFonts w:hint="eastAsia"/>
              </w:rPr>
              <w:t>設定</w:t>
            </w:r>
            <w:r w:rsidRPr="005F01E3">
              <w:rPr>
                <w:rFonts w:hint="eastAsia"/>
              </w:rPr>
              <w:t>變更</w:t>
            </w:r>
            <w:r>
              <w:rPr>
                <w:rFonts w:hint="eastAsia"/>
              </w:rPr>
              <w:t>後</w:t>
            </w:r>
            <w:r w:rsidRPr="005F01E3">
              <w:rPr>
                <w:rFonts w:hint="eastAsia"/>
              </w:rPr>
              <w:t>會立即生效</w:t>
            </w:r>
          </w:p>
        </w:tc>
        <w:tc>
          <w:tcPr>
            <w:tcW w:w="1984" w:type="dxa"/>
          </w:tcPr>
          <w:p w14:paraId="783E6483"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t>\</w:t>
            </w:r>
            <w:r w:rsidRPr="00155A7F">
              <w:rPr>
                <w:rFonts w:hint="eastAsia"/>
              </w:rPr>
              <w:t>系統管理範本</w:t>
            </w:r>
            <w:r w:rsidRPr="00155A7F">
              <w:t>\</w:t>
            </w:r>
            <w:r w:rsidRPr="00155A7F">
              <w:rPr>
                <w:rFonts w:hint="eastAsia"/>
              </w:rPr>
              <w:t>系統</w:t>
            </w:r>
            <w:r w:rsidRPr="00155A7F">
              <w:t>\OS</w:t>
            </w:r>
            <w:r w:rsidRPr="00155A7F">
              <w:rPr>
                <w:rFonts w:hint="eastAsia"/>
              </w:rPr>
              <w:t>原則</w:t>
            </w:r>
            <w:r w:rsidRPr="00155A7F">
              <w:t>\</w:t>
            </w:r>
            <w:r w:rsidRPr="00155A7F">
              <w:rPr>
                <w:rFonts w:hint="eastAsia"/>
              </w:rPr>
              <w:t>允許上傳使用者活動</w:t>
            </w:r>
          </w:p>
        </w:tc>
        <w:tc>
          <w:tcPr>
            <w:tcW w:w="2178" w:type="dxa"/>
          </w:tcPr>
          <w:p w14:paraId="0CA2E310"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停用</w:t>
            </w:r>
          </w:p>
        </w:tc>
      </w:tr>
      <w:tr w:rsidR="00CF4535" w:rsidRPr="00873D3D" w14:paraId="22712A6A"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39F2DF77" w14:textId="77777777" w:rsidR="00CF4535" w:rsidRPr="00397AF4" w:rsidRDefault="00CF4535" w:rsidP="004B26E4">
            <w:pPr>
              <w:pStyle w:val="ad"/>
              <w:spacing w:before="76" w:after="76"/>
            </w:pPr>
            <w:r w:rsidRPr="00410B70">
              <w:t>377</w:t>
            </w:r>
          </w:p>
        </w:tc>
        <w:tc>
          <w:tcPr>
            <w:tcW w:w="1394" w:type="dxa"/>
            <w:tcBorders>
              <w:right w:val="single" w:sz="4" w:space="0" w:color="auto"/>
            </w:tcBorders>
          </w:tcPr>
          <w:p w14:paraId="3573B7C4"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335DA462"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TWGCB-01-010-0377</w:t>
            </w:r>
          </w:p>
        </w:tc>
        <w:tc>
          <w:tcPr>
            <w:tcW w:w="1418" w:type="dxa"/>
            <w:tcBorders>
              <w:left w:val="single" w:sz="4" w:space="0" w:color="auto"/>
            </w:tcBorders>
          </w:tcPr>
          <w:p w14:paraId="2A7816B3"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w:t>
            </w:r>
            <w:r w:rsidRPr="005F01E3">
              <w:rPr>
                <w:rFonts w:hint="eastAsia"/>
              </w:rPr>
              <w:t>元件</w:t>
            </w:r>
          </w:p>
        </w:tc>
        <w:tc>
          <w:tcPr>
            <w:tcW w:w="1984" w:type="dxa"/>
          </w:tcPr>
          <w:p w14:paraId="5C0B955C"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允許</w:t>
            </w:r>
            <w:r w:rsidRPr="005F01E3">
              <w:t>Windows</w:t>
            </w:r>
            <w:r w:rsidRPr="005F01E3">
              <w:rPr>
                <w:rFonts w:hint="eastAsia"/>
              </w:rPr>
              <w:t>應用程式在系統鎖定時透過語音啟動</w:t>
            </w:r>
          </w:p>
        </w:tc>
        <w:tc>
          <w:tcPr>
            <w:tcW w:w="3828" w:type="dxa"/>
          </w:tcPr>
          <w:p w14:paraId="436DDD70" w14:textId="77777777" w:rsidR="00CF4535" w:rsidRPr="00A750C4"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A750C4">
              <w:rPr>
                <w:rFonts w:hint="eastAsia"/>
              </w:rPr>
              <w:t>此項原則設定決定</w:t>
            </w:r>
            <w:r w:rsidRPr="00A750C4">
              <w:rPr>
                <w:rFonts w:hint="eastAsia"/>
              </w:rPr>
              <w:t>Windows</w:t>
            </w:r>
            <w:r w:rsidRPr="00A750C4">
              <w:rPr>
                <w:rFonts w:hint="eastAsia"/>
              </w:rPr>
              <w:t>應用程式在系統鎖定時是否可以透過語音啟動</w:t>
            </w:r>
          </w:p>
          <w:p w14:paraId="68D4E48E" w14:textId="77777777" w:rsidR="00CF4535" w:rsidRPr="005F01E3"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若選擇使用者控制選項，則使用者可在裝置上使用</w:t>
            </w:r>
            <w:r>
              <w:rPr>
                <w:rFonts w:ascii="新細明體" w:eastAsia="新細明體" w:hAnsi="新細明體" w:hint="eastAsia"/>
              </w:rPr>
              <w:t>「</w:t>
            </w:r>
            <w:r w:rsidRPr="005F01E3">
              <w:rPr>
                <w:rFonts w:hint="eastAsia"/>
              </w:rPr>
              <w:t>設定</w:t>
            </w:r>
            <w:r>
              <w:rPr>
                <w:rFonts w:ascii="新細明體" w:eastAsia="新細明體" w:hAnsi="新細明體" w:hint="eastAsia"/>
              </w:rPr>
              <w:t>」</w:t>
            </w:r>
            <w:r w:rsidRPr="005F01E3">
              <w:t>&gt;</w:t>
            </w:r>
            <w:r>
              <w:rPr>
                <w:rFonts w:ascii="新細明體" w:eastAsia="新細明體" w:hAnsi="新細明體" w:hint="eastAsia"/>
              </w:rPr>
              <w:t>「</w:t>
            </w:r>
            <w:r w:rsidRPr="005F01E3">
              <w:rPr>
                <w:rFonts w:hint="eastAsia"/>
              </w:rPr>
              <w:t>隱私權</w:t>
            </w:r>
            <w:r>
              <w:rPr>
                <w:rFonts w:ascii="新細明體" w:eastAsia="新細明體" w:hAnsi="新細明體" w:hint="eastAsia"/>
              </w:rPr>
              <w:t>」</w:t>
            </w:r>
            <w:r w:rsidRPr="005F01E3">
              <w:rPr>
                <w:rFonts w:hint="eastAsia"/>
              </w:rPr>
              <w:t>，來決定使用者是否能在裝置鎖定時使用語音來與應用程式互動</w:t>
            </w:r>
          </w:p>
          <w:p w14:paraId="4A5117BE" w14:textId="77777777" w:rsidR="00CF4535" w:rsidRPr="005F01E3"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若選擇強制允許選項，則使用者可在系統鎖定時透過語音來與應用程式互動，且使用者無法加以變更</w:t>
            </w:r>
          </w:p>
          <w:p w14:paraId="2408AD0A" w14:textId="77777777" w:rsidR="00CF4535" w:rsidRPr="005F01E3"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若選擇強制拒絕選項，則使用者無法在系統鎖定時透過</w:t>
            </w:r>
            <w:r w:rsidRPr="005F01E3">
              <w:rPr>
                <w:rFonts w:hint="eastAsia"/>
              </w:rPr>
              <w:lastRenderedPageBreak/>
              <w:t>語音來與應用程式互動，且使用者無法加以變更</w:t>
            </w:r>
          </w:p>
          <w:p w14:paraId="7BE32A60"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w:t>
            </w:r>
            <w:r w:rsidRPr="005F01E3">
              <w:rPr>
                <w:rFonts w:hint="eastAsia"/>
              </w:rPr>
              <w:t>停用或未設定</w:t>
            </w:r>
            <w:r>
              <w:rPr>
                <w:rFonts w:hint="eastAsia"/>
              </w:rPr>
              <w:t>此項原則設定</w:t>
            </w:r>
            <w:r w:rsidRPr="005F01E3">
              <w:rPr>
                <w:rFonts w:hint="eastAsia"/>
              </w:rPr>
              <w:t>，則使用者可在裝置上使用</w:t>
            </w:r>
            <w:r>
              <w:rPr>
                <w:rFonts w:ascii="新細明體" w:eastAsia="新細明體" w:hAnsi="新細明體" w:hint="eastAsia"/>
              </w:rPr>
              <w:t>「</w:t>
            </w:r>
            <w:r w:rsidRPr="005F01E3">
              <w:rPr>
                <w:rFonts w:hint="eastAsia"/>
              </w:rPr>
              <w:t>設定</w:t>
            </w:r>
            <w:r>
              <w:rPr>
                <w:rFonts w:ascii="新細明體" w:eastAsia="新細明體" w:hAnsi="新細明體" w:hint="eastAsia"/>
              </w:rPr>
              <w:t>」</w:t>
            </w:r>
            <w:r w:rsidRPr="005F01E3">
              <w:t>&gt;</w:t>
            </w:r>
            <w:r>
              <w:rPr>
                <w:rFonts w:ascii="新細明體" w:eastAsia="新細明體" w:hAnsi="新細明體" w:hint="eastAsia"/>
              </w:rPr>
              <w:t>「</w:t>
            </w:r>
            <w:r w:rsidRPr="005F01E3">
              <w:rPr>
                <w:rFonts w:hint="eastAsia"/>
              </w:rPr>
              <w:t>隱私權</w:t>
            </w:r>
            <w:r>
              <w:rPr>
                <w:rFonts w:ascii="新細明體" w:eastAsia="新細明體" w:hAnsi="新細明體" w:hint="eastAsia"/>
              </w:rPr>
              <w:t>」</w:t>
            </w:r>
            <w:r w:rsidRPr="005F01E3">
              <w:rPr>
                <w:rFonts w:hint="eastAsia"/>
              </w:rPr>
              <w:t>，來決定使用者是否可在系統鎖定時使用語音來與應用程式互動</w:t>
            </w:r>
          </w:p>
          <w:p w14:paraId="54DDAB98"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此</w:t>
            </w:r>
            <w:r>
              <w:rPr>
                <w:rFonts w:hint="eastAsia"/>
              </w:rPr>
              <w:t>項</w:t>
            </w:r>
            <w:r w:rsidRPr="005F01E3">
              <w:rPr>
                <w:rFonts w:hint="eastAsia"/>
              </w:rPr>
              <w:t>原則</w:t>
            </w:r>
            <w:r>
              <w:rPr>
                <w:rFonts w:hint="eastAsia"/>
              </w:rPr>
              <w:t>設定</w:t>
            </w:r>
            <w:r w:rsidRPr="005F01E3">
              <w:rPr>
                <w:rFonts w:hint="eastAsia"/>
              </w:rPr>
              <w:t>會套用到</w:t>
            </w:r>
            <w:r w:rsidRPr="005F01E3">
              <w:t>Windows</w:t>
            </w:r>
            <w:r w:rsidRPr="005F01E3">
              <w:rPr>
                <w:rFonts w:hint="eastAsia"/>
              </w:rPr>
              <w:t>應用程式</w:t>
            </w:r>
            <w:r>
              <w:rPr>
                <w:rFonts w:hint="eastAsia"/>
              </w:rPr>
              <w:t>與</w:t>
            </w:r>
            <w:r w:rsidRPr="005F01E3">
              <w:t>Cortana</w:t>
            </w:r>
            <w:r w:rsidRPr="005F01E3">
              <w:rPr>
                <w:rFonts w:hint="eastAsia"/>
              </w:rPr>
              <w:t>。此原則會優先於允許在鎖定時使用</w:t>
            </w:r>
            <w:r w:rsidRPr="005F01E3">
              <w:t>Cortana</w:t>
            </w:r>
            <w:r w:rsidRPr="005F01E3">
              <w:rPr>
                <w:rFonts w:hint="eastAsia"/>
              </w:rPr>
              <w:t>原則。只有在允許語音啟動原則設定為允許透過語音啟動應用程式時，才適用此原則</w:t>
            </w:r>
          </w:p>
        </w:tc>
        <w:tc>
          <w:tcPr>
            <w:tcW w:w="1984" w:type="dxa"/>
          </w:tcPr>
          <w:p w14:paraId="570CD6D6"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t>\</w:t>
            </w:r>
            <w:r w:rsidRPr="00155A7F">
              <w:rPr>
                <w:rFonts w:hint="eastAsia"/>
              </w:rPr>
              <w:t>系統管理範本</w:t>
            </w:r>
            <w:r w:rsidRPr="00155A7F">
              <w:t>\Windows</w:t>
            </w:r>
            <w:r w:rsidRPr="00155A7F">
              <w:rPr>
                <w:rFonts w:hint="eastAsia"/>
              </w:rPr>
              <w:t>元件</w:t>
            </w:r>
            <w:r w:rsidRPr="00155A7F">
              <w:t>\App</w:t>
            </w:r>
            <w:r w:rsidRPr="00155A7F">
              <w:rPr>
                <w:rFonts w:hint="eastAsia"/>
              </w:rPr>
              <w:t>隱私</w:t>
            </w:r>
            <w:r w:rsidRPr="00155A7F">
              <w:t>\</w:t>
            </w:r>
            <w:r w:rsidRPr="00155A7F">
              <w:rPr>
                <w:rFonts w:hint="eastAsia"/>
              </w:rPr>
              <w:t>允許</w:t>
            </w:r>
            <w:r w:rsidRPr="00155A7F">
              <w:t>Windows</w:t>
            </w:r>
            <w:r w:rsidRPr="00155A7F">
              <w:rPr>
                <w:rFonts w:hint="eastAsia"/>
              </w:rPr>
              <w:t>應用程式在系統鎖定時透過語音啟動</w:t>
            </w:r>
          </w:p>
        </w:tc>
        <w:tc>
          <w:tcPr>
            <w:tcW w:w="2178" w:type="dxa"/>
          </w:tcPr>
          <w:p w14:paraId="229AA9CF"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啟用，強制拒絕</w:t>
            </w:r>
          </w:p>
        </w:tc>
      </w:tr>
      <w:tr w:rsidR="00CF4535" w:rsidRPr="00873D3D" w14:paraId="74669CCD"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6A74F188" w14:textId="77777777" w:rsidR="00CF4535" w:rsidRPr="00397AF4" w:rsidRDefault="00CF4535" w:rsidP="004B26E4">
            <w:pPr>
              <w:pStyle w:val="ad"/>
              <w:spacing w:before="76" w:after="76"/>
            </w:pPr>
            <w:r w:rsidRPr="00410B70">
              <w:lastRenderedPageBreak/>
              <w:t>378</w:t>
            </w:r>
          </w:p>
        </w:tc>
        <w:tc>
          <w:tcPr>
            <w:tcW w:w="1394" w:type="dxa"/>
            <w:tcBorders>
              <w:right w:val="single" w:sz="4" w:space="0" w:color="auto"/>
            </w:tcBorders>
          </w:tcPr>
          <w:p w14:paraId="2362E41F"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23D63A74"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TWGCB-01-010-0378</w:t>
            </w:r>
          </w:p>
        </w:tc>
        <w:tc>
          <w:tcPr>
            <w:tcW w:w="1418" w:type="dxa"/>
            <w:tcBorders>
              <w:left w:val="single" w:sz="4" w:space="0" w:color="auto"/>
            </w:tcBorders>
          </w:tcPr>
          <w:p w14:paraId="6C8D28AA"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w:t>
            </w:r>
            <w:r>
              <w:rPr>
                <w:rFonts w:hint="eastAsia"/>
              </w:rPr>
              <w:t>元件</w:t>
            </w:r>
          </w:p>
        </w:tc>
        <w:tc>
          <w:tcPr>
            <w:tcW w:w="1984" w:type="dxa"/>
          </w:tcPr>
          <w:p w14:paraId="7E5DE842"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允許簡訊服務雲端同步</w:t>
            </w:r>
          </w:p>
        </w:tc>
        <w:tc>
          <w:tcPr>
            <w:tcW w:w="3828" w:type="dxa"/>
          </w:tcPr>
          <w:p w14:paraId="73A41865"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此項原則設定決定是否</w:t>
            </w:r>
            <w:r w:rsidRPr="005F01E3">
              <w:rPr>
                <w:rFonts w:hint="eastAsia"/>
              </w:rPr>
              <w:t>允許將行動數據簡訊備份及還原到</w:t>
            </w:r>
            <w:r w:rsidRPr="005F01E3">
              <w:t>Microsoft</w:t>
            </w:r>
            <w:r w:rsidRPr="005F01E3">
              <w:rPr>
                <w:rFonts w:hint="eastAsia"/>
              </w:rPr>
              <w:t>雲端服務</w:t>
            </w:r>
          </w:p>
        </w:tc>
        <w:tc>
          <w:tcPr>
            <w:tcW w:w="1984" w:type="dxa"/>
          </w:tcPr>
          <w:p w14:paraId="7948D499"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電腦設定</w:t>
            </w:r>
            <w:r w:rsidRPr="00155A7F">
              <w:t>\</w:t>
            </w:r>
            <w:r w:rsidRPr="00155A7F">
              <w:rPr>
                <w:rFonts w:hint="eastAsia"/>
              </w:rPr>
              <w:t>系統管理範本</w:t>
            </w:r>
            <w:r w:rsidRPr="00155A7F">
              <w:t>\Windows</w:t>
            </w:r>
            <w:r w:rsidRPr="00155A7F">
              <w:rPr>
                <w:rFonts w:hint="eastAsia"/>
              </w:rPr>
              <w:t>元件</w:t>
            </w:r>
            <w:r w:rsidRPr="00155A7F">
              <w:t>\</w:t>
            </w:r>
            <w:r w:rsidRPr="00155A7F">
              <w:rPr>
                <w:rFonts w:hint="eastAsia"/>
              </w:rPr>
              <w:t>訊息中心</w:t>
            </w:r>
            <w:r w:rsidRPr="00155A7F">
              <w:t>\</w:t>
            </w:r>
            <w:r w:rsidRPr="00155A7F">
              <w:rPr>
                <w:rFonts w:hint="eastAsia"/>
              </w:rPr>
              <w:t>允許簡訊服務雲端同步</w:t>
            </w:r>
          </w:p>
        </w:tc>
        <w:tc>
          <w:tcPr>
            <w:tcW w:w="2178" w:type="dxa"/>
          </w:tcPr>
          <w:p w14:paraId="7A10DFCC"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停用</w:t>
            </w:r>
          </w:p>
        </w:tc>
      </w:tr>
      <w:tr w:rsidR="00CF4535" w:rsidRPr="00873D3D" w14:paraId="7EB5E674"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1F9A62E1" w14:textId="77777777" w:rsidR="00CF4535" w:rsidRPr="00397AF4" w:rsidRDefault="00CF4535" w:rsidP="004B26E4">
            <w:pPr>
              <w:pStyle w:val="ad"/>
              <w:spacing w:before="76" w:after="76"/>
            </w:pPr>
            <w:r w:rsidRPr="00410B70">
              <w:t>379</w:t>
            </w:r>
          </w:p>
        </w:tc>
        <w:tc>
          <w:tcPr>
            <w:tcW w:w="1394" w:type="dxa"/>
            <w:tcBorders>
              <w:right w:val="single" w:sz="4" w:space="0" w:color="auto"/>
            </w:tcBorders>
          </w:tcPr>
          <w:p w14:paraId="00D015B4"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49DD4433"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TWGCB-01-010-0379</w:t>
            </w:r>
          </w:p>
        </w:tc>
        <w:tc>
          <w:tcPr>
            <w:tcW w:w="1418" w:type="dxa"/>
            <w:tcBorders>
              <w:left w:val="single" w:sz="4" w:space="0" w:color="auto"/>
            </w:tcBorders>
          </w:tcPr>
          <w:p w14:paraId="488E4001"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w:t>
            </w:r>
            <w:r w:rsidRPr="005F01E3">
              <w:rPr>
                <w:rFonts w:hint="eastAsia"/>
              </w:rPr>
              <w:t>元件</w:t>
            </w:r>
          </w:p>
        </w:tc>
        <w:tc>
          <w:tcPr>
            <w:tcW w:w="1984" w:type="dxa"/>
          </w:tcPr>
          <w:p w14:paraId="143A45C0"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允許</w:t>
            </w:r>
            <w:r w:rsidRPr="005F01E3">
              <w:t>Windows Ink</w:t>
            </w:r>
            <w:r w:rsidRPr="005F01E3">
              <w:rPr>
                <w:rFonts w:hint="eastAsia"/>
              </w:rPr>
              <w:t>工作區中建議的</w:t>
            </w:r>
            <w:r w:rsidRPr="005F01E3">
              <w:t>App</w:t>
            </w:r>
          </w:p>
        </w:tc>
        <w:tc>
          <w:tcPr>
            <w:tcW w:w="3828" w:type="dxa"/>
          </w:tcPr>
          <w:p w14:paraId="1A9292FF"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此項原則設定決定是否</w:t>
            </w:r>
            <w:r w:rsidRPr="005F01E3">
              <w:rPr>
                <w:rFonts w:hint="eastAsia"/>
              </w:rPr>
              <w:t>允許</w:t>
            </w:r>
            <w:r w:rsidRPr="005F01E3">
              <w:t>Windows Ink</w:t>
            </w:r>
            <w:r w:rsidRPr="005F01E3">
              <w:rPr>
                <w:rFonts w:hint="eastAsia"/>
              </w:rPr>
              <w:t>工作區中建議的</w:t>
            </w:r>
            <w:r w:rsidRPr="005F01E3">
              <w:t>App</w:t>
            </w:r>
          </w:p>
        </w:tc>
        <w:tc>
          <w:tcPr>
            <w:tcW w:w="1984" w:type="dxa"/>
          </w:tcPr>
          <w:p w14:paraId="041DF59D"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電腦設定</w:t>
            </w:r>
            <w:r w:rsidRPr="00155A7F">
              <w:t>\</w:t>
            </w:r>
            <w:r w:rsidRPr="00155A7F">
              <w:rPr>
                <w:rFonts w:hint="eastAsia"/>
              </w:rPr>
              <w:t>系統管理範本</w:t>
            </w:r>
            <w:r w:rsidRPr="00155A7F">
              <w:t>\Windows</w:t>
            </w:r>
            <w:r w:rsidRPr="00155A7F">
              <w:rPr>
                <w:rFonts w:hint="eastAsia"/>
              </w:rPr>
              <w:t>元件</w:t>
            </w:r>
            <w:r w:rsidRPr="00155A7F">
              <w:t>\Windows Ink</w:t>
            </w:r>
            <w:r w:rsidRPr="00155A7F">
              <w:rPr>
                <w:rFonts w:hint="eastAsia"/>
              </w:rPr>
              <w:t>工作區</w:t>
            </w:r>
            <w:r w:rsidRPr="00155A7F">
              <w:t>\</w:t>
            </w:r>
            <w:r w:rsidRPr="00155A7F">
              <w:rPr>
                <w:rFonts w:hint="eastAsia"/>
              </w:rPr>
              <w:t>允許</w:t>
            </w:r>
            <w:r w:rsidRPr="00155A7F">
              <w:t>Windows Ink</w:t>
            </w:r>
            <w:r w:rsidRPr="00155A7F">
              <w:rPr>
                <w:rFonts w:hint="eastAsia"/>
              </w:rPr>
              <w:t>工作區中建議的</w:t>
            </w:r>
            <w:r w:rsidRPr="00155A7F">
              <w:t>App</w:t>
            </w:r>
          </w:p>
        </w:tc>
        <w:tc>
          <w:tcPr>
            <w:tcW w:w="2178" w:type="dxa"/>
          </w:tcPr>
          <w:p w14:paraId="0C644BA0"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停用</w:t>
            </w:r>
          </w:p>
        </w:tc>
      </w:tr>
      <w:tr w:rsidR="00CF4535" w:rsidRPr="00873D3D" w14:paraId="6B6B36C7"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2356EC39" w14:textId="77777777" w:rsidR="00CF4535" w:rsidRPr="00397AF4" w:rsidRDefault="00CF4535" w:rsidP="004B26E4">
            <w:pPr>
              <w:pStyle w:val="ad"/>
              <w:spacing w:before="76" w:after="76"/>
            </w:pPr>
            <w:r w:rsidRPr="00410B70">
              <w:t>380</w:t>
            </w:r>
          </w:p>
        </w:tc>
        <w:tc>
          <w:tcPr>
            <w:tcW w:w="1394" w:type="dxa"/>
            <w:tcBorders>
              <w:right w:val="single" w:sz="4" w:space="0" w:color="auto"/>
            </w:tcBorders>
          </w:tcPr>
          <w:p w14:paraId="58B118C1"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 xml:space="preserve">Windows11 </w:t>
            </w:r>
            <w:r>
              <w:lastRenderedPageBreak/>
              <w:t>Computer Settings</w:t>
            </w:r>
          </w:p>
        </w:tc>
        <w:tc>
          <w:tcPr>
            <w:tcW w:w="1326" w:type="dxa"/>
            <w:tcBorders>
              <w:top w:val="single" w:sz="4" w:space="0" w:color="auto"/>
              <w:left w:val="single" w:sz="4" w:space="0" w:color="auto"/>
              <w:bottom w:val="single" w:sz="4" w:space="0" w:color="auto"/>
              <w:right w:val="single" w:sz="4" w:space="0" w:color="auto"/>
            </w:tcBorders>
          </w:tcPr>
          <w:p w14:paraId="1D0F79FC"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lastRenderedPageBreak/>
              <w:t>TWGCB-01-010-0380</w:t>
            </w:r>
          </w:p>
        </w:tc>
        <w:tc>
          <w:tcPr>
            <w:tcW w:w="1418" w:type="dxa"/>
            <w:tcBorders>
              <w:left w:val="single" w:sz="4" w:space="0" w:color="auto"/>
            </w:tcBorders>
          </w:tcPr>
          <w:p w14:paraId="75C7722A"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w:t>
            </w:r>
            <w:r w:rsidRPr="005F01E3">
              <w:rPr>
                <w:rFonts w:hint="eastAsia"/>
              </w:rPr>
              <w:t>元件</w:t>
            </w:r>
          </w:p>
        </w:tc>
        <w:tc>
          <w:tcPr>
            <w:tcW w:w="1984" w:type="dxa"/>
          </w:tcPr>
          <w:p w14:paraId="7F73A93E"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允許</w:t>
            </w:r>
            <w:r w:rsidRPr="005F01E3">
              <w:t>Windows Ink</w:t>
            </w:r>
            <w:r w:rsidRPr="005F01E3">
              <w:rPr>
                <w:rFonts w:hint="eastAsia"/>
              </w:rPr>
              <w:t>工作區</w:t>
            </w:r>
          </w:p>
        </w:tc>
        <w:tc>
          <w:tcPr>
            <w:tcW w:w="3828" w:type="dxa"/>
          </w:tcPr>
          <w:p w14:paraId="1330B69F"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此項原則設定決定是否</w:t>
            </w:r>
            <w:r w:rsidRPr="005F01E3">
              <w:rPr>
                <w:rFonts w:hint="eastAsia"/>
              </w:rPr>
              <w:t>允許</w:t>
            </w:r>
            <w:r w:rsidRPr="005F01E3">
              <w:t>Windows Ink</w:t>
            </w:r>
            <w:r w:rsidRPr="005F01E3">
              <w:rPr>
                <w:rFonts w:hint="eastAsia"/>
              </w:rPr>
              <w:t>工作區</w:t>
            </w:r>
          </w:p>
        </w:tc>
        <w:tc>
          <w:tcPr>
            <w:tcW w:w="1984" w:type="dxa"/>
          </w:tcPr>
          <w:p w14:paraId="4EDAB86B"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電腦設定</w:t>
            </w:r>
            <w:r w:rsidRPr="00155A7F">
              <w:t>\</w:t>
            </w:r>
            <w:r w:rsidRPr="00155A7F">
              <w:rPr>
                <w:rFonts w:hint="eastAsia"/>
              </w:rPr>
              <w:t>系統管理範本</w:t>
            </w:r>
            <w:r w:rsidRPr="00155A7F">
              <w:t>\Windows</w:t>
            </w:r>
            <w:r w:rsidRPr="00155A7F">
              <w:rPr>
                <w:rFonts w:hint="eastAsia"/>
              </w:rPr>
              <w:t>元</w:t>
            </w:r>
            <w:r w:rsidRPr="00155A7F">
              <w:rPr>
                <w:rFonts w:hint="eastAsia"/>
              </w:rPr>
              <w:lastRenderedPageBreak/>
              <w:t>件</w:t>
            </w:r>
            <w:r w:rsidRPr="00155A7F">
              <w:t>\Windows Ink</w:t>
            </w:r>
            <w:r w:rsidRPr="00155A7F">
              <w:rPr>
                <w:rFonts w:hint="eastAsia"/>
              </w:rPr>
              <w:t>工作區</w:t>
            </w:r>
            <w:r w:rsidRPr="00155A7F">
              <w:t>\</w:t>
            </w:r>
            <w:r w:rsidRPr="00155A7F">
              <w:rPr>
                <w:rFonts w:hint="eastAsia"/>
              </w:rPr>
              <w:t>允許</w:t>
            </w:r>
            <w:r w:rsidRPr="00155A7F">
              <w:t>Windows Ink</w:t>
            </w:r>
            <w:r w:rsidRPr="00155A7F">
              <w:rPr>
                <w:rFonts w:hint="eastAsia"/>
              </w:rPr>
              <w:t>工作區</w:t>
            </w:r>
          </w:p>
        </w:tc>
        <w:tc>
          <w:tcPr>
            <w:tcW w:w="2178" w:type="dxa"/>
          </w:tcPr>
          <w:p w14:paraId="37E1C5BA"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啟用，</w:t>
            </w:r>
            <w:r>
              <w:rPr>
                <w:rFonts w:hint="eastAsia"/>
              </w:rPr>
              <w:t>並</w:t>
            </w:r>
            <w:r w:rsidRPr="00155A7F">
              <w:rPr>
                <w:rFonts w:hint="eastAsia"/>
              </w:rPr>
              <w:t>選擇下列動作：開啟，</w:t>
            </w:r>
            <w:r w:rsidRPr="00155A7F">
              <w:rPr>
                <w:rFonts w:hint="eastAsia"/>
              </w:rPr>
              <w:lastRenderedPageBreak/>
              <w:t>但不允許在鎖定畫面上存取</w:t>
            </w:r>
          </w:p>
        </w:tc>
      </w:tr>
      <w:tr w:rsidR="00CF4535" w:rsidRPr="00873D3D" w14:paraId="3E61804B"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0B2151B4" w14:textId="77777777" w:rsidR="00CF4535" w:rsidRPr="00E431C8" w:rsidRDefault="00CF4535" w:rsidP="004B26E4">
            <w:pPr>
              <w:pStyle w:val="ad"/>
              <w:spacing w:before="76" w:after="76"/>
            </w:pPr>
            <w:r w:rsidRPr="00410B70">
              <w:lastRenderedPageBreak/>
              <w:t>381</w:t>
            </w:r>
          </w:p>
        </w:tc>
        <w:tc>
          <w:tcPr>
            <w:tcW w:w="1394" w:type="dxa"/>
            <w:tcBorders>
              <w:right w:val="single" w:sz="4" w:space="0" w:color="auto"/>
            </w:tcBorders>
          </w:tcPr>
          <w:p w14:paraId="18481EF7"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21D8A287"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TWGCB-01-010-0381</w:t>
            </w:r>
          </w:p>
        </w:tc>
        <w:tc>
          <w:tcPr>
            <w:tcW w:w="1418" w:type="dxa"/>
            <w:tcBorders>
              <w:left w:val="single" w:sz="4" w:space="0" w:color="auto"/>
            </w:tcBorders>
          </w:tcPr>
          <w:p w14:paraId="0EDFE2BF"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w:t>
            </w:r>
            <w:r w:rsidRPr="005F01E3">
              <w:rPr>
                <w:rFonts w:hint="eastAsia"/>
              </w:rPr>
              <w:t>元件</w:t>
            </w:r>
          </w:p>
        </w:tc>
        <w:tc>
          <w:tcPr>
            <w:tcW w:w="1984" w:type="dxa"/>
          </w:tcPr>
          <w:p w14:paraId="3E0A7ABA"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啟用或停用</w:t>
            </w:r>
            <w:r w:rsidRPr="005F01E3">
              <w:t>Windows</w:t>
            </w:r>
            <w:r w:rsidRPr="005F01E3">
              <w:rPr>
                <w:rFonts w:hint="eastAsia"/>
              </w:rPr>
              <w:t>遊戲錄影和廣播</w:t>
            </w:r>
          </w:p>
        </w:tc>
        <w:tc>
          <w:tcPr>
            <w:tcW w:w="3828" w:type="dxa"/>
          </w:tcPr>
          <w:p w14:paraId="3312F408"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此項原則設定</w:t>
            </w:r>
            <w:r w:rsidRPr="005F01E3">
              <w:rPr>
                <w:rFonts w:hint="eastAsia"/>
              </w:rPr>
              <w:t>可啟用或停用</w:t>
            </w:r>
            <w:r w:rsidRPr="005F01E3">
              <w:t>Windows</w:t>
            </w:r>
            <w:r w:rsidRPr="005F01E3">
              <w:rPr>
                <w:rFonts w:hint="eastAsia"/>
              </w:rPr>
              <w:t>遊戲錄影</w:t>
            </w:r>
            <w:r>
              <w:rPr>
                <w:rFonts w:hint="eastAsia"/>
              </w:rPr>
              <w:t>與</w:t>
            </w:r>
            <w:r w:rsidRPr="005F01E3">
              <w:rPr>
                <w:rFonts w:hint="eastAsia"/>
              </w:rPr>
              <w:t>廣播功能</w:t>
            </w:r>
          </w:p>
          <w:p w14:paraId="7928B52A"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如果停用</w:t>
            </w:r>
            <w:r w:rsidRPr="00CE35A0">
              <w:rPr>
                <w:rFonts w:hint="eastAsia"/>
              </w:rPr>
              <w:t>此</w:t>
            </w:r>
            <w:r>
              <w:rPr>
                <w:rFonts w:hint="eastAsia"/>
              </w:rPr>
              <w:t>項原則</w:t>
            </w:r>
            <w:r w:rsidRPr="005F01E3">
              <w:rPr>
                <w:rFonts w:hint="eastAsia"/>
              </w:rPr>
              <w:t>設定，將不允許</w:t>
            </w:r>
            <w:r w:rsidRPr="005F01E3">
              <w:t>Windows</w:t>
            </w:r>
            <w:r w:rsidRPr="005F01E3">
              <w:rPr>
                <w:rFonts w:hint="eastAsia"/>
              </w:rPr>
              <w:t>遊戲錄影</w:t>
            </w:r>
          </w:p>
          <w:p w14:paraId="29BAF96E"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如果啟用或未設定此</w:t>
            </w:r>
            <w:r>
              <w:rPr>
                <w:rFonts w:hint="eastAsia"/>
              </w:rPr>
              <w:t>項原則</w:t>
            </w:r>
            <w:r w:rsidRPr="005F01E3">
              <w:rPr>
                <w:rFonts w:hint="eastAsia"/>
              </w:rPr>
              <w:t>設定，將允許錄影</w:t>
            </w:r>
            <w:r>
              <w:rPr>
                <w:rFonts w:hint="eastAsia"/>
              </w:rPr>
              <w:t>與</w:t>
            </w:r>
            <w:r w:rsidRPr="005F01E3">
              <w:rPr>
                <w:rFonts w:hint="eastAsia"/>
              </w:rPr>
              <w:t>廣播</w:t>
            </w:r>
            <w:r w:rsidRPr="005F01E3">
              <w:t>(</w:t>
            </w:r>
            <w:r w:rsidRPr="005F01E3">
              <w:rPr>
                <w:rFonts w:hint="eastAsia"/>
              </w:rPr>
              <w:t>串流</w:t>
            </w:r>
            <w:r w:rsidRPr="005F01E3">
              <w:t>)</w:t>
            </w:r>
          </w:p>
        </w:tc>
        <w:tc>
          <w:tcPr>
            <w:tcW w:w="1984" w:type="dxa"/>
          </w:tcPr>
          <w:p w14:paraId="04FFBD77"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電腦設定</w:t>
            </w:r>
            <w:r w:rsidRPr="00155A7F">
              <w:t>\</w:t>
            </w:r>
            <w:r w:rsidRPr="00155A7F">
              <w:rPr>
                <w:rFonts w:hint="eastAsia"/>
              </w:rPr>
              <w:t>系統管理範本</w:t>
            </w:r>
            <w:r w:rsidRPr="00155A7F">
              <w:t>\Windows</w:t>
            </w:r>
            <w:r w:rsidRPr="00155A7F">
              <w:rPr>
                <w:rFonts w:hint="eastAsia"/>
              </w:rPr>
              <w:t>元件</w:t>
            </w:r>
            <w:r w:rsidRPr="00155A7F">
              <w:t>\Windows</w:t>
            </w:r>
            <w:r w:rsidRPr="00155A7F">
              <w:rPr>
                <w:rFonts w:hint="eastAsia"/>
              </w:rPr>
              <w:t>遊戲錄影和廣播</w:t>
            </w:r>
            <w:r w:rsidRPr="00155A7F">
              <w:t>\</w:t>
            </w:r>
            <w:r w:rsidRPr="00155A7F">
              <w:rPr>
                <w:rFonts w:hint="eastAsia"/>
              </w:rPr>
              <w:t>啟用或停用</w:t>
            </w:r>
            <w:r w:rsidRPr="00155A7F">
              <w:t>Windows</w:t>
            </w:r>
            <w:r w:rsidRPr="00155A7F">
              <w:rPr>
                <w:rFonts w:hint="eastAsia"/>
              </w:rPr>
              <w:t>遊戲錄影和廣播</w:t>
            </w:r>
          </w:p>
        </w:tc>
        <w:tc>
          <w:tcPr>
            <w:tcW w:w="2178" w:type="dxa"/>
          </w:tcPr>
          <w:p w14:paraId="6214432A"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停用</w:t>
            </w:r>
          </w:p>
        </w:tc>
      </w:tr>
      <w:tr w:rsidR="00CF4535" w:rsidRPr="00873D3D" w14:paraId="37DFD7BB"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3D839583" w14:textId="77777777" w:rsidR="00CF4535" w:rsidRPr="00397AF4" w:rsidRDefault="00CF4535" w:rsidP="004B26E4">
            <w:pPr>
              <w:pStyle w:val="ad"/>
              <w:spacing w:before="76" w:after="76"/>
            </w:pPr>
            <w:r>
              <w:rPr>
                <w:rFonts w:hint="eastAsia"/>
              </w:rPr>
              <w:t>3</w:t>
            </w:r>
            <w:r>
              <w:t>82</w:t>
            </w:r>
          </w:p>
        </w:tc>
        <w:tc>
          <w:tcPr>
            <w:tcW w:w="1394" w:type="dxa"/>
            <w:tcBorders>
              <w:right w:val="single" w:sz="4" w:space="0" w:color="auto"/>
            </w:tcBorders>
          </w:tcPr>
          <w:p w14:paraId="7C0B9B60"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6454BB71"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TWGCB-01-010-0382</w:t>
            </w:r>
          </w:p>
        </w:tc>
        <w:tc>
          <w:tcPr>
            <w:tcW w:w="1418" w:type="dxa"/>
            <w:tcBorders>
              <w:left w:val="single" w:sz="4" w:space="0" w:color="auto"/>
            </w:tcBorders>
          </w:tcPr>
          <w:p w14:paraId="21A7CAC6"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t>Windows</w:t>
            </w:r>
            <w:r w:rsidRPr="005F01E3">
              <w:rPr>
                <w:rFonts w:hint="eastAsia"/>
              </w:rPr>
              <w:t>元件</w:t>
            </w:r>
          </w:p>
        </w:tc>
        <w:tc>
          <w:tcPr>
            <w:tcW w:w="1984" w:type="dxa"/>
          </w:tcPr>
          <w:p w14:paraId="3D1AD6E9"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防止非系統管理員使用者安裝</w:t>
            </w:r>
            <w:r w:rsidRPr="005F01E3">
              <w:t>Windows</w:t>
            </w:r>
            <w:r w:rsidRPr="005F01E3">
              <w:rPr>
                <w:rFonts w:hint="eastAsia"/>
              </w:rPr>
              <w:t>應用程式套件</w:t>
            </w:r>
          </w:p>
        </w:tc>
        <w:tc>
          <w:tcPr>
            <w:tcW w:w="3828" w:type="dxa"/>
          </w:tcPr>
          <w:p w14:paraId="49B37F56" w14:textId="77777777" w:rsidR="00CF4535" w:rsidRPr="005F01E3"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5F01E3">
              <w:rPr>
                <w:rFonts w:hint="eastAsia"/>
              </w:rPr>
              <w:t>項原則設定</w:t>
            </w:r>
            <w:r>
              <w:rPr>
                <w:rFonts w:hint="eastAsia"/>
              </w:rPr>
              <w:t>決定</w:t>
            </w:r>
            <w:r w:rsidRPr="005F01E3">
              <w:rPr>
                <w:rFonts w:hint="eastAsia"/>
              </w:rPr>
              <w:t>非系統管理員使用者</w:t>
            </w:r>
            <w:r>
              <w:rPr>
                <w:rFonts w:hint="eastAsia"/>
              </w:rPr>
              <w:t>是否</w:t>
            </w:r>
            <w:r w:rsidRPr="00F26BC5">
              <w:rPr>
                <w:rFonts w:hint="eastAsia"/>
              </w:rPr>
              <w:t>可以</w:t>
            </w:r>
            <w:r w:rsidRPr="005F01E3">
              <w:rPr>
                <w:rFonts w:hint="eastAsia"/>
              </w:rPr>
              <w:t>安裝</w:t>
            </w:r>
            <w:r w:rsidRPr="005F01E3">
              <w:t>Windows</w:t>
            </w:r>
            <w:r w:rsidRPr="005F01E3">
              <w:rPr>
                <w:rFonts w:hint="eastAsia"/>
              </w:rPr>
              <w:t>應用程式套件</w:t>
            </w:r>
          </w:p>
          <w:p w14:paraId="0628E627"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如果啟用此</w:t>
            </w:r>
            <w:r>
              <w:rPr>
                <w:rFonts w:hint="eastAsia"/>
              </w:rPr>
              <w:t>項</w:t>
            </w:r>
            <w:r w:rsidRPr="005F01E3">
              <w:rPr>
                <w:rFonts w:hint="eastAsia"/>
              </w:rPr>
              <w:t>原則</w:t>
            </w:r>
            <w:r>
              <w:rPr>
                <w:rFonts w:hint="eastAsia"/>
              </w:rPr>
              <w:t>設定</w:t>
            </w:r>
            <w:r w:rsidRPr="005F01E3">
              <w:rPr>
                <w:rFonts w:hint="eastAsia"/>
              </w:rPr>
              <w:t>，非系統管理員將無法啟動</w:t>
            </w:r>
            <w:r w:rsidRPr="005F01E3">
              <w:lastRenderedPageBreak/>
              <w:t>Windows</w:t>
            </w:r>
            <w:r w:rsidRPr="005F01E3">
              <w:rPr>
                <w:rFonts w:hint="eastAsia"/>
              </w:rPr>
              <w:t>應用程式套件的安裝。</w:t>
            </w:r>
            <w:r>
              <w:rPr>
                <w:rFonts w:hint="eastAsia"/>
              </w:rPr>
              <w:t>欲</w:t>
            </w:r>
            <w:r w:rsidRPr="005F01E3">
              <w:rPr>
                <w:rFonts w:hint="eastAsia"/>
              </w:rPr>
              <w:t>安裝應用程式的系統管理員需要從系統管理員內容</w:t>
            </w:r>
            <w:r w:rsidRPr="005F01E3">
              <w:t>(</w:t>
            </w:r>
            <w:r w:rsidRPr="005F01E3">
              <w:rPr>
                <w:rFonts w:hint="eastAsia"/>
              </w:rPr>
              <w:t>如系統管理員</w:t>
            </w:r>
            <w:r w:rsidRPr="005F01E3">
              <w:t>PowerShell</w:t>
            </w:r>
            <w:r w:rsidRPr="005F01E3">
              <w:rPr>
                <w:rFonts w:hint="eastAsia"/>
              </w:rPr>
              <w:t>視窗</w:t>
            </w:r>
            <w:r w:rsidRPr="005F01E3">
              <w:t>)</w:t>
            </w:r>
            <w:r w:rsidRPr="005F01E3">
              <w:rPr>
                <w:rFonts w:hint="eastAsia"/>
              </w:rPr>
              <w:t>執行此操作。如果其他原則允許，所有使用者仍可以透過</w:t>
            </w:r>
            <w:r w:rsidRPr="005F01E3">
              <w:t>Microsoft Store</w:t>
            </w:r>
            <w:r w:rsidRPr="005F01E3">
              <w:rPr>
                <w:rFonts w:hint="eastAsia"/>
              </w:rPr>
              <w:t>安裝</w:t>
            </w:r>
            <w:r w:rsidRPr="005F01E3">
              <w:t>Windows</w:t>
            </w:r>
            <w:r w:rsidRPr="005F01E3">
              <w:rPr>
                <w:rFonts w:hint="eastAsia"/>
              </w:rPr>
              <w:t>應用程式套件</w:t>
            </w:r>
          </w:p>
          <w:p w14:paraId="6A122CD3"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如果停用或未設定此</w:t>
            </w:r>
            <w:r>
              <w:rPr>
                <w:rFonts w:hint="eastAsia"/>
              </w:rPr>
              <w:t>項</w:t>
            </w:r>
            <w:r w:rsidRPr="005F01E3">
              <w:rPr>
                <w:rFonts w:hint="eastAsia"/>
              </w:rPr>
              <w:t>原則</w:t>
            </w:r>
            <w:r>
              <w:rPr>
                <w:rFonts w:hint="eastAsia"/>
              </w:rPr>
              <w:t>設定</w:t>
            </w:r>
            <w:r w:rsidRPr="005F01E3">
              <w:rPr>
                <w:rFonts w:hint="eastAsia"/>
              </w:rPr>
              <w:t>，則所有使用者都可以啟動</w:t>
            </w:r>
            <w:r w:rsidRPr="005F01E3">
              <w:t>Windows</w:t>
            </w:r>
            <w:r w:rsidRPr="005F01E3">
              <w:rPr>
                <w:rFonts w:hint="eastAsia"/>
              </w:rPr>
              <w:t>應用程式套件的安裝</w:t>
            </w:r>
          </w:p>
        </w:tc>
        <w:tc>
          <w:tcPr>
            <w:tcW w:w="1984" w:type="dxa"/>
          </w:tcPr>
          <w:p w14:paraId="564E7F81"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t>\</w:t>
            </w:r>
            <w:r w:rsidRPr="00155A7F">
              <w:rPr>
                <w:rFonts w:hint="eastAsia"/>
              </w:rPr>
              <w:t>系統管理範本</w:t>
            </w:r>
            <w:r w:rsidRPr="00155A7F">
              <w:t>\Windows</w:t>
            </w:r>
            <w:r w:rsidRPr="00155A7F">
              <w:rPr>
                <w:rFonts w:hint="eastAsia"/>
              </w:rPr>
              <w:t>元件</w:t>
            </w:r>
            <w:r w:rsidRPr="00155A7F">
              <w:t>\</w:t>
            </w:r>
            <w:r w:rsidRPr="00155A7F">
              <w:rPr>
                <w:rFonts w:hint="eastAsia"/>
              </w:rPr>
              <w:t>應用程式套件部署</w:t>
            </w:r>
            <w:r w:rsidRPr="00155A7F">
              <w:t>\</w:t>
            </w:r>
            <w:r w:rsidRPr="00155A7F">
              <w:rPr>
                <w:rFonts w:hint="eastAsia"/>
              </w:rPr>
              <w:t>防止非</w:t>
            </w:r>
            <w:r w:rsidRPr="00155A7F">
              <w:rPr>
                <w:rFonts w:hint="eastAsia"/>
              </w:rPr>
              <w:lastRenderedPageBreak/>
              <w:t>系統管理員使用者安裝</w:t>
            </w:r>
            <w:r w:rsidRPr="00155A7F">
              <w:t>Windows</w:t>
            </w:r>
            <w:r w:rsidRPr="00155A7F">
              <w:rPr>
                <w:rFonts w:hint="eastAsia"/>
              </w:rPr>
              <w:t>應用程式套件</w:t>
            </w:r>
          </w:p>
        </w:tc>
        <w:tc>
          <w:tcPr>
            <w:tcW w:w="2178" w:type="dxa"/>
          </w:tcPr>
          <w:p w14:paraId="1C7E6470"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啟用</w:t>
            </w:r>
          </w:p>
        </w:tc>
      </w:tr>
      <w:tr w:rsidR="00CF4535" w:rsidRPr="00873D3D" w14:paraId="79BEC719"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2163FFDF" w14:textId="77777777" w:rsidR="00CF4535" w:rsidRPr="00397AF4" w:rsidRDefault="00CF4535" w:rsidP="004B26E4">
            <w:pPr>
              <w:pStyle w:val="ad"/>
              <w:spacing w:before="76" w:after="76"/>
            </w:pPr>
            <w:r>
              <w:rPr>
                <w:rFonts w:hint="eastAsia"/>
              </w:rPr>
              <w:t>3</w:t>
            </w:r>
            <w:r>
              <w:t>83</w:t>
            </w:r>
          </w:p>
        </w:tc>
        <w:tc>
          <w:tcPr>
            <w:tcW w:w="1394" w:type="dxa"/>
            <w:tcBorders>
              <w:right w:val="single" w:sz="4" w:space="0" w:color="auto"/>
            </w:tcBorders>
          </w:tcPr>
          <w:p w14:paraId="145BC6CF"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1FE6C0E7"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TWGCB-01-010-0383</w:t>
            </w:r>
          </w:p>
        </w:tc>
        <w:tc>
          <w:tcPr>
            <w:tcW w:w="1418" w:type="dxa"/>
            <w:tcBorders>
              <w:left w:val="single" w:sz="4" w:space="0" w:color="auto"/>
            </w:tcBorders>
          </w:tcPr>
          <w:p w14:paraId="72831F41"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t>Windows</w:t>
            </w:r>
            <w:r w:rsidRPr="005F01E3">
              <w:rPr>
                <w:rFonts w:hint="eastAsia"/>
              </w:rPr>
              <w:t>元件</w:t>
            </w:r>
          </w:p>
        </w:tc>
        <w:tc>
          <w:tcPr>
            <w:tcW w:w="1984" w:type="dxa"/>
          </w:tcPr>
          <w:p w14:paraId="2B52E971"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封鎖所有消費者</w:t>
            </w:r>
            <w:r w:rsidRPr="005F01E3">
              <w:t>Microsoft</w:t>
            </w:r>
            <w:r w:rsidRPr="005F01E3">
              <w:rPr>
                <w:rFonts w:hint="eastAsia"/>
              </w:rPr>
              <w:t>帳戶使用者驗證</w:t>
            </w:r>
          </w:p>
        </w:tc>
        <w:tc>
          <w:tcPr>
            <w:tcW w:w="3828" w:type="dxa"/>
          </w:tcPr>
          <w:p w14:paraId="26D24C06"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此項原則設定</w:t>
            </w:r>
            <w:r w:rsidRPr="005F01E3">
              <w:rPr>
                <w:rFonts w:hint="eastAsia"/>
              </w:rPr>
              <w:t>負責控制使用者是否能透過提供</w:t>
            </w:r>
            <w:r w:rsidRPr="005F01E3">
              <w:t>Microsoft</w:t>
            </w:r>
            <w:r w:rsidRPr="005F01E3">
              <w:rPr>
                <w:rFonts w:hint="eastAsia"/>
              </w:rPr>
              <w:t>帳戶，進行應用程式或服務的</w:t>
            </w:r>
            <w:r>
              <w:rPr>
                <w:rFonts w:hint="eastAsia"/>
              </w:rPr>
              <w:t>身分</w:t>
            </w:r>
            <w:r w:rsidRPr="005F01E3">
              <w:rPr>
                <w:rFonts w:hint="eastAsia"/>
              </w:rPr>
              <w:t>驗證</w:t>
            </w:r>
          </w:p>
          <w:p w14:paraId="6CBB4FF4" w14:textId="77777777" w:rsidR="00CF4535" w:rsidRPr="005F01E3"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lastRenderedPageBreak/>
              <w:t>如果啟用此</w:t>
            </w:r>
            <w:r>
              <w:rPr>
                <w:rFonts w:hint="eastAsia"/>
              </w:rPr>
              <w:t>項原則</w:t>
            </w:r>
            <w:r w:rsidRPr="005F01E3">
              <w:rPr>
                <w:rFonts w:hint="eastAsia"/>
              </w:rPr>
              <w:t>設定，此裝置上所有應用程式</w:t>
            </w:r>
            <w:r>
              <w:rPr>
                <w:rFonts w:hint="eastAsia"/>
              </w:rPr>
              <w:t>與</w:t>
            </w:r>
            <w:r w:rsidRPr="005F01E3">
              <w:rPr>
                <w:rFonts w:hint="eastAsia"/>
              </w:rPr>
              <w:t>服務都無法透過</w:t>
            </w:r>
            <w:r w:rsidRPr="005F01E3">
              <w:t>Microsoft</w:t>
            </w:r>
            <w:r w:rsidRPr="005F01E3">
              <w:rPr>
                <w:rFonts w:hint="eastAsia"/>
              </w:rPr>
              <w:t>帳戶進行</w:t>
            </w:r>
            <w:r>
              <w:rPr>
                <w:rFonts w:hint="eastAsia"/>
              </w:rPr>
              <w:t>身分</w:t>
            </w:r>
            <w:r w:rsidRPr="005F01E3">
              <w:rPr>
                <w:rFonts w:hint="eastAsia"/>
              </w:rPr>
              <w:t>驗證</w:t>
            </w:r>
          </w:p>
          <w:p w14:paraId="68F7324F" w14:textId="77777777" w:rsidR="00CF4535" w:rsidRPr="005F01E3"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此設定同時適用於裝置目前的使用者以及可能新增的新使用者。但是對於已驗證使用者的應用程式或服務，在</w:t>
            </w:r>
            <w:r>
              <w:rPr>
                <w:rFonts w:hint="eastAsia"/>
              </w:rPr>
              <w:t>身分</w:t>
            </w:r>
            <w:r w:rsidRPr="005F01E3">
              <w:rPr>
                <w:rFonts w:hint="eastAsia"/>
              </w:rPr>
              <w:t>快取驗證過期前，啟用此設定將不會造成任何影響</w:t>
            </w:r>
          </w:p>
          <w:p w14:paraId="6E51E57A"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建議在任何使用者登入裝置前啟用此</w:t>
            </w:r>
            <w:r>
              <w:rPr>
                <w:rFonts w:hint="eastAsia"/>
              </w:rPr>
              <w:t>項原則</w:t>
            </w:r>
            <w:r w:rsidRPr="005F01E3">
              <w:rPr>
                <w:rFonts w:hint="eastAsia"/>
              </w:rPr>
              <w:t>設定，避免快取權杖出現</w:t>
            </w:r>
          </w:p>
          <w:p w14:paraId="56DD5EEC"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如果停用或未設定</w:t>
            </w:r>
            <w:r>
              <w:rPr>
                <w:rFonts w:hint="eastAsia"/>
              </w:rPr>
              <w:t>原則</w:t>
            </w:r>
            <w:r w:rsidRPr="005F01E3">
              <w:rPr>
                <w:rFonts w:hint="eastAsia"/>
              </w:rPr>
              <w:t>此設定，應用程式</w:t>
            </w:r>
            <w:r>
              <w:rPr>
                <w:rFonts w:hint="eastAsia"/>
              </w:rPr>
              <w:t>與</w:t>
            </w:r>
            <w:r w:rsidRPr="005F01E3">
              <w:rPr>
                <w:rFonts w:hint="eastAsia"/>
              </w:rPr>
              <w:t>服務可以使用</w:t>
            </w:r>
            <w:r w:rsidRPr="005F01E3">
              <w:t>Microsoft</w:t>
            </w:r>
            <w:r w:rsidRPr="005F01E3">
              <w:rPr>
                <w:rFonts w:hint="eastAsia"/>
              </w:rPr>
              <w:t>帳戶進行</w:t>
            </w:r>
            <w:r>
              <w:rPr>
                <w:rFonts w:hint="eastAsia"/>
              </w:rPr>
              <w:t>身分</w:t>
            </w:r>
            <w:r w:rsidRPr="005F01E3">
              <w:rPr>
                <w:rFonts w:hint="eastAsia"/>
              </w:rPr>
              <w:t>驗證</w:t>
            </w:r>
          </w:p>
          <w:p w14:paraId="058F6944"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lastRenderedPageBreak/>
              <w:t>在預設情況下，此設定將被停用。此設定不影響使用者是否能透過</w:t>
            </w:r>
            <w:r w:rsidRPr="005F01E3">
              <w:t>Microsoft</w:t>
            </w:r>
            <w:r w:rsidRPr="005F01E3">
              <w:rPr>
                <w:rFonts w:hint="eastAsia"/>
              </w:rPr>
              <w:t>帳戶登入裝置，或使用者透過瀏覽器提供</w:t>
            </w:r>
            <w:r w:rsidRPr="005F01E3">
              <w:t>Microsoft</w:t>
            </w:r>
            <w:r w:rsidRPr="005F01E3">
              <w:rPr>
                <w:rFonts w:hint="eastAsia"/>
              </w:rPr>
              <w:t>帳戶以進行</w:t>
            </w:r>
            <w:r w:rsidRPr="005F01E3">
              <w:t>Web</w:t>
            </w:r>
            <w:r w:rsidRPr="005F01E3">
              <w:rPr>
                <w:rFonts w:hint="eastAsia"/>
              </w:rPr>
              <w:t>架構應用程式</w:t>
            </w:r>
            <w:r>
              <w:rPr>
                <w:rFonts w:hint="eastAsia"/>
              </w:rPr>
              <w:t>身分</w:t>
            </w:r>
            <w:r w:rsidRPr="005F01E3">
              <w:rPr>
                <w:rFonts w:hint="eastAsia"/>
              </w:rPr>
              <w:t>驗證的能力</w:t>
            </w:r>
          </w:p>
        </w:tc>
        <w:tc>
          <w:tcPr>
            <w:tcW w:w="1984" w:type="dxa"/>
          </w:tcPr>
          <w:p w14:paraId="69C60DE6"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電腦設定</w:t>
            </w:r>
            <w:r w:rsidRPr="00155A7F">
              <w:t>\</w:t>
            </w:r>
            <w:r w:rsidRPr="00155A7F">
              <w:rPr>
                <w:rFonts w:hint="eastAsia"/>
              </w:rPr>
              <w:t>系統管理範本</w:t>
            </w:r>
            <w:r w:rsidRPr="00155A7F">
              <w:t>\Windows</w:t>
            </w:r>
            <w:r w:rsidRPr="00155A7F">
              <w:rPr>
                <w:rFonts w:hint="eastAsia"/>
              </w:rPr>
              <w:t>元件</w:t>
            </w:r>
            <w:r w:rsidRPr="00155A7F">
              <w:t>\Microsoft</w:t>
            </w:r>
            <w:r w:rsidRPr="00155A7F">
              <w:rPr>
                <w:rFonts w:hint="eastAsia"/>
              </w:rPr>
              <w:t>帳戶</w:t>
            </w:r>
            <w:r w:rsidRPr="00155A7F">
              <w:t>\</w:t>
            </w:r>
            <w:r w:rsidRPr="00155A7F">
              <w:rPr>
                <w:rFonts w:hint="eastAsia"/>
              </w:rPr>
              <w:t>封鎖所有消費者</w:t>
            </w:r>
            <w:r w:rsidRPr="00155A7F">
              <w:lastRenderedPageBreak/>
              <w:t>Microsoft</w:t>
            </w:r>
            <w:r w:rsidRPr="00155A7F">
              <w:rPr>
                <w:rFonts w:hint="eastAsia"/>
              </w:rPr>
              <w:t>帳戶使用者驗證</w:t>
            </w:r>
          </w:p>
        </w:tc>
        <w:tc>
          <w:tcPr>
            <w:tcW w:w="2178" w:type="dxa"/>
          </w:tcPr>
          <w:p w14:paraId="6E10133C"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啟用</w:t>
            </w:r>
          </w:p>
        </w:tc>
      </w:tr>
      <w:tr w:rsidR="00CF4535" w:rsidRPr="00873D3D" w14:paraId="1A6663BE"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26E91646" w14:textId="77777777" w:rsidR="00CF4535" w:rsidRPr="00397AF4" w:rsidRDefault="00CF4535" w:rsidP="004B26E4">
            <w:pPr>
              <w:pStyle w:val="ad"/>
              <w:spacing w:before="76" w:after="76"/>
            </w:pPr>
            <w:r>
              <w:lastRenderedPageBreak/>
              <w:t>384</w:t>
            </w:r>
          </w:p>
        </w:tc>
        <w:tc>
          <w:tcPr>
            <w:tcW w:w="1394" w:type="dxa"/>
            <w:tcBorders>
              <w:right w:val="single" w:sz="4" w:space="0" w:color="auto"/>
            </w:tcBorders>
          </w:tcPr>
          <w:p w14:paraId="57084F93"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 xml:space="preserve">Windows11 </w:t>
            </w:r>
            <w:r w:rsidRPr="00D6309E">
              <w:t>User</w:t>
            </w:r>
            <w:r>
              <w:t xml:space="preserve"> Settings</w:t>
            </w:r>
          </w:p>
        </w:tc>
        <w:tc>
          <w:tcPr>
            <w:tcW w:w="1326" w:type="dxa"/>
            <w:tcBorders>
              <w:top w:val="single" w:sz="4" w:space="0" w:color="auto"/>
              <w:left w:val="single" w:sz="4" w:space="0" w:color="auto"/>
              <w:bottom w:val="single" w:sz="4" w:space="0" w:color="auto"/>
              <w:right w:val="single" w:sz="4" w:space="0" w:color="auto"/>
            </w:tcBorders>
          </w:tcPr>
          <w:p w14:paraId="74E19390"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TWGCB-01-010-0384</w:t>
            </w:r>
          </w:p>
        </w:tc>
        <w:tc>
          <w:tcPr>
            <w:tcW w:w="1418" w:type="dxa"/>
            <w:tcBorders>
              <w:left w:val="single" w:sz="4" w:space="0" w:color="auto"/>
              <w:bottom w:val="single" w:sz="4" w:space="0" w:color="auto"/>
            </w:tcBorders>
          </w:tcPr>
          <w:p w14:paraId="0CE7015D"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t>Windows</w:t>
            </w:r>
            <w:r w:rsidRPr="005F01E3">
              <w:rPr>
                <w:rFonts w:hint="eastAsia"/>
              </w:rPr>
              <w:t>元件</w:t>
            </w:r>
          </w:p>
        </w:tc>
        <w:tc>
          <w:tcPr>
            <w:tcW w:w="1984" w:type="dxa"/>
            <w:tcBorders>
              <w:bottom w:val="single" w:sz="4" w:space="0" w:color="auto"/>
            </w:tcBorders>
          </w:tcPr>
          <w:p w14:paraId="152BFE9E"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開啟或關閉詳細資料窗格</w:t>
            </w:r>
          </w:p>
        </w:tc>
        <w:tc>
          <w:tcPr>
            <w:tcW w:w="3828" w:type="dxa"/>
            <w:tcBorders>
              <w:bottom w:val="single" w:sz="4" w:space="0" w:color="auto"/>
            </w:tcBorders>
          </w:tcPr>
          <w:p w14:paraId="53D39EDB" w14:textId="77777777" w:rsidR="00CF4535" w:rsidRPr="005F01E3"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5F01E3">
              <w:rPr>
                <w:rFonts w:hint="eastAsia"/>
              </w:rPr>
              <w:t>項原則設定決定是否在「檔案總管」中顯示或隱藏「詳細資料」窗格</w:t>
            </w:r>
          </w:p>
          <w:p w14:paraId="78821EE2" w14:textId="77777777" w:rsidR="00CF4535" w:rsidRPr="005F01E3"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如果啟用</w:t>
            </w:r>
            <w:r>
              <w:rPr>
                <w:rFonts w:hint="eastAsia"/>
              </w:rPr>
              <w:t>此項</w:t>
            </w:r>
            <w:r w:rsidRPr="005F01E3">
              <w:rPr>
                <w:rFonts w:hint="eastAsia"/>
              </w:rPr>
              <w:t>原則設定並設定為隱藏窗格，就會隱藏「檔案總管」中的「詳細資料」窗格，且使用者無法將其開啟</w:t>
            </w:r>
          </w:p>
          <w:p w14:paraId="32E7B073"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如果啟用</w:t>
            </w:r>
            <w:r>
              <w:rPr>
                <w:rFonts w:hint="eastAsia"/>
              </w:rPr>
              <w:t>此項</w:t>
            </w:r>
            <w:r w:rsidRPr="005F01E3">
              <w:rPr>
                <w:rFonts w:hint="eastAsia"/>
              </w:rPr>
              <w:t>原則設定並設定為顯示窗格，就一律會顯</w:t>
            </w:r>
            <w:r w:rsidRPr="005F01E3">
              <w:rPr>
                <w:rFonts w:hint="eastAsia"/>
              </w:rPr>
              <w:lastRenderedPageBreak/>
              <w:t>示「檔案總管」中的「詳細資料」窗格，且使用者無法將其隱藏。這個設定的副作用是無法切換成「預覽」窗格，因為「詳細資料」窗格不能和「預覽」窗格同時顯示</w:t>
            </w:r>
          </w:p>
          <w:p w14:paraId="7D68F86D"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如果停用或未設定</w:t>
            </w:r>
            <w:r>
              <w:rPr>
                <w:rFonts w:hint="eastAsia"/>
              </w:rPr>
              <w:t>此項</w:t>
            </w:r>
            <w:r w:rsidRPr="005F01E3">
              <w:rPr>
                <w:rFonts w:hint="eastAsia"/>
              </w:rPr>
              <w:t>原則設定，則會依預設隱藏「詳細資料」窗格，且使用者可以將其顯示，這是預設的原則設定</w:t>
            </w:r>
          </w:p>
        </w:tc>
        <w:tc>
          <w:tcPr>
            <w:tcW w:w="1984" w:type="dxa"/>
            <w:tcBorders>
              <w:bottom w:val="single" w:sz="4" w:space="0" w:color="auto"/>
            </w:tcBorders>
          </w:tcPr>
          <w:p w14:paraId="3F0F66D5"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使用者設定</w:t>
            </w:r>
            <w:r w:rsidRPr="00155A7F">
              <w:t>\</w:t>
            </w:r>
            <w:r w:rsidRPr="00155A7F">
              <w:rPr>
                <w:rFonts w:hint="eastAsia"/>
              </w:rPr>
              <w:t>系統管理範本</w:t>
            </w:r>
            <w:r w:rsidRPr="00155A7F">
              <w:t>\Windows</w:t>
            </w:r>
            <w:r w:rsidRPr="00155A7F">
              <w:rPr>
                <w:rFonts w:hint="eastAsia"/>
              </w:rPr>
              <w:t>元件</w:t>
            </w:r>
            <w:r w:rsidRPr="00155A7F">
              <w:t>\</w:t>
            </w:r>
            <w:r w:rsidRPr="00155A7F">
              <w:rPr>
                <w:rFonts w:hint="eastAsia"/>
              </w:rPr>
              <w:t>檔案總管</w:t>
            </w:r>
            <w:r w:rsidRPr="00155A7F">
              <w:t>\</w:t>
            </w:r>
            <w:r w:rsidRPr="00155A7F">
              <w:rPr>
                <w:rFonts w:hint="eastAsia"/>
              </w:rPr>
              <w:t>檔案總管框架窗格</w:t>
            </w:r>
            <w:r w:rsidRPr="00155A7F">
              <w:t>\</w:t>
            </w:r>
            <w:r w:rsidRPr="00155A7F">
              <w:rPr>
                <w:rFonts w:hint="eastAsia"/>
              </w:rPr>
              <w:t>開啟或關閉詳細資料窗格</w:t>
            </w:r>
          </w:p>
        </w:tc>
        <w:tc>
          <w:tcPr>
            <w:tcW w:w="2178" w:type="dxa"/>
            <w:tcBorders>
              <w:bottom w:val="single" w:sz="4" w:space="0" w:color="auto"/>
            </w:tcBorders>
          </w:tcPr>
          <w:p w14:paraId="4CE8CF52"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t>啟用：一律隱藏</w:t>
            </w:r>
          </w:p>
        </w:tc>
      </w:tr>
      <w:tr w:rsidR="00CF4535" w:rsidRPr="00873D3D" w14:paraId="3353CE6C"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650D3987" w14:textId="77777777" w:rsidR="00CF4535" w:rsidRPr="00397AF4" w:rsidRDefault="00CF4535" w:rsidP="004B26E4">
            <w:pPr>
              <w:pStyle w:val="ad"/>
              <w:spacing w:before="76" w:after="76"/>
            </w:pPr>
            <w:r>
              <w:rPr>
                <w:rFonts w:hint="eastAsia"/>
              </w:rPr>
              <w:t>3</w:t>
            </w:r>
            <w:r>
              <w:t>85</w:t>
            </w:r>
          </w:p>
        </w:tc>
        <w:tc>
          <w:tcPr>
            <w:tcW w:w="1394" w:type="dxa"/>
            <w:tcBorders>
              <w:bottom w:val="single" w:sz="4" w:space="0" w:color="auto"/>
              <w:right w:val="single" w:sz="4" w:space="0" w:color="auto"/>
            </w:tcBorders>
          </w:tcPr>
          <w:p w14:paraId="4764D126"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 xml:space="preserve">Windows11 </w:t>
            </w:r>
            <w:r w:rsidRPr="00D6309E">
              <w:t>User</w:t>
            </w:r>
            <w:r>
              <w:t xml:space="preserve"> Settings</w:t>
            </w:r>
          </w:p>
        </w:tc>
        <w:tc>
          <w:tcPr>
            <w:tcW w:w="1326" w:type="dxa"/>
            <w:tcBorders>
              <w:top w:val="single" w:sz="4" w:space="0" w:color="auto"/>
              <w:left w:val="single" w:sz="4" w:space="0" w:color="auto"/>
              <w:bottom w:val="single" w:sz="4" w:space="0" w:color="auto"/>
              <w:right w:val="single" w:sz="4" w:space="0" w:color="auto"/>
            </w:tcBorders>
          </w:tcPr>
          <w:p w14:paraId="01B8883C"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TWGCB-01-010-0385</w:t>
            </w:r>
          </w:p>
        </w:tc>
        <w:tc>
          <w:tcPr>
            <w:tcW w:w="1418" w:type="dxa"/>
            <w:tcBorders>
              <w:left w:val="single" w:sz="4" w:space="0" w:color="auto"/>
            </w:tcBorders>
          </w:tcPr>
          <w:p w14:paraId="1F4F08B7"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t>Windows</w:t>
            </w:r>
            <w:r w:rsidRPr="005F01E3">
              <w:rPr>
                <w:rFonts w:hint="eastAsia"/>
              </w:rPr>
              <w:t>元件</w:t>
            </w:r>
          </w:p>
        </w:tc>
        <w:tc>
          <w:tcPr>
            <w:tcW w:w="1984" w:type="dxa"/>
          </w:tcPr>
          <w:p w14:paraId="360E20B0"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關閉預覽窗格</w:t>
            </w:r>
          </w:p>
        </w:tc>
        <w:tc>
          <w:tcPr>
            <w:tcW w:w="3828" w:type="dxa"/>
          </w:tcPr>
          <w:p w14:paraId="5708C000" w14:textId="77777777" w:rsidR="00CF4535" w:rsidRPr="005F01E3"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w:t>
            </w:r>
            <w:r w:rsidRPr="005F01E3">
              <w:rPr>
                <w:rFonts w:hint="eastAsia"/>
              </w:rPr>
              <w:t>原則設定決定是否隱藏「檔案總管」中的「預覽」窗格</w:t>
            </w:r>
          </w:p>
          <w:p w14:paraId="05BAA575"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如果啟用</w:t>
            </w:r>
            <w:r>
              <w:rPr>
                <w:rFonts w:hint="eastAsia"/>
              </w:rPr>
              <w:t>此項</w:t>
            </w:r>
            <w:r w:rsidRPr="005F01E3">
              <w:rPr>
                <w:rFonts w:hint="eastAsia"/>
              </w:rPr>
              <w:t>原則設定，就會隱藏「檔案總管」中的</w:t>
            </w:r>
            <w:r w:rsidRPr="005F01E3">
              <w:rPr>
                <w:rFonts w:hint="eastAsia"/>
              </w:rPr>
              <w:lastRenderedPageBreak/>
              <w:t>「預覽」窗格，且使用者無法將其開啟</w:t>
            </w:r>
          </w:p>
          <w:p w14:paraId="646A2ABB"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如果停用或未設定</w:t>
            </w:r>
            <w:r>
              <w:rPr>
                <w:rFonts w:hint="eastAsia"/>
              </w:rPr>
              <w:t>此項原則</w:t>
            </w:r>
            <w:r w:rsidRPr="005F01E3">
              <w:rPr>
                <w:rFonts w:hint="eastAsia"/>
              </w:rPr>
              <w:t>設定，則會依預設隱藏「預覽」窗格，但使用者可以將其顯示</w:t>
            </w:r>
          </w:p>
        </w:tc>
        <w:tc>
          <w:tcPr>
            <w:tcW w:w="1984" w:type="dxa"/>
          </w:tcPr>
          <w:p w14:paraId="57F62EBC"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使用者設定</w:t>
            </w:r>
            <w:r w:rsidRPr="00155A7F">
              <w:t>\</w:t>
            </w:r>
            <w:r w:rsidRPr="00155A7F">
              <w:rPr>
                <w:rFonts w:hint="eastAsia"/>
              </w:rPr>
              <w:t>系統管理範本</w:t>
            </w:r>
            <w:r w:rsidRPr="00155A7F">
              <w:t>\Windows</w:t>
            </w:r>
            <w:r w:rsidRPr="00155A7F">
              <w:rPr>
                <w:rFonts w:hint="eastAsia"/>
              </w:rPr>
              <w:t>元件</w:t>
            </w:r>
            <w:r w:rsidRPr="00155A7F">
              <w:t>\</w:t>
            </w:r>
            <w:r w:rsidRPr="00155A7F">
              <w:rPr>
                <w:rFonts w:hint="eastAsia"/>
              </w:rPr>
              <w:t>檔案總管</w:t>
            </w:r>
            <w:r w:rsidRPr="00155A7F">
              <w:t>\</w:t>
            </w:r>
            <w:r w:rsidRPr="00155A7F">
              <w:rPr>
                <w:rFonts w:hint="eastAsia"/>
              </w:rPr>
              <w:t>檔案總管框架</w:t>
            </w:r>
            <w:r w:rsidRPr="00155A7F">
              <w:rPr>
                <w:rFonts w:hint="eastAsia"/>
              </w:rPr>
              <w:lastRenderedPageBreak/>
              <w:t>窗格</w:t>
            </w:r>
            <w:r w:rsidRPr="00155A7F">
              <w:t>\</w:t>
            </w:r>
            <w:r w:rsidRPr="00155A7F">
              <w:rPr>
                <w:rFonts w:hint="eastAsia"/>
              </w:rPr>
              <w:t>關閉預覽窗格</w:t>
            </w:r>
          </w:p>
        </w:tc>
        <w:tc>
          <w:tcPr>
            <w:tcW w:w="2178" w:type="dxa"/>
          </w:tcPr>
          <w:p w14:paraId="1A6BC43B"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55A7F">
              <w:rPr>
                <w:rFonts w:hint="eastAsia"/>
              </w:rPr>
              <w:lastRenderedPageBreak/>
              <w:t>啟用</w:t>
            </w:r>
          </w:p>
        </w:tc>
      </w:tr>
      <w:tr w:rsidR="00CF4535" w:rsidRPr="00873D3D" w14:paraId="10FCA6B4" w14:textId="77777777" w:rsidTr="004B26E4">
        <w:tc>
          <w:tcPr>
            <w:cnfStyle w:val="001000000000" w:firstRow="0" w:lastRow="0" w:firstColumn="1" w:lastColumn="0" w:oddVBand="0" w:evenVBand="0" w:oddHBand="0" w:evenHBand="0" w:firstRowFirstColumn="0" w:firstRowLastColumn="0" w:lastRowFirstColumn="0" w:lastRowLastColumn="0"/>
            <w:tcW w:w="674" w:type="dxa"/>
            <w:tcBorders>
              <w:bottom w:val="single" w:sz="4" w:space="0" w:color="auto"/>
            </w:tcBorders>
          </w:tcPr>
          <w:p w14:paraId="3122C78C" w14:textId="77777777" w:rsidR="00CF4535" w:rsidRPr="00397AF4" w:rsidRDefault="00CF4535" w:rsidP="004B26E4">
            <w:pPr>
              <w:pStyle w:val="ad"/>
              <w:spacing w:before="76" w:after="76"/>
            </w:pPr>
            <w:r>
              <w:rPr>
                <w:rFonts w:hint="eastAsia"/>
              </w:rPr>
              <w:t>3</w:t>
            </w:r>
            <w:r>
              <w:t>86</w:t>
            </w:r>
          </w:p>
        </w:tc>
        <w:tc>
          <w:tcPr>
            <w:tcW w:w="1394" w:type="dxa"/>
            <w:tcBorders>
              <w:bottom w:val="single" w:sz="4" w:space="0" w:color="auto"/>
              <w:right w:val="single" w:sz="4" w:space="0" w:color="auto"/>
            </w:tcBorders>
          </w:tcPr>
          <w:p w14:paraId="1E4E162F"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 xml:space="preserve">Windows11 </w:t>
            </w:r>
            <w:r w:rsidRPr="00D6309E">
              <w:t>Computer</w:t>
            </w:r>
            <w:r>
              <w:t xml:space="preserve"> Settings</w:t>
            </w:r>
          </w:p>
        </w:tc>
        <w:tc>
          <w:tcPr>
            <w:tcW w:w="1326" w:type="dxa"/>
            <w:tcBorders>
              <w:top w:val="single" w:sz="4" w:space="0" w:color="auto"/>
              <w:left w:val="single" w:sz="4" w:space="0" w:color="auto"/>
              <w:bottom w:val="single" w:sz="4" w:space="0" w:color="auto"/>
              <w:right w:val="single" w:sz="4" w:space="0" w:color="auto"/>
            </w:tcBorders>
          </w:tcPr>
          <w:p w14:paraId="34B5D820"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TWGCB-01-010-0386</w:t>
            </w:r>
          </w:p>
        </w:tc>
        <w:tc>
          <w:tcPr>
            <w:tcW w:w="1418" w:type="dxa"/>
            <w:tcBorders>
              <w:left w:val="single" w:sz="4" w:space="0" w:color="auto"/>
            </w:tcBorders>
          </w:tcPr>
          <w:p w14:paraId="3F310F4E"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控制台</w:t>
            </w:r>
            <w:r w:rsidRPr="001F635E">
              <w:rPr>
                <w:rFonts w:hint="eastAsia"/>
              </w:rPr>
              <w:t>\</w:t>
            </w:r>
            <w:r>
              <w:rPr>
                <w:rFonts w:hint="eastAsia"/>
              </w:rPr>
              <w:t>地區及與嚴選項</w:t>
            </w:r>
          </w:p>
        </w:tc>
        <w:tc>
          <w:tcPr>
            <w:tcW w:w="1984" w:type="dxa"/>
          </w:tcPr>
          <w:p w14:paraId="5824E858"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1F635E">
              <w:rPr>
                <w:rFonts w:hint="eastAsia"/>
              </w:rPr>
              <w:t>允許使用者啟用線上語音辨識服務</w:t>
            </w:r>
          </w:p>
        </w:tc>
        <w:tc>
          <w:tcPr>
            <w:tcW w:w="3828" w:type="dxa"/>
          </w:tcPr>
          <w:p w14:paraId="1AF25CFA"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此項原則</w:t>
            </w:r>
            <w:r w:rsidRPr="006A5438">
              <w:rPr>
                <w:rFonts w:hint="eastAsia"/>
              </w:rPr>
              <w:t>設定</w:t>
            </w:r>
            <w:r>
              <w:rPr>
                <w:rFonts w:hint="eastAsia"/>
              </w:rPr>
              <w:t>決定是否允許裝置上的使用者啟用線上語音辨識服務</w:t>
            </w:r>
          </w:p>
          <w:p w14:paraId="5EE5909A"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如果啟用或未設定此項原則設定，使用者將會延後使用控制，並能選擇是否要透過設定啟用語音服務</w:t>
            </w:r>
          </w:p>
          <w:p w14:paraId="27E93D1D"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如果停用此項原則設定，語音服務將會停用，而且使用者將無法透過設定啟用語音服務</w:t>
            </w:r>
          </w:p>
        </w:tc>
        <w:tc>
          <w:tcPr>
            <w:tcW w:w="1984" w:type="dxa"/>
          </w:tcPr>
          <w:p w14:paraId="39DA3ADB"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電腦</w:t>
            </w:r>
            <w:r w:rsidRPr="001F635E">
              <w:rPr>
                <w:rFonts w:hint="eastAsia"/>
              </w:rPr>
              <w:t>設定</w:t>
            </w:r>
            <w:r w:rsidRPr="001F635E">
              <w:rPr>
                <w:rFonts w:hint="eastAsia"/>
              </w:rPr>
              <w:t>\</w:t>
            </w:r>
            <w:r w:rsidRPr="001F635E">
              <w:rPr>
                <w:rFonts w:hint="eastAsia"/>
              </w:rPr>
              <w:t>系統管理範本</w:t>
            </w:r>
            <w:r w:rsidRPr="001F635E">
              <w:rPr>
                <w:rFonts w:hint="eastAsia"/>
              </w:rPr>
              <w:t>\</w:t>
            </w:r>
            <w:r>
              <w:rPr>
                <w:rFonts w:hint="eastAsia"/>
              </w:rPr>
              <w:t>控制台</w:t>
            </w:r>
            <w:r w:rsidRPr="001F635E">
              <w:rPr>
                <w:rFonts w:hint="eastAsia"/>
              </w:rPr>
              <w:t>\</w:t>
            </w:r>
            <w:r>
              <w:rPr>
                <w:rFonts w:hint="eastAsia"/>
              </w:rPr>
              <w:t>地區及</w:t>
            </w:r>
            <w:r w:rsidRPr="00D6309E">
              <w:rPr>
                <w:rFonts w:hint="eastAsia"/>
              </w:rPr>
              <w:t>語言</w:t>
            </w:r>
            <w:r>
              <w:rPr>
                <w:rFonts w:hint="eastAsia"/>
              </w:rPr>
              <w:t>選項</w:t>
            </w:r>
            <w:r w:rsidRPr="001F635E">
              <w:rPr>
                <w:rFonts w:hint="eastAsia"/>
              </w:rPr>
              <w:t>\</w:t>
            </w:r>
            <w:r w:rsidRPr="008F2F3D">
              <w:rPr>
                <w:rFonts w:hint="eastAsia"/>
              </w:rPr>
              <w:t>允許使用者啟用線上語音辨識服務</w:t>
            </w:r>
          </w:p>
        </w:tc>
        <w:tc>
          <w:tcPr>
            <w:tcW w:w="2178" w:type="dxa"/>
          </w:tcPr>
          <w:p w14:paraId="0410BBAE"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停用</w:t>
            </w:r>
          </w:p>
        </w:tc>
      </w:tr>
      <w:tr w:rsidR="00CF4535" w:rsidRPr="00873D3D" w14:paraId="4D25469D"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47940C79" w14:textId="77777777" w:rsidR="00CF4535" w:rsidRPr="00397AF4" w:rsidRDefault="00CF4535" w:rsidP="004B26E4">
            <w:pPr>
              <w:pStyle w:val="ad"/>
              <w:spacing w:before="76" w:after="76"/>
            </w:pPr>
            <w:r>
              <w:lastRenderedPageBreak/>
              <w:t>387</w:t>
            </w:r>
          </w:p>
        </w:tc>
        <w:tc>
          <w:tcPr>
            <w:tcW w:w="1394" w:type="dxa"/>
            <w:tcBorders>
              <w:right w:val="single" w:sz="4" w:space="0" w:color="auto"/>
            </w:tcBorders>
          </w:tcPr>
          <w:p w14:paraId="15AF69EE"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 xml:space="preserve">Windows11 </w:t>
            </w:r>
            <w:r w:rsidRPr="00D6309E">
              <w:t>Computer</w:t>
            </w:r>
            <w:r>
              <w:rPr>
                <w:rFonts w:hint="eastAsia"/>
              </w:rPr>
              <w:t xml:space="preserve"> Settings</w:t>
            </w:r>
          </w:p>
        </w:tc>
        <w:tc>
          <w:tcPr>
            <w:tcW w:w="1326" w:type="dxa"/>
            <w:tcBorders>
              <w:top w:val="single" w:sz="4" w:space="0" w:color="auto"/>
              <w:left w:val="single" w:sz="4" w:space="0" w:color="auto"/>
              <w:bottom w:val="single" w:sz="4" w:space="0" w:color="auto"/>
              <w:right w:val="single" w:sz="4" w:space="0" w:color="auto"/>
            </w:tcBorders>
          </w:tcPr>
          <w:p w14:paraId="057F9F7D"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TWGCB-01-010-0387</w:t>
            </w:r>
          </w:p>
        </w:tc>
        <w:tc>
          <w:tcPr>
            <w:tcW w:w="1418" w:type="dxa"/>
            <w:tcBorders>
              <w:left w:val="single" w:sz="4" w:space="0" w:color="auto"/>
            </w:tcBorders>
          </w:tcPr>
          <w:p w14:paraId="0C163197"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網路</w:t>
            </w:r>
            <w:r w:rsidRPr="00E62674">
              <w:rPr>
                <w:rFonts w:hint="eastAsia"/>
              </w:rPr>
              <w:t>\</w:t>
            </w:r>
            <w:r>
              <w:rPr>
                <w:rFonts w:hint="eastAsia"/>
              </w:rPr>
              <w:t>字型</w:t>
            </w:r>
          </w:p>
        </w:tc>
        <w:tc>
          <w:tcPr>
            <w:tcW w:w="1984" w:type="dxa"/>
          </w:tcPr>
          <w:p w14:paraId="4A7923A7"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啟用字型提供者</w:t>
            </w:r>
          </w:p>
        </w:tc>
        <w:tc>
          <w:tcPr>
            <w:tcW w:w="3828" w:type="dxa"/>
          </w:tcPr>
          <w:p w14:paraId="2459A78B"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此項原則設定決定</w:t>
            </w:r>
            <w:r>
              <w:rPr>
                <w:rFonts w:hint="eastAsia"/>
              </w:rPr>
              <w:t>Windows</w:t>
            </w:r>
            <w:r>
              <w:rPr>
                <w:rFonts w:hint="eastAsia"/>
              </w:rPr>
              <w:t>是否能從線上字型提供者下載字型與字型類別目錄資料</w:t>
            </w:r>
          </w:p>
          <w:p w14:paraId="1E7D4C3A"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如果啟用此項原則設定，</w:t>
            </w:r>
            <w:r>
              <w:rPr>
                <w:rFonts w:hint="eastAsia"/>
              </w:rPr>
              <w:t>Windows</w:t>
            </w:r>
            <w:r>
              <w:rPr>
                <w:rFonts w:hint="eastAsia"/>
              </w:rPr>
              <w:t>會定期查詢線上字型提供者以判斷是否有新的字型類別目錄可用。</w:t>
            </w:r>
            <w:r>
              <w:rPr>
                <w:rFonts w:hint="eastAsia"/>
              </w:rPr>
              <w:t>Windows</w:t>
            </w:r>
            <w:r>
              <w:rPr>
                <w:rFonts w:hint="eastAsia"/>
              </w:rPr>
              <w:t>可能也會視需要下載字型資料以設定文字格式或轉譯文字</w:t>
            </w:r>
          </w:p>
          <w:p w14:paraId="47E2008C"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如果停用此項原則設定，</w:t>
            </w:r>
            <w:r>
              <w:rPr>
                <w:rFonts w:hint="eastAsia"/>
              </w:rPr>
              <w:t>Windows</w:t>
            </w:r>
            <w:r>
              <w:rPr>
                <w:rFonts w:hint="eastAsia"/>
              </w:rPr>
              <w:t>不會連線到線上字型提供者，而只會列舉本機安裝的字型</w:t>
            </w:r>
          </w:p>
          <w:p w14:paraId="443BCC88"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若未設定此項原則設定，預設行為取決於</w:t>
            </w:r>
            <w:r>
              <w:rPr>
                <w:rFonts w:hint="eastAsia"/>
              </w:rPr>
              <w:t>Windows</w:t>
            </w:r>
            <w:r>
              <w:rPr>
                <w:rFonts w:hint="eastAsia"/>
              </w:rPr>
              <w:t>版本</w:t>
            </w:r>
          </w:p>
          <w:p w14:paraId="452256CC"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lastRenderedPageBreak/>
              <w:t>對此項原則設定所做的變更將在重新開機之後生效</w:t>
            </w:r>
          </w:p>
        </w:tc>
        <w:tc>
          <w:tcPr>
            <w:tcW w:w="1984" w:type="dxa"/>
          </w:tcPr>
          <w:p w14:paraId="51689E55"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E62674">
              <w:rPr>
                <w:rFonts w:hint="eastAsia"/>
              </w:rPr>
              <w:lastRenderedPageBreak/>
              <w:t>電腦設定</w:t>
            </w:r>
            <w:r w:rsidRPr="00E62674">
              <w:rPr>
                <w:rFonts w:hint="eastAsia"/>
              </w:rPr>
              <w:t>\</w:t>
            </w:r>
            <w:r w:rsidRPr="00E62674">
              <w:rPr>
                <w:rFonts w:hint="eastAsia"/>
              </w:rPr>
              <w:t>系統管理範本</w:t>
            </w:r>
            <w:r w:rsidRPr="00E62674">
              <w:rPr>
                <w:rFonts w:hint="eastAsia"/>
              </w:rPr>
              <w:t>\</w:t>
            </w:r>
            <w:r>
              <w:rPr>
                <w:rFonts w:hint="eastAsia"/>
              </w:rPr>
              <w:t>網路</w:t>
            </w:r>
            <w:r w:rsidRPr="00E62674">
              <w:rPr>
                <w:rFonts w:hint="eastAsia"/>
              </w:rPr>
              <w:t>\</w:t>
            </w:r>
            <w:r>
              <w:rPr>
                <w:rFonts w:hint="eastAsia"/>
              </w:rPr>
              <w:t>字型</w:t>
            </w:r>
            <w:r w:rsidRPr="00E62674">
              <w:rPr>
                <w:rFonts w:hint="eastAsia"/>
              </w:rPr>
              <w:t>\</w:t>
            </w:r>
            <w:r w:rsidRPr="00E62674">
              <w:rPr>
                <w:rFonts w:hint="eastAsia"/>
              </w:rPr>
              <w:t>啟用字型提供者</w:t>
            </w:r>
          </w:p>
        </w:tc>
        <w:tc>
          <w:tcPr>
            <w:tcW w:w="2178" w:type="dxa"/>
          </w:tcPr>
          <w:p w14:paraId="358F14FF"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停用</w:t>
            </w:r>
          </w:p>
        </w:tc>
      </w:tr>
      <w:tr w:rsidR="00CF4535" w:rsidRPr="00873D3D" w14:paraId="6DFE71A8"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2A12D5EB" w14:textId="77777777" w:rsidR="00CF4535" w:rsidRPr="00397AF4" w:rsidRDefault="00CF4535" w:rsidP="004B26E4">
            <w:pPr>
              <w:pStyle w:val="ad"/>
              <w:spacing w:before="76" w:after="76"/>
            </w:pPr>
            <w:r>
              <w:t>388</w:t>
            </w:r>
          </w:p>
        </w:tc>
        <w:tc>
          <w:tcPr>
            <w:tcW w:w="1394" w:type="dxa"/>
            <w:tcBorders>
              <w:right w:val="single" w:sz="4" w:space="0" w:color="auto"/>
            </w:tcBorders>
          </w:tcPr>
          <w:p w14:paraId="2FA56CE4"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784F3C78"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TWGCB-01-010-0388</w:t>
            </w:r>
          </w:p>
        </w:tc>
        <w:tc>
          <w:tcPr>
            <w:tcW w:w="1418" w:type="dxa"/>
            <w:tcBorders>
              <w:left w:val="single" w:sz="4" w:space="0" w:color="auto"/>
              <w:bottom w:val="single" w:sz="4" w:space="0" w:color="auto"/>
            </w:tcBorders>
          </w:tcPr>
          <w:p w14:paraId="12CFB90A"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E76060">
              <w:rPr>
                <w:rFonts w:hint="eastAsia"/>
              </w:rPr>
              <w:t>[</w:t>
            </w:r>
            <w:r w:rsidRPr="00E76060">
              <w:rPr>
                <w:rFonts w:hint="eastAsia"/>
              </w:rPr>
              <w:t>開始</w:t>
            </w:r>
            <w:r w:rsidRPr="00E76060">
              <w:rPr>
                <w:rFonts w:hint="eastAsia"/>
              </w:rPr>
              <w:t>]</w:t>
            </w:r>
            <w:r w:rsidRPr="00E76060">
              <w:rPr>
                <w:rFonts w:hint="eastAsia"/>
              </w:rPr>
              <w:t>功能表與工作列</w:t>
            </w:r>
            <w:r w:rsidRPr="00E76060">
              <w:rPr>
                <w:rFonts w:hint="eastAsia"/>
              </w:rPr>
              <w:t>\</w:t>
            </w:r>
            <w:r w:rsidRPr="00E76060">
              <w:rPr>
                <w:rFonts w:hint="eastAsia"/>
              </w:rPr>
              <w:t>通知</w:t>
            </w:r>
          </w:p>
        </w:tc>
        <w:tc>
          <w:tcPr>
            <w:tcW w:w="1984" w:type="dxa"/>
            <w:tcBorders>
              <w:bottom w:val="single" w:sz="4" w:space="0" w:color="auto"/>
            </w:tcBorders>
          </w:tcPr>
          <w:p w14:paraId="45FA6869"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關閉通知網路使用方式</w:t>
            </w:r>
          </w:p>
        </w:tc>
        <w:tc>
          <w:tcPr>
            <w:tcW w:w="3828" w:type="dxa"/>
            <w:tcBorders>
              <w:bottom w:val="single" w:sz="4" w:space="0" w:color="auto"/>
            </w:tcBorders>
          </w:tcPr>
          <w:p w14:paraId="32844B54"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此項原則設定決定是否禁止應用程式使用網路傳送更新磚、磚徽章的通知、快顯通知或原始通知</w:t>
            </w:r>
          </w:p>
          <w:p w14:paraId="184A9E6C"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此項原則設定可關閉</w:t>
            </w:r>
            <w:r>
              <w:rPr>
                <w:rFonts w:hint="eastAsia"/>
              </w:rPr>
              <w:t>Windows</w:t>
            </w:r>
            <w:r>
              <w:rPr>
                <w:rFonts w:hint="eastAsia"/>
              </w:rPr>
              <w:t>與</w:t>
            </w:r>
            <w:r>
              <w:rPr>
                <w:rFonts w:hint="eastAsia"/>
              </w:rPr>
              <w:t>Windows</w:t>
            </w:r>
            <w:r>
              <w:rPr>
                <w:rFonts w:hint="eastAsia"/>
              </w:rPr>
              <w:t>推播通知服務</w:t>
            </w:r>
            <w:r>
              <w:rPr>
                <w:rFonts w:hint="eastAsia"/>
              </w:rPr>
              <w:t>(WNS)</w:t>
            </w:r>
            <w:r>
              <w:rPr>
                <w:rFonts w:hint="eastAsia"/>
              </w:rPr>
              <w:t>之間的連線，也會使應用程式停止而無法輪詢應用程式服務來更新磚</w:t>
            </w:r>
          </w:p>
          <w:p w14:paraId="01AC64F6"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如果啟用此項原則設定，應用程式</w:t>
            </w:r>
            <w:r w:rsidRPr="00F66F12">
              <w:rPr>
                <w:rFonts w:hint="eastAsia"/>
              </w:rPr>
              <w:t>與</w:t>
            </w:r>
            <w:r>
              <w:rPr>
                <w:rFonts w:hint="eastAsia"/>
              </w:rPr>
              <w:t>系統功能將無法從網路的</w:t>
            </w:r>
            <w:r>
              <w:rPr>
                <w:rFonts w:hint="eastAsia"/>
              </w:rPr>
              <w:t>WNS</w:t>
            </w:r>
            <w:r>
              <w:rPr>
                <w:rFonts w:hint="eastAsia"/>
              </w:rPr>
              <w:t>或透過通知輪詢</w:t>
            </w:r>
            <w:r>
              <w:rPr>
                <w:rFonts w:hint="eastAsia"/>
              </w:rPr>
              <w:t>API</w:t>
            </w:r>
            <w:r>
              <w:rPr>
                <w:rFonts w:hint="eastAsia"/>
              </w:rPr>
              <w:t>接收通知，在電腦上執行的應用程式，仍然可以</w:t>
            </w:r>
            <w:r>
              <w:rPr>
                <w:rFonts w:hint="eastAsia"/>
              </w:rPr>
              <w:lastRenderedPageBreak/>
              <w:t>從應用程式內透過本機</w:t>
            </w:r>
            <w:r>
              <w:rPr>
                <w:rFonts w:hint="eastAsia"/>
              </w:rPr>
              <w:t>API</w:t>
            </w:r>
            <w:r>
              <w:rPr>
                <w:rFonts w:hint="eastAsia"/>
              </w:rPr>
              <w:t>呼叫來引發通知</w:t>
            </w:r>
          </w:p>
          <w:p w14:paraId="4DA9EF08"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如果停用或未設定此項原則設定，用戶端電腦會在使用者登入時連線到</w:t>
            </w:r>
            <w:r>
              <w:rPr>
                <w:rFonts w:hint="eastAsia"/>
              </w:rPr>
              <w:t>WNS</w:t>
            </w:r>
            <w:r>
              <w:rPr>
                <w:rFonts w:hint="eastAsia"/>
              </w:rPr>
              <w:t>，並允許應用程式在背景輪詢磚通知更新</w:t>
            </w:r>
          </w:p>
          <w:p w14:paraId="0B43F28F"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此項原則設定不需重新開機或重新啟動服務就會生效</w:t>
            </w:r>
          </w:p>
        </w:tc>
        <w:tc>
          <w:tcPr>
            <w:tcW w:w="1984" w:type="dxa"/>
            <w:tcBorders>
              <w:bottom w:val="single" w:sz="4" w:space="0" w:color="auto"/>
            </w:tcBorders>
          </w:tcPr>
          <w:p w14:paraId="48BD0A9A"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lastRenderedPageBreak/>
              <w:t>電腦</w:t>
            </w:r>
            <w:r w:rsidRPr="00E62674">
              <w:rPr>
                <w:rFonts w:hint="eastAsia"/>
              </w:rPr>
              <w:t>設定</w:t>
            </w:r>
            <w:r w:rsidRPr="00E62674">
              <w:rPr>
                <w:rFonts w:hint="eastAsia"/>
              </w:rPr>
              <w:t>\</w:t>
            </w:r>
            <w:r w:rsidRPr="00E62674">
              <w:rPr>
                <w:rFonts w:hint="eastAsia"/>
              </w:rPr>
              <w:t>系統管理範本</w:t>
            </w:r>
            <w:r w:rsidRPr="00E62674">
              <w:rPr>
                <w:rFonts w:hint="eastAsia"/>
              </w:rPr>
              <w:t>\[</w:t>
            </w:r>
            <w:r w:rsidRPr="00E62674">
              <w:rPr>
                <w:rFonts w:hint="eastAsia"/>
              </w:rPr>
              <w:t>開始</w:t>
            </w:r>
            <w:r w:rsidRPr="00E62674">
              <w:rPr>
                <w:rFonts w:hint="eastAsia"/>
              </w:rPr>
              <w:t>]</w:t>
            </w:r>
            <w:r w:rsidRPr="00E62674">
              <w:rPr>
                <w:rFonts w:hint="eastAsia"/>
              </w:rPr>
              <w:t>功能表</w:t>
            </w:r>
            <w:r w:rsidRPr="00D6309E">
              <w:rPr>
                <w:rFonts w:hint="eastAsia"/>
              </w:rPr>
              <w:t>和</w:t>
            </w:r>
            <w:r w:rsidRPr="00E62674">
              <w:rPr>
                <w:rFonts w:hint="eastAsia"/>
              </w:rPr>
              <w:t>工作列</w:t>
            </w:r>
            <w:r w:rsidRPr="00E62674">
              <w:rPr>
                <w:rFonts w:hint="eastAsia"/>
              </w:rPr>
              <w:t>\</w:t>
            </w:r>
            <w:r w:rsidRPr="00E62674">
              <w:rPr>
                <w:rFonts w:hint="eastAsia"/>
              </w:rPr>
              <w:t>通知</w:t>
            </w:r>
            <w:r w:rsidRPr="00E62674">
              <w:rPr>
                <w:rFonts w:hint="eastAsia"/>
              </w:rPr>
              <w:t>\</w:t>
            </w:r>
            <w:r w:rsidRPr="00E76060">
              <w:rPr>
                <w:rFonts w:hint="eastAsia"/>
              </w:rPr>
              <w:t>關閉通知網路使用方式</w:t>
            </w:r>
          </w:p>
        </w:tc>
        <w:tc>
          <w:tcPr>
            <w:tcW w:w="2178" w:type="dxa"/>
            <w:tcBorders>
              <w:bottom w:val="single" w:sz="4" w:space="0" w:color="auto"/>
            </w:tcBorders>
          </w:tcPr>
          <w:p w14:paraId="174C87B2"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啟用</w:t>
            </w:r>
          </w:p>
        </w:tc>
      </w:tr>
      <w:tr w:rsidR="00CF4535" w:rsidRPr="00873D3D" w14:paraId="6AB1EAA1" w14:textId="77777777" w:rsidTr="004B26E4">
        <w:tc>
          <w:tcPr>
            <w:cnfStyle w:val="001000000000" w:firstRow="0" w:lastRow="0" w:firstColumn="1" w:lastColumn="0" w:oddVBand="0" w:evenVBand="0" w:oddHBand="0" w:evenHBand="0" w:firstRowFirstColumn="0" w:firstRowLastColumn="0" w:lastRowFirstColumn="0" w:lastRowLastColumn="0"/>
            <w:tcW w:w="674" w:type="dxa"/>
          </w:tcPr>
          <w:p w14:paraId="555B2A7F" w14:textId="77777777" w:rsidR="00CF4535" w:rsidRPr="00397AF4" w:rsidRDefault="00CF4535" w:rsidP="004B26E4">
            <w:pPr>
              <w:pStyle w:val="ad"/>
              <w:spacing w:before="76" w:after="76"/>
            </w:pPr>
            <w:r>
              <w:t>389</w:t>
            </w:r>
          </w:p>
        </w:tc>
        <w:tc>
          <w:tcPr>
            <w:tcW w:w="1394" w:type="dxa"/>
            <w:tcBorders>
              <w:right w:val="single" w:sz="4" w:space="0" w:color="auto"/>
            </w:tcBorders>
          </w:tcPr>
          <w:p w14:paraId="257A3CB4"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5D7794D0"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TWGCB-01-010-0389</w:t>
            </w:r>
          </w:p>
        </w:tc>
        <w:tc>
          <w:tcPr>
            <w:tcW w:w="1418" w:type="dxa"/>
            <w:tcBorders>
              <w:left w:val="single" w:sz="4" w:space="0" w:color="auto"/>
              <w:bottom w:val="single" w:sz="4" w:space="0" w:color="auto"/>
            </w:tcBorders>
          </w:tcPr>
          <w:p w14:paraId="4F94DE15"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E76060">
              <w:rPr>
                <w:rFonts w:hint="eastAsia"/>
              </w:rPr>
              <w:t>系統</w:t>
            </w:r>
            <w:r w:rsidRPr="00E76060">
              <w:rPr>
                <w:rFonts w:hint="eastAsia"/>
              </w:rPr>
              <w:t>\</w:t>
            </w:r>
            <w:r w:rsidRPr="00E76060">
              <w:rPr>
                <w:rFonts w:hint="eastAsia"/>
              </w:rPr>
              <w:t>使用者設定檔</w:t>
            </w:r>
          </w:p>
        </w:tc>
        <w:tc>
          <w:tcPr>
            <w:tcW w:w="1984" w:type="dxa"/>
            <w:tcBorders>
              <w:bottom w:val="single" w:sz="4" w:space="0" w:color="auto"/>
            </w:tcBorders>
          </w:tcPr>
          <w:p w14:paraId="1D18A266"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E76060">
              <w:rPr>
                <w:rFonts w:hint="eastAsia"/>
              </w:rPr>
              <w:t>關閉廣告識別碼</w:t>
            </w:r>
          </w:p>
        </w:tc>
        <w:tc>
          <w:tcPr>
            <w:tcW w:w="3828" w:type="dxa"/>
            <w:tcBorders>
              <w:bottom w:val="single" w:sz="4" w:space="0" w:color="auto"/>
            </w:tcBorders>
          </w:tcPr>
          <w:p w14:paraId="551AE391"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此項原則設定決定是否關閉廣告識別碼，防止應用程式使用此識別碼在應用程式間提供相關體驗</w:t>
            </w:r>
          </w:p>
          <w:p w14:paraId="03991A94"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如果啟用此項原則設定，將會關閉廣告識別碼。應用程式無法使用此識別碼在應用程式間提供相關體驗</w:t>
            </w:r>
          </w:p>
          <w:p w14:paraId="239D5EA2"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lastRenderedPageBreak/>
              <w:t>如果停用或未設定此項原則設定，使用者可控制應用程式是否可以使用此識別碼在應用程式間提供相關體驗</w:t>
            </w:r>
          </w:p>
        </w:tc>
        <w:tc>
          <w:tcPr>
            <w:tcW w:w="1984" w:type="dxa"/>
            <w:tcBorders>
              <w:bottom w:val="single" w:sz="4" w:space="0" w:color="auto"/>
            </w:tcBorders>
          </w:tcPr>
          <w:p w14:paraId="67442F89"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E76060">
              <w:rPr>
                <w:rFonts w:hint="eastAsia"/>
              </w:rPr>
              <w:lastRenderedPageBreak/>
              <w:t>電腦設定</w:t>
            </w:r>
            <w:r w:rsidRPr="00E76060">
              <w:rPr>
                <w:rFonts w:hint="eastAsia"/>
              </w:rPr>
              <w:t>\</w:t>
            </w:r>
            <w:r w:rsidRPr="00E76060">
              <w:rPr>
                <w:rFonts w:hint="eastAsia"/>
              </w:rPr>
              <w:t>系統管理範本</w:t>
            </w:r>
            <w:r w:rsidRPr="00E76060">
              <w:rPr>
                <w:rFonts w:hint="eastAsia"/>
              </w:rPr>
              <w:t>\</w:t>
            </w:r>
            <w:r w:rsidRPr="00E76060">
              <w:rPr>
                <w:rFonts w:hint="eastAsia"/>
              </w:rPr>
              <w:t>系統</w:t>
            </w:r>
            <w:r w:rsidRPr="00E76060">
              <w:rPr>
                <w:rFonts w:hint="eastAsia"/>
              </w:rPr>
              <w:t>\</w:t>
            </w:r>
            <w:r w:rsidRPr="00E76060">
              <w:rPr>
                <w:rFonts w:hint="eastAsia"/>
              </w:rPr>
              <w:t>使用者設定檔</w:t>
            </w:r>
            <w:r w:rsidRPr="00E76060">
              <w:rPr>
                <w:rFonts w:hint="eastAsia"/>
              </w:rPr>
              <w:t>\</w:t>
            </w:r>
            <w:r w:rsidRPr="00E76060">
              <w:rPr>
                <w:rFonts w:hint="eastAsia"/>
              </w:rPr>
              <w:t>關閉廣告識別碼</w:t>
            </w:r>
          </w:p>
        </w:tc>
        <w:tc>
          <w:tcPr>
            <w:tcW w:w="2178" w:type="dxa"/>
            <w:tcBorders>
              <w:bottom w:val="single" w:sz="4" w:space="0" w:color="auto"/>
            </w:tcBorders>
          </w:tcPr>
          <w:p w14:paraId="3DE08DEF"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啟用</w:t>
            </w:r>
          </w:p>
        </w:tc>
      </w:tr>
      <w:tr w:rsidR="00CF4535" w:rsidRPr="00873D3D" w14:paraId="2472D50A" w14:textId="77777777" w:rsidTr="004B26E4">
        <w:tc>
          <w:tcPr>
            <w:cnfStyle w:val="001000000000" w:firstRow="0" w:lastRow="0" w:firstColumn="1" w:lastColumn="0" w:oddVBand="0" w:evenVBand="0" w:oddHBand="0" w:evenHBand="0" w:firstRowFirstColumn="0" w:firstRowLastColumn="0" w:lastRowFirstColumn="0" w:lastRowLastColumn="0"/>
            <w:tcW w:w="674" w:type="dxa"/>
            <w:tcBorders>
              <w:bottom w:val="single" w:sz="4" w:space="0" w:color="auto"/>
            </w:tcBorders>
          </w:tcPr>
          <w:p w14:paraId="46831667" w14:textId="77777777" w:rsidR="00CF4535" w:rsidRPr="00397AF4" w:rsidRDefault="00CF4535" w:rsidP="004B26E4">
            <w:pPr>
              <w:pStyle w:val="ad"/>
              <w:spacing w:before="76" w:after="76"/>
            </w:pPr>
            <w:r>
              <w:t>390</w:t>
            </w:r>
          </w:p>
        </w:tc>
        <w:tc>
          <w:tcPr>
            <w:tcW w:w="1394" w:type="dxa"/>
            <w:tcBorders>
              <w:bottom w:val="single" w:sz="4" w:space="0" w:color="auto"/>
              <w:right w:val="single" w:sz="4" w:space="0" w:color="auto"/>
            </w:tcBorders>
          </w:tcPr>
          <w:p w14:paraId="2DFF472F"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355AA0C7"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TWGCB-01-010-0390</w:t>
            </w:r>
          </w:p>
        </w:tc>
        <w:tc>
          <w:tcPr>
            <w:tcW w:w="1418" w:type="dxa"/>
            <w:tcBorders>
              <w:left w:val="single" w:sz="4" w:space="0" w:color="auto"/>
              <w:bottom w:val="single" w:sz="4" w:space="0" w:color="auto"/>
            </w:tcBorders>
          </w:tcPr>
          <w:p w14:paraId="70D6CFCD"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E55335">
              <w:rPr>
                <w:rFonts w:hint="eastAsia"/>
              </w:rPr>
              <w:t>Windows</w:t>
            </w:r>
            <w:r w:rsidRPr="00E55335">
              <w:rPr>
                <w:rFonts w:hint="eastAsia"/>
              </w:rPr>
              <w:t>元件</w:t>
            </w:r>
          </w:p>
        </w:tc>
        <w:tc>
          <w:tcPr>
            <w:tcW w:w="1984" w:type="dxa"/>
            <w:tcBorders>
              <w:bottom w:val="single" w:sz="4" w:space="0" w:color="auto"/>
            </w:tcBorders>
          </w:tcPr>
          <w:p w14:paraId="7BEEDFAF"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475951">
              <w:rPr>
                <w:rFonts w:hint="eastAsia"/>
              </w:rPr>
              <w:t>要求提供</w:t>
            </w:r>
            <w:r w:rsidRPr="00475951">
              <w:rPr>
                <w:rFonts w:hint="eastAsia"/>
              </w:rPr>
              <w:t>PIN</w:t>
            </w:r>
            <w:r w:rsidRPr="00475951">
              <w:rPr>
                <w:rFonts w:hint="eastAsia"/>
              </w:rPr>
              <w:t>以進行配對</w:t>
            </w:r>
          </w:p>
        </w:tc>
        <w:tc>
          <w:tcPr>
            <w:tcW w:w="3828" w:type="dxa"/>
            <w:tcBorders>
              <w:bottom w:val="single" w:sz="4" w:space="0" w:color="auto"/>
            </w:tcBorders>
          </w:tcPr>
          <w:p w14:paraId="1608324A"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此項原則設定決定是否要求提供</w:t>
            </w:r>
            <w:r>
              <w:rPr>
                <w:rFonts w:hint="eastAsia"/>
              </w:rPr>
              <w:t>PIN</w:t>
            </w:r>
            <w:r>
              <w:rPr>
                <w:rFonts w:hint="eastAsia"/>
              </w:rPr>
              <w:t>以進行配對</w:t>
            </w:r>
          </w:p>
          <w:p w14:paraId="537E0225"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若設為</w:t>
            </w:r>
            <w:r w:rsidRPr="00E55335">
              <w:rPr>
                <w:rFonts w:ascii="微軟正黑體" w:eastAsia="微軟正黑體" w:hAnsi="微軟正黑體" w:hint="eastAsia"/>
              </w:rPr>
              <w:t>「</w:t>
            </w:r>
            <w:r>
              <w:rPr>
                <w:rFonts w:hint="eastAsia"/>
              </w:rPr>
              <w:t>永不</w:t>
            </w:r>
            <w:r w:rsidRPr="00E55335">
              <w:rPr>
                <w:rFonts w:ascii="微軟正黑體" w:eastAsia="微軟正黑體" w:hAnsi="微軟正黑體" w:hint="eastAsia"/>
              </w:rPr>
              <w:t>」</w:t>
            </w:r>
            <w:r>
              <w:rPr>
                <w:rFonts w:hint="eastAsia"/>
              </w:rPr>
              <w:t>，則配對時不需要</w:t>
            </w:r>
            <w:r>
              <w:rPr>
                <w:rFonts w:hint="eastAsia"/>
              </w:rPr>
              <w:t>PIN</w:t>
            </w:r>
          </w:p>
          <w:p w14:paraId="2425274D"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若設為</w:t>
            </w:r>
            <w:r w:rsidRPr="00E55335">
              <w:rPr>
                <w:rFonts w:ascii="微軟正黑體" w:eastAsia="微軟正黑體" w:hAnsi="微軟正黑體" w:hint="eastAsia"/>
              </w:rPr>
              <w:t>「</w:t>
            </w:r>
            <w:r>
              <w:rPr>
                <w:rFonts w:hint="eastAsia"/>
              </w:rPr>
              <w:t>第一次</w:t>
            </w:r>
            <w:r w:rsidRPr="00E55335">
              <w:rPr>
                <w:rFonts w:ascii="微軟正黑體" w:eastAsia="微軟正黑體" w:hAnsi="微軟正黑體" w:hint="eastAsia"/>
              </w:rPr>
              <w:t>」</w:t>
            </w:r>
            <w:r>
              <w:rPr>
                <w:rFonts w:hint="eastAsia"/>
              </w:rPr>
              <w:t>，新裝置的配對程序將一律要求</w:t>
            </w:r>
            <w:r>
              <w:rPr>
                <w:rFonts w:hint="eastAsia"/>
              </w:rPr>
              <w:t>PIN</w:t>
            </w:r>
          </w:p>
          <w:p w14:paraId="406170FE"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若設為</w:t>
            </w:r>
            <w:r>
              <w:rPr>
                <w:rFonts w:ascii="微軟正黑體" w:eastAsia="微軟正黑體" w:hAnsi="微軟正黑體" w:hint="eastAsia"/>
              </w:rPr>
              <w:t>「</w:t>
            </w:r>
            <w:r>
              <w:rPr>
                <w:rFonts w:hint="eastAsia"/>
              </w:rPr>
              <w:t>一律</w:t>
            </w:r>
            <w:r>
              <w:rPr>
                <w:rFonts w:ascii="微軟正黑體" w:eastAsia="微軟正黑體" w:hAnsi="微軟正黑體" w:hint="eastAsia"/>
              </w:rPr>
              <w:t>」</w:t>
            </w:r>
            <w:r>
              <w:rPr>
                <w:rFonts w:hint="eastAsia"/>
              </w:rPr>
              <w:t>，則配對時一律需要</w:t>
            </w:r>
            <w:r>
              <w:rPr>
                <w:rFonts w:hint="eastAsia"/>
              </w:rPr>
              <w:t>PIN</w:t>
            </w:r>
          </w:p>
        </w:tc>
        <w:tc>
          <w:tcPr>
            <w:tcW w:w="1984" w:type="dxa"/>
            <w:tcBorders>
              <w:bottom w:val="single" w:sz="4" w:space="0" w:color="auto"/>
            </w:tcBorders>
          </w:tcPr>
          <w:p w14:paraId="753886B4"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475951">
              <w:rPr>
                <w:rFonts w:hint="eastAsia"/>
              </w:rPr>
              <w:t>電腦設定</w:t>
            </w:r>
            <w:r w:rsidRPr="00475951">
              <w:rPr>
                <w:rFonts w:hint="eastAsia"/>
              </w:rPr>
              <w:t>\</w:t>
            </w:r>
            <w:r w:rsidRPr="00475951">
              <w:rPr>
                <w:rFonts w:hint="eastAsia"/>
              </w:rPr>
              <w:t>系統管理範本</w:t>
            </w:r>
            <w:r w:rsidRPr="00475951">
              <w:rPr>
                <w:rFonts w:hint="eastAsia"/>
              </w:rPr>
              <w:t>\Windows</w:t>
            </w:r>
            <w:r w:rsidRPr="00475951">
              <w:rPr>
                <w:rFonts w:hint="eastAsia"/>
              </w:rPr>
              <w:t>元件</w:t>
            </w:r>
            <w:r w:rsidRPr="00475951">
              <w:rPr>
                <w:rFonts w:hint="eastAsia"/>
              </w:rPr>
              <w:t>\</w:t>
            </w:r>
            <w:r w:rsidRPr="00475951">
              <w:rPr>
                <w:rFonts w:hint="eastAsia"/>
              </w:rPr>
              <w:t>連線</w:t>
            </w:r>
            <w:r w:rsidRPr="00475951">
              <w:rPr>
                <w:rFonts w:hint="eastAsia"/>
              </w:rPr>
              <w:t>\</w:t>
            </w:r>
            <w:r w:rsidRPr="00475951">
              <w:rPr>
                <w:rFonts w:hint="eastAsia"/>
              </w:rPr>
              <w:t>要求提供</w:t>
            </w:r>
            <w:r w:rsidRPr="00475951">
              <w:rPr>
                <w:rFonts w:hint="eastAsia"/>
              </w:rPr>
              <w:t>PIN</w:t>
            </w:r>
            <w:r w:rsidRPr="00475951">
              <w:rPr>
                <w:rFonts w:hint="eastAsia"/>
              </w:rPr>
              <w:t>以進行配對</w:t>
            </w:r>
          </w:p>
        </w:tc>
        <w:tc>
          <w:tcPr>
            <w:tcW w:w="2178" w:type="dxa"/>
            <w:tcBorders>
              <w:bottom w:val="single" w:sz="4" w:space="0" w:color="auto"/>
            </w:tcBorders>
          </w:tcPr>
          <w:p w14:paraId="14949DB5"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啟用，第一次或一律</w:t>
            </w:r>
          </w:p>
        </w:tc>
      </w:tr>
      <w:tr w:rsidR="00CF4535" w:rsidRPr="00873D3D" w14:paraId="7339B1F0" w14:textId="77777777" w:rsidTr="004B26E4">
        <w:tc>
          <w:tcPr>
            <w:cnfStyle w:val="001000000000" w:firstRow="0" w:lastRow="0" w:firstColumn="1" w:lastColumn="0" w:oddVBand="0" w:evenVBand="0" w:oddHBand="0" w:evenHBand="0" w:firstRowFirstColumn="0" w:firstRowLastColumn="0" w:lastRowFirstColumn="0" w:lastRowLastColumn="0"/>
            <w:tcW w:w="674" w:type="dxa"/>
            <w:tcBorders>
              <w:bottom w:val="single" w:sz="4" w:space="0" w:color="auto"/>
            </w:tcBorders>
          </w:tcPr>
          <w:p w14:paraId="6463A185" w14:textId="77777777" w:rsidR="00CF4535" w:rsidRPr="00397AF4" w:rsidRDefault="00CF4535" w:rsidP="004B26E4">
            <w:pPr>
              <w:pStyle w:val="ad"/>
              <w:spacing w:before="76" w:after="76"/>
            </w:pPr>
            <w:r>
              <w:t>391</w:t>
            </w:r>
          </w:p>
        </w:tc>
        <w:tc>
          <w:tcPr>
            <w:tcW w:w="1394" w:type="dxa"/>
            <w:tcBorders>
              <w:bottom w:val="single" w:sz="4" w:space="0" w:color="auto"/>
              <w:right w:val="single" w:sz="4" w:space="0" w:color="auto"/>
            </w:tcBorders>
          </w:tcPr>
          <w:p w14:paraId="5D3850B1"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547C8D49"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TWGCB-01-010-0391</w:t>
            </w:r>
          </w:p>
        </w:tc>
        <w:tc>
          <w:tcPr>
            <w:tcW w:w="1418" w:type="dxa"/>
            <w:tcBorders>
              <w:left w:val="single" w:sz="4" w:space="0" w:color="auto"/>
              <w:bottom w:val="single" w:sz="4" w:space="0" w:color="auto"/>
            </w:tcBorders>
          </w:tcPr>
          <w:p w14:paraId="49451471"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E55335">
              <w:rPr>
                <w:rFonts w:hint="eastAsia"/>
              </w:rPr>
              <w:t>Windows</w:t>
            </w:r>
            <w:r w:rsidRPr="00E55335">
              <w:rPr>
                <w:rFonts w:hint="eastAsia"/>
              </w:rPr>
              <w:t>元件</w:t>
            </w:r>
          </w:p>
        </w:tc>
        <w:tc>
          <w:tcPr>
            <w:tcW w:w="1984" w:type="dxa"/>
          </w:tcPr>
          <w:p w14:paraId="7A2E149B" w14:textId="77777777" w:rsidR="00CF4535" w:rsidRPr="00E55335"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E55335">
              <w:rPr>
                <w:rFonts w:hint="eastAsia"/>
              </w:rPr>
              <w:t>停用</w:t>
            </w:r>
            <w:r w:rsidRPr="00E55335">
              <w:rPr>
                <w:rFonts w:hint="eastAsia"/>
              </w:rPr>
              <w:t>OneSettings</w:t>
            </w:r>
            <w:r w:rsidRPr="00E55335">
              <w:rPr>
                <w:rFonts w:hint="eastAsia"/>
              </w:rPr>
              <w:t>下載</w:t>
            </w:r>
          </w:p>
        </w:tc>
        <w:tc>
          <w:tcPr>
            <w:tcW w:w="3828" w:type="dxa"/>
          </w:tcPr>
          <w:p w14:paraId="54D96B2E" w14:textId="77777777" w:rsidR="00CF4535" w:rsidRPr="00E553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E55335">
              <w:rPr>
                <w:rFonts w:hint="eastAsia"/>
              </w:rPr>
              <w:t>項原則設定控制</w:t>
            </w:r>
            <w:r w:rsidRPr="00E55335">
              <w:rPr>
                <w:rFonts w:hint="eastAsia"/>
              </w:rPr>
              <w:t>Windows</w:t>
            </w:r>
            <w:r w:rsidRPr="00E55335">
              <w:rPr>
                <w:rFonts w:hint="eastAsia"/>
              </w:rPr>
              <w:t>是否可從</w:t>
            </w:r>
            <w:r w:rsidRPr="00E55335">
              <w:rPr>
                <w:rFonts w:hint="eastAsia"/>
              </w:rPr>
              <w:t>OneSettings</w:t>
            </w:r>
            <w:r w:rsidRPr="00E55335">
              <w:rPr>
                <w:rFonts w:hint="eastAsia"/>
              </w:rPr>
              <w:t>服務下載組態設定</w:t>
            </w:r>
          </w:p>
          <w:p w14:paraId="33F19AB4" w14:textId="77777777" w:rsidR="00CF4535" w:rsidRPr="00E553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E55335">
              <w:rPr>
                <w:rFonts w:hint="eastAsia"/>
              </w:rPr>
              <w:lastRenderedPageBreak/>
              <w:t>如果啟用</w:t>
            </w:r>
            <w:r>
              <w:rPr>
                <w:rFonts w:hint="eastAsia"/>
              </w:rPr>
              <w:t>此</w:t>
            </w:r>
            <w:r w:rsidRPr="00E55335">
              <w:rPr>
                <w:rFonts w:hint="eastAsia"/>
              </w:rPr>
              <w:t>項</w:t>
            </w:r>
            <w:r>
              <w:rPr>
                <w:rFonts w:hint="eastAsia"/>
              </w:rPr>
              <w:t>原則</w:t>
            </w:r>
            <w:r w:rsidRPr="00E55335">
              <w:rPr>
                <w:rFonts w:hint="eastAsia"/>
              </w:rPr>
              <w:t>設定，</w:t>
            </w:r>
            <w:r w:rsidRPr="00E55335">
              <w:rPr>
                <w:rFonts w:hint="eastAsia"/>
              </w:rPr>
              <w:t>Windows</w:t>
            </w:r>
            <w:r w:rsidRPr="00E55335">
              <w:rPr>
                <w:rFonts w:hint="eastAsia"/>
              </w:rPr>
              <w:t>不會從</w:t>
            </w:r>
            <w:r w:rsidRPr="00E55335">
              <w:rPr>
                <w:rFonts w:hint="eastAsia"/>
              </w:rPr>
              <w:t>OneSettings</w:t>
            </w:r>
            <w:r w:rsidRPr="00E55335">
              <w:rPr>
                <w:rFonts w:hint="eastAsia"/>
              </w:rPr>
              <w:t>服務下載組態設定</w:t>
            </w:r>
          </w:p>
          <w:p w14:paraId="56C8C0CF" w14:textId="77777777" w:rsidR="00CF4535" w:rsidRPr="00E553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E55335">
              <w:rPr>
                <w:rFonts w:hint="eastAsia"/>
              </w:rPr>
              <w:t>如果停用或未設定</w:t>
            </w:r>
            <w:r>
              <w:rPr>
                <w:rFonts w:hint="eastAsia"/>
              </w:rPr>
              <w:t>此</w:t>
            </w:r>
            <w:r w:rsidRPr="00E55335">
              <w:rPr>
                <w:rFonts w:hint="eastAsia"/>
              </w:rPr>
              <w:t>項</w:t>
            </w:r>
            <w:r>
              <w:rPr>
                <w:rFonts w:hint="eastAsia"/>
              </w:rPr>
              <w:t>原則</w:t>
            </w:r>
            <w:r w:rsidRPr="00E55335">
              <w:rPr>
                <w:rFonts w:hint="eastAsia"/>
              </w:rPr>
              <w:t>設定，</w:t>
            </w:r>
            <w:r w:rsidRPr="00E55335">
              <w:rPr>
                <w:rFonts w:hint="eastAsia"/>
              </w:rPr>
              <w:t>Windows</w:t>
            </w:r>
            <w:r w:rsidRPr="00E55335">
              <w:rPr>
                <w:rFonts w:hint="eastAsia"/>
              </w:rPr>
              <w:t>將會定期從</w:t>
            </w:r>
            <w:r w:rsidRPr="00E55335">
              <w:rPr>
                <w:rFonts w:hint="eastAsia"/>
              </w:rPr>
              <w:t>OneSettings</w:t>
            </w:r>
            <w:r w:rsidRPr="00E55335">
              <w:rPr>
                <w:rFonts w:hint="eastAsia"/>
              </w:rPr>
              <w:t>服務下載組態設定</w:t>
            </w:r>
          </w:p>
        </w:tc>
        <w:tc>
          <w:tcPr>
            <w:tcW w:w="1984" w:type="dxa"/>
          </w:tcPr>
          <w:p w14:paraId="6E99A1BC" w14:textId="77777777" w:rsidR="00CF4535" w:rsidRPr="00E55335"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E55335">
              <w:rPr>
                <w:rFonts w:hint="eastAsia"/>
              </w:rPr>
              <w:lastRenderedPageBreak/>
              <w:t>電腦設定</w:t>
            </w:r>
            <w:r w:rsidRPr="00E55335">
              <w:rPr>
                <w:rFonts w:hint="eastAsia"/>
              </w:rPr>
              <w:t>\</w:t>
            </w:r>
            <w:r w:rsidRPr="00E55335">
              <w:rPr>
                <w:rFonts w:hint="eastAsia"/>
              </w:rPr>
              <w:t>系統管理範本</w:t>
            </w:r>
            <w:r w:rsidRPr="00E55335">
              <w:rPr>
                <w:rFonts w:hint="eastAsia"/>
              </w:rPr>
              <w:t>\Windows</w:t>
            </w:r>
            <w:r w:rsidRPr="00E55335">
              <w:rPr>
                <w:rFonts w:hint="eastAsia"/>
              </w:rPr>
              <w:t>元件</w:t>
            </w:r>
            <w:r w:rsidRPr="00E55335">
              <w:rPr>
                <w:rFonts w:hint="eastAsia"/>
              </w:rPr>
              <w:t>\</w:t>
            </w:r>
            <w:r w:rsidRPr="00E55335">
              <w:rPr>
                <w:rFonts w:hint="eastAsia"/>
              </w:rPr>
              <w:t>資料收集與預覽組建</w:t>
            </w:r>
            <w:r w:rsidRPr="00E55335">
              <w:rPr>
                <w:rFonts w:hint="eastAsia"/>
              </w:rPr>
              <w:t>\</w:t>
            </w:r>
            <w:r w:rsidRPr="00E55335">
              <w:rPr>
                <w:rFonts w:hint="eastAsia"/>
              </w:rPr>
              <w:t>停用</w:t>
            </w:r>
            <w:r w:rsidRPr="00E55335">
              <w:rPr>
                <w:rFonts w:hint="eastAsia"/>
              </w:rPr>
              <w:lastRenderedPageBreak/>
              <w:t>OneSettings</w:t>
            </w:r>
            <w:r w:rsidRPr="00E55335">
              <w:rPr>
                <w:rFonts w:hint="eastAsia"/>
              </w:rPr>
              <w:t>下載</w:t>
            </w:r>
          </w:p>
        </w:tc>
        <w:tc>
          <w:tcPr>
            <w:tcW w:w="2178" w:type="dxa"/>
          </w:tcPr>
          <w:p w14:paraId="16DE8FA7" w14:textId="77777777" w:rsidR="00CF4535" w:rsidRPr="00E55335"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E55335">
              <w:rPr>
                <w:rFonts w:hint="eastAsia"/>
              </w:rPr>
              <w:lastRenderedPageBreak/>
              <w:t>啟用</w:t>
            </w:r>
          </w:p>
        </w:tc>
      </w:tr>
      <w:tr w:rsidR="00CF4535" w:rsidRPr="00873D3D" w14:paraId="62F49FD8" w14:textId="77777777" w:rsidTr="004B26E4">
        <w:tc>
          <w:tcPr>
            <w:cnfStyle w:val="001000000000" w:firstRow="0" w:lastRow="0" w:firstColumn="1" w:lastColumn="0" w:oddVBand="0" w:evenVBand="0" w:oddHBand="0" w:evenHBand="0" w:firstRowFirstColumn="0" w:firstRowLastColumn="0" w:lastRowFirstColumn="0" w:lastRowLastColumn="0"/>
            <w:tcW w:w="674" w:type="dxa"/>
            <w:tcBorders>
              <w:bottom w:val="single" w:sz="4" w:space="0" w:color="auto"/>
            </w:tcBorders>
          </w:tcPr>
          <w:p w14:paraId="076C2DD7" w14:textId="77777777" w:rsidR="00CF4535" w:rsidRPr="00397AF4" w:rsidRDefault="00CF4535" w:rsidP="004B26E4">
            <w:pPr>
              <w:pStyle w:val="ad"/>
              <w:spacing w:before="76" w:after="76"/>
            </w:pPr>
            <w:r>
              <w:t>392</w:t>
            </w:r>
          </w:p>
        </w:tc>
        <w:tc>
          <w:tcPr>
            <w:tcW w:w="1394" w:type="dxa"/>
            <w:tcBorders>
              <w:bottom w:val="single" w:sz="4" w:space="0" w:color="auto"/>
              <w:right w:val="single" w:sz="4" w:space="0" w:color="auto"/>
            </w:tcBorders>
          </w:tcPr>
          <w:p w14:paraId="5C274913"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6A2B520A"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TWGCB-01-010-0392</w:t>
            </w:r>
          </w:p>
        </w:tc>
        <w:tc>
          <w:tcPr>
            <w:tcW w:w="1418" w:type="dxa"/>
            <w:tcBorders>
              <w:left w:val="single" w:sz="4" w:space="0" w:color="auto"/>
              <w:bottom w:val="single" w:sz="4" w:space="0" w:color="auto"/>
            </w:tcBorders>
          </w:tcPr>
          <w:p w14:paraId="1AF7384E"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E55335">
              <w:rPr>
                <w:rFonts w:hint="eastAsia"/>
              </w:rPr>
              <w:t>Windows</w:t>
            </w:r>
            <w:r w:rsidRPr="00E55335">
              <w:rPr>
                <w:rFonts w:hint="eastAsia"/>
              </w:rPr>
              <w:t>元件</w:t>
            </w:r>
          </w:p>
        </w:tc>
        <w:tc>
          <w:tcPr>
            <w:tcW w:w="1984" w:type="dxa"/>
          </w:tcPr>
          <w:p w14:paraId="1937C6AE" w14:textId="77777777" w:rsidR="00CF4535" w:rsidRPr="00E55335"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E55335">
              <w:rPr>
                <w:rFonts w:hint="eastAsia"/>
              </w:rPr>
              <w:t>啟用</w:t>
            </w:r>
            <w:r w:rsidRPr="00E55335">
              <w:rPr>
                <w:rFonts w:hint="eastAsia"/>
              </w:rPr>
              <w:t>OneSettings</w:t>
            </w:r>
            <w:r w:rsidRPr="00E55335">
              <w:rPr>
                <w:rFonts w:hint="eastAsia"/>
              </w:rPr>
              <w:t>稽核</w:t>
            </w:r>
          </w:p>
        </w:tc>
        <w:tc>
          <w:tcPr>
            <w:tcW w:w="3828" w:type="dxa"/>
          </w:tcPr>
          <w:p w14:paraId="0BCDB97C" w14:textId="77777777" w:rsidR="00CF4535" w:rsidRPr="00E553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E55335">
              <w:rPr>
                <w:rFonts w:hint="eastAsia"/>
              </w:rPr>
              <w:t>項原則設定控制</w:t>
            </w:r>
            <w:r w:rsidRPr="00E55335">
              <w:rPr>
                <w:rFonts w:hint="eastAsia"/>
              </w:rPr>
              <w:t>Windows</w:t>
            </w:r>
            <w:r w:rsidRPr="00E55335">
              <w:rPr>
                <w:rFonts w:hint="eastAsia"/>
              </w:rPr>
              <w:t>是否會記錄「嘗試從</w:t>
            </w:r>
            <w:r w:rsidRPr="00E55335">
              <w:rPr>
                <w:rFonts w:hint="eastAsia"/>
              </w:rPr>
              <w:t>OneSettings</w:t>
            </w:r>
            <w:r w:rsidRPr="00E55335">
              <w:rPr>
                <w:rFonts w:hint="eastAsia"/>
              </w:rPr>
              <w:t>服務下載系統組態設定」到事件記錄檔</w:t>
            </w:r>
          </w:p>
          <w:p w14:paraId="6E518D54" w14:textId="77777777" w:rsidR="00CF4535" w:rsidRPr="00E553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E55335">
              <w:rPr>
                <w:rFonts w:hint="eastAsia"/>
              </w:rPr>
              <w:t>如果啟用</w:t>
            </w:r>
            <w:r>
              <w:rPr>
                <w:rFonts w:hint="eastAsia"/>
              </w:rPr>
              <w:t>此</w:t>
            </w:r>
            <w:r w:rsidRPr="00E55335">
              <w:rPr>
                <w:rFonts w:hint="eastAsia"/>
              </w:rPr>
              <w:t>項</w:t>
            </w:r>
            <w:r>
              <w:rPr>
                <w:rFonts w:hint="eastAsia"/>
              </w:rPr>
              <w:t>原則</w:t>
            </w:r>
            <w:r w:rsidRPr="00E55335">
              <w:rPr>
                <w:rFonts w:hint="eastAsia"/>
              </w:rPr>
              <w:t>設定，</w:t>
            </w:r>
            <w:r w:rsidRPr="00E55335">
              <w:rPr>
                <w:rFonts w:hint="eastAsia"/>
              </w:rPr>
              <w:t>Windows</w:t>
            </w:r>
            <w:r w:rsidRPr="00E55335">
              <w:rPr>
                <w:rFonts w:hint="eastAsia"/>
              </w:rPr>
              <w:t>會記錄「嘗試從</w:t>
            </w:r>
            <w:r w:rsidRPr="00E55335">
              <w:rPr>
                <w:rFonts w:hint="eastAsia"/>
              </w:rPr>
              <w:t>OneSettings</w:t>
            </w:r>
            <w:r w:rsidRPr="00E55335">
              <w:rPr>
                <w:rFonts w:hint="eastAsia"/>
              </w:rPr>
              <w:t>服務下載系統組態設定」到</w:t>
            </w:r>
            <w:r w:rsidRPr="00E55335">
              <w:rPr>
                <w:rFonts w:hint="eastAsia"/>
              </w:rPr>
              <w:t>Microsoft\Windows\</w:t>
            </w:r>
            <w:r w:rsidRPr="00E55335">
              <w:rPr>
                <w:rFonts w:hint="eastAsia"/>
              </w:rPr>
              <w:t>隱私權稽核</w:t>
            </w:r>
            <w:r w:rsidRPr="00E55335">
              <w:rPr>
                <w:rFonts w:hint="eastAsia"/>
              </w:rPr>
              <w:t>\</w:t>
            </w:r>
            <w:r w:rsidRPr="00E55335">
              <w:rPr>
                <w:rFonts w:hint="eastAsia"/>
              </w:rPr>
              <w:t>營運事件記錄檔通道</w:t>
            </w:r>
          </w:p>
          <w:p w14:paraId="49A7D410" w14:textId="77777777" w:rsidR="00CF4535" w:rsidRPr="00E553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E55335">
              <w:rPr>
                <w:rFonts w:hint="eastAsia"/>
              </w:rPr>
              <w:lastRenderedPageBreak/>
              <w:t>如果停用或未設定</w:t>
            </w:r>
            <w:r>
              <w:rPr>
                <w:rFonts w:hint="eastAsia"/>
              </w:rPr>
              <w:t>此</w:t>
            </w:r>
            <w:r w:rsidRPr="00E55335">
              <w:rPr>
                <w:rFonts w:hint="eastAsia"/>
              </w:rPr>
              <w:t>項</w:t>
            </w:r>
            <w:r>
              <w:rPr>
                <w:rFonts w:hint="eastAsia"/>
              </w:rPr>
              <w:t>原則</w:t>
            </w:r>
            <w:r w:rsidRPr="00E55335">
              <w:rPr>
                <w:rFonts w:hint="eastAsia"/>
              </w:rPr>
              <w:t>設定，</w:t>
            </w:r>
            <w:r w:rsidRPr="00E55335">
              <w:rPr>
                <w:rFonts w:hint="eastAsia"/>
              </w:rPr>
              <w:t>Windows</w:t>
            </w:r>
            <w:r w:rsidRPr="00E55335">
              <w:rPr>
                <w:rFonts w:hint="eastAsia"/>
              </w:rPr>
              <w:t>不會記錄「嘗試從</w:t>
            </w:r>
            <w:r w:rsidRPr="00E55335">
              <w:rPr>
                <w:rFonts w:hint="eastAsia"/>
              </w:rPr>
              <w:t>OneSettings</w:t>
            </w:r>
            <w:r w:rsidRPr="00E55335">
              <w:rPr>
                <w:rFonts w:hint="eastAsia"/>
              </w:rPr>
              <w:t>服務下載系統組態設定」到事件記錄檔</w:t>
            </w:r>
          </w:p>
        </w:tc>
        <w:tc>
          <w:tcPr>
            <w:tcW w:w="1984" w:type="dxa"/>
          </w:tcPr>
          <w:p w14:paraId="467F5017" w14:textId="77777777" w:rsidR="00CF4535" w:rsidRPr="00E55335"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E55335">
              <w:rPr>
                <w:rFonts w:hint="eastAsia"/>
              </w:rPr>
              <w:lastRenderedPageBreak/>
              <w:t>電腦設定</w:t>
            </w:r>
            <w:r w:rsidRPr="00E55335">
              <w:rPr>
                <w:rFonts w:hint="eastAsia"/>
              </w:rPr>
              <w:t>\</w:t>
            </w:r>
            <w:r w:rsidRPr="00E55335">
              <w:rPr>
                <w:rFonts w:hint="eastAsia"/>
              </w:rPr>
              <w:t>系統管理範本</w:t>
            </w:r>
            <w:r w:rsidRPr="00E55335">
              <w:rPr>
                <w:rFonts w:hint="eastAsia"/>
              </w:rPr>
              <w:t>\Windows</w:t>
            </w:r>
            <w:r w:rsidRPr="00E55335">
              <w:rPr>
                <w:rFonts w:hint="eastAsia"/>
              </w:rPr>
              <w:t>元件</w:t>
            </w:r>
            <w:r w:rsidRPr="00E55335">
              <w:rPr>
                <w:rFonts w:hint="eastAsia"/>
              </w:rPr>
              <w:t>\</w:t>
            </w:r>
            <w:r w:rsidRPr="00E55335">
              <w:rPr>
                <w:rFonts w:hint="eastAsia"/>
              </w:rPr>
              <w:t>資料收集與預覽組建</w:t>
            </w:r>
            <w:r w:rsidRPr="00E55335">
              <w:rPr>
                <w:rFonts w:hint="eastAsia"/>
              </w:rPr>
              <w:t>\</w:t>
            </w:r>
            <w:r w:rsidRPr="00E55335">
              <w:rPr>
                <w:rFonts w:hint="eastAsia"/>
              </w:rPr>
              <w:t>啟用</w:t>
            </w:r>
            <w:r w:rsidRPr="00E55335">
              <w:rPr>
                <w:rFonts w:hint="eastAsia"/>
              </w:rPr>
              <w:t>OneSettings</w:t>
            </w:r>
            <w:r w:rsidRPr="00E55335">
              <w:rPr>
                <w:rFonts w:hint="eastAsia"/>
              </w:rPr>
              <w:t>稽核</w:t>
            </w:r>
          </w:p>
        </w:tc>
        <w:tc>
          <w:tcPr>
            <w:tcW w:w="2178" w:type="dxa"/>
          </w:tcPr>
          <w:p w14:paraId="1D3059E0" w14:textId="77777777" w:rsidR="00CF4535" w:rsidRPr="00E55335"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E55335">
              <w:rPr>
                <w:rFonts w:hint="eastAsia"/>
              </w:rPr>
              <w:t>啟用</w:t>
            </w:r>
          </w:p>
        </w:tc>
      </w:tr>
      <w:tr w:rsidR="00CF4535" w:rsidRPr="00873D3D" w14:paraId="48EF0A4D" w14:textId="77777777" w:rsidTr="004B26E4">
        <w:tc>
          <w:tcPr>
            <w:cnfStyle w:val="001000000000" w:firstRow="0" w:lastRow="0" w:firstColumn="1" w:lastColumn="0" w:oddVBand="0" w:evenVBand="0" w:oddHBand="0" w:evenHBand="0" w:firstRowFirstColumn="0" w:firstRowLastColumn="0" w:lastRowFirstColumn="0" w:lastRowLastColumn="0"/>
            <w:tcW w:w="674" w:type="dxa"/>
            <w:tcBorders>
              <w:bottom w:val="single" w:sz="4" w:space="0" w:color="auto"/>
            </w:tcBorders>
          </w:tcPr>
          <w:p w14:paraId="5DA50785" w14:textId="77777777" w:rsidR="00CF4535" w:rsidRPr="00397AF4" w:rsidRDefault="00CF4535" w:rsidP="004B26E4">
            <w:pPr>
              <w:pStyle w:val="ad"/>
              <w:spacing w:before="76" w:after="76"/>
            </w:pPr>
            <w:r>
              <w:t>393</w:t>
            </w:r>
          </w:p>
        </w:tc>
        <w:tc>
          <w:tcPr>
            <w:tcW w:w="1394" w:type="dxa"/>
            <w:tcBorders>
              <w:bottom w:val="single" w:sz="4" w:space="0" w:color="auto"/>
              <w:right w:val="single" w:sz="4" w:space="0" w:color="auto"/>
            </w:tcBorders>
          </w:tcPr>
          <w:p w14:paraId="1F1E624B"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6BAD9D14"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TWGCB-01-010-0393</w:t>
            </w:r>
          </w:p>
        </w:tc>
        <w:tc>
          <w:tcPr>
            <w:tcW w:w="1418" w:type="dxa"/>
            <w:tcBorders>
              <w:left w:val="single" w:sz="4" w:space="0" w:color="auto"/>
              <w:bottom w:val="single" w:sz="4" w:space="0" w:color="auto"/>
            </w:tcBorders>
          </w:tcPr>
          <w:p w14:paraId="7E6FED31"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E55335">
              <w:rPr>
                <w:rFonts w:hint="eastAsia"/>
              </w:rPr>
              <w:t>Windows</w:t>
            </w:r>
            <w:r w:rsidRPr="00E55335">
              <w:rPr>
                <w:rFonts w:hint="eastAsia"/>
              </w:rPr>
              <w:t>元件</w:t>
            </w:r>
          </w:p>
        </w:tc>
        <w:tc>
          <w:tcPr>
            <w:tcW w:w="1984" w:type="dxa"/>
            <w:tcBorders>
              <w:bottom w:val="single" w:sz="4" w:space="0" w:color="auto"/>
            </w:tcBorders>
          </w:tcPr>
          <w:p w14:paraId="26EB646B"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3A512F">
              <w:rPr>
                <w:rFonts w:hint="eastAsia"/>
              </w:rPr>
              <w:t>限制診斷記錄檔集合</w:t>
            </w:r>
          </w:p>
        </w:tc>
        <w:tc>
          <w:tcPr>
            <w:tcW w:w="3828" w:type="dxa"/>
            <w:tcBorders>
              <w:bottom w:val="single" w:sz="4" w:space="0" w:color="auto"/>
            </w:tcBorders>
          </w:tcPr>
          <w:p w14:paraId="2F781AD7"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此項原則設定控制當針對裝置上的問題進行疑難排解需要詳細資訊時，是否要收集其他診斷記錄檔。只有當裝置已經設定要傳送選擇性診斷資料時，才會傳送診斷記錄檔</w:t>
            </w:r>
          </w:p>
          <w:p w14:paraId="2DAA65E6"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如果啟用此項原則設定，將不會收集診斷記錄檔。</w:t>
            </w:r>
          </w:p>
          <w:p w14:paraId="7D140071"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如果停用或未設定此項原則設定，且裝置已經設定要傳</w:t>
            </w:r>
            <w:r>
              <w:rPr>
                <w:rFonts w:hint="eastAsia"/>
              </w:rPr>
              <w:lastRenderedPageBreak/>
              <w:t>送選擇性診斷資料，則可能偶爾會收集診斷記錄檔</w:t>
            </w:r>
          </w:p>
        </w:tc>
        <w:tc>
          <w:tcPr>
            <w:tcW w:w="1984" w:type="dxa"/>
            <w:tcBorders>
              <w:bottom w:val="single" w:sz="4" w:space="0" w:color="auto"/>
            </w:tcBorders>
          </w:tcPr>
          <w:p w14:paraId="0361F1BB"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E55335">
              <w:rPr>
                <w:rFonts w:hint="eastAsia"/>
              </w:rPr>
              <w:lastRenderedPageBreak/>
              <w:t>電腦設定</w:t>
            </w:r>
            <w:r w:rsidRPr="00E55335">
              <w:rPr>
                <w:rFonts w:hint="eastAsia"/>
              </w:rPr>
              <w:t>\</w:t>
            </w:r>
            <w:r w:rsidRPr="00E55335">
              <w:rPr>
                <w:rFonts w:hint="eastAsia"/>
              </w:rPr>
              <w:t>系統管理範本</w:t>
            </w:r>
            <w:r w:rsidRPr="00E55335">
              <w:rPr>
                <w:rFonts w:hint="eastAsia"/>
              </w:rPr>
              <w:t>\Windows</w:t>
            </w:r>
            <w:r w:rsidRPr="00E55335">
              <w:rPr>
                <w:rFonts w:hint="eastAsia"/>
              </w:rPr>
              <w:t>元件</w:t>
            </w:r>
            <w:r w:rsidRPr="00E55335">
              <w:rPr>
                <w:rFonts w:hint="eastAsia"/>
              </w:rPr>
              <w:t>\</w:t>
            </w:r>
            <w:r w:rsidRPr="00E55335">
              <w:rPr>
                <w:rFonts w:hint="eastAsia"/>
              </w:rPr>
              <w:t>資料收集與預覽組建</w:t>
            </w:r>
            <w:r w:rsidRPr="00E55335">
              <w:rPr>
                <w:rFonts w:hint="eastAsia"/>
              </w:rPr>
              <w:t>\</w:t>
            </w:r>
            <w:r w:rsidRPr="003A512F">
              <w:rPr>
                <w:rFonts w:hint="eastAsia"/>
              </w:rPr>
              <w:t>限制診斷記錄檔集合</w:t>
            </w:r>
          </w:p>
        </w:tc>
        <w:tc>
          <w:tcPr>
            <w:tcW w:w="2178" w:type="dxa"/>
            <w:tcBorders>
              <w:bottom w:val="single" w:sz="4" w:space="0" w:color="auto"/>
            </w:tcBorders>
          </w:tcPr>
          <w:p w14:paraId="5F833E04"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啟用</w:t>
            </w:r>
          </w:p>
        </w:tc>
      </w:tr>
      <w:tr w:rsidR="00CF4535" w:rsidRPr="00873D3D" w14:paraId="678E9735" w14:textId="77777777" w:rsidTr="004B26E4">
        <w:tc>
          <w:tcPr>
            <w:cnfStyle w:val="001000000000" w:firstRow="0" w:lastRow="0" w:firstColumn="1" w:lastColumn="0" w:oddVBand="0" w:evenVBand="0" w:oddHBand="0" w:evenHBand="0" w:firstRowFirstColumn="0" w:firstRowLastColumn="0" w:lastRowFirstColumn="0" w:lastRowLastColumn="0"/>
            <w:tcW w:w="674" w:type="dxa"/>
            <w:tcBorders>
              <w:bottom w:val="single" w:sz="4" w:space="0" w:color="auto"/>
            </w:tcBorders>
          </w:tcPr>
          <w:p w14:paraId="156B0690" w14:textId="77777777" w:rsidR="00CF4535" w:rsidRPr="00397AF4" w:rsidRDefault="00CF4535" w:rsidP="004B26E4">
            <w:pPr>
              <w:pStyle w:val="ad"/>
              <w:spacing w:before="76" w:after="76"/>
            </w:pPr>
            <w:r>
              <w:t>394</w:t>
            </w:r>
          </w:p>
        </w:tc>
        <w:tc>
          <w:tcPr>
            <w:tcW w:w="1394" w:type="dxa"/>
            <w:tcBorders>
              <w:bottom w:val="single" w:sz="4" w:space="0" w:color="auto"/>
              <w:right w:val="single" w:sz="4" w:space="0" w:color="auto"/>
            </w:tcBorders>
          </w:tcPr>
          <w:p w14:paraId="45E78CF1"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5F16D017"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TWGCB-01-010-0394</w:t>
            </w:r>
          </w:p>
        </w:tc>
        <w:tc>
          <w:tcPr>
            <w:tcW w:w="1418" w:type="dxa"/>
            <w:tcBorders>
              <w:left w:val="single" w:sz="4" w:space="0" w:color="auto"/>
              <w:bottom w:val="single" w:sz="4" w:space="0" w:color="auto"/>
            </w:tcBorders>
          </w:tcPr>
          <w:p w14:paraId="0939FAB2"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E55335">
              <w:rPr>
                <w:rFonts w:hint="eastAsia"/>
              </w:rPr>
              <w:t>Windows</w:t>
            </w:r>
            <w:r w:rsidRPr="00E55335">
              <w:rPr>
                <w:rFonts w:hint="eastAsia"/>
              </w:rPr>
              <w:t>元件</w:t>
            </w:r>
          </w:p>
        </w:tc>
        <w:tc>
          <w:tcPr>
            <w:tcW w:w="1984" w:type="dxa"/>
            <w:tcBorders>
              <w:bottom w:val="single" w:sz="4" w:space="0" w:color="auto"/>
            </w:tcBorders>
          </w:tcPr>
          <w:p w14:paraId="10532734"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3A512F">
              <w:rPr>
                <w:rFonts w:hint="eastAsia"/>
              </w:rPr>
              <w:t>限制傾印集合</w:t>
            </w:r>
          </w:p>
        </w:tc>
        <w:tc>
          <w:tcPr>
            <w:tcW w:w="3828" w:type="dxa"/>
            <w:tcBorders>
              <w:bottom w:val="single" w:sz="4" w:space="0" w:color="auto"/>
            </w:tcBorders>
          </w:tcPr>
          <w:p w14:paraId="6113B3A1"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當需要更多資訊來疑難排解問題時，此項原則設定會限制可收集的傾印類型。</w:t>
            </w:r>
            <w:r>
              <w:t> </w:t>
            </w:r>
            <w:r>
              <w:rPr>
                <w:rFonts w:hint="eastAsia"/>
              </w:rPr>
              <w:t>僅當裝置設定為傳送選擇性診斷資料時，才會傳送傾印</w:t>
            </w:r>
          </w:p>
          <w:p w14:paraId="4BDF1B1A"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如果啟用此項原則設定，</w:t>
            </w:r>
            <w:r>
              <w:rPr>
                <w:rFonts w:hint="eastAsia"/>
              </w:rPr>
              <w:t>Windows</w:t>
            </w:r>
            <w:r>
              <w:rPr>
                <w:rFonts w:hint="eastAsia"/>
              </w:rPr>
              <w:t>錯誤報告限制於傳送核心迷你傾印與使用者模式分類傾印</w:t>
            </w:r>
          </w:p>
          <w:p w14:paraId="491F98B3"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如果停用或未設定此項原則設定，若使用者選擇要傳送選擇性診斷資料，可能會經常收集完整或堆積傾印</w:t>
            </w:r>
          </w:p>
        </w:tc>
        <w:tc>
          <w:tcPr>
            <w:tcW w:w="1984" w:type="dxa"/>
            <w:tcBorders>
              <w:bottom w:val="single" w:sz="4" w:space="0" w:color="auto"/>
            </w:tcBorders>
          </w:tcPr>
          <w:p w14:paraId="5C31E637"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E55335">
              <w:rPr>
                <w:rFonts w:hint="eastAsia"/>
              </w:rPr>
              <w:t>電腦設定</w:t>
            </w:r>
            <w:r w:rsidRPr="00E55335">
              <w:rPr>
                <w:rFonts w:hint="eastAsia"/>
              </w:rPr>
              <w:t>\</w:t>
            </w:r>
            <w:r w:rsidRPr="00E55335">
              <w:rPr>
                <w:rFonts w:hint="eastAsia"/>
              </w:rPr>
              <w:t>系統管理範本</w:t>
            </w:r>
            <w:r w:rsidRPr="00E55335">
              <w:rPr>
                <w:rFonts w:hint="eastAsia"/>
              </w:rPr>
              <w:t>\Windows</w:t>
            </w:r>
            <w:r w:rsidRPr="00E55335">
              <w:rPr>
                <w:rFonts w:hint="eastAsia"/>
              </w:rPr>
              <w:t>元件</w:t>
            </w:r>
            <w:r w:rsidRPr="00E55335">
              <w:rPr>
                <w:rFonts w:hint="eastAsia"/>
              </w:rPr>
              <w:t>\</w:t>
            </w:r>
            <w:r w:rsidRPr="00E55335">
              <w:rPr>
                <w:rFonts w:hint="eastAsia"/>
              </w:rPr>
              <w:t>資料收集與預覽組建</w:t>
            </w:r>
            <w:r w:rsidRPr="00E55335">
              <w:rPr>
                <w:rFonts w:hint="eastAsia"/>
              </w:rPr>
              <w:t>\</w:t>
            </w:r>
            <w:r w:rsidRPr="003A512F">
              <w:rPr>
                <w:rFonts w:hint="eastAsia"/>
              </w:rPr>
              <w:t>限制傾印集合</w:t>
            </w:r>
          </w:p>
        </w:tc>
        <w:tc>
          <w:tcPr>
            <w:tcW w:w="2178" w:type="dxa"/>
            <w:tcBorders>
              <w:bottom w:val="single" w:sz="4" w:space="0" w:color="auto"/>
            </w:tcBorders>
          </w:tcPr>
          <w:p w14:paraId="0159A7FF"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啟用</w:t>
            </w:r>
          </w:p>
        </w:tc>
      </w:tr>
      <w:tr w:rsidR="00CF4535" w:rsidRPr="00873D3D" w14:paraId="4B040E0C" w14:textId="77777777" w:rsidTr="004B26E4">
        <w:tc>
          <w:tcPr>
            <w:cnfStyle w:val="001000000000" w:firstRow="0" w:lastRow="0" w:firstColumn="1" w:lastColumn="0" w:oddVBand="0" w:evenVBand="0" w:oddHBand="0" w:evenHBand="0" w:firstRowFirstColumn="0" w:firstRowLastColumn="0" w:lastRowFirstColumn="0" w:lastRowLastColumn="0"/>
            <w:tcW w:w="674" w:type="dxa"/>
            <w:tcBorders>
              <w:bottom w:val="single" w:sz="4" w:space="0" w:color="auto"/>
            </w:tcBorders>
          </w:tcPr>
          <w:p w14:paraId="644BC796" w14:textId="77777777" w:rsidR="00CF4535" w:rsidRPr="00397AF4" w:rsidRDefault="00CF4535" w:rsidP="004B26E4">
            <w:pPr>
              <w:pStyle w:val="ad"/>
              <w:spacing w:before="76" w:after="76"/>
            </w:pPr>
            <w:r>
              <w:lastRenderedPageBreak/>
              <w:t>395</w:t>
            </w:r>
          </w:p>
        </w:tc>
        <w:tc>
          <w:tcPr>
            <w:tcW w:w="1394" w:type="dxa"/>
            <w:tcBorders>
              <w:bottom w:val="single" w:sz="4" w:space="0" w:color="auto"/>
              <w:right w:val="single" w:sz="4" w:space="0" w:color="auto"/>
            </w:tcBorders>
          </w:tcPr>
          <w:p w14:paraId="4A34AA0C"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616C5F0E"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TWGCB-01-010-0395</w:t>
            </w:r>
          </w:p>
        </w:tc>
        <w:tc>
          <w:tcPr>
            <w:tcW w:w="1418" w:type="dxa"/>
            <w:tcBorders>
              <w:left w:val="single" w:sz="4" w:space="0" w:color="auto"/>
              <w:bottom w:val="single" w:sz="4" w:space="0" w:color="auto"/>
            </w:tcBorders>
          </w:tcPr>
          <w:p w14:paraId="15878DFB"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537E9F">
              <w:rPr>
                <w:rFonts w:hint="eastAsia"/>
              </w:rPr>
              <w:t>Windows</w:t>
            </w:r>
            <w:r w:rsidRPr="00537E9F">
              <w:rPr>
                <w:rFonts w:hint="eastAsia"/>
              </w:rPr>
              <w:t>元件</w:t>
            </w:r>
          </w:p>
        </w:tc>
        <w:tc>
          <w:tcPr>
            <w:tcW w:w="1984" w:type="dxa"/>
            <w:tcBorders>
              <w:bottom w:val="single" w:sz="4" w:space="0" w:color="auto"/>
            </w:tcBorders>
          </w:tcPr>
          <w:p w14:paraId="0C5E8D42"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537E9F">
              <w:rPr>
                <w:rFonts w:hint="eastAsia"/>
              </w:rPr>
              <w:t>關閉推送安裝服務</w:t>
            </w:r>
          </w:p>
        </w:tc>
        <w:tc>
          <w:tcPr>
            <w:tcW w:w="3828" w:type="dxa"/>
            <w:tcBorders>
              <w:bottom w:val="single" w:sz="4" w:space="0" w:color="auto"/>
            </w:tcBorders>
          </w:tcPr>
          <w:p w14:paraId="225DE3DC"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A24C55">
              <w:rPr>
                <w:rFonts w:hint="eastAsia"/>
              </w:rPr>
              <w:t>項原則設定決定是否允許</w:t>
            </w:r>
            <w:r w:rsidRPr="00A24C55">
              <w:t>Microsoft Store</w:t>
            </w:r>
            <w:r w:rsidRPr="00A24C55">
              <w:rPr>
                <w:rFonts w:hint="eastAsia"/>
              </w:rPr>
              <w:t>將應用程式推送安裝至這部裝置</w:t>
            </w:r>
          </w:p>
          <w:p w14:paraId="06FB4252"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sidRPr="00537E9F">
              <w:rPr>
                <w:rFonts w:hint="eastAsia"/>
              </w:rPr>
              <w:t>如果啟用</w:t>
            </w:r>
            <w:r>
              <w:rPr>
                <w:rFonts w:hint="eastAsia"/>
              </w:rPr>
              <w:t>此</w:t>
            </w:r>
            <w:r w:rsidRPr="00537E9F">
              <w:rPr>
                <w:rFonts w:hint="eastAsia"/>
              </w:rPr>
              <w:t>項</w:t>
            </w:r>
            <w:r>
              <w:rPr>
                <w:rFonts w:hint="eastAsia"/>
              </w:rPr>
              <w:t>原則</w:t>
            </w:r>
            <w:r w:rsidRPr="00537E9F">
              <w:rPr>
                <w:rFonts w:hint="eastAsia"/>
              </w:rPr>
              <w:t>設定，使用者將無法從在其他裝置或網路上執行的</w:t>
            </w:r>
            <w:r w:rsidRPr="00537E9F">
              <w:rPr>
                <w:rFonts w:hint="eastAsia"/>
              </w:rPr>
              <w:t>Microsoft Store</w:t>
            </w:r>
            <w:r w:rsidRPr="00537E9F">
              <w:rPr>
                <w:rFonts w:hint="eastAsia"/>
              </w:rPr>
              <w:t>將應用程式推送至這部裝置</w:t>
            </w:r>
          </w:p>
        </w:tc>
        <w:tc>
          <w:tcPr>
            <w:tcW w:w="1984" w:type="dxa"/>
            <w:tcBorders>
              <w:bottom w:val="single" w:sz="4" w:space="0" w:color="auto"/>
            </w:tcBorders>
          </w:tcPr>
          <w:p w14:paraId="702BFDA2"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537E9F">
              <w:rPr>
                <w:rFonts w:hint="eastAsia"/>
              </w:rPr>
              <w:t>電腦設定</w:t>
            </w:r>
            <w:r w:rsidRPr="00537E9F">
              <w:rPr>
                <w:rFonts w:hint="eastAsia"/>
              </w:rPr>
              <w:t>\</w:t>
            </w:r>
            <w:r w:rsidRPr="00537E9F">
              <w:rPr>
                <w:rFonts w:hint="eastAsia"/>
              </w:rPr>
              <w:t>系統管理範本</w:t>
            </w:r>
            <w:r w:rsidRPr="00537E9F">
              <w:rPr>
                <w:rFonts w:hint="eastAsia"/>
              </w:rPr>
              <w:t>\Windows</w:t>
            </w:r>
            <w:r w:rsidRPr="00537E9F">
              <w:rPr>
                <w:rFonts w:hint="eastAsia"/>
              </w:rPr>
              <w:t>元件</w:t>
            </w:r>
            <w:r w:rsidRPr="00537E9F">
              <w:rPr>
                <w:rFonts w:hint="eastAsia"/>
              </w:rPr>
              <w:t>\</w:t>
            </w:r>
            <w:r w:rsidRPr="00537E9F">
              <w:rPr>
                <w:rFonts w:hint="eastAsia"/>
              </w:rPr>
              <w:t>推送安裝</w:t>
            </w:r>
            <w:r w:rsidRPr="00537E9F">
              <w:rPr>
                <w:rFonts w:hint="eastAsia"/>
              </w:rPr>
              <w:t>\</w:t>
            </w:r>
            <w:r w:rsidRPr="00537E9F">
              <w:rPr>
                <w:rFonts w:hint="eastAsia"/>
              </w:rPr>
              <w:t>關閉推送安裝服務</w:t>
            </w:r>
          </w:p>
        </w:tc>
        <w:tc>
          <w:tcPr>
            <w:tcW w:w="2178" w:type="dxa"/>
            <w:tcBorders>
              <w:bottom w:val="single" w:sz="4" w:space="0" w:color="auto"/>
            </w:tcBorders>
          </w:tcPr>
          <w:p w14:paraId="62AE1261"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啟用</w:t>
            </w:r>
          </w:p>
        </w:tc>
      </w:tr>
      <w:tr w:rsidR="00CF4535" w:rsidRPr="00873D3D" w14:paraId="2156429F" w14:textId="77777777" w:rsidTr="004B26E4">
        <w:tc>
          <w:tcPr>
            <w:cnfStyle w:val="001000000000" w:firstRow="0" w:lastRow="0" w:firstColumn="1" w:lastColumn="0" w:oddVBand="0" w:evenVBand="0" w:oddHBand="0" w:evenHBand="0" w:firstRowFirstColumn="0" w:firstRowLastColumn="0" w:lastRowFirstColumn="0" w:lastRowLastColumn="0"/>
            <w:tcW w:w="674" w:type="dxa"/>
            <w:tcBorders>
              <w:bottom w:val="single" w:sz="4" w:space="0" w:color="auto"/>
            </w:tcBorders>
          </w:tcPr>
          <w:p w14:paraId="759BB108" w14:textId="77777777" w:rsidR="00CF4535" w:rsidRPr="00397AF4" w:rsidRDefault="00CF4535" w:rsidP="004B26E4">
            <w:pPr>
              <w:pStyle w:val="ad"/>
              <w:spacing w:before="76" w:after="76"/>
            </w:pPr>
            <w:r>
              <w:t>396</w:t>
            </w:r>
          </w:p>
        </w:tc>
        <w:tc>
          <w:tcPr>
            <w:tcW w:w="1394" w:type="dxa"/>
            <w:tcBorders>
              <w:bottom w:val="single" w:sz="4" w:space="0" w:color="auto"/>
              <w:right w:val="single" w:sz="4" w:space="0" w:color="auto"/>
            </w:tcBorders>
          </w:tcPr>
          <w:p w14:paraId="70E37577"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t>Windows11 Computer Settings</w:t>
            </w:r>
          </w:p>
        </w:tc>
        <w:tc>
          <w:tcPr>
            <w:tcW w:w="1326" w:type="dxa"/>
            <w:tcBorders>
              <w:top w:val="single" w:sz="4" w:space="0" w:color="auto"/>
              <w:left w:val="single" w:sz="4" w:space="0" w:color="auto"/>
              <w:bottom w:val="single" w:sz="4" w:space="0" w:color="auto"/>
              <w:right w:val="single" w:sz="4" w:space="0" w:color="auto"/>
            </w:tcBorders>
          </w:tcPr>
          <w:p w14:paraId="611E5648"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TWGCB-01-010-0396</w:t>
            </w:r>
          </w:p>
        </w:tc>
        <w:tc>
          <w:tcPr>
            <w:tcW w:w="1418" w:type="dxa"/>
            <w:tcBorders>
              <w:left w:val="single" w:sz="4" w:space="0" w:color="auto"/>
              <w:bottom w:val="single" w:sz="4" w:space="0" w:color="auto"/>
            </w:tcBorders>
          </w:tcPr>
          <w:p w14:paraId="63E0F254"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B63083">
              <w:rPr>
                <w:rFonts w:hint="eastAsia"/>
              </w:rPr>
              <w:t>Windows</w:t>
            </w:r>
            <w:r w:rsidRPr="00B63083">
              <w:rPr>
                <w:rFonts w:hint="eastAsia"/>
              </w:rPr>
              <w:t>元件</w:t>
            </w:r>
          </w:p>
        </w:tc>
        <w:tc>
          <w:tcPr>
            <w:tcW w:w="1984" w:type="dxa"/>
            <w:tcBorders>
              <w:bottom w:val="single" w:sz="4" w:space="0" w:color="auto"/>
            </w:tcBorders>
          </w:tcPr>
          <w:p w14:paraId="47BD691E"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FD39C6">
              <w:rPr>
                <w:rFonts w:hint="eastAsia"/>
              </w:rPr>
              <w:t>管理預覽組建</w:t>
            </w:r>
          </w:p>
        </w:tc>
        <w:tc>
          <w:tcPr>
            <w:tcW w:w="3828" w:type="dxa"/>
            <w:tcBorders>
              <w:bottom w:val="single" w:sz="4" w:space="0" w:color="auto"/>
            </w:tcBorders>
          </w:tcPr>
          <w:p w14:paraId="48766D41"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此項原則設定決定是否允許安裝</w:t>
            </w:r>
            <w:r>
              <w:rPr>
                <w:rFonts w:hint="eastAsia"/>
              </w:rPr>
              <w:t>Windows</w:t>
            </w:r>
            <w:r>
              <w:rPr>
                <w:rFonts w:hint="eastAsia"/>
              </w:rPr>
              <w:t>預覽組建</w:t>
            </w:r>
          </w:p>
          <w:p w14:paraId="024A29CA"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如果啟用此項原則設定，可以管理在更新發行給全世界之前，使用者會優先收到哪些更新，管理選項如下：</w:t>
            </w:r>
          </w:p>
          <w:p w14:paraId="7231CF52" w14:textId="77777777" w:rsidR="00CF4535" w:rsidRDefault="00CF4535" w:rsidP="004B26E4">
            <w:pPr>
              <w:pStyle w:val="a3"/>
              <w:numPr>
                <w:ilvl w:val="0"/>
                <w:numId w:val="17"/>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開發人員通道：適合高度技術性使用者，開發人員通道的測試人員將會收到</w:t>
            </w:r>
            <w:r>
              <w:rPr>
                <w:rFonts w:hint="eastAsia"/>
              </w:rPr>
              <w:lastRenderedPageBreak/>
              <w:t>開發週期中最早開發分支的組建，這些組建不會與特定的</w:t>
            </w:r>
            <w:r>
              <w:rPr>
                <w:rFonts w:hint="eastAsia"/>
              </w:rPr>
              <w:t xml:space="preserve">Windows </w:t>
            </w:r>
            <w:r>
              <w:rPr>
                <w:rFonts w:hint="eastAsia"/>
              </w:rPr>
              <w:t>版本相符</w:t>
            </w:r>
          </w:p>
          <w:p w14:paraId="7BEB6BAF" w14:textId="77777777" w:rsidR="00CF4535" w:rsidRDefault="00CF4535" w:rsidP="004B26E4">
            <w:pPr>
              <w:pStyle w:val="a3"/>
              <w:numPr>
                <w:ilvl w:val="0"/>
                <w:numId w:val="17"/>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Beta</w:t>
            </w:r>
            <w:r>
              <w:rPr>
                <w:rFonts w:hint="eastAsia"/>
              </w:rPr>
              <w:t>通道：適合想要查看</w:t>
            </w:r>
            <w:r>
              <w:rPr>
                <w:rFonts w:hint="eastAsia"/>
              </w:rPr>
              <w:t xml:space="preserve">Windows </w:t>
            </w:r>
            <w:r>
              <w:rPr>
                <w:rFonts w:hint="eastAsia"/>
              </w:rPr>
              <w:t>即將發行版本之功能的功能探險家，使用者意見反應將會協助工程師確認關鍵問題在主要版本發行前已修正</w:t>
            </w:r>
          </w:p>
          <w:p w14:paraId="118F02E7" w14:textId="77777777" w:rsidR="00CF4535" w:rsidRDefault="00CF4535" w:rsidP="004B26E4">
            <w:pPr>
              <w:pStyle w:val="a3"/>
              <w:numPr>
                <w:ilvl w:val="0"/>
                <w:numId w:val="17"/>
              </w:numPr>
              <w:spacing w:before="76" w:after="76"/>
              <w:ind w:left="374" w:hanging="227"/>
              <w:cnfStyle w:val="000000000000" w:firstRow="0" w:lastRow="0" w:firstColumn="0" w:lastColumn="0" w:oddVBand="0" w:evenVBand="0" w:oddHBand="0" w:evenHBand="0" w:firstRowFirstColumn="0" w:firstRowLastColumn="0" w:lastRowFirstColumn="0" w:lastRowLastColumn="0"/>
            </w:pPr>
            <w:r>
              <w:rPr>
                <w:rFonts w:hint="eastAsia"/>
              </w:rPr>
              <w:t>版本預覽通道</w:t>
            </w:r>
            <w:r>
              <w:rPr>
                <w:rFonts w:hint="eastAsia"/>
              </w:rPr>
              <w:t>(</w:t>
            </w:r>
            <w:r>
              <w:rPr>
                <w:rFonts w:hint="eastAsia"/>
              </w:rPr>
              <w:t>預設</w:t>
            </w:r>
            <w:r>
              <w:rPr>
                <w:rFonts w:hint="eastAsia"/>
              </w:rPr>
              <w:t>)</w:t>
            </w:r>
            <w:r>
              <w:rPr>
                <w:rFonts w:hint="eastAsia"/>
              </w:rPr>
              <w:t>：版本預覽通道的測試人員會在發行給全世界之前，優先擁有</w:t>
            </w:r>
            <w:r>
              <w:rPr>
                <w:rFonts w:hint="eastAsia"/>
              </w:rPr>
              <w:t xml:space="preserve">Windows </w:t>
            </w:r>
            <w:r>
              <w:rPr>
                <w:rFonts w:hint="eastAsia"/>
              </w:rPr>
              <w:t>即將發行版本的存取權，這些組建由</w:t>
            </w:r>
            <w:r>
              <w:rPr>
                <w:rFonts w:hint="eastAsia"/>
              </w:rPr>
              <w:t>Microsoft</w:t>
            </w:r>
            <w:r>
              <w:rPr>
                <w:rFonts w:hint="eastAsia"/>
              </w:rPr>
              <w:t>提供支援</w:t>
            </w:r>
          </w:p>
          <w:p w14:paraId="366F01CE"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如果停用或未設定此項原則設定，</w:t>
            </w:r>
            <w:r>
              <w:rPr>
                <w:rFonts w:hint="eastAsia"/>
              </w:rPr>
              <w:t>Windows Update</w:t>
            </w:r>
            <w:r>
              <w:rPr>
                <w:rFonts w:hint="eastAsia"/>
              </w:rPr>
              <w:t>不會</w:t>
            </w:r>
            <w:r>
              <w:rPr>
                <w:rFonts w:hint="eastAsia"/>
              </w:rPr>
              <w:lastRenderedPageBreak/>
              <w:t>提供任何發行前版本更新，使用者會在發行給全世界之後收到此類內容。停用這項原則會導致所有裝置退出目前所使用的發行前版本組建，然後停留在已發行的最新功能更新</w:t>
            </w:r>
          </w:p>
        </w:tc>
        <w:tc>
          <w:tcPr>
            <w:tcW w:w="1984" w:type="dxa"/>
            <w:tcBorders>
              <w:bottom w:val="single" w:sz="4" w:space="0" w:color="auto"/>
            </w:tcBorders>
          </w:tcPr>
          <w:p w14:paraId="5BA503EA"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B63083">
              <w:rPr>
                <w:rFonts w:hint="eastAsia"/>
              </w:rPr>
              <w:lastRenderedPageBreak/>
              <w:t>電腦設定</w:t>
            </w:r>
            <w:r w:rsidRPr="00B63083">
              <w:rPr>
                <w:rFonts w:hint="eastAsia"/>
              </w:rPr>
              <w:t>\</w:t>
            </w:r>
            <w:r w:rsidRPr="00B63083">
              <w:rPr>
                <w:rFonts w:hint="eastAsia"/>
              </w:rPr>
              <w:t>系統管理範本</w:t>
            </w:r>
            <w:r w:rsidRPr="00B63083">
              <w:rPr>
                <w:rFonts w:hint="eastAsia"/>
              </w:rPr>
              <w:t>\Windows</w:t>
            </w:r>
            <w:r w:rsidRPr="00B63083">
              <w:rPr>
                <w:rFonts w:hint="eastAsia"/>
              </w:rPr>
              <w:t>元件</w:t>
            </w:r>
            <w:r w:rsidRPr="00B63083">
              <w:rPr>
                <w:rFonts w:hint="eastAsia"/>
              </w:rPr>
              <w:t>\Windows Update\</w:t>
            </w:r>
            <w:r w:rsidRPr="00537E9F">
              <w:rPr>
                <w:rFonts w:hint="eastAsia"/>
              </w:rPr>
              <w:t>管理</w:t>
            </w:r>
            <w:r w:rsidRPr="00537E9F">
              <w:rPr>
                <w:rFonts w:hint="eastAsia"/>
              </w:rPr>
              <w:t>Windows Update</w:t>
            </w:r>
            <w:r w:rsidRPr="00537E9F">
              <w:rPr>
                <w:rFonts w:hint="eastAsia"/>
              </w:rPr>
              <w:t>提供的更新</w:t>
            </w:r>
            <w:r w:rsidRPr="00B63083">
              <w:rPr>
                <w:rFonts w:hint="eastAsia"/>
              </w:rPr>
              <w:t>\</w:t>
            </w:r>
            <w:r w:rsidRPr="00FD39C6">
              <w:rPr>
                <w:rFonts w:hint="eastAsia"/>
              </w:rPr>
              <w:t>管理預覽組建</w:t>
            </w:r>
          </w:p>
        </w:tc>
        <w:tc>
          <w:tcPr>
            <w:tcW w:w="2178" w:type="dxa"/>
            <w:tcBorders>
              <w:bottom w:val="single" w:sz="4" w:space="0" w:color="auto"/>
            </w:tcBorders>
          </w:tcPr>
          <w:p w14:paraId="64941E2B"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406AB7">
              <w:rPr>
                <w:rFonts w:hint="eastAsia"/>
              </w:rPr>
              <w:t>停用</w:t>
            </w:r>
          </w:p>
        </w:tc>
      </w:tr>
      <w:tr w:rsidR="00CF4535" w:rsidRPr="00873D3D" w14:paraId="071C4FD3" w14:textId="77777777" w:rsidTr="004B26E4">
        <w:tc>
          <w:tcPr>
            <w:cnfStyle w:val="001000000000" w:firstRow="0" w:lastRow="0" w:firstColumn="1" w:lastColumn="0" w:oddVBand="0" w:evenVBand="0" w:oddHBand="0" w:evenHBand="0" w:firstRowFirstColumn="0" w:firstRowLastColumn="0" w:lastRowFirstColumn="0" w:lastRowLastColumn="0"/>
            <w:tcW w:w="674" w:type="dxa"/>
            <w:tcBorders>
              <w:bottom w:val="single" w:sz="4" w:space="0" w:color="auto"/>
            </w:tcBorders>
          </w:tcPr>
          <w:p w14:paraId="05468FED" w14:textId="77777777" w:rsidR="00CF4535" w:rsidRPr="00397AF4" w:rsidRDefault="00CF4535" w:rsidP="004B26E4">
            <w:pPr>
              <w:pStyle w:val="ad"/>
              <w:spacing w:before="76" w:after="76"/>
            </w:pPr>
            <w:r>
              <w:lastRenderedPageBreak/>
              <w:t>397</w:t>
            </w:r>
          </w:p>
        </w:tc>
        <w:tc>
          <w:tcPr>
            <w:tcW w:w="1394" w:type="dxa"/>
            <w:tcBorders>
              <w:bottom w:val="single" w:sz="4" w:space="0" w:color="auto"/>
              <w:right w:val="single" w:sz="4" w:space="0" w:color="auto"/>
            </w:tcBorders>
          </w:tcPr>
          <w:p w14:paraId="7F0C397B" w14:textId="77777777" w:rsidR="00CF4535" w:rsidRPr="00E61676"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D133A3">
              <w:t>Windows1</w:t>
            </w:r>
            <w:r>
              <w:t>1</w:t>
            </w:r>
            <w:r w:rsidRPr="00D133A3">
              <w:t xml:space="preserve"> User Settings</w:t>
            </w:r>
          </w:p>
        </w:tc>
        <w:tc>
          <w:tcPr>
            <w:tcW w:w="1326" w:type="dxa"/>
            <w:tcBorders>
              <w:top w:val="single" w:sz="4" w:space="0" w:color="auto"/>
              <w:left w:val="single" w:sz="4" w:space="0" w:color="auto"/>
              <w:bottom w:val="single" w:sz="4" w:space="0" w:color="auto"/>
              <w:right w:val="single" w:sz="4" w:space="0" w:color="auto"/>
            </w:tcBorders>
          </w:tcPr>
          <w:p w14:paraId="13062157" w14:textId="77777777" w:rsidR="00CF4535" w:rsidRPr="006E2F2A" w:rsidRDefault="00CF4535" w:rsidP="004B26E4">
            <w:pPr>
              <w:pStyle w:val="af"/>
              <w:spacing w:before="76" w:after="76"/>
              <w:jc w:val="both"/>
              <w:cnfStyle w:val="000000000000" w:firstRow="0" w:lastRow="0" w:firstColumn="0" w:lastColumn="0" w:oddVBand="0" w:evenVBand="0" w:oddHBand="0" w:evenHBand="0" w:firstRowFirstColumn="0" w:firstRowLastColumn="0" w:lastRowFirstColumn="0" w:lastRowLastColumn="0"/>
            </w:pPr>
            <w:r>
              <w:rPr>
                <w:szCs w:val="28"/>
              </w:rPr>
              <w:t>TWGCB-01-010-0397</w:t>
            </w:r>
          </w:p>
        </w:tc>
        <w:tc>
          <w:tcPr>
            <w:tcW w:w="1418" w:type="dxa"/>
            <w:tcBorders>
              <w:top w:val="single" w:sz="4" w:space="0" w:color="auto"/>
              <w:left w:val="single" w:sz="4" w:space="0" w:color="auto"/>
              <w:bottom w:val="single" w:sz="4" w:space="0" w:color="auto"/>
              <w:right w:val="single" w:sz="4" w:space="0" w:color="auto"/>
            </w:tcBorders>
          </w:tcPr>
          <w:p w14:paraId="6D39D19B"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364B9E">
              <w:rPr>
                <w:rFonts w:hint="eastAsia"/>
              </w:rPr>
              <w:t>Windows</w:t>
            </w:r>
            <w:r w:rsidRPr="00364B9E">
              <w:rPr>
                <w:rFonts w:hint="eastAsia"/>
              </w:rPr>
              <w:t>元件</w:t>
            </w:r>
          </w:p>
        </w:tc>
        <w:tc>
          <w:tcPr>
            <w:tcW w:w="1984" w:type="dxa"/>
            <w:tcBorders>
              <w:top w:val="single" w:sz="4" w:space="0" w:color="auto"/>
              <w:left w:val="single" w:sz="4" w:space="0" w:color="auto"/>
              <w:bottom w:val="single" w:sz="4" w:space="0" w:color="auto"/>
              <w:right w:val="single" w:sz="4" w:space="0" w:color="auto"/>
            </w:tcBorders>
          </w:tcPr>
          <w:p w14:paraId="5E2B20B1" w14:textId="77777777" w:rsidR="00CF4535" w:rsidRPr="006E2F2A"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364B9E">
              <w:rPr>
                <w:rFonts w:hint="eastAsia"/>
              </w:rPr>
              <w:t>關閉所有</w:t>
            </w:r>
            <w:r w:rsidRPr="00364B9E">
              <w:rPr>
                <w:rFonts w:hint="eastAsia"/>
              </w:rPr>
              <w:t>Windows</w:t>
            </w:r>
            <w:r w:rsidRPr="00364B9E">
              <w:rPr>
                <w:rFonts w:hint="eastAsia"/>
              </w:rPr>
              <w:t>焦點功能</w:t>
            </w:r>
          </w:p>
        </w:tc>
        <w:tc>
          <w:tcPr>
            <w:tcW w:w="3828" w:type="dxa"/>
            <w:tcBorders>
              <w:top w:val="single" w:sz="4" w:space="0" w:color="auto"/>
              <w:left w:val="single" w:sz="4" w:space="0" w:color="auto"/>
              <w:bottom w:val="single" w:sz="4" w:space="0" w:color="auto"/>
              <w:right w:val="single" w:sz="4" w:space="0" w:color="auto"/>
            </w:tcBorders>
          </w:tcPr>
          <w:p w14:paraId="37920A08"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此項原則設定決定是否關閉所有「</w:t>
            </w:r>
            <w:r>
              <w:rPr>
                <w:rFonts w:hint="eastAsia"/>
              </w:rPr>
              <w:t>Windows</w:t>
            </w:r>
            <w:r>
              <w:rPr>
                <w:rFonts w:hint="eastAsia"/>
              </w:rPr>
              <w:t>焦點」功能</w:t>
            </w:r>
          </w:p>
          <w:p w14:paraId="7897A5AD" w14:textId="77777777" w:rsidR="00CF4535"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如果啟用此項原則設定，將關閉鎖定畫面上的</w:t>
            </w:r>
            <w:r>
              <w:rPr>
                <w:rFonts w:hint="eastAsia"/>
              </w:rPr>
              <w:t>Windows</w:t>
            </w:r>
            <w:r>
              <w:rPr>
                <w:rFonts w:hint="eastAsia"/>
              </w:rPr>
              <w:t>焦點、</w:t>
            </w:r>
            <w:r>
              <w:rPr>
                <w:rFonts w:hint="eastAsia"/>
              </w:rPr>
              <w:t>Windows</w:t>
            </w:r>
            <w:r>
              <w:rPr>
                <w:rFonts w:hint="eastAsia"/>
              </w:rPr>
              <w:t>祕訣、</w:t>
            </w:r>
            <w:r>
              <w:rPr>
                <w:rFonts w:hint="eastAsia"/>
              </w:rPr>
              <w:t>Microsoft</w:t>
            </w:r>
            <w:r>
              <w:rPr>
                <w:rFonts w:hint="eastAsia"/>
              </w:rPr>
              <w:t>消費者功能及其他相關功能。若目標是要將來自目標裝置的網路流量降到最低，應該啟用此項原則設定</w:t>
            </w:r>
          </w:p>
          <w:p w14:paraId="6CBBD6B4" w14:textId="77777777" w:rsidR="00CF4535" w:rsidRPr="006E2F2A" w:rsidRDefault="00CF4535" w:rsidP="004B26E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lastRenderedPageBreak/>
              <w:t>如果停用或未設定此項原則設定，將允許</w:t>
            </w:r>
            <w:r>
              <w:rPr>
                <w:rFonts w:hint="eastAsia"/>
              </w:rPr>
              <w:t>Windows</w:t>
            </w:r>
            <w:r>
              <w:rPr>
                <w:rFonts w:hint="eastAsia"/>
              </w:rPr>
              <w:t>焦點功能，而且可以使用其對應的原則設定來控制個別功能</w:t>
            </w:r>
          </w:p>
        </w:tc>
        <w:tc>
          <w:tcPr>
            <w:tcW w:w="1984" w:type="dxa"/>
            <w:tcBorders>
              <w:top w:val="single" w:sz="4" w:space="0" w:color="auto"/>
              <w:left w:val="single" w:sz="4" w:space="0" w:color="auto"/>
              <w:bottom w:val="single" w:sz="4" w:space="0" w:color="auto"/>
              <w:right w:val="single" w:sz="4" w:space="0" w:color="auto"/>
            </w:tcBorders>
          </w:tcPr>
          <w:p w14:paraId="7D28B724"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sidRPr="00364B9E">
              <w:rPr>
                <w:rFonts w:hint="eastAsia"/>
              </w:rPr>
              <w:lastRenderedPageBreak/>
              <w:t>使用者設定</w:t>
            </w:r>
            <w:r w:rsidRPr="00364B9E">
              <w:rPr>
                <w:rFonts w:hint="eastAsia"/>
              </w:rPr>
              <w:t>\</w:t>
            </w:r>
            <w:r w:rsidRPr="00364B9E">
              <w:rPr>
                <w:rFonts w:hint="eastAsia"/>
              </w:rPr>
              <w:t>系統管理範本</w:t>
            </w:r>
            <w:r w:rsidRPr="00364B9E">
              <w:rPr>
                <w:rFonts w:hint="eastAsia"/>
              </w:rPr>
              <w:t>\Windows</w:t>
            </w:r>
            <w:r w:rsidRPr="00364B9E">
              <w:rPr>
                <w:rFonts w:hint="eastAsia"/>
              </w:rPr>
              <w:t>元件</w:t>
            </w:r>
            <w:r w:rsidRPr="00364B9E">
              <w:rPr>
                <w:rFonts w:hint="eastAsia"/>
              </w:rPr>
              <w:t>\</w:t>
            </w:r>
            <w:r w:rsidRPr="00364B9E">
              <w:rPr>
                <w:rFonts w:hint="eastAsia"/>
              </w:rPr>
              <w:t>雲端內容</w:t>
            </w:r>
            <w:r w:rsidRPr="00364B9E">
              <w:rPr>
                <w:rFonts w:hint="eastAsia"/>
              </w:rPr>
              <w:t>\</w:t>
            </w:r>
            <w:r w:rsidRPr="00364B9E">
              <w:rPr>
                <w:rFonts w:hint="eastAsia"/>
              </w:rPr>
              <w:t>關閉所有</w:t>
            </w:r>
            <w:r w:rsidRPr="00364B9E">
              <w:rPr>
                <w:rFonts w:hint="eastAsia"/>
              </w:rPr>
              <w:t>Windows</w:t>
            </w:r>
            <w:r w:rsidRPr="00364B9E">
              <w:rPr>
                <w:rFonts w:hint="eastAsia"/>
              </w:rPr>
              <w:t>焦點功能</w:t>
            </w:r>
          </w:p>
        </w:tc>
        <w:tc>
          <w:tcPr>
            <w:tcW w:w="2178" w:type="dxa"/>
            <w:tcBorders>
              <w:top w:val="single" w:sz="4" w:space="0" w:color="auto"/>
              <w:left w:val="single" w:sz="4" w:space="0" w:color="auto"/>
              <w:bottom w:val="single" w:sz="4" w:space="0" w:color="auto"/>
              <w:right w:val="single" w:sz="4" w:space="0" w:color="auto"/>
            </w:tcBorders>
          </w:tcPr>
          <w:p w14:paraId="1E06D4BE" w14:textId="77777777" w:rsidR="00CF4535" w:rsidRPr="00155A7F" w:rsidRDefault="00CF4535" w:rsidP="004B26E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啟用</w:t>
            </w:r>
          </w:p>
        </w:tc>
      </w:tr>
      <w:tr w:rsidR="00CF4535" w:rsidRPr="00873D3D" w14:paraId="793E07AB" w14:textId="77777777" w:rsidTr="004B26E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86" w:type="dxa"/>
            <w:gridSpan w:val="8"/>
            <w:tcBorders>
              <w:top w:val="single" w:sz="4" w:space="0" w:color="auto"/>
            </w:tcBorders>
          </w:tcPr>
          <w:p w14:paraId="642EFA1D" w14:textId="4D4A6F22" w:rsidR="00CF4535" w:rsidRPr="00155A7F" w:rsidRDefault="00CF4535" w:rsidP="004B26E4">
            <w:pPr>
              <w:pStyle w:val="a5"/>
              <w:spacing w:before="76" w:after="381"/>
            </w:pPr>
            <w:r>
              <w:rPr>
                <w:rFonts w:hint="eastAsia"/>
              </w:rPr>
              <w:t>本院整理</w:t>
            </w:r>
          </w:p>
        </w:tc>
      </w:tr>
    </w:tbl>
    <w:p w14:paraId="5E4597FD" w14:textId="77777777" w:rsidR="00ED629F" w:rsidRDefault="00ED629F" w:rsidP="00BA7989">
      <w:pPr>
        <w:spacing w:before="76" w:after="76"/>
      </w:pPr>
    </w:p>
    <w:p w14:paraId="2EE4B96D" w14:textId="77777777" w:rsidR="00BA7989" w:rsidRDefault="00BA7989">
      <w:pPr>
        <w:pStyle w:val="1"/>
        <w:spacing w:before="72" w:after="190"/>
        <w:ind w:left="280" w:hanging="280"/>
        <w:sectPr w:rsidR="00BA7989" w:rsidSect="00BA7989">
          <w:pgSz w:w="16838" w:h="11906" w:orient="landscape" w:code="9"/>
          <w:pgMar w:top="1418" w:right="1134" w:bottom="1134" w:left="1134" w:header="851" w:footer="992" w:gutter="0"/>
          <w:cols w:space="425"/>
          <w:docGrid w:type="lines" w:linePitch="381"/>
        </w:sectPr>
      </w:pPr>
      <w:bookmarkStart w:id="13" w:name="_Toc346546366"/>
    </w:p>
    <w:p w14:paraId="17AA4F62" w14:textId="77777777" w:rsidR="002A36F2" w:rsidRDefault="002A36F2">
      <w:pPr>
        <w:pStyle w:val="1"/>
        <w:spacing w:before="72" w:after="180"/>
        <w:ind w:left="280" w:hanging="280"/>
      </w:pPr>
      <w:bookmarkStart w:id="14" w:name="_Toc117666828"/>
      <w:r>
        <w:rPr>
          <w:rFonts w:hint="eastAsia"/>
        </w:rPr>
        <w:lastRenderedPageBreak/>
        <w:t>參考文獻</w:t>
      </w:r>
      <w:bookmarkEnd w:id="13"/>
      <w:bookmarkEnd w:id="14"/>
    </w:p>
    <w:p w14:paraId="7BB432B2" w14:textId="708B6A27" w:rsidR="00840446" w:rsidRDefault="00840446" w:rsidP="00840446">
      <w:pPr>
        <w:pStyle w:val="a1"/>
        <w:spacing w:after="180"/>
      </w:pPr>
      <w:r>
        <w:t xml:space="preserve">Center for Internet Security, CIS Microsoft Windows </w:t>
      </w:r>
      <w:r w:rsidR="00781805">
        <w:t>11</w:t>
      </w:r>
      <w:r>
        <w:t xml:space="preserve"> </w:t>
      </w:r>
      <w:r w:rsidR="00781805" w:rsidRPr="00781805">
        <w:t>Enterprise</w:t>
      </w:r>
      <w:r w:rsidR="00781805">
        <w:t xml:space="preserve"> </w:t>
      </w:r>
      <w:r>
        <w:t>Benchmark v1.</w:t>
      </w:r>
      <w:r>
        <w:rPr>
          <w:rFonts w:hint="eastAsia"/>
        </w:rPr>
        <w:t>0</w:t>
      </w:r>
      <w:r>
        <w:t>.</w:t>
      </w:r>
      <w:r>
        <w:rPr>
          <w:rFonts w:hint="eastAsia"/>
        </w:rPr>
        <w:t>0</w:t>
      </w:r>
      <w:r>
        <w:t>.</w:t>
      </w:r>
    </w:p>
    <w:p w14:paraId="4B09DD89" w14:textId="77777777" w:rsidR="00840446" w:rsidRDefault="008F132C" w:rsidP="00840446">
      <w:pPr>
        <w:pStyle w:val="a1"/>
        <w:numPr>
          <w:ilvl w:val="0"/>
          <w:numId w:val="0"/>
        </w:numPr>
        <w:spacing w:after="180"/>
        <w:ind w:left="624"/>
      </w:pPr>
      <w:hyperlink r:id="rId23" w:history="1">
        <w:r w:rsidR="00840446" w:rsidRPr="00183B0A">
          <w:rPr>
            <w:rStyle w:val="af6"/>
          </w:rPr>
          <w:t>https://www.cisecurity.org/cis-benchmarks/</w:t>
        </w:r>
      </w:hyperlink>
    </w:p>
    <w:p w14:paraId="5484A8CF" w14:textId="78C61011" w:rsidR="00840446" w:rsidRDefault="00840446" w:rsidP="00840446">
      <w:pPr>
        <w:pStyle w:val="a1"/>
        <w:spacing w:after="180"/>
      </w:pPr>
      <w:r>
        <w:t xml:space="preserve">Windows </w:t>
      </w:r>
      <w:r w:rsidR="00781805">
        <w:t>11</w:t>
      </w:r>
      <w:r>
        <w:t xml:space="preserve"> Security Baseline.</w:t>
      </w:r>
    </w:p>
    <w:p w14:paraId="004CF774" w14:textId="77777777" w:rsidR="001243EE" w:rsidRPr="001243EE" w:rsidRDefault="008F132C" w:rsidP="00840446">
      <w:pPr>
        <w:pStyle w:val="a1"/>
        <w:numPr>
          <w:ilvl w:val="0"/>
          <w:numId w:val="0"/>
        </w:numPr>
        <w:spacing w:after="180"/>
        <w:ind w:left="624"/>
      </w:pPr>
      <w:hyperlink r:id="rId24" w:history="1">
        <w:r w:rsidR="00840446" w:rsidRPr="00183B0A">
          <w:rPr>
            <w:rStyle w:val="af6"/>
          </w:rPr>
          <w:t>https://www.microsoft.com/en-us/download/details.aspx?id=55319</w:t>
        </w:r>
      </w:hyperlink>
    </w:p>
    <w:p w14:paraId="23BDBFFC" w14:textId="77777777" w:rsidR="00687EBE" w:rsidRPr="008B6513" w:rsidRDefault="00687EBE" w:rsidP="00B237F7">
      <w:pPr>
        <w:spacing w:before="72" w:after="72"/>
      </w:pPr>
    </w:p>
    <w:sectPr w:rsidR="00687EBE" w:rsidRPr="008B6513" w:rsidSect="00BA7989">
      <w:pgSz w:w="11906" w:h="16838" w:code="9"/>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BA39CD" w14:textId="77777777" w:rsidR="008F132C" w:rsidRDefault="008F132C" w:rsidP="0010078A">
      <w:pPr>
        <w:spacing w:before="48" w:after="48"/>
      </w:pPr>
      <w:r>
        <w:separator/>
      </w:r>
    </w:p>
  </w:endnote>
  <w:endnote w:type="continuationSeparator" w:id="0">
    <w:p w14:paraId="03750150" w14:textId="77777777" w:rsidR="008F132C" w:rsidRDefault="008F132C" w:rsidP="0010078A">
      <w:pPr>
        <w:spacing w:before="48" w:after="4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023F3" w14:textId="77777777" w:rsidR="004B26E4" w:rsidRDefault="004B26E4" w:rsidP="0010078A">
    <w:pPr>
      <w:pStyle w:val="af7"/>
      <w:spacing w:before="48" w:after="4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529083070"/>
      <w:docPartObj>
        <w:docPartGallery w:val="Page Numbers (Bottom of Page)"/>
        <w:docPartUnique/>
      </w:docPartObj>
    </w:sdtPr>
    <w:sdtEndPr>
      <w:rPr>
        <w:sz w:val="28"/>
        <w:szCs w:val="28"/>
      </w:rPr>
    </w:sdtEndPr>
    <w:sdtContent>
      <w:p w14:paraId="1400F48A" w14:textId="77777777" w:rsidR="004B26E4" w:rsidRPr="0098284A" w:rsidRDefault="004B26E4" w:rsidP="0010078A">
        <w:pPr>
          <w:spacing w:before="48" w:afterLines="0" w:after="0"/>
        </w:pPr>
        <w:r>
          <w:rPr>
            <w:rFonts w:hint="eastAsia"/>
            <w:noProof/>
            <w:sz w:val="20"/>
            <w:szCs w:val="20"/>
          </w:rPr>
          <mc:AlternateContent>
            <mc:Choice Requires="wps">
              <w:drawing>
                <wp:anchor distT="0" distB="0" distL="114300" distR="114300" simplePos="0" relativeHeight="251654144" behindDoc="0" locked="0" layoutInCell="1" allowOverlap="1" wp14:anchorId="609B22A9" wp14:editId="3A8DA67B">
                  <wp:simplePos x="0" y="0"/>
                  <wp:positionH relativeFrom="column">
                    <wp:posOffset>900430</wp:posOffset>
                  </wp:positionH>
                  <wp:positionV relativeFrom="paragraph">
                    <wp:posOffset>9546590</wp:posOffset>
                  </wp:positionV>
                  <wp:extent cx="5943600" cy="0"/>
                  <wp:effectExtent l="9525" t="5080" r="9525" b="13970"/>
                  <wp:wrapNone/>
                  <wp:docPr id="39" name="直線接點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D91DCE5" id="直線接點 3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" strokecolor="#969696"/>
              </w:pict>
            </mc:Fallback>
          </mc:AlternateContent>
        </w:r>
        <w:r>
          <w:rPr>
            <w:rFonts w:hint="eastAsia"/>
            <w:noProof/>
            <w:sz w:val="20"/>
            <w:szCs w:val="20"/>
          </w:rPr>
          <mc:AlternateContent>
            <mc:Choice Requires="wps">
              <w:drawing>
                <wp:anchor distT="0" distB="0" distL="114300" distR="114300" simplePos="0" relativeHeight="251653120" behindDoc="0" locked="0" layoutInCell="1" allowOverlap="1" wp14:anchorId="6738848A" wp14:editId="7E418363">
                  <wp:simplePos x="0" y="0"/>
                  <wp:positionH relativeFrom="column">
                    <wp:posOffset>900430</wp:posOffset>
                  </wp:positionH>
                  <wp:positionV relativeFrom="paragraph">
                    <wp:posOffset>9546590</wp:posOffset>
                  </wp:positionV>
                  <wp:extent cx="5943600" cy="0"/>
                  <wp:effectExtent l="9525" t="5080" r="9525" b="13970"/>
                  <wp:wrapNone/>
                  <wp:docPr id="40" name="直線接點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52C0E46" id="直線接點 40"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" strokecolor="#969696"/>
              </w:pict>
            </mc:Fallback>
          </mc:AlternateContent>
        </w:r>
        <w:r>
          <w:rPr>
            <w:rFonts w:hint="eastAsia"/>
            <w:noProof/>
            <w:sz w:val="20"/>
            <w:szCs w:val="20"/>
          </w:rPr>
          <mc:AlternateContent>
            <mc:Choice Requires="wps">
              <w:drawing>
                <wp:anchor distT="0" distB="0" distL="114300" distR="114300" simplePos="0" relativeHeight="251652096" behindDoc="0" locked="0" layoutInCell="1" allowOverlap="1" wp14:anchorId="325A6454" wp14:editId="50C7ABA1">
                  <wp:simplePos x="0" y="0"/>
                  <wp:positionH relativeFrom="column">
                    <wp:posOffset>900430</wp:posOffset>
                  </wp:positionH>
                  <wp:positionV relativeFrom="paragraph">
                    <wp:posOffset>9546590</wp:posOffset>
                  </wp:positionV>
                  <wp:extent cx="5943600" cy="0"/>
                  <wp:effectExtent l="9525" t="5080" r="9525" b="13970"/>
                  <wp:wrapNone/>
                  <wp:docPr id="41" name="直線接點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77007E8" id="直線接點 41"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" strokecolor="#969696"/>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3C240" w14:textId="77777777" w:rsidR="004B26E4" w:rsidRDefault="004B26E4" w:rsidP="0010078A">
    <w:pPr>
      <w:pStyle w:val="af7"/>
      <w:spacing w:before="48" w:after="4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7FDFB" w14:textId="77777777" w:rsidR="004B26E4" w:rsidRPr="00423FF3" w:rsidRDefault="004B26E4" w:rsidP="00423FF3">
    <w:pPr>
      <w:pStyle w:val="af7"/>
      <w:spacing w:before="48" w:after="4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5873D" w14:textId="77777777" w:rsidR="004B26E4" w:rsidRPr="0098284A" w:rsidRDefault="004B26E4" w:rsidP="0010078A">
    <w:pPr>
      <w:pStyle w:val="af7"/>
      <w:spacing w:before="48" w:after="48"/>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0334045"/>
      <w:docPartObj>
        <w:docPartGallery w:val="Page Numbers (Bottom of Page)"/>
        <w:docPartUnique/>
      </w:docPartObj>
    </w:sdtPr>
    <w:sdtEndPr/>
    <w:sdtContent>
      <w:p w14:paraId="02DF8398" w14:textId="77777777" w:rsidR="004B26E4" w:rsidRPr="0098284A" w:rsidRDefault="004B26E4" w:rsidP="0010078A">
        <w:pPr>
          <w:pStyle w:val="af7"/>
          <w:spacing w:before="48" w:after="48"/>
          <w:jc w:val="center"/>
        </w:pPr>
        <w:r>
          <w:fldChar w:fldCharType="begin"/>
        </w:r>
        <w:r>
          <w:instrText>PAGE   \* MERGEFORMAT</w:instrText>
        </w:r>
        <w:r>
          <w:fldChar w:fldCharType="separate"/>
        </w:r>
        <w:r w:rsidRPr="00BE44E0">
          <w:rPr>
            <w:noProof/>
            <w:lang w:val="zh-TW"/>
          </w:rPr>
          <w:t>iii</w:t>
        </w:r>
        <w: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600682223"/>
      <w:docPartObj>
        <w:docPartGallery w:val="Page Numbers (Bottom of Page)"/>
        <w:docPartUnique/>
      </w:docPartObj>
    </w:sdtPr>
    <w:sdtEndPr/>
    <w:sdtContent>
      <w:p w14:paraId="3AD20891" w14:textId="1D170C39" w:rsidR="004B26E4" w:rsidRPr="00245A12" w:rsidRDefault="004B26E4" w:rsidP="0010078A">
        <w:pPr>
          <w:spacing w:before="48" w:afterLines="0" w:after="0"/>
          <w:rPr>
            <w:sz w:val="20"/>
            <w:szCs w:val="20"/>
          </w:rPr>
        </w:pPr>
        <w:r>
          <w:rPr>
            <w:noProof/>
          </w:rPr>
          <mc:AlternateContent>
            <mc:Choice Requires="wps">
              <w:drawing>
                <wp:anchor distT="0" distB="0" distL="114300" distR="114300" simplePos="0" relativeHeight="251663360" behindDoc="0" locked="1" layoutInCell="1" allowOverlap="0" wp14:anchorId="17101369" wp14:editId="5EC56767">
                  <wp:simplePos x="0" y="0"/>
                  <wp:positionH relativeFrom="column">
                    <wp:posOffset>13970</wp:posOffset>
                  </wp:positionH>
                  <wp:positionV relativeFrom="paragraph">
                    <wp:posOffset>27940</wp:posOffset>
                  </wp:positionV>
                  <wp:extent cx="5943600" cy="14400"/>
                  <wp:effectExtent l="0" t="0" r="19050" b="24130"/>
                  <wp:wrapTopAndBottom/>
                  <wp:docPr id="292" name="直線接點 292"/>
                  <wp:cNvGraphicFramePr/>
                  <a:graphic xmlns:a="http://schemas.openxmlformats.org/drawingml/2006/main">
                    <a:graphicData uri="http://schemas.microsoft.com/office/word/2010/wordprocessingShape">
                      <wps:wsp>
                        <wps:cNvCnPr/>
                        <wps:spPr>
                          <a:xfrm flipV="1">
                            <a:off x="0" y="0"/>
                            <a:ext cx="5943600" cy="14400"/>
                          </a:xfrm>
                          <a:prstGeom prst="line">
                            <a:avLst/>
                          </a:prstGeom>
                          <a:ln>
                            <a:solidFill>
                              <a:srgbClr val="9696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2F15E8A" id="直線接點 292"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2.2pt" to="469.1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" o:allowoverlap="f" strokecolor="#969696">
                  <w10:wrap type="topAndBottom"/>
                  <w10:anchorlock/>
                </v:line>
              </w:pict>
            </mc:Fallback>
          </mc:AlternateContent>
        </w:r>
        <w:r>
          <w:rPr>
            <w:rFonts w:hint="eastAsia"/>
            <w:noProof/>
            <w:sz w:val="20"/>
            <w:szCs w:val="20"/>
          </w:rPr>
          <mc:AlternateContent>
            <mc:Choice Requires="wps">
              <w:drawing>
                <wp:anchor distT="0" distB="0" distL="114300" distR="114300" simplePos="0" relativeHeight="251662336" behindDoc="0" locked="0" layoutInCell="1" allowOverlap="1" wp14:anchorId="561CC677" wp14:editId="28F69A39">
                  <wp:simplePos x="0" y="0"/>
                  <wp:positionH relativeFrom="column">
                    <wp:posOffset>900430</wp:posOffset>
                  </wp:positionH>
                  <wp:positionV relativeFrom="paragraph">
                    <wp:posOffset>9546590</wp:posOffset>
                  </wp:positionV>
                  <wp:extent cx="5943600" cy="0"/>
                  <wp:effectExtent l="9525" t="5080" r="9525" b="13970"/>
                  <wp:wrapNone/>
                  <wp:docPr id="293" name="直線接點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DC04AB1" id="直線接點 29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" strokecolor="#969696"/>
              </w:pict>
            </mc:Fallback>
          </mc:AlternateContent>
        </w:r>
        <w:r>
          <w:rPr>
            <w:rFonts w:hint="eastAsia"/>
            <w:noProof/>
            <w:sz w:val="20"/>
            <w:szCs w:val="20"/>
          </w:rPr>
          <mc:AlternateContent>
            <mc:Choice Requires="wps">
              <w:drawing>
                <wp:anchor distT="0" distB="0" distL="114300" distR="114300" simplePos="0" relativeHeight="251661312" behindDoc="0" locked="0" layoutInCell="1" allowOverlap="1" wp14:anchorId="17875221" wp14:editId="3D667229">
                  <wp:simplePos x="0" y="0"/>
                  <wp:positionH relativeFrom="column">
                    <wp:posOffset>900430</wp:posOffset>
                  </wp:positionH>
                  <wp:positionV relativeFrom="paragraph">
                    <wp:posOffset>9546590</wp:posOffset>
                  </wp:positionV>
                  <wp:extent cx="5943600" cy="0"/>
                  <wp:effectExtent l="9525" t="5080" r="9525" b="13970"/>
                  <wp:wrapNone/>
                  <wp:docPr id="294" name="直線接點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4A05019" id="直線接點 29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" strokecolor="#969696"/>
              </w:pict>
            </mc:Fallback>
          </mc:AlternateContent>
        </w:r>
        <w:r>
          <w:rPr>
            <w:rFonts w:hint="eastAsia"/>
            <w:noProof/>
            <w:sz w:val="20"/>
            <w:szCs w:val="20"/>
          </w:rPr>
          <mc:AlternateContent>
            <mc:Choice Requires="wps">
              <w:drawing>
                <wp:anchor distT="0" distB="0" distL="114300" distR="114300" simplePos="0" relativeHeight="251660288" behindDoc="0" locked="0" layoutInCell="1" allowOverlap="1" wp14:anchorId="1E367540" wp14:editId="2A3CD05F">
                  <wp:simplePos x="0" y="0"/>
                  <wp:positionH relativeFrom="column">
                    <wp:posOffset>900430</wp:posOffset>
                  </wp:positionH>
                  <wp:positionV relativeFrom="paragraph">
                    <wp:posOffset>9546590</wp:posOffset>
                  </wp:positionV>
                  <wp:extent cx="5943600" cy="0"/>
                  <wp:effectExtent l="9525" t="5080" r="9525" b="13970"/>
                  <wp:wrapNone/>
                  <wp:docPr id="295" name="直線接點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ADFB74D" id="直線接點 29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" strokecolor="#969696"/>
              </w:pict>
            </mc:Fallback>
          </mc:AlternateContent>
        </w:r>
        <w:r w:rsidRPr="0098284A">
          <w:rPr>
            <w:rFonts w:hint="eastAsia"/>
            <w:sz w:val="20"/>
            <w:szCs w:val="20"/>
          </w:rPr>
          <w:t>本文件之智慧財產權屬</w:t>
        </w:r>
        <w:r w:rsidRPr="009204A6">
          <w:rPr>
            <w:rFonts w:hint="eastAsia"/>
            <w:sz w:val="20"/>
            <w:szCs w:val="20"/>
          </w:rPr>
          <w:t>數位發展</w:t>
        </w:r>
        <w:proofErr w:type="gramStart"/>
        <w:r w:rsidRPr="009204A6">
          <w:rPr>
            <w:rFonts w:hint="eastAsia"/>
            <w:sz w:val="20"/>
            <w:szCs w:val="20"/>
          </w:rPr>
          <w:t>部</w:t>
        </w:r>
        <w:r>
          <w:rPr>
            <w:rFonts w:hint="eastAsia"/>
            <w:sz w:val="20"/>
            <w:szCs w:val="20"/>
          </w:rPr>
          <w:t>資通安全署</w:t>
        </w:r>
        <w:proofErr w:type="gramEnd"/>
        <w:r>
          <w:rPr>
            <w:rFonts w:hint="eastAsia"/>
            <w:sz w:val="20"/>
            <w:szCs w:val="20"/>
          </w:rPr>
          <w:t>擁</w:t>
        </w:r>
        <w:r w:rsidRPr="0098284A">
          <w:rPr>
            <w:rFonts w:hint="eastAsia"/>
            <w:sz w:val="20"/>
            <w:szCs w:val="20"/>
          </w:rPr>
          <w:t>有。</w:t>
        </w:r>
        <w:r>
          <w:rPr>
            <w:noProof/>
          </w:rPr>
          <mc:AlternateContent>
            <mc:Choice Requires="wps">
              <w:drawing>
                <wp:anchor distT="0" distB="0" distL="114300" distR="114300" simplePos="0" relativeHeight="251658240" behindDoc="0" locked="0" layoutInCell="1" allowOverlap="1" wp14:anchorId="7A12A839" wp14:editId="38CC7923">
                  <wp:simplePos x="0" y="0"/>
                  <wp:positionH relativeFrom="column">
                    <wp:posOffset>900430</wp:posOffset>
                  </wp:positionH>
                  <wp:positionV relativeFrom="paragraph">
                    <wp:posOffset>9546590</wp:posOffset>
                  </wp:positionV>
                  <wp:extent cx="5943600" cy="0"/>
                  <wp:effectExtent l="9525" t="5080" r="9525" b="13970"/>
                  <wp:wrapNone/>
                  <wp:docPr id="296" name="直線接點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96D64EF" id="直線接點 29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" strokecolor="#969696"/>
              </w:pict>
            </mc:Fallback>
          </mc:AlternateContent>
        </w:r>
        <w:r>
          <w:rPr>
            <w:noProof/>
          </w:rPr>
          <mc:AlternateContent>
            <mc:Choice Requires="wps">
              <w:drawing>
                <wp:anchor distT="0" distB="0" distL="114300" distR="114300" simplePos="0" relativeHeight="251656192" behindDoc="0" locked="0" layoutInCell="1" allowOverlap="1" wp14:anchorId="174FF2E2" wp14:editId="7125804C">
                  <wp:simplePos x="0" y="0"/>
                  <wp:positionH relativeFrom="column">
                    <wp:posOffset>900430</wp:posOffset>
                  </wp:positionH>
                  <wp:positionV relativeFrom="paragraph">
                    <wp:posOffset>9546590</wp:posOffset>
                  </wp:positionV>
                  <wp:extent cx="5943600" cy="0"/>
                  <wp:effectExtent l="9525" t="5080" r="9525" b="13970"/>
                  <wp:wrapNone/>
                  <wp:docPr id="297" name="直線接點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40275B5" id="直線接點 29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" strokecolor="#969696"/>
              </w:pict>
            </mc:Fallback>
          </mc:AlternateContent>
        </w:r>
      </w:p>
      <w:p w14:paraId="269F7759" w14:textId="77777777" w:rsidR="004B26E4" w:rsidRPr="0098284A" w:rsidRDefault="004B26E4" w:rsidP="0010078A">
        <w:pPr>
          <w:pStyle w:val="af7"/>
          <w:spacing w:before="48" w:afterLines="0" w:after="0"/>
          <w:jc w:val="center"/>
        </w:pPr>
        <w:r>
          <w:fldChar w:fldCharType="begin"/>
        </w:r>
        <w:r>
          <w:instrText>PAGE   \* MERGEFORMAT</w:instrText>
        </w:r>
        <w:r>
          <w:fldChar w:fldCharType="separate"/>
        </w:r>
        <w:r w:rsidRPr="00A24C55">
          <w:rPr>
            <w:noProof/>
            <w:lang w:val="zh-TW"/>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75F14A" w14:textId="77777777" w:rsidR="008F132C" w:rsidRDefault="008F132C" w:rsidP="0010078A">
      <w:pPr>
        <w:spacing w:before="48" w:after="48"/>
      </w:pPr>
      <w:r>
        <w:separator/>
      </w:r>
    </w:p>
  </w:footnote>
  <w:footnote w:type="continuationSeparator" w:id="0">
    <w:p w14:paraId="6A52C747" w14:textId="77777777" w:rsidR="008F132C" w:rsidRDefault="008F132C" w:rsidP="0010078A">
      <w:pPr>
        <w:spacing w:before="48" w:after="48"/>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E0267" w14:textId="77777777" w:rsidR="004B26E4" w:rsidRDefault="004B26E4" w:rsidP="0010078A">
    <w:pPr>
      <w:pStyle w:val="af4"/>
      <w:spacing w:before="48" w:after="4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6861F" w14:textId="26BBCB3D" w:rsidR="004B26E4" w:rsidRDefault="004B26E4" w:rsidP="0010078A">
    <w:pPr>
      <w:pStyle w:val="af4"/>
      <w:spacing w:before="48" w:after="4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CBDF7" w14:textId="77777777" w:rsidR="004B26E4" w:rsidRDefault="004B26E4" w:rsidP="0010078A">
    <w:pPr>
      <w:pStyle w:val="af4"/>
      <w:spacing w:before="48" w:after="4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33E64" w14:textId="77777777" w:rsidR="004B26E4" w:rsidRDefault="004B26E4" w:rsidP="0010078A">
    <w:pPr>
      <w:pStyle w:val="af4"/>
      <w:spacing w:before="48" w:after="4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C2249"/>
    <w:multiLevelType w:val="hybridMultilevel"/>
    <w:tmpl w:val="ED2E7F70"/>
    <w:lvl w:ilvl="0" w:tplc="FFFFFFFF">
      <w:start w:val="1"/>
      <w:numFmt w:val="decimal"/>
      <w:lvlText w:val="(%1)"/>
      <w:lvlJc w:val="left"/>
      <w:pPr>
        <w:ind w:left="854" w:hanging="480"/>
      </w:pPr>
      <w:rPr>
        <w:rFonts w:hint="default"/>
      </w:rPr>
    </w:lvl>
    <w:lvl w:ilvl="1" w:tplc="FFFFFFFF" w:tentative="1">
      <w:start w:val="1"/>
      <w:numFmt w:val="ideographTraditional"/>
      <w:lvlText w:val="%2、"/>
      <w:lvlJc w:val="left"/>
      <w:pPr>
        <w:ind w:left="1334" w:hanging="480"/>
      </w:pPr>
    </w:lvl>
    <w:lvl w:ilvl="2" w:tplc="FFFFFFFF" w:tentative="1">
      <w:start w:val="1"/>
      <w:numFmt w:val="lowerRoman"/>
      <w:lvlText w:val="%3."/>
      <w:lvlJc w:val="right"/>
      <w:pPr>
        <w:ind w:left="1814" w:hanging="480"/>
      </w:pPr>
    </w:lvl>
    <w:lvl w:ilvl="3" w:tplc="FFFFFFFF" w:tentative="1">
      <w:start w:val="1"/>
      <w:numFmt w:val="decimal"/>
      <w:lvlText w:val="%4."/>
      <w:lvlJc w:val="left"/>
      <w:pPr>
        <w:ind w:left="2294" w:hanging="480"/>
      </w:pPr>
    </w:lvl>
    <w:lvl w:ilvl="4" w:tplc="FFFFFFFF" w:tentative="1">
      <w:start w:val="1"/>
      <w:numFmt w:val="ideographTraditional"/>
      <w:lvlText w:val="%5、"/>
      <w:lvlJc w:val="left"/>
      <w:pPr>
        <w:ind w:left="2774" w:hanging="480"/>
      </w:pPr>
    </w:lvl>
    <w:lvl w:ilvl="5" w:tplc="FFFFFFFF" w:tentative="1">
      <w:start w:val="1"/>
      <w:numFmt w:val="lowerRoman"/>
      <w:lvlText w:val="%6."/>
      <w:lvlJc w:val="right"/>
      <w:pPr>
        <w:ind w:left="3254" w:hanging="480"/>
      </w:pPr>
    </w:lvl>
    <w:lvl w:ilvl="6" w:tplc="FFFFFFFF" w:tentative="1">
      <w:start w:val="1"/>
      <w:numFmt w:val="decimal"/>
      <w:lvlText w:val="%7."/>
      <w:lvlJc w:val="left"/>
      <w:pPr>
        <w:ind w:left="3734" w:hanging="480"/>
      </w:pPr>
    </w:lvl>
    <w:lvl w:ilvl="7" w:tplc="FFFFFFFF" w:tentative="1">
      <w:start w:val="1"/>
      <w:numFmt w:val="ideographTraditional"/>
      <w:lvlText w:val="%8、"/>
      <w:lvlJc w:val="left"/>
      <w:pPr>
        <w:ind w:left="4214" w:hanging="480"/>
      </w:pPr>
    </w:lvl>
    <w:lvl w:ilvl="8" w:tplc="FFFFFFFF" w:tentative="1">
      <w:start w:val="1"/>
      <w:numFmt w:val="lowerRoman"/>
      <w:lvlText w:val="%9."/>
      <w:lvlJc w:val="right"/>
      <w:pPr>
        <w:ind w:left="4694" w:hanging="480"/>
      </w:pPr>
    </w:lvl>
  </w:abstractNum>
  <w:abstractNum w:abstractNumId="1" w15:restartNumberingAfterBreak="0">
    <w:nsid w:val="08B81A84"/>
    <w:multiLevelType w:val="hybridMultilevel"/>
    <w:tmpl w:val="7D42D3C0"/>
    <w:lvl w:ilvl="0" w:tplc="AEB27212">
      <w:start w:val="1"/>
      <w:numFmt w:val="decimal"/>
      <w:pStyle w:val="a"/>
      <w:lvlText w:val="圖%1"/>
      <w:lvlJc w:val="left"/>
      <w:pPr>
        <w:tabs>
          <w:tab w:val="num" w:pos="680"/>
        </w:tabs>
        <w:ind w:left="0" w:firstLine="0"/>
      </w:pPr>
      <w:rPr>
        <w:rFonts w:ascii="Times New Roman" w:eastAsia="標楷體" w:hAnsi="Times New Roman" w:hint="default"/>
        <w:b w:val="0"/>
        <w:bCs w:val="0"/>
        <w:i w:val="0"/>
        <w:iCs w:val="0"/>
        <w:sz w:val="28"/>
        <w:szCs w:val="28"/>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 w15:restartNumberingAfterBreak="0">
    <w:nsid w:val="10BA6254"/>
    <w:multiLevelType w:val="hybridMultilevel"/>
    <w:tmpl w:val="E1D2B77E"/>
    <w:lvl w:ilvl="0" w:tplc="0409000B">
      <w:start w:val="1"/>
      <w:numFmt w:val="bullet"/>
      <w:lvlText w:val=""/>
      <w:lvlJc w:val="left"/>
      <w:pPr>
        <w:ind w:left="480" w:hanging="48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5273EEC"/>
    <w:multiLevelType w:val="multilevel"/>
    <w:tmpl w:val="CC987160"/>
    <w:lvl w:ilvl="0">
      <w:start w:val="1"/>
      <w:numFmt w:val="decimal"/>
      <w:pStyle w:val="1"/>
      <w:suff w:val="space"/>
      <w:lvlText w:val="%1."/>
      <w:lvlJc w:val="left"/>
      <w:pPr>
        <w:ind w:left="0" w:firstLine="0"/>
      </w:pPr>
      <w:rPr>
        <w:rFonts w:ascii="Times New Roman" w:eastAsia="標楷體" w:hAnsi="Times New Roman" w:hint="default"/>
        <w:b/>
        <w:i w:val="0"/>
        <w:sz w:val="28"/>
      </w:rPr>
    </w:lvl>
    <w:lvl w:ilvl="1">
      <w:start w:val="1"/>
      <w:numFmt w:val="decimal"/>
      <w:pStyle w:val="2"/>
      <w:suff w:val="nothing"/>
      <w:lvlText w:val="%1.%2 "/>
      <w:lvlJc w:val="left"/>
      <w:pPr>
        <w:ind w:left="0" w:firstLine="0"/>
      </w:pPr>
      <w:rPr>
        <w:rFonts w:ascii="Times New Roman" w:eastAsia="標楷體" w:hAnsi="Times New Roman" w:hint="default"/>
        <w:b/>
        <w:i w:val="0"/>
        <w:sz w:val="28"/>
      </w:rPr>
    </w:lvl>
    <w:lvl w:ilvl="2">
      <w:start w:val="1"/>
      <w:numFmt w:val="decimal"/>
      <w:pStyle w:val="3"/>
      <w:suff w:val="space"/>
      <w:lvlText w:val="%1.%2.%3 "/>
      <w:lvlJc w:val="left"/>
      <w:pPr>
        <w:ind w:left="0" w:firstLine="0"/>
      </w:pPr>
      <w:rPr>
        <w:rFonts w:ascii="Times New Roman" w:eastAsia="標楷體" w:hAnsi="Times New Roman" w:hint="default"/>
        <w:b w:val="0"/>
        <w:i w:val="0"/>
        <w:sz w:val="28"/>
      </w:rPr>
    </w:lvl>
    <w:lvl w:ilvl="3">
      <w:start w:val="1"/>
      <w:numFmt w:val="decimal"/>
      <w:pStyle w:val="4"/>
      <w:suff w:val="space"/>
      <w:lvlText w:val="%1.%2.%3.%4 "/>
      <w:lvlJc w:val="left"/>
      <w:pPr>
        <w:ind w:left="0" w:firstLine="0"/>
      </w:pPr>
      <w:rPr>
        <w:rFonts w:ascii="Times New Roman" w:eastAsia="標楷體" w:hAnsi="Times New Roman" w:hint="default"/>
        <w:b w:val="0"/>
        <w:i w:val="0"/>
        <w:sz w:val="28"/>
      </w:rPr>
    </w:lvl>
    <w:lvl w:ilvl="4">
      <w:start w:val="1"/>
      <w:numFmt w:val="decimal"/>
      <w:pStyle w:val="5"/>
      <w:suff w:val="space"/>
      <w:lvlText w:val="%1.%2.%3.%4.%5 "/>
      <w:lvlJc w:val="left"/>
      <w:pPr>
        <w:ind w:left="0" w:firstLine="0"/>
      </w:pPr>
      <w:rPr>
        <w:rFonts w:ascii="Times New Roman" w:eastAsia="標楷體" w:hAnsi="Times New Roman" w:hint="default"/>
        <w:b w:val="0"/>
        <w:i w:val="0"/>
        <w:sz w:val="28"/>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15:restartNumberingAfterBreak="0">
    <w:nsid w:val="158C5A3C"/>
    <w:multiLevelType w:val="multilevel"/>
    <w:tmpl w:val="B3F0A16E"/>
    <w:styleLink w:val="ICST"/>
    <w:lvl w:ilvl="0">
      <w:start w:val="1"/>
      <w:numFmt w:val="decimal"/>
      <w:suff w:val="space"/>
      <w:lvlText w:val="%1."/>
      <w:lvlJc w:val="left"/>
      <w:pPr>
        <w:ind w:left="0" w:firstLine="0"/>
      </w:pPr>
      <w:rPr>
        <w:rFonts w:ascii="Times New Roman" w:eastAsia="標楷體" w:hAnsi="Times New Roman" w:hint="default"/>
        <w:b/>
        <w:i w:val="0"/>
        <w:sz w:val="28"/>
      </w:rPr>
    </w:lvl>
    <w:lvl w:ilvl="1">
      <w:start w:val="1"/>
      <w:numFmt w:val="decimal"/>
      <w:suff w:val="nothing"/>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suff w:val="space"/>
      <w:lvlText w:val="%1.%2.%3.%4."/>
      <w:lvlJc w:val="left"/>
      <w:pPr>
        <w:ind w:left="0" w:firstLine="0"/>
      </w:pPr>
      <w:rPr>
        <w:rFonts w:hint="eastAsia"/>
      </w:rPr>
    </w:lvl>
    <w:lvl w:ilvl="4">
      <w:start w:val="1"/>
      <w:numFmt w:val="decimal"/>
      <w:suff w:val="space"/>
      <w:lvlText w:val="%1.%2.%3.%4.%5."/>
      <w:lvlJc w:val="left"/>
      <w:pPr>
        <w:ind w:left="0" w:firstLine="0"/>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 w15:restartNumberingAfterBreak="0">
    <w:nsid w:val="1A641C5B"/>
    <w:multiLevelType w:val="hybridMultilevel"/>
    <w:tmpl w:val="ED2E7F70"/>
    <w:lvl w:ilvl="0" w:tplc="FFFFFFFF">
      <w:start w:val="1"/>
      <w:numFmt w:val="decimal"/>
      <w:lvlText w:val="(%1)"/>
      <w:lvlJc w:val="left"/>
      <w:pPr>
        <w:ind w:left="854" w:hanging="480"/>
      </w:pPr>
      <w:rPr>
        <w:rFonts w:hint="default"/>
      </w:rPr>
    </w:lvl>
    <w:lvl w:ilvl="1" w:tplc="FFFFFFFF" w:tentative="1">
      <w:start w:val="1"/>
      <w:numFmt w:val="ideographTraditional"/>
      <w:lvlText w:val="%2、"/>
      <w:lvlJc w:val="left"/>
      <w:pPr>
        <w:ind w:left="1334" w:hanging="480"/>
      </w:pPr>
    </w:lvl>
    <w:lvl w:ilvl="2" w:tplc="FFFFFFFF" w:tentative="1">
      <w:start w:val="1"/>
      <w:numFmt w:val="lowerRoman"/>
      <w:lvlText w:val="%3."/>
      <w:lvlJc w:val="right"/>
      <w:pPr>
        <w:ind w:left="1814" w:hanging="480"/>
      </w:pPr>
    </w:lvl>
    <w:lvl w:ilvl="3" w:tplc="FFFFFFFF" w:tentative="1">
      <w:start w:val="1"/>
      <w:numFmt w:val="decimal"/>
      <w:lvlText w:val="%4."/>
      <w:lvlJc w:val="left"/>
      <w:pPr>
        <w:ind w:left="2294" w:hanging="480"/>
      </w:pPr>
    </w:lvl>
    <w:lvl w:ilvl="4" w:tplc="FFFFFFFF" w:tentative="1">
      <w:start w:val="1"/>
      <w:numFmt w:val="ideographTraditional"/>
      <w:lvlText w:val="%5、"/>
      <w:lvlJc w:val="left"/>
      <w:pPr>
        <w:ind w:left="2774" w:hanging="480"/>
      </w:pPr>
    </w:lvl>
    <w:lvl w:ilvl="5" w:tplc="FFFFFFFF" w:tentative="1">
      <w:start w:val="1"/>
      <w:numFmt w:val="lowerRoman"/>
      <w:lvlText w:val="%6."/>
      <w:lvlJc w:val="right"/>
      <w:pPr>
        <w:ind w:left="3254" w:hanging="480"/>
      </w:pPr>
    </w:lvl>
    <w:lvl w:ilvl="6" w:tplc="FFFFFFFF" w:tentative="1">
      <w:start w:val="1"/>
      <w:numFmt w:val="decimal"/>
      <w:lvlText w:val="%7."/>
      <w:lvlJc w:val="left"/>
      <w:pPr>
        <w:ind w:left="3734" w:hanging="480"/>
      </w:pPr>
    </w:lvl>
    <w:lvl w:ilvl="7" w:tplc="FFFFFFFF" w:tentative="1">
      <w:start w:val="1"/>
      <w:numFmt w:val="ideographTraditional"/>
      <w:lvlText w:val="%8、"/>
      <w:lvlJc w:val="left"/>
      <w:pPr>
        <w:ind w:left="4214" w:hanging="480"/>
      </w:pPr>
    </w:lvl>
    <w:lvl w:ilvl="8" w:tplc="FFFFFFFF" w:tentative="1">
      <w:start w:val="1"/>
      <w:numFmt w:val="lowerRoman"/>
      <w:lvlText w:val="%9."/>
      <w:lvlJc w:val="right"/>
      <w:pPr>
        <w:ind w:left="4694" w:hanging="480"/>
      </w:pPr>
    </w:lvl>
  </w:abstractNum>
  <w:abstractNum w:abstractNumId="6" w15:restartNumberingAfterBreak="0">
    <w:nsid w:val="1B832C87"/>
    <w:multiLevelType w:val="hybridMultilevel"/>
    <w:tmpl w:val="87BEFAB2"/>
    <w:lvl w:ilvl="0" w:tplc="17B84154">
      <w:start w:val="1"/>
      <w:numFmt w:val="bullet"/>
      <w:pStyle w:val="10"/>
      <w:lvlText w:val="●"/>
      <w:lvlJc w:val="left"/>
      <w:pPr>
        <w:tabs>
          <w:tab w:val="num" w:pos="805"/>
        </w:tabs>
        <w:ind w:left="805" w:hanging="482"/>
      </w:pPr>
      <w:rPr>
        <w:rFonts w:ascii="Times New Roman" w:eastAsia="標楷體" w:hAnsi="Times New Roman" w:cs="Times New Roman" w:hint="default"/>
        <w:sz w:val="2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20C31121"/>
    <w:multiLevelType w:val="multilevel"/>
    <w:tmpl w:val="8396A386"/>
    <w:lvl w:ilvl="0">
      <w:start w:val="1"/>
      <w:numFmt w:val="decimal"/>
      <w:pStyle w:val="a0"/>
      <w:lvlText w:val="附件%1"/>
      <w:lvlJc w:val="left"/>
      <w:pPr>
        <w:ind w:left="851" w:hanging="851"/>
      </w:pPr>
      <w:rPr>
        <w:rFonts w:hint="eastAsia"/>
      </w:rPr>
    </w:lvl>
    <w:lvl w:ilvl="1">
      <w:start w:val="1"/>
      <w:numFmt w:val="ideographTraditional"/>
      <w:lvlText w:val="%2、"/>
      <w:lvlJc w:val="left"/>
      <w:pPr>
        <w:tabs>
          <w:tab w:val="num" w:pos="960"/>
        </w:tabs>
        <w:ind w:left="960" w:hanging="480"/>
      </w:pPr>
      <w:rPr>
        <w:rFonts w:hint="eastAsia"/>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8" w15:restartNumberingAfterBreak="0">
    <w:nsid w:val="25A6069D"/>
    <w:multiLevelType w:val="multilevel"/>
    <w:tmpl w:val="D240A11C"/>
    <w:lvl w:ilvl="0">
      <w:start w:val="1"/>
      <w:numFmt w:val="decimal"/>
      <w:pStyle w:val="a1"/>
      <w:lvlText w:val="[%1]"/>
      <w:lvlJc w:val="left"/>
      <w:pPr>
        <w:ind w:left="624" w:hanging="340"/>
      </w:pPr>
      <w:rPr>
        <w:rFonts w:ascii="Times New Roman" w:eastAsia="標楷體" w:hAnsi="Times New Roman" w:hint="default"/>
        <w:b w:val="0"/>
        <w:i w:val="0"/>
        <w:color w:val="000000" w:themeColor="text1"/>
        <w:sz w:val="28"/>
      </w:rPr>
    </w:lvl>
    <w:lvl w:ilvl="1">
      <w:start w:val="1"/>
      <w:numFmt w:val="ideographTraditional"/>
      <w:lvlText w:val="%2、"/>
      <w:lvlJc w:val="left"/>
      <w:pPr>
        <w:tabs>
          <w:tab w:val="num" w:pos="960"/>
        </w:tabs>
        <w:ind w:left="960" w:hanging="480"/>
      </w:pPr>
      <w:rPr>
        <w:rFonts w:hint="eastAsia"/>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9" w15:restartNumberingAfterBreak="0">
    <w:nsid w:val="2BCC74CE"/>
    <w:multiLevelType w:val="hybridMultilevel"/>
    <w:tmpl w:val="390CF89C"/>
    <w:lvl w:ilvl="0" w:tplc="0409000B">
      <w:start w:val="1"/>
      <w:numFmt w:val="bullet"/>
      <w:lvlText w:val=""/>
      <w:lvlJc w:val="left"/>
      <w:pPr>
        <w:tabs>
          <w:tab w:val="num" w:pos="173"/>
        </w:tabs>
        <w:ind w:left="150" w:hanging="147"/>
      </w:pPr>
      <w:rPr>
        <w:rFonts w:ascii="Wingdings" w:hAnsi="Wingdings" w:hint="default"/>
        <w:color w:val="000000"/>
      </w:rPr>
    </w:lvl>
    <w:lvl w:ilvl="1" w:tplc="FFFFFFFF">
      <w:start w:val="1"/>
      <w:numFmt w:val="bullet"/>
      <w:lvlText w:val=""/>
      <w:lvlJc w:val="left"/>
      <w:pPr>
        <w:tabs>
          <w:tab w:val="num" w:pos="963"/>
        </w:tabs>
        <w:ind w:left="963" w:hanging="480"/>
      </w:pPr>
      <w:rPr>
        <w:rFonts w:ascii="Wingdings" w:hAnsi="Wingdings" w:hint="default"/>
      </w:rPr>
    </w:lvl>
    <w:lvl w:ilvl="2" w:tplc="FFFFFFFF" w:tentative="1">
      <w:start w:val="1"/>
      <w:numFmt w:val="bullet"/>
      <w:lvlText w:val=""/>
      <w:lvlJc w:val="left"/>
      <w:pPr>
        <w:tabs>
          <w:tab w:val="num" w:pos="1443"/>
        </w:tabs>
        <w:ind w:left="1443" w:hanging="480"/>
      </w:pPr>
      <w:rPr>
        <w:rFonts w:ascii="Wingdings" w:hAnsi="Wingdings" w:hint="default"/>
      </w:rPr>
    </w:lvl>
    <w:lvl w:ilvl="3" w:tplc="FFFFFFFF" w:tentative="1">
      <w:start w:val="1"/>
      <w:numFmt w:val="bullet"/>
      <w:lvlText w:val=""/>
      <w:lvlJc w:val="left"/>
      <w:pPr>
        <w:tabs>
          <w:tab w:val="num" w:pos="1923"/>
        </w:tabs>
        <w:ind w:left="1923" w:hanging="480"/>
      </w:pPr>
      <w:rPr>
        <w:rFonts w:ascii="Wingdings" w:hAnsi="Wingdings" w:hint="default"/>
      </w:rPr>
    </w:lvl>
    <w:lvl w:ilvl="4" w:tplc="FFFFFFFF" w:tentative="1">
      <w:start w:val="1"/>
      <w:numFmt w:val="bullet"/>
      <w:lvlText w:val=""/>
      <w:lvlJc w:val="left"/>
      <w:pPr>
        <w:tabs>
          <w:tab w:val="num" w:pos="2403"/>
        </w:tabs>
        <w:ind w:left="2403" w:hanging="480"/>
      </w:pPr>
      <w:rPr>
        <w:rFonts w:ascii="Wingdings" w:hAnsi="Wingdings" w:hint="default"/>
      </w:rPr>
    </w:lvl>
    <w:lvl w:ilvl="5" w:tplc="FFFFFFFF" w:tentative="1">
      <w:start w:val="1"/>
      <w:numFmt w:val="bullet"/>
      <w:lvlText w:val=""/>
      <w:lvlJc w:val="left"/>
      <w:pPr>
        <w:tabs>
          <w:tab w:val="num" w:pos="2883"/>
        </w:tabs>
        <w:ind w:left="2883" w:hanging="480"/>
      </w:pPr>
      <w:rPr>
        <w:rFonts w:ascii="Wingdings" w:hAnsi="Wingdings" w:hint="default"/>
      </w:rPr>
    </w:lvl>
    <w:lvl w:ilvl="6" w:tplc="FFFFFFFF" w:tentative="1">
      <w:start w:val="1"/>
      <w:numFmt w:val="bullet"/>
      <w:lvlText w:val=""/>
      <w:lvlJc w:val="left"/>
      <w:pPr>
        <w:tabs>
          <w:tab w:val="num" w:pos="3363"/>
        </w:tabs>
        <w:ind w:left="3363" w:hanging="480"/>
      </w:pPr>
      <w:rPr>
        <w:rFonts w:ascii="Wingdings" w:hAnsi="Wingdings" w:hint="default"/>
      </w:rPr>
    </w:lvl>
    <w:lvl w:ilvl="7" w:tplc="FFFFFFFF" w:tentative="1">
      <w:start w:val="1"/>
      <w:numFmt w:val="bullet"/>
      <w:lvlText w:val=""/>
      <w:lvlJc w:val="left"/>
      <w:pPr>
        <w:tabs>
          <w:tab w:val="num" w:pos="3843"/>
        </w:tabs>
        <w:ind w:left="3843" w:hanging="480"/>
      </w:pPr>
      <w:rPr>
        <w:rFonts w:ascii="Wingdings" w:hAnsi="Wingdings" w:hint="default"/>
      </w:rPr>
    </w:lvl>
    <w:lvl w:ilvl="8" w:tplc="FFFFFFFF" w:tentative="1">
      <w:start w:val="1"/>
      <w:numFmt w:val="bullet"/>
      <w:lvlText w:val=""/>
      <w:lvlJc w:val="left"/>
      <w:pPr>
        <w:tabs>
          <w:tab w:val="num" w:pos="4323"/>
        </w:tabs>
        <w:ind w:left="4323" w:hanging="480"/>
      </w:pPr>
      <w:rPr>
        <w:rFonts w:ascii="Wingdings" w:hAnsi="Wingdings" w:hint="default"/>
      </w:rPr>
    </w:lvl>
  </w:abstractNum>
  <w:abstractNum w:abstractNumId="10" w15:restartNumberingAfterBreak="0">
    <w:nsid w:val="2D8E68C5"/>
    <w:multiLevelType w:val="multilevel"/>
    <w:tmpl w:val="B0CE66E2"/>
    <w:lvl w:ilvl="0">
      <w:start w:val="1"/>
      <w:numFmt w:val="bullet"/>
      <w:pStyle w:val="30"/>
      <w:lvlText w:val=""/>
      <w:lvlJc w:val="left"/>
      <w:pPr>
        <w:tabs>
          <w:tab w:val="num" w:pos="805"/>
        </w:tabs>
        <w:ind w:left="805" w:hanging="482"/>
      </w:pPr>
      <w:rPr>
        <w:rFonts w:ascii="Wingdings" w:hAnsi="Wingdings" w:hint="default"/>
        <w:sz w:val="28"/>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30404382"/>
    <w:multiLevelType w:val="multilevel"/>
    <w:tmpl w:val="11928F42"/>
    <w:lvl w:ilvl="0">
      <w:start w:val="1"/>
      <w:numFmt w:val="bullet"/>
      <w:pStyle w:val="40"/>
      <w:lvlText w:val=""/>
      <w:lvlJc w:val="left"/>
      <w:pPr>
        <w:ind w:left="1444" w:hanging="480"/>
      </w:pPr>
      <w:rPr>
        <w:rFonts w:ascii="Wingdings" w:hAnsi="Wingdings" w:hint="default"/>
      </w:rPr>
    </w:lvl>
    <w:lvl w:ilvl="1">
      <w:start w:val="1"/>
      <w:numFmt w:val="bullet"/>
      <w:lvlText w:val=""/>
      <w:lvlJc w:val="left"/>
      <w:pPr>
        <w:tabs>
          <w:tab w:val="num" w:pos="960"/>
        </w:tabs>
        <w:ind w:left="0" w:firstLine="964"/>
      </w:pPr>
      <w:rPr>
        <w:rFonts w:ascii="Wingdings" w:hAnsi="Wingdings" w:cs="Wingdings" w:hint="default"/>
      </w:rPr>
    </w:lvl>
    <w:lvl w:ilvl="2">
      <w:start w:val="1"/>
      <w:numFmt w:val="bullet"/>
      <w:lvlText w:val=""/>
      <w:lvlJc w:val="left"/>
      <w:pPr>
        <w:tabs>
          <w:tab w:val="num" w:pos="1440"/>
        </w:tabs>
        <w:ind w:left="0" w:firstLine="964"/>
      </w:pPr>
      <w:rPr>
        <w:rFonts w:ascii="Wingdings" w:hAnsi="Wingdings" w:cs="Wingdings" w:hint="default"/>
      </w:rPr>
    </w:lvl>
    <w:lvl w:ilvl="3">
      <w:start w:val="1"/>
      <w:numFmt w:val="bullet"/>
      <w:lvlText w:val=""/>
      <w:lvlJc w:val="left"/>
      <w:pPr>
        <w:tabs>
          <w:tab w:val="num" w:pos="1920"/>
        </w:tabs>
        <w:ind w:left="0" w:firstLine="964"/>
      </w:pPr>
      <w:rPr>
        <w:rFonts w:ascii="Wingdings" w:hAnsi="Wingdings" w:cs="Wingdings" w:hint="default"/>
      </w:rPr>
    </w:lvl>
    <w:lvl w:ilvl="4">
      <w:start w:val="1"/>
      <w:numFmt w:val="bullet"/>
      <w:lvlText w:val=""/>
      <w:lvlJc w:val="left"/>
      <w:pPr>
        <w:tabs>
          <w:tab w:val="num" w:pos="2400"/>
        </w:tabs>
        <w:ind w:left="0" w:firstLine="964"/>
      </w:pPr>
      <w:rPr>
        <w:rFonts w:ascii="Wingdings" w:hAnsi="Wingdings" w:cs="Wingdings" w:hint="default"/>
      </w:rPr>
    </w:lvl>
    <w:lvl w:ilvl="5">
      <w:start w:val="1"/>
      <w:numFmt w:val="bullet"/>
      <w:lvlText w:val=""/>
      <w:lvlJc w:val="left"/>
      <w:pPr>
        <w:tabs>
          <w:tab w:val="num" w:pos="2880"/>
        </w:tabs>
        <w:ind w:left="0" w:firstLine="964"/>
      </w:pPr>
      <w:rPr>
        <w:rFonts w:ascii="Wingdings" w:hAnsi="Wingdings" w:cs="Wingdings" w:hint="default"/>
      </w:rPr>
    </w:lvl>
    <w:lvl w:ilvl="6">
      <w:start w:val="1"/>
      <w:numFmt w:val="bullet"/>
      <w:lvlText w:val=""/>
      <w:lvlJc w:val="left"/>
      <w:pPr>
        <w:tabs>
          <w:tab w:val="num" w:pos="3360"/>
        </w:tabs>
        <w:ind w:left="0" w:firstLine="964"/>
      </w:pPr>
      <w:rPr>
        <w:rFonts w:ascii="Wingdings" w:hAnsi="Wingdings" w:cs="Wingdings" w:hint="default"/>
      </w:rPr>
    </w:lvl>
    <w:lvl w:ilvl="7">
      <w:start w:val="1"/>
      <w:numFmt w:val="bullet"/>
      <w:lvlText w:val=""/>
      <w:lvlJc w:val="left"/>
      <w:pPr>
        <w:tabs>
          <w:tab w:val="num" w:pos="3840"/>
        </w:tabs>
        <w:ind w:left="0" w:firstLine="964"/>
      </w:pPr>
      <w:rPr>
        <w:rFonts w:ascii="Wingdings" w:hAnsi="Wingdings" w:cs="Wingdings" w:hint="default"/>
      </w:rPr>
    </w:lvl>
    <w:lvl w:ilvl="8">
      <w:start w:val="1"/>
      <w:numFmt w:val="bullet"/>
      <w:lvlText w:val=""/>
      <w:lvlJc w:val="left"/>
      <w:pPr>
        <w:tabs>
          <w:tab w:val="num" w:pos="4320"/>
        </w:tabs>
        <w:ind w:left="0" w:firstLine="964"/>
      </w:pPr>
      <w:rPr>
        <w:rFonts w:ascii="Wingdings" w:hAnsi="Wingdings" w:cs="Wingdings" w:hint="default"/>
      </w:rPr>
    </w:lvl>
  </w:abstractNum>
  <w:abstractNum w:abstractNumId="12" w15:restartNumberingAfterBreak="0">
    <w:nsid w:val="39996C79"/>
    <w:multiLevelType w:val="multilevel"/>
    <w:tmpl w:val="29F4C690"/>
    <w:lvl w:ilvl="0">
      <w:start w:val="1"/>
      <w:numFmt w:val="bullet"/>
      <w:pStyle w:val="50"/>
      <w:lvlText w:val=""/>
      <w:lvlJc w:val="left"/>
      <w:pPr>
        <w:ind w:left="1727" w:hanging="480"/>
      </w:pPr>
      <w:rPr>
        <w:rFonts w:ascii="Wingdings" w:hAnsi="Wingdings" w:hint="default"/>
        <w:color w:val="000000" w:themeColor="text1"/>
        <w:u w:val="none"/>
      </w:rPr>
    </w:lvl>
    <w:lvl w:ilvl="1">
      <w:start w:val="1"/>
      <w:numFmt w:val="bullet"/>
      <w:lvlText w:val=""/>
      <w:lvlJc w:val="left"/>
      <w:pPr>
        <w:tabs>
          <w:tab w:val="num" w:pos="1132"/>
        </w:tabs>
        <w:ind w:left="1132" w:hanging="480"/>
      </w:pPr>
      <w:rPr>
        <w:rFonts w:ascii="Wingdings" w:hAnsi="Wingdings" w:hint="default"/>
      </w:rPr>
    </w:lvl>
    <w:lvl w:ilvl="2">
      <w:start w:val="1"/>
      <w:numFmt w:val="bullet"/>
      <w:lvlText w:val=""/>
      <w:lvlJc w:val="left"/>
      <w:pPr>
        <w:tabs>
          <w:tab w:val="num" w:pos="1612"/>
        </w:tabs>
        <w:ind w:left="1612" w:hanging="480"/>
      </w:pPr>
      <w:rPr>
        <w:rFonts w:ascii="Wingdings" w:hAnsi="Wingdings" w:hint="default"/>
      </w:rPr>
    </w:lvl>
    <w:lvl w:ilvl="3">
      <w:start w:val="1"/>
      <w:numFmt w:val="bullet"/>
      <w:lvlText w:val=""/>
      <w:lvlJc w:val="left"/>
      <w:pPr>
        <w:tabs>
          <w:tab w:val="num" w:pos="2092"/>
        </w:tabs>
        <w:ind w:left="2092" w:hanging="480"/>
      </w:pPr>
      <w:rPr>
        <w:rFonts w:ascii="Wingdings" w:hAnsi="Wingdings" w:hint="default"/>
      </w:rPr>
    </w:lvl>
    <w:lvl w:ilvl="4">
      <w:start w:val="1"/>
      <w:numFmt w:val="bullet"/>
      <w:lvlText w:val=""/>
      <w:lvlJc w:val="left"/>
      <w:pPr>
        <w:tabs>
          <w:tab w:val="num" w:pos="2572"/>
        </w:tabs>
        <w:ind w:left="2572" w:hanging="480"/>
      </w:pPr>
      <w:rPr>
        <w:rFonts w:ascii="Wingdings" w:hAnsi="Wingdings" w:hint="default"/>
      </w:rPr>
    </w:lvl>
    <w:lvl w:ilvl="5">
      <w:start w:val="1"/>
      <w:numFmt w:val="bullet"/>
      <w:lvlText w:val=""/>
      <w:lvlJc w:val="left"/>
      <w:pPr>
        <w:tabs>
          <w:tab w:val="num" w:pos="3052"/>
        </w:tabs>
        <w:ind w:left="3052" w:hanging="480"/>
      </w:pPr>
      <w:rPr>
        <w:rFonts w:ascii="Wingdings" w:hAnsi="Wingdings" w:hint="default"/>
      </w:rPr>
    </w:lvl>
    <w:lvl w:ilvl="6">
      <w:start w:val="1"/>
      <w:numFmt w:val="bullet"/>
      <w:lvlText w:val=""/>
      <w:lvlJc w:val="left"/>
      <w:pPr>
        <w:tabs>
          <w:tab w:val="num" w:pos="3532"/>
        </w:tabs>
        <w:ind w:left="3532" w:hanging="480"/>
      </w:pPr>
      <w:rPr>
        <w:rFonts w:ascii="Wingdings" w:hAnsi="Wingdings" w:hint="default"/>
      </w:rPr>
    </w:lvl>
    <w:lvl w:ilvl="7">
      <w:start w:val="1"/>
      <w:numFmt w:val="bullet"/>
      <w:lvlText w:val=""/>
      <w:lvlJc w:val="left"/>
      <w:pPr>
        <w:tabs>
          <w:tab w:val="num" w:pos="4012"/>
        </w:tabs>
        <w:ind w:left="4012" w:hanging="480"/>
      </w:pPr>
      <w:rPr>
        <w:rFonts w:ascii="Wingdings" w:hAnsi="Wingdings" w:hint="default"/>
      </w:rPr>
    </w:lvl>
    <w:lvl w:ilvl="8">
      <w:start w:val="1"/>
      <w:numFmt w:val="bullet"/>
      <w:lvlText w:val=""/>
      <w:lvlJc w:val="left"/>
      <w:pPr>
        <w:tabs>
          <w:tab w:val="num" w:pos="4492"/>
        </w:tabs>
        <w:ind w:left="4492" w:hanging="480"/>
      </w:pPr>
      <w:rPr>
        <w:rFonts w:ascii="Wingdings" w:hAnsi="Wingdings" w:hint="default"/>
      </w:rPr>
    </w:lvl>
  </w:abstractNum>
  <w:abstractNum w:abstractNumId="13" w15:restartNumberingAfterBreak="0">
    <w:nsid w:val="45CE3821"/>
    <w:multiLevelType w:val="hybridMultilevel"/>
    <w:tmpl w:val="190684C0"/>
    <w:lvl w:ilvl="0" w:tplc="DA6E4284">
      <w:start w:val="1"/>
      <w:numFmt w:val="decimal"/>
      <w:pStyle w:val="a2"/>
      <w:lvlText w:val="(%1)"/>
      <w:lvlJc w:val="right"/>
      <w:pPr>
        <w:ind w:left="1104" w:hanging="480"/>
      </w:pPr>
      <w:rPr>
        <w:rFonts w:ascii="Times New Roman" w:eastAsia="標楷體" w:hAnsi="Times New Roman" w:hint="default"/>
        <w:b w:val="0"/>
        <w:i w:val="0"/>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537E5B96"/>
    <w:multiLevelType w:val="hybridMultilevel"/>
    <w:tmpl w:val="A86EFE2A"/>
    <w:lvl w:ilvl="0" w:tplc="45623BB0">
      <w:start w:val="1"/>
      <w:numFmt w:val="bullet"/>
      <w:lvlText w:val="▪"/>
      <w:lvlJc w:val="left"/>
      <w:pPr>
        <w:tabs>
          <w:tab w:val="num" w:pos="170"/>
        </w:tabs>
        <w:ind w:left="147" w:hanging="147"/>
      </w:pPr>
      <w:rPr>
        <w:rFonts w:ascii="Times New Roman" w:hAnsi="Times New Roman" w:cs="Times New Roman" w:hint="default"/>
        <w:color w:val="000000"/>
      </w:rPr>
    </w:lvl>
    <w:lvl w:ilvl="1" w:tplc="0409000B">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559A3F53"/>
    <w:multiLevelType w:val="hybridMultilevel"/>
    <w:tmpl w:val="2A88EB34"/>
    <w:lvl w:ilvl="0" w:tplc="45623BB0">
      <w:start w:val="1"/>
      <w:numFmt w:val="bullet"/>
      <w:pStyle w:val="a3"/>
      <w:lvlText w:val="▪"/>
      <w:lvlJc w:val="left"/>
      <w:pPr>
        <w:tabs>
          <w:tab w:val="num" w:pos="170"/>
        </w:tabs>
        <w:ind w:left="147" w:hanging="147"/>
      </w:pPr>
      <w:rPr>
        <w:rFonts w:ascii="Times New Roman" w:hAnsi="Times New Roman" w:cs="Times New Roman" w:hint="default"/>
        <w:color w:val="000000"/>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5A443151"/>
    <w:multiLevelType w:val="multilevel"/>
    <w:tmpl w:val="C382CC0A"/>
    <w:name w:val="?"/>
    <w:lvl w:ilvl="0">
      <w:start w:val="1"/>
      <w:numFmt w:val="decimal"/>
      <w:pStyle w:val="a4"/>
      <w:lvlText w:val="表%1"/>
      <w:lvlJc w:val="left"/>
      <w:pPr>
        <w:tabs>
          <w:tab w:val="num" w:pos="680"/>
        </w:tabs>
        <w:ind w:left="0" w:firstLine="0"/>
      </w:pPr>
      <w:rPr>
        <w:b w:val="0"/>
        <w:bCs w:val="0"/>
        <w:i w:val="0"/>
        <w:iCs w:val="0"/>
        <w:caps w:val="0"/>
        <w:smallCaps w:val="0"/>
        <w:strike w:val="0"/>
        <w:dstrike w:val="0"/>
        <w:noProof w:val="0"/>
        <w:vanish w:val="0"/>
        <w:color w:val="00000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ideographTraditional"/>
      <w:lvlText w:val="%2、"/>
      <w:lvlJc w:val="left"/>
      <w:pPr>
        <w:tabs>
          <w:tab w:val="num" w:pos="960"/>
        </w:tabs>
        <w:ind w:left="960" w:hanging="480"/>
      </w:pPr>
      <w:rPr>
        <w:rFonts w:hint="eastAsia"/>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17" w15:restartNumberingAfterBreak="0">
    <w:nsid w:val="684C7220"/>
    <w:multiLevelType w:val="hybridMultilevel"/>
    <w:tmpl w:val="ED2E7F70"/>
    <w:lvl w:ilvl="0" w:tplc="FFFFFFFF">
      <w:start w:val="1"/>
      <w:numFmt w:val="decimal"/>
      <w:lvlText w:val="(%1)"/>
      <w:lvlJc w:val="left"/>
      <w:pPr>
        <w:ind w:left="854" w:hanging="480"/>
      </w:pPr>
      <w:rPr>
        <w:rFonts w:hint="default"/>
      </w:rPr>
    </w:lvl>
    <w:lvl w:ilvl="1" w:tplc="FFFFFFFF" w:tentative="1">
      <w:start w:val="1"/>
      <w:numFmt w:val="ideographTraditional"/>
      <w:lvlText w:val="%2、"/>
      <w:lvlJc w:val="left"/>
      <w:pPr>
        <w:ind w:left="1334" w:hanging="480"/>
      </w:pPr>
    </w:lvl>
    <w:lvl w:ilvl="2" w:tplc="FFFFFFFF" w:tentative="1">
      <w:start w:val="1"/>
      <w:numFmt w:val="lowerRoman"/>
      <w:lvlText w:val="%3."/>
      <w:lvlJc w:val="right"/>
      <w:pPr>
        <w:ind w:left="1814" w:hanging="480"/>
      </w:pPr>
    </w:lvl>
    <w:lvl w:ilvl="3" w:tplc="FFFFFFFF" w:tentative="1">
      <w:start w:val="1"/>
      <w:numFmt w:val="decimal"/>
      <w:lvlText w:val="%4."/>
      <w:lvlJc w:val="left"/>
      <w:pPr>
        <w:ind w:left="2294" w:hanging="480"/>
      </w:pPr>
    </w:lvl>
    <w:lvl w:ilvl="4" w:tplc="FFFFFFFF" w:tentative="1">
      <w:start w:val="1"/>
      <w:numFmt w:val="ideographTraditional"/>
      <w:lvlText w:val="%5、"/>
      <w:lvlJc w:val="left"/>
      <w:pPr>
        <w:ind w:left="2774" w:hanging="480"/>
      </w:pPr>
    </w:lvl>
    <w:lvl w:ilvl="5" w:tplc="FFFFFFFF" w:tentative="1">
      <w:start w:val="1"/>
      <w:numFmt w:val="lowerRoman"/>
      <w:lvlText w:val="%6."/>
      <w:lvlJc w:val="right"/>
      <w:pPr>
        <w:ind w:left="3254" w:hanging="480"/>
      </w:pPr>
    </w:lvl>
    <w:lvl w:ilvl="6" w:tplc="FFFFFFFF" w:tentative="1">
      <w:start w:val="1"/>
      <w:numFmt w:val="decimal"/>
      <w:lvlText w:val="%7."/>
      <w:lvlJc w:val="left"/>
      <w:pPr>
        <w:ind w:left="3734" w:hanging="480"/>
      </w:pPr>
    </w:lvl>
    <w:lvl w:ilvl="7" w:tplc="FFFFFFFF" w:tentative="1">
      <w:start w:val="1"/>
      <w:numFmt w:val="ideographTraditional"/>
      <w:lvlText w:val="%8、"/>
      <w:lvlJc w:val="left"/>
      <w:pPr>
        <w:ind w:left="4214" w:hanging="480"/>
      </w:pPr>
    </w:lvl>
    <w:lvl w:ilvl="8" w:tplc="FFFFFFFF" w:tentative="1">
      <w:start w:val="1"/>
      <w:numFmt w:val="lowerRoman"/>
      <w:lvlText w:val="%9."/>
      <w:lvlJc w:val="right"/>
      <w:pPr>
        <w:ind w:left="4694" w:hanging="480"/>
      </w:pPr>
    </w:lvl>
  </w:abstractNum>
  <w:abstractNum w:abstractNumId="18" w15:restartNumberingAfterBreak="0">
    <w:nsid w:val="6C361524"/>
    <w:multiLevelType w:val="hybridMultilevel"/>
    <w:tmpl w:val="ED2E7F70"/>
    <w:lvl w:ilvl="0" w:tplc="FFFFFFFF">
      <w:start w:val="1"/>
      <w:numFmt w:val="decimal"/>
      <w:lvlText w:val="(%1)"/>
      <w:lvlJc w:val="left"/>
      <w:pPr>
        <w:ind w:left="854" w:hanging="480"/>
      </w:pPr>
      <w:rPr>
        <w:rFonts w:hint="default"/>
      </w:rPr>
    </w:lvl>
    <w:lvl w:ilvl="1" w:tplc="FFFFFFFF" w:tentative="1">
      <w:start w:val="1"/>
      <w:numFmt w:val="ideographTraditional"/>
      <w:lvlText w:val="%2、"/>
      <w:lvlJc w:val="left"/>
      <w:pPr>
        <w:ind w:left="1334" w:hanging="480"/>
      </w:pPr>
    </w:lvl>
    <w:lvl w:ilvl="2" w:tplc="FFFFFFFF" w:tentative="1">
      <w:start w:val="1"/>
      <w:numFmt w:val="lowerRoman"/>
      <w:lvlText w:val="%3."/>
      <w:lvlJc w:val="right"/>
      <w:pPr>
        <w:ind w:left="1814" w:hanging="480"/>
      </w:pPr>
    </w:lvl>
    <w:lvl w:ilvl="3" w:tplc="FFFFFFFF" w:tentative="1">
      <w:start w:val="1"/>
      <w:numFmt w:val="decimal"/>
      <w:lvlText w:val="%4."/>
      <w:lvlJc w:val="left"/>
      <w:pPr>
        <w:ind w:left="2294" w:hanging="480"/>
      </w:pPr>
    </w:lvl>
    <w:lvl w:ilvl="4" w:tplc="FFFFFFFF" w:tentative="1">
      <w:start w:val="1"/>
      <w:numFmt w:val="ideographTraditional"/>
      <w:lvlText w:val="%5、"/>
      <w:lvlJc w:val="left"/>
      <w:pPr>
        <w:ind w:left="2774" w:hanging="480"/>
      </w:pPr>
    </w:lvl>
    <w:lvl w:ilvl="5" w:tplc="FFFFFFFF" w:tentative="1">
      <w:start w:val="1"/>
      <w:numFmt w:val="lowerRoman"/>
      <w:lvlText w:val="%6."/>
      <w:lvlJc w:val="right"/>
      <w:pPr>
        <w:ind w:left="3254" w:hanging="480"/>
      </w:pPr>
    </w:lvl>
    <w:lvl w:ilvl="6" w:tplc="FFFFFFFF" w:tentative="1">
      <w:start w:val="1"/>
      <w:numFmt w:val="decimal"/>
      <w:lvlText w:val="%7."/>
      <w:lvlJc w:val="left"/>
      <w:pPr>
        <w:ind w:left="3734" w:hanging="480"/>
      </w:pPr>
    </w:lvl>
    <w:lvl w:ilvl="7" w:tplc="FFFFFFFF" w:tentative="1">
      <w:start w:val="1"/>
      <w:numFmt w:val="ideographTraditional"/>
      <w:lvlText w:val="%8、"/>
      <w:lvlJc w:val="left"/>
      <w:pPr>
        <w:ind w:left="4214" w:hanging="480"/>
      </w:pPr>
    </w:lvl>
    <w:lvl w:ilvl="8" w:tplc="FFFFFFFF" w:tentative="1">
      <w:start w:val="1"/>
      <w:numFmt w:val="lowerRoman"/>
      <w:lvlText w:val="%9."/>
      <w:lvlJc w:val="right"/>
      <w:pPr>
        <w:ind w:left="4694" w:hanging="480"/>
      </w:pPr>
    </w:lvl>
  </w:abstractNum>
  <w:abstractNum w:abstractNumId="19" w15:restartNumberingAfterBreak="0">
    <w:nsid w:val="6FCE13BD"/>
    <w:multiLevelType w:val="hybridMultilevel"/>
    <w:tmpl w:val="ED2E7F70"/>
    <w:lvl w:ilvl="0" w:tplc="9ACAD65C">
      <w:start w:val="1"/>
      <w:numFmt w:val="decimal"/>
      <w:lvlText w:val="(%1)"/>
      <w:lvlJc w:val="left"/>
      <w:pPr>
        <w:ind w:left="854" w:hanging="480"/>
      </w:pPr>
      <w:rPr>
        <w:rFonts w:hint="default"/>
      </w:rPr>
    </w:lvl>
    <w:lvl w:ilvl="1" w:tplc="04090019" w:tentative="1">
      <w:start w:val="1"/>
      <w:numFmt w:val="ideographTraditional"/>
      <w:lvlText w:val="%2、"/>
      <w:lvlJc w:val="left"/>
      <w:pPr>
        <w:ind w:left="1334" w:hanging="480"/>
      </w:pPr>
    </w:lvl>
    <w:lvl w:ilvl="2" w:tplc="0409001B" w:tentative="1">
      <w:start w:val="1"/>
      <w:numFmt w:val="lowerRoman"/>
      <w:lvlText w:val="%3."/>
      <w:lvlJc w:val="right"/>
      <w:pPr>
        <w:ind w:left="1814" w:hanging="480"/>
      </w:pPr>
    </w:lvl>
    <w:lvl w:ilvl="3" w:tplc="0409000F" w:tentative="1">
      <w:start w:val="1"/>
      <w:numFmt w:val="decimal"/>
      <w:lvlText w:val="%4."/>
      <w:lvlJc w:val="left"/>
      <w:pPr>
        <w:ind w:left="2294" w:hanging="480"/>
      </w:pPr>
    </w:lvl>
    <w:lvl w:ilvl="4" w:tplc="04090019" w:tentative="1">
      <w:start w:val="1"/>
      <w:numFmt w:val="ideographTraditional"/>
      <w:lvlText w:val="%5、"/>
      <w:lvlJc w:val="left"/>
      <w:pPr>
        <w:ind w:left="2774" w:hanging="480"/>
      </w:pPr>
    </w:lvl>
    <w:lvl w:ilvl="5" w:tplc="0409001B" w:tentative="1">
      <w:start w:val="1"/>
      <w:numFmt w:val="lowerRoman"/>
      <w:lvlText w:val="%6."/>
      <w:lvlJc w:val="right"/>
      <w:pPr>
        <w:ind w:left="3254" w:hanging="480"/>
      </w:pPr>
    </w:lvl>
    <w:lvl w:ilvl="6" w:tplc="0409000F" w:tentative="1">
      <w:start w:val="1"/>
      <w:numFmt w:val="decimal"/>
      <w:lvlText w:val="%7."/>
      <w:lvlJc w:val="left"/>
      <w:pPr>
        <w:ind w:left="3734" w:hanging="480"/>
      </w:pPr>
    </w:lvl>
    <w:lvl w:ilvl="7" w:tplc="04090019" w:tentative="1">
      <w:start w:val="1"/>
      <w:numFmt w:val="ideographTraditional"/>
      <w:lvlText w:val="%8、"/>
      <w:lvlJc w:val="left"/>
      <w:pPr>
        <w:ind w:left="4214" w:hanging="480"/>
      </w:pPr>
    </w:lvl>
    <w:lvl w:ilvl="8" w:tplc="0409001B" w:tentative="1">
      <w:start w:val="1"/>
      <w:numFmt w:val="lowerRoman"/>
      <w:lvlText w:val="%9."/>
      <w:lvlJc w:val="right"/>
      <w:pPr>
        <w:ind w:left="4694" w:hanging="480"/>
      </w:pPr>
    </w:lvl>
  </w:abstractNum>
  <w:abstractNum w:abstractNumId="20" w15:restartNumberingAfterBreak="0">
    <w:nsid w:val="76D64CA7"/>
    <w:multiLevelType w:val="multilevel"/>
    <w:tmpl w:val="114C168C"/>
    <w:lvl w:ilvl="0">
      <w:start w:val="1"/>
      <w:numFmt w:val="decimal"/>
      <w:suff w:val="space"/>
      <w:lvlText w:val="%1."/>
      <w:lvlJc w:val="left"/>
      <w:pPr>
        <w:ind w:left="0" w:firstLine="0"/>
      </w:pPr>
      <w:rPr>
        <w:rFonts w:ascii="Times New Roman" w:eastAsia="標楷體" w:hAnsi="Times New Roman" w:hint="default"/>
        <w:b/>
        <w:i w:val="0"/>
        <w:sz w:val="28"/>
      </w:rPr>
    </w:lvl>
    <w:lvl w:ilvl="1">
      <w:start w:val="1"/>
      <w:numFmt w:val="decimal"/>
      <w:suff w:val="nothing"/>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suff w:val="space"/>
      <w:lvlText w:val="%1.%2.%3.%4."/>
      <w:lvlJc w:val="left"/>
      <w:pPr>
        <w:ind w:left="0" w:firstLine="0"/>
      </w:pPr>
      <w:rPr>
        <w:rFonts w:hint="eastAsia"/>
      </w:rPr>
    </w:lvl>
    <w:lvl w:ilvl="4">
      <w:start w:val="1"/>
      <w:numFmt w:val="decimal"/>
      <w:suff w:val="space"/>
      <w:lvlText w:val="%1.%2.%3.%4.%5."/>
      <w:lvlJc w:val="left"/>
      <w:pPr>
        <w:ind w:left="0" w:firstLine="0"/>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none"/>
      <w:lvlRestart w:val="0"/>
      <w:pStyle w:val="a5"/>
      <w:lvlText w:val="資料來源："/>
      <w:lvlJc w:val="left"/>
      <w:pPr>
        <w:tabs>
          <w:tab w:val="num" w:pos="0"/>
        </w:tabs>
        <w:ind w:left="1559" w:hanging="1559"/>
      </w:pPr>
      <w:rPr>
        <w:rFonts w:ascii="Times New Roman" w:eastAsia="標楷體" w:hAnsi="Times New Roman" w:hint="default"/>
        <w:b w:val="0"/>
        <w:i w:val="0"/>
        <w:color w:val="auto"/>
        <w:sz w:val="28"/>
      </w:rPr>
    </w:lvl>
  </w:abstractNum>
  <w:abstractNum w:abstractNumId="21" w15:restartNumberingAfterBreak="0">
    <w:nsid w:val="7B39136B"/>
    <w:multiLevelType w:val="hybridMultilevel"/>
    <w:tmpl w:val="373EB8A8"/>
    <w:lvl w:ilvl="0" w:tplc="0409000B">
      <w:start w:val="1"/>
      <w:numFmt w:val="bullet"/>
      <w:lvlText w:val=""/>
      <w:lvlJc w:val="left"/>
      <w:pPr>
        <w:ind w:left="760" w:hanging="480"/>
      </w:pPr>
      <w:rPr>
        <w:rFonts w:ascii="Wingdings" w:hAnsi="Wingdings" w:hint="default"/>
      </w:rPr>
    </w:lvl>
    <w:lvl w:ilvl="1" w:tplc="04090003" w:tentative="1">
      <w:start w:val="1"/>
      <w:numFmt w:val="bullet"/>
      <w:lvlText w:val=""/>
      <w:lvlJc w:val="left"/>
      <w:pPr>
        <w:ind w:left="1240" w:hanging="480"/>
      </w:pPr>
      <w:rPr>
        <w:rFonts w:ascii="Wingdings" w:hAnsi="Wingdings" w:hint="default"/>
      </w:rPr>
    </w:lvl>
    <w:lvl w:ilvl="2" w:tplc="04090005" w:tentative="1">
      <w:start w:val="1"/>
      <w:numFmt w:val="bullet"/>
      <w:lvlText w:val=""/>
      <w:lvlJc w:val="left"/>
      <w:pPr>
        <w:ind w:left="1720" w:hanging="480"/>
      </w:pPr>
      <w:rPr>
        <w:rFonts w:ascii="Wingdings" w:hAnsi="Wingdings" w:hint="default"/>
      </w:rPr>
    </w:lvl>
    <w:lvl w:ilvl="3" w:tplc="04090001" w:tentative="1">
      <w:start w:val="1"/>
      <w:numFmt w:val="bullet"/>
      <w:lvlText w:val=""/>
      <w:lvlJc w:val="left"/>
      <w:pPr>
        <w:ind w:left="2200" w:hanging="480"/>
      </w:pPr>
      <w:rPr>
        <w:rFonts w:ascii="Wingdings" w:hAnsi="Wingdings" w:hint="default"/>
      </w:rPr>
    </w:lvl>
    <w:lvl w:ilvl="4" w:tplc="04090003" w:tentative="1">
      <w:start w:val="1"/>
      <w:numFmt w:val="bullet"/>
      <w:lvlText w:val=""/>
      <w:lvlJc w:val="left"/>
      <w:pPr>
        <w:ind w:left="2680" w:hanging="480"/>
      </w:pPr>
      <w:rPr>
        <w:rFonts w:ascii="Wingdings" w:hAnsi="Wingdings" w:hint="default"/>
      </w:rPr>
    </w:lvl>
    <w:lvl w:ilvl="5" w:tplc="04090005" w:tentative="1">
      <w:start w:val="1"/>
      <w:numFmt w:val="bullet"/>
      <w:lvlText w:val=""/>
      <w:lvlJc w:val="left"/>
      <w:pPr>
        <w:ind w:left="3160" w:hanging="480"/>
      </w:pPr>
      <w:rPr>
        <w:rFonts w:ascii="Wingdings" w:hAnsi="Wingdings" w:hint="default"/>
      </w:rPr>
    </w:lvl>
    <w:lvl w:ilvl="6" w:tplc="04090001" w:tentative="1">
      <w:start w:val="1"/>
      <w:numFmt w:val="bullet"/>
      <w:lvlText w:val=""/>
      <w:lvlJc w:val="left"/>
      <w:pPr>
        <w:ind w:left="3640" w:hanging="480"/>
      </w:pPr>
      <w:rPr>
        <w:rFonts w:ascii="Wingdings" w:hAnsi="Wingdings" w:hint="default"/>
      </w:rPr>
    </w:lvl>
    <w:lvl w:ilvl="7" w:tplc="04090003" w:tentative="1">
      <w:start w:val="1"/>
      <w:numFmt w:val="bullet"/>
      <w:lvlText w:val=""/>
      <w:lvlJc w:val="left"/>
      <w:pPr>
        <w:ind w:left="4120" w:hanging="480"/>
      </w:pPr>
      <w:rPr>
        <w:rFonts w:ascii="Wingdings" w:hAnsi="Wingdings" w:hint="default"/>
      </w:rPr>
    </w:lvl>
    <w:lvl w:ilvl="8" w:tplc="04090005" w:tentative="1">
      <w:start w:val="1"/>
      <w:numFmt w:val="bullet"/>
      <w:lvlText w:val=""/>
      <w:lvlJc w:val="left"/>
      <w:pPr>
        <w:ind w:left="4600" w:hanging="480"/>
      </w:pPr>
      <w:rPr>
        <w:rFonts w:ascii="Wingdings" w:hAnsi="Wingdings" w:hint="default"/>
      </w:rPr>
    </w:lvl>
  </w:abstractNum>
  <w:abstractNum w:abstractNumId="22" w15:restartNumberingAfterBreak="0">
    <w:nsid w:val="7E4E55E1"/>
    <w:multiLevelType w:val="hybridMultilevel"/>
    <w:tmpl w:val="9652565C"/>
    <w:lvl w:ilvl="0" w:tplc="61BCCD60">
      <w:start w:val="1"/>
      <w:numFmt w:val="bullet"/>
      <w:pStyle w:val="20"/>
      <w:lvlText w:val="–"/>
      <w:lvlJc w:val="left"/>
      <w:pPr>
        <w:tabs>
          <w:tab w:val="num" w:pos="805"/>
        </w:tabs>
        <w:ind w:left="805" w:hanging="482"/>
      </w:pPr>
      <w:rPr>
        <w:rFonts w:ascii="Times New Roman" w:eastAsia="標楷體" w:hAnsi="Times New Roman" w:cs="Times New Roman" w:hint="default"/>
        <w:sz w:val="28"/>
        <w:u w:val="none"/>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3"/>
  </w:num>
  <w:num w:numId="2">
    <w:abstractNumId w:val="16"/>
  </w:num>
  <w:num w:numId="3">
    <w:abstractNumId w:val="15"/>
  </w:num>
  <w:num w:numId="4">
    <w:abstractNumId w:val="7"/>
  </w:num>
  <w:num w:numId="5">
    <w:abstractNumId w:val="8"/>
  </w:num>
  <w:num w:numId="6">
    <w:abstractNumId w:val="6"/>
  </w:num>
  <w:num w:numId="7">
    <w:abstractNumId w:val="22"/>
  </w:num>
  <w:num w:numId="8">
    <w:abstractNumId w:val="10"/>
  </w:num>
  <w:num w:numId="9">
    <w:abstractNumId w:val="12"/>
  </w:num>
  <w:num w:numId="10">
    <w:abstractNumId w:val="1"/>
  </w:num>
  <w:num w:numId="11">
    <w:abstractNumId w:val="4"/>
  </w:num>
  <w:num w:numId="12">
    <w:abstractNumId w:val="3"/>
  </w:num>
  <w:num w:numId="13">
    <w:abstractNumId w:val="20"/>
  </w:num>
  <w:num w:numId="14">
    <w:abstractNumId w:val="11"/>
  </w:num>
  <w:num w:numId="15">
    <w:abstractNumId w:val="14"/>
  </w:num>
  <w:num w:numId="16">
    <w:abstractNumId w:val="9"/>
  </w:num>
  <w:num w:numId="17">
    <w:abstractNumId w:val="21"/>
  </w:num>
  <w:num w:numId="18">
    <w:abstractNumId w:val="2"/>
  </w:num>
  <w:num w:numId="19">
    <w:abstractNumId w:val="19"/>
  </w:num>
  <w:num w:numId="20">
    <w:abstractNumId w:val="0"/>
  </w:num>
  <w:num w:numId="21">
    <w:abstractNumId w:val="5"/>
  </w:num>
  <w:num w:numId="22">
    <w:abstractNumId w:val="18"/>
  </w:num>
  <w:num w:numId="23">
    <w:abstractNumId w:val="17"/>
  </w:num>
  <w:num w:numId="24">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trackRevisions/>
  <w:doNotTrackFormatting/>
  <w:defaultTabStop w:val="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954"/>
    <w:rsid w:val="00001C64"/>
    <w:rsid w:val="00012360"/>
    <w:rsid w:val="00013232"/>
    <w:rsid w:val="000136AD"/>
    <w:rsid w:val="00015C94"/>
    <w:rsid w:val="00017EDA"/>
    <w:rsid w:val="00024E3A"/>
    <w:rsid w:val="00030C70"/>
    <w:rsid w:val="00032FB8"/>
    <w:rsid w:val="00033074"/>
    <w:rsid w:val="0003398A"/>
    <w:rsid w:val="000348A4"/>
    <w:rsid w:val="00035CE9"/>
    <w:rsid w:val="00036E35"/>
    <w:rsid w:val="00044270"/>
    <w:rsid w:val="000467A8"/>
    <w:rsid w:val="00047DF1"/>
    <w:rsid w:val="0005236D"/>
    <w:rsid w:val="0005301D"/>
    <w:rsid w:val="000535F7"/>
    <w:rsid w:val="00054ECA"/>
    <w:rsid w:val="00060AB8"/>
    <w:rsid w:val="00062306"/>
    <w:rsid w:val="0006274E"/>
    <w:rsid w:val="000708A8"/>
    <w:rsid w:val="000719B4"/>
    <w:rsid w:val="00072F0A"/>
    <w:rsid w:val="00074948"/>
    <w:rsid w:val="00074A68"/>
    <w:rsid w:val="00077228"/>
    <w:rsid w:val="000810C3"/>
    <w:rsid w:val="000830A7"/>
    <w:rsid w:val="00083EC4"/>
    <w:rsid w:val="00086DF8"/>
    <w:rsid w:val="000873B7"/>
    <w:rsid w:val="00092504"/>
    <w:rsid w:val="00092EED"/>
    <w:rsid w:val="0009306E"/>
    <w:rsid w:val="00094044"/>
    <w:rsid w:val="00094437"/>
    <w:rsid w:val="00096BF4"/>
    <w:rsid w:val="000A062E"/>
    <w:rsid w:val="000A1E2C"/>
    <w:rsid w:val="000A26AF"/>
    <w:rsid w:val="000A3EFC"/>
    <w:rsid w:val="000A57E0"/>
    <w:rsid w:val="000A594B"/>
    <w:rsid w:val="000A7D47"/>
    <w:rsid w:val="000A7EB3"/>
    <w:rsid w:val="000B0AAE"/>
    <w:rsid w:val="000B0D74"/>
    <w:rsid w:val="000C2D6B"/>
    <w:rsid w:val="000C3D95"/>
    <w:rsid w:val="000C51C9"/>
    <w:rsid w:val="000C53EF"/>
    <w:rsid w:val="000C57E5"/>
    <w:rsid w:val="000D0C78"/>
    <w:rsid w:val="000D0D16"/>
    <w:rsid w:val="000D3A55"/>
    <w:rsid w:val="000D493D"/>
    <w:rsid w:val="000D65D7"/>
    <w:rsid w:val="000D6F2F"/>
    <w:rsid w:val="000E19CE"/>
    <w:rsid w:val="000E1C03"/>
    <w:rsid w:val="000E1F46"/>
    <w:rsid w:val="000E260B"/>
    <w:rsid w:val="000E421F"/>
    <w:rsid w:val="000F14E0"/>
    <w:rsid w:val="000F1A3C"/>
    <w:rsid w:val="000F1FCF"/>
    <w:rsid w:val="000F31FA"/>
    <w:rsid w:val="000F40AD"/>
    <w:rsid w:val="0010078A"/>
    <w:rsid w:val="001035D6"/>
    <w:rsid w:val="00106B29"/>
    <w:rsid w:val="00107438"/>
    <w:rsid w:val="001106DD"/>
    <w:rsid w:val="00111475"/>
    <w:rsid w:val="00112AE8"/>
    <w:rsid w:val="00114296"/>
    <w:rsid w:val="001149BA"/>
    <w:rsid w:val="00115561"/>
    <w:rsid w:val="001165CF"/>
    <w:rsid w:val="00122639"/>
    <w:rsid w:val="001230F6"/>
    <w:rsid w:val="001243EE"/>
    <w:rsid w:val="00124E56"/>
    <w:rsid w:val="00126CAE"/>
    <w:rsid w:val="0012706C"/>
    <w:rsid w:val="0013063B"/>
    <w:rsid w:val="00131895"/>
    <w:rsid w:val="001328D8"/>
    <w:rsid w:val="00134E5C"/>
    <w:rsid w:val="00136582"/>
    <w:rsid w:val="001430F3"/>
    <w:rsid w:val="00151D16"/>
    <w:rsid w:val="001534BA"/>
    <w:rsid w:val="001551D7"/>
    <w:rsid w:val="001554EC"/>
    <w:rsid w:val="00155740"/>
    <w:rsid w:val="00155A7F"/>
    <w:rsid w:val="0015659E"/>
    <w:rsid w:val="001567D4"/>
    <w:rsid w:val="00157595"/>
    <w:rsid w:val="00161A56"/>
    <w:rsid w:val="00163D13"/>
    <w:rsid w:val="001670D3"/>
    <w:rsid w:val="001671FE"/>
    <w:rsid w:val="00170027"/>
    <w:rsid w:val="0017124E"/>
    <w:rsid w:val="001717DF"/>
    <w:rsid w:val="00172689"/>
    <w:rsid w:val="00176004"/>
    <w:rsid w:val="001811AB"/>
    <w:rsid w:val="00181EFB"/>
    <w:rsid w:val="00183B0A"/>
    <w:rsid w:val="0018624F"/>
    <w:rsid w:val="0019033A"/>
    <w:rsid w:val="0019196A"/>
    <w:rsid w:val="00192D99"/>
    <w:rsid w:val="001935E2"/>
    <w:rsid w:val="001A17C8"/>
    <w:rsid w:val="001A46FE"/>
    <w:rsid w:val="001A74E4"/>
    <w:rsid w:val="001B1521"/>
    <w:rsid w:val="001B3CD7"/>
    <w:rsid w:val="001B4FC6"/>
    <w:rsid w:val="001B5E69"/>
    <w:rsid w:val="001C0032"/>
    <w:rsid w:val="001C2B76"/>
    <w:rsid w:val="001C71F2"/>
    <w:rsid w:val="001C73AE"/>
    <w:rsid w:val="001D20BF"/>
    <w:rsid w:val="001D296E"/>
    <w:rsid w:val="001D473C"/>
    <w:rsid w:val="001D695F"/>
    <w:rsid w:val="001D72C5"/>
    <w:rsid w:val="001E330C"/>
    <w:rsid w:val="001E5BE0"/>
    <w:rsid w:val="001F309B"/>
    <w:rsid w:val="001F32FA"/>
    <w:rsid w:val="001F3333"/>
    <w:rsid w:val="001F45C7"/>
    <w:rsid w:val="001F5EE8"/>
    <w:rsid w:val="001F635E"/>
    <w:rsid w:val="001F6404"/>
    <w:rsid w:val="00203050"/>
    <w:rsid w:val="00205DF2"/>
    <w:rsid w:val="0020721A"/>
    <w:rsid w:val="002074B0"/>
    <w:rsid w:val="002079AD"/>
    <w:rsid w:val="002079C9"/>
    <w:rsid w:val="00212954"/>
    <w:rsid w:val="00212C57"/>
    <w:rsid w:val="0021313D"/>
    <w:rsid w:val="00215EA8"/>
    <w:rsid w:val="00221CE8"/>
    <w:rsid w:val="00222726"/>
    <w:rsid w:val="0022298C"/>
    <w:rsid w:val="00232C9B"/>
    <w:rsid w:val="00233314"/>
    <w:rsid w:val="00234203"/>
    <w:rsid w:val="00234C8E"/>
    <w:rsid w:val="00236A29"/>
    <w:rsid w:val="002414B2"/>
    <w:rsid w:val="00241C38"/>
    <w:rsid w:val="00245A12"/>
    <w:rsid w:val="00250ABA"/>
    <w:rsid w:val="00253032"/>
    <w:rsid w:val="0025325D"/>
    <w:rsid w:val="00254D44"/>
    <w:rsid w:val="00255E2D"/>
    <w:rsid w:val="0025613D"/>
    <w:rsid w:val="00256713"/>
    <w:rsid w:val="0026003D"/>
    <w:rsid w:val="0026124E"/>
    <w:rsid w:val="00263392"/>
    <w:rsid w:val="002656C2"/>
    <w:rsid w:val="00265990"/>
    <w:rsid w:val="002706BA"/>
    <w:rsid w:val="00273B02"/>
    <w:rsid w:val="00275742"/>
    <w:rsid w:val="00275E52"/>
    <w:rsid w:val="00276576"/>
    <w:rsid w:val="00282454"/>
    <w:rsid w:val="00285AEF"/>
    <w:rsid w:val="00286ED5"/>
    <w:rsid w:val="00290FBC"/>
    <w:rsid w:val="00293079"/>
    <w:rsid w:val="00293ACE"/>
    <w:rsid w:val="00293B4C"/>
    <w:rsid w:val="00293EA1"/>
    <w:rsid w:val="002951F3"/>
    <w:rsid w:val="00295350"/>
    <w:rsid w:val="00295910"/>
    <w:rsid w:val="00295AD2"/>
    <w:rsid w:val="00297194"/>
    <w:rsid w:val="002A0D45"/>
    <w:rsid w:val="002A1536"/>
    <w:rsid w:val="002A36F2"/>
    <w:rsid w:val="002A3BC8"/>
    <w:rsid w:val="002A7FD3"/>
    <w:rsid w:val="002B5CD7"/>
    <w:rsid w:val="002B6562"/>
    <w:rsid w:val="002B6581"/>
    <w:rsid w:val="002B7A36"/>
    <w:rsid w:val="002C1D01"/>
    <w:rsid w:val="002D089C"/>
    <w:rsid w:val="002D1642"/>
    <w:rsid w:val="002D420A"/>
    <w:rsid w:val="002D6BC1"/>
    <w:rsid w:val="002D6D05"/>
    <w:rsid w:val="002E3D73"/>
    <w:rsid w:val="002E4DEA"/>
    <w:rsid w:val="002E5146"/>
    <w:rsid w:val="002E6169"/>
    <w:rsid w:val="002E61EF"/>
    <w:rsid w:val="002F0BB9"/>
    <w:rsid w:val="002F5FEE"/>
    <w:rsid w:val="002F7975"/>
    <w:rsid w:val="0030073E"/>
    <w:rsid w:val="0030355E"/>
    <w:rsid w:val="00305381"/>
    <w:rsid w:val="00305A4A"/>
    <w:rsid w:val="00305B52"/>
    <w:rsid w:val="00306A0F"/>
    <w:rsid w:val="00310603"/>
    <w:rsid w:val="0031185E"/>
    <w:rsid w:val="00312AAB"/>
    <w:rsid w:val="003144FD"/>
    <w:rsid w:val="00314642"/>
    <w:rsid w:val="00314699"/>
    <w:rsid w:val="00314B0B"/>
    <w:rsid w:val="00317D10"/>
    <w:rsid w:val="00320C21"/>
    <w:rsid w:val="003272F3"/>
    <w:rsid w:val="00335931"/>
    <w:rsid w:val="00335DFF"/>
    <w:rsid w:val="003367BE"/>
    <w:rsid w:val="00337347"/>
    <w:rsid w:val="0034264E"/>
    <w:rsid w:val="00344AFD"/>
    <w:rsid w:val="003450E5"/>
    <w:rsid w:val="00345359"/>
    <w:rsid w:val="00346821"/>
    <w:rsid w:val="003475E5"/>
    <w:rsid w:val="00347A87"/>
    <w:rsid w:val="003505B6"/>
    <w:rsid w:val="003528FD"/>
    <w:rsid w:val="00352D27"/>
    <w:rsid w:val="00357CEF"/>
    <w:rsid w:val="00361092"/>
    <w:rsid w:val="00364B9E"/>
    <w:rsid w:val="00364E5A"/>
    <w:rsid w:val="00366C55"/>
    <w:rsid w:val="00367118"/>
    <w:rsid w:val="00370385"/>
    <w:rsid w:val="00370A73"/>
    <w:rsid w:val="00370B4B"/>
    <w:rsid w:val="0037172A"/>
    <w:rsid w:val="003747C0"/>
    <w:rsid w:val="003750E6"/>
    <w:rsid w:val="003770FD"/>
    <w:rsid w:val="00382A50"/>
    <w:rsid w:val="0038366D"/>
    <w:rsid w:val="0038488D"/>
    <w:rsid w:val="0038671E"/>
    <w:rsid w:val="00390A14"/>
    <w:rsid w:val="00391CF1"/>
    <w:rsid w:val="0039381D"/>
    <w:rsid w:val="003947EC"/>
    <w:rsid w:val="00397AF4"/>
    <w:rsid w:val="003A1E99"/>
    <w:rsid w:val="003A512F"/>
    <w:rsid w:val="003A6519"/>
    <w:rsid w:val="003B0BCE"/>
    <w:rsid w:val="003B0C9B"/>
    <w:rsid w:val="003B0FC9"/>
    <w:rsid w:val="003B61B1"/>
    <w:rsid w:val="003C1097"/>
    <w:rsid w:val="003C1C79"/>
    <w:rsid w:val="003C2155"/>
    <w:rsid w:val="003C2E65"/>
    <w:rsid w:val="003C5AD1"/>
    <w:rsid w:val="003E07D1"/>
    <w:rsid w:val="003E0C64"/>
    <w:rsid w:val="003E2BDB"/>
    <w:rsid w:val="003E561E"/>
    <w:rsid w:val="003E7E8D"/>
    <w:rsid w:val="003F24D0"/>
    <w:rsid w:val="003F4253"/>
    <w:rsid w:val="003F7D2D"/>
    <w:rsid w:val="00401084"/>
    <w:rsid w:val="004018C7"/>
    <w:rsid w:val="00401BBF"/>
    <w:rsid w:val="00401EC9"/>
    <w:rsid w:val="00402722"/>
    <w:rsid w:val="00404325"/>
    <w:rsid w:val="0040576D"/>
    <w:rsid w:val="0040586D"/>
    <w:rsid w:val="00406307"/>
    <w:rsid w:val="00406497"/>
    <w:rsid w:val="0041113A"/>
    <w:rsid w:val="00411730"/>
    <w:rsid w:val="00413703"/>
    <w:rsid w:val="00414D4B"/>
    <w:rsid w:val="00415D42"/>
    <w:rsid w:val="00415E71"/>
    <w:rsid w:val="004209E6"/>
    <w:rsid w:val="004213CA"/>
    <w:rsid w:val="00421E0F"/>
    <w:rsid w:val="00423FF3"/>
    <w:rsid w:val="004243E0"/>
    <w:rsid w:val="00430528"/>
    <w:rsid w:val="00430B97"/>
    <w:rsid w:val="00431BC3"/>
    <w:rsid w:val="00431C64"/>
    <w:rsid w:val="004452A1"/>
    <w:rsid w:val="00451175"/>
    <w:rsid w:val="00455C0D"/>
    <w:rsid w:val="004608CB"/>
    <w:rsid w:val="0046104D"/>
    <w:rsid w:val="00461274"/>
    <w:rsid w:val="00461369"/>
    <w:rsid w:val="004628F8"/>
    <w:rsid w:val="0046359C"/>
    <w:rsid w:val="00467241"/>
    <w:rsid w:val="00467278"/>
    <w:rsid w:val="0047019A"/>
    <w:rsid w:val="00470A6F"/>
    <w:rsid w:val="00472021"/>
    <w:rsid w:val="00473A97"/>
    <w:rsid w:val="00474477"/>
    <w:rsid w:val="004745A6"/>
    <w:rsid w:val="004746BC"/>
    <w:rsid w:val="0047526F"/>
    <w:rsid w:val="00475951"/>
    <w:rsid w:val="004774B5"/>
    <w:rsid w:val="00480FEC"/>
    <w:rsid w:val="0048283B"/>
    <w:rsid w:val="00483B1C"/>
    <w:rsid w:val="00484E4A"/>
    <w:rsid w:val="00486992"/>
    <w:rsid w:val="0049005F"/>
    <w:rsid w:val="00491294"/>
    <w:rsid w:val="00491B44"/>
    <w:rsid w:val="00492049"/>
    <w:rsid w:val="00492194"/>
    <w:rsid w:val="0049327B"/>
    <w:rsid w:val="00493820"/>
    <w:rsid w:val="0049406F"/>
    <w:rsid w:val="00494436"/>
    <w:rsid w:val="004949C2"/>
    <w:rsid w:val="00495550"/>
    <w:rsid w:val="004A0233"/>
    <w:rsid w:val="004A052D"/>
    <w:rsid w:val="004A081D"/>
    <w:rsid w:val="004A1107"/>
    <w:rsid w:val="004A5362"/>
    <w:rsid w:val="004A58C0"/>
    <w:rsid w:val="004A74E6"/>
    <w:rsid w:val="004A75E3"/>
    <w:rsid w:val="004B02CD"/>
    <w:rsid w:val="004B26E4"/>
    <w:rsid w:val="004B35D6"/>
    <w:rsid w:val="004B467A"/>
    <w:rsid w:val="004B5072"/>
    <w:rsid w:val="004B7DC3"/>
    <w:rsid w:val="004C0F70"/>
    <w:rsid w:val="004C1149"/>
    <w:rsid w:val="004C38C7"/>
    <w:rsid w:val="004C4E52"/>
    <w:rsid w:val="004C57E0"/>
    <w:rsid w:val="004C6AE4"/>
    <w:rsid w:val="004C7855"/>
    <w:rsid w:val="004D2BCC"/>
    <w:rsid w:val="004D52BF"/>
    <w:rsid w:val="004E18FA"/>
    <w:rsid w:val="004E1DD4"/>
    <w:rsid w:val="004E36B1"/>
    <w:rsid w:val="004E3792"/>
    <w:rsid w:val="004E387F"/>
    <w:rsid w:val="004E7D45"/>
    <w:rsid w:val="004F0261"/>
    <w:rsid w:val="004F4EC8"/>
    <w:rsid w:val="004F67B5"/>
    <w:rsid w:val="00500090"/>
    <w:rsid w:val="00501C5F"/>
    <w:rsid w:val="00504338"/>
    <w:rsid w:val="0050468C"/>
    <w:rsid w:val="00504F6F"/>
    <w:rsid w:val="00505347"/>
    <w:rsid w:val="0050571B"/>
    <w:rsid w:val="0050572A"/>
    <w:rsid w:val="00506E46"/>
    <w:rsid w:val="0050736F"/>
    <w:rsid w:val="005109AC"/>
    <w:rsid w:val="00511C2F"/>
    <w:rsid w:val="00513D4D"/>
    <w:rsid w:val="00516521"/>
    <w:rsid w:val="0051712F"/>
    <w:rsid w:val="00517D18"/>
    <w:rsid w:val="00520D9E"/>
    <w:rsid w:val="00521548"/>
    <w:rsid w:val="0052581A"/>
    <w:rsid w:val="00527852"/>
    <w:rsid w:val="005306C8"/>
    <w:rsid w:val="005311D9"/>
    <w:rsid w:val="00533C5D"/>
    <w:rsid w:val="0053464D"/>
    <w:rsid w:val="0053708F"/>
    <w:rsid w:val="005375DF"/>
    <w:rsid w:val="00537E9F"/>
    <w:rsid w:val="00541E4E"/>
    <w:rsid w:val="0054244C"/>
    <w:rsid w:val="00542A69"/>
    <w:rsid w:val="00543C93"/>
    <w:rsid w:val="00545100"/>
    <w:rsid w:val="00545356"/>
    <w:rsid w:val="005464B8"/>
    <w:rsid w:val="0055295A"/>
    <w:rsid w:val="00553DB3"/>
    <w:rsid w:val="00556604"/>
    <w:rsid w:val="00557266"/>
    <w:rsid w:val="00560A21"/>
    <w:rsid w:val="00561460"/>
    <w:rsid w:val="00561A7E"/>
    <w:rsid w:val="005621BB"/>
    <w:rsid w:val="0056358B"/>
    <w:rsid w:val="00563E64"/>
    <w:rsid w:val="005659AA"/>
    <w:rsid w:val="0056621C"/>
    <w:rsid w:val="0057016D"/>
    <w:rsid w:val="00570206"/>
    <w:rsid w:val="005747C9"/>
    <w:rsid w:val="00574F05"/>
    <w:rsid w:val="00575606"/>
    <w:rsid w:val="0057580D"/>
    <w:rsid w:val="00577329"/>
    <w:rsid w:val="0058126B"/>
    <w:rsid w:val="00581A9F"/>
    <w:rsid w:val="0058256B"/>
    <w:rsid w:val="00582811"/>
    <w:rsid w:val="00583ED1"/>
    <w:rsid w:val="00586B91"/>
    <w:rsid w:val="00591138"/>
    <w:rsid w:val="005918AC"/>
    <w:rsid w:val="00591E1F"/>
    <w:rsid w:val="00592949"/>
    <w:rsid w:val="00593B21"/>
    <w:rsid w:val="00595088"/>
    <w:rsid w:val="00595BEF"/>
    <w:rsid w:val="005A4C38"/>
    <w:rsid w:val="005A516F"/>
    <w:rsid w:val="005B0002"/>
    <w:rsid w:val="005B1057"/>
    <w:rsid w:val="005B188E"/>
    <w:rsid w:val="005B29AE"/>
    <w:rsid w:val="005B2B74"/>
    <w:rsid w:val="005B3441"/>
    <w:rsid w:val="005B61CB"/>
    <w:rsid w:val="005C1016"/>
    <w:rsid w:val="005C184F"/>
    <w:rsid w:val="005C208F"/>
    <w:rsid w:val="005C517F"/>
    <w:rsid w:val="005C609F"/>
    <w:rsid w:val="005C712C"/>
    <w:rsid w:val="005D4EC7"/>
    <w:rsid w:val="005E170E"/>
    <w:rsid w:val="005E280B"/>
    <w:rsid w:val="005E31FD"/>
    <w:rsid w:val="005E3B9E"/>
    <w:rsid w:val="005F161B"/>
    <w:rsid w:val="005F210D"/>
    <w:rsid w:val="005F5F61"/>
    <w:rsid w:val="00601642"/>
    <w:rsid w:val="00602C41"/>
    <w:rsid w:val="00605153"/>
    <w:rsid w:val="00611253"/>
    <w:rsid w:val="006136E8"/>
    <w:rsid w:val="0061666E"/>
    <w:rsid w:val="006168F3"/>
    <w:rsid w:val="00616EFE"/>
    <w:rsid w:val="00617939"/>
    <w:rsid w:val="00621989"/>
    <w:rsid w:val="00623A73"/>
    <w:rsid w:val="00623E9E"/>
    <w:rsid w:val="00625306"/>
    <w:rsid w:val="00625AD4"/>
    <w:rsid w:val="00625F49"/>
    <w:rsid w:val="00627FCD"/>
    <w:rsid w:val="00630685"/>
    <w:rsid w:val="006336A2"/>
    <w:rsid w:val="00634A6A"/>
    <w:rsid w:val="006376F5"/>
    <w:rsid w:val="006416D6"/>
    <w:rsid w:val="00642417"/>
    <w:rsid w:val="006448BC"/>
    <w:rsid w:val="00644E22"/>
    <w:rsid w:val="006460E9"/>
    <w:rsid w:val="00646157"/>
    <w:rsid w:val="0064660D"/>
    <w:rsid w:val="0064727C"/>
    <w:rsid w:val="00652D76"/>
    <w:rsid w:val="006552D4"/>
    <w:rsid w:val="006559CD"/>
    <w:rsid w:val="006563FB"/>
    <w:rsid w:val="00656E65"/>
    <w:rsid w:val="00661104"/>
    <w:rsid w:val="0066186C"/>
    <w:rsid w:val="006734D6"/>
    <w:rsid w:val="006778BC"/>
    <w:rsid w:val="006806FB"/>
    <w:rsid w:val="00680D7A"/>
    <w:rsid w:val="00683C75"/>
    <w:rsid w:val="006865B3"/>
    <w:rsid w:val="00687EBE"/>
    <w:rsid w:val="00693AD3"/>
    <w:rsid w:val="006941CC"/>
    <w:rsid w:val="00695775"/>
    <w:rsid w:val="00695B48"/>
    <w:rsid w:val="006A0EDD"/>
    <w:rsid w:val="006A4003"/>
    <w:rsid w:val="006A456B"/>
    <w:rsid w:val="006A4696"/>
    <w:rsid w:val="006A4865"/>
    <w:rsid w:val="006A4F2E"/>
    <w:rsid w:val="006A5438"/>
    <w:rsid w:val="006A6423"/>
    <w:rsid w:val="006A7153"/>
    <w:rsid w:val="006A7F5C"/>
    <w:rsid w:val="006B101A"/>
    <w:rsid w:val="006B74BE"/>
    <w:rsid w:val="006C789D"/>
    <w:rsid w:val="006D0065"/>
    <w:rsid w:val="006D03D7"/>
    <w:rsid w:val="006D0552"/>
    <w:rsid w:val="006D0E40"/>
    <w:rsid w:val="006D224F"/>
    <w:rsid w:val="006D3E29"/>
    <w:rsid w:val="006D5132"/>
    <w:rsid w:val="006D5F9A"/>
    <w:rsid w:val="006D67FB"/>
    <w:rsid w:val="006E0AD0"/>
    <w:rsid w:val="006E1400"/>
    <w:rsid w:val="006E2F0A"/>
    <w:rsid w:val="006E2F2A"/>
    <w:rsid w:val="006E5161"/>
    <w:rsid w:val="006F0688"/>
    <w:rsid w:val="006F2ADD"/>
    <w:rsid w:val="006F3DAA"/>
    <w:rsid w:val="006F7F53"/>
    <w:rsid w:val="00700D4D"/>
    <w:rsid w:val="00702900"/>
    <w:rsid w:val="007114E7"/>
    <w:rsid w:val="0071181B"/>
    <w:rsid w:val="0071210E"/>
    <w:rsid w:val="00712A42"/>
    <w:rsid w:val="00712E64"/>
    <w:rsid w:val="0071353B"/>
    <w:rsid w:val="007141E5"/>
    <w:rsid w:val="00714405"/>
    <w:rsid w:val="00717389"/>
    <w:rsid w:val="00720389"/>
    <w:rsid w:val="00724641"/>
    <w:rsid w:val="0072602E"/>
    <w:rsid w:val="00731FF4"/>
    <w:rsid w:val="00736FB4"/>
    <w:rsid w:val="007372E0"/>
    <w:rsid w:val="00740BDE"/>
    <w:rsid w:val="00742F95"/>
    <w:rsid w:val="00744D6F"/>
    <w:rsid w:val="007518DA"/>
    <w:rsid w:val="007521E5"/>
    <w:rsid w:val="00754434"/>
    <w:rsid w:val="00754C64"/>
    <w:rsid w:val="00755CA6"/>
    <w:rsid w:val="00761F85"/>
    <w:rsid w:val="00761F8A"/>
    <w:rsid w:val="0076220E"/>
    <w:rsid w:val="00765813"/>
    <w:rsid w:val="00765A4F"/>
    <w:rsid w:val="007664B3"/>
    <w:rsid w:val="00767CB7"/>
    <w:rsid w:val="00770FAB"/>
    <w:rsid w:val="00771938"/>
    <w:rsid w:val="00771B1A"/>
    <w:rsid w:val="007724F8"/>
    <w:rsid w:val="007809AF"/>
    <w:rsid w:val="00780C2B"/>
    <w:rsid w:val="00781229"/>
    <w:rsid w:val="00781805"/>
    <w:rsid w:val="0078364D"/>
    <w:rsid w:val="0078474B"/>
    <w:rsid w:val="0078702E"/>
    <w:rsid w:val="00790631"/>
    <w:rsid w:val="007915CF"/>
    <w:rsid w:val="007918FB"/>
    <w:rsid w:val="00792725"/>
    <w:rsid w:val="007969E5"/>
    <w:rsid w:val="007A36DE"/>
    <w:rsid w:val="007A498B"/>
    <w:rsid w:val="007B1E7E"/>
    <w:rsid w:val="007C398F"/>
    <w:rsid w:val="007C4659"/>
    <w:rsid w:val="007C4AD4"/>
    <w:rsid w:val="007C4FF3"/>
    <w:rsid w:val="007C5F10"/>
    <w:rsid w:val="007D3407"/>
    <w:rsid w:val="007D3F69"/>
    <w:rsid w:val="007D770B"/>
    <w:rsid w:val="007E021B"/>
    <w:rsid w:val="007F0907"/>
    <w:rsid w:val="007F108A"/>
    <w:rsid w:val="007F1597"/>
    <w:rsid w:val="007F1821"/>
    <w:rsid w:val="007F2064"/>
    <w:rsid w:val="008044A3"/>
    <w:rsid w:val="00806E88"/>
    <w:rsid w:val="00810FDF"/>
    <w:rsid w:val="008143B4"/>
    <w:rsid w:val="0081689F"/>
    <w:rsid w:val="008249AB"/>
    <w:rsid w:val="00830746"/>
    <w:rsid w:val="00835336"/>
    <w:rsid w:val="0083590C"/>
    <w:rsid w:val="00835D48"/>
    <w:rsid w:val="008361FD"/>
    <w:rsid w:val="00837F7C"/>
    <w:rsid w:val="00840446"/>
    <w:rsid w:val="00840693"/>
    <w:rsid w:val="0084170E"/>
    <w:rsid w:val="00841C23"/>
    <w:rsid w:val="008456B3"/>
    <w:rsid w:val="00845B82"/>
    <w:rsid w:val="00845C53"/>
    <w:rsid w:val="008468B1"/>
    <w:rsid w:val="008471F6"/>
    <w:rsid w:val="00847800"/>
    <w:rsid w:val="00851300"/>
    <w:rsid w:val="00854AC9"/>
    <w:rsid w:val="00855373"/>
    <w:rsid w:val="00861749"/>
    <w:rsid w:val="00870881"/>
    <w:rsid w:val="008717FF"/>
    <w:rsid w:val="00872C58"/>
    <w:rsid w:val="00873822"/>
    <w:rsid w:val="00873841"/>
    <w:rsid w:val="00873D3D"/>
    <w:rsid w:val="0088602A"/>
    <w:rsid w:val="0089052D"/>
    <w:rsid w:val="00892AD6"/>
    <w:rsid w:val="00893AC0"/>
    <w:rsid w:val="00897758"/>
    <w:rsid w:val="008A02CA"/>
    <w:rsid w:val="008A5B5F"/>
    <w:rsid w:val="008B0229"/>
    <w:rsid w:val="008B1803"/>
    <w:rsid w:val="008B6513"/>
    <w:rsid w:val="008C2142"/>
    <w:rsid w:val="008C6300"/>
    <w:rsid w:val="008C710E"/>
    <w:rsid w:val="008D05A0"/>
    <w:rsid w:val="008D1A49"/>
    <w:rsid w:val="008D3828"/>
    <w:rsid w:val="008D47E5"/>
    <w:rsid w:val="008D6EF6"/>
    <w:rsid w:val="008E0A71"/>
    <w:rsid w:val="008E1A75"/>
    <w:rsid w:val="008E2FE4"/>
    <w:rsid w:val="008F132C"/>
    <w:rsid w:val="008F2207"/>
    <w:rsid w:val="008F2F3D"/>
    <w:rsid w:val="008F321C"/>
    <w:rsid w:val="008F33E0"/>
    <w:rsid w:val="008F4ECE"/>
    <w:rsid w:val="008F6DA7"/>
    <w:rsid w:val="00901D6C"/>
    <w:rsid w:val="0090674F"/>
    <w:rsid w:val="00912045"/>
    <w:rsid w:val="00916B12"/>
    <w:rsid w:val="00916BA2"/>
    <w:rsid w:val="009204A6"/>
    <w:rsid w:val="009213AF"/>
    <w:rsid w:val="00924BA1"/>
    <w:rsid w:val="009255F9"/>
    <w:rsid w:val="00925CFB"/>
    <w:rsid w:val="009260C9"/>
    <w:rsid w:val="009264CF"/>
    <w:rsid w:val="00926B7E"/>
    <w:rsid w:val="00931A15"/>
    <w:rsid w:val="00934924"/>
    <w:rsid w:val="0093560E"/>
    <w:rsid w:val="009358E7"/>
    <w:rsid w:val="00941D1A"/>
    <w:rsid w:val="009454FE"/>
    <w:rsid w:val="00947D9A"/>
    <w:rsid w:val="0095421F"/>
    <w:rsid w:val="00956D04"/>
    <w:rsid w:val="00957598"/>
    <w:rsid w:val="00957BD8"/>
    <w:rsid w:val="00961218"/>
    <w:rsid w:val="00961358"/>
    <w:rsid w:val="00964F5C"/>
    <w:rsid w:val="00966A02"/>
    <w:rsid w:val="0096713E"/>
    <w:rsid w:val="00972441"/>
    <w:rsid w:val="00974C2A"/>
    <w:rsid w:val="00976491"/>
    <w:rsid w:val="00980DE8"/>
    <w:rsid w:val="00981148"/>
    <w:rsid w:val="0098284A"/>
    <w:rsid w:val="00992B7F"/>
    <w:rsid w:val="00993B24"/>
    <w:rsid w:val="00994B5F"/>
    <w:rsid w:val="009962D4"/>
    <w:rsid w:val="00996EB6"/>
    <w:rsid w:val="00997463"/>
    <w:rsid w:val="009A0D39"/>
    <w:rsid w:val="009A2487"/>
    <w:rsid w:val="009A2526"/>
    <w:rsid w:val="009A253A"/>
    <w:rsid w:val="009A3C25"/>
    <w:rsid w:val="009A432E"/>
    <w:rsid w:val="009A606E"/>
    <w:rsid w:val="009A6BBC"/>
    <w:rsid w:val="009A76F9"/>
    <w:rsid w:val="009B031E"/>
    <w:rsid w:val="009B0FE3"/>
    <w:rsid w:val="009B201D"/>
    <w:rsid w:val="009B3755"/>
    <w:rsid w:val="009B6190"/>
    <w:rsid w:val="009B6FD2"/>
    <w:rsid w:val="009B7CAA"/>
    <w:rsid w:val="009B7DF2"/>
    <w:rsid w:val="009C0875"/>
    <w:rsid w:val="009C14F1"/>
    <w:rsid w:val="009C443B"/>
    <w:rsid w:val="009C5641"/>
    <w:rsid w:val="009C5D0C"/>
    <w:rsid w:val="009C5EDC"/>
    <w:rsid w:val="009D23D6"/>
    <w:rsid w:val="009D55F1"/>
    <w:rsid w:val="009D7915"/>
    <w:rsid w:val="009E03DC"/>
    <w:rsid w:val="009E26FD"/>
    <w:rsid w:val="009E2C8D"/>
    <w:rsid w:val="009E42BE"/>
    <w:rsid w:val="009E615E"/>
    <w:rsid w:val="009E791D"/>
    <w:rsid w:val="009F5E57"/>
    <w:rsid w:val="009F7261"/>
    <w:rsid w:val="00A00567"/>
    <w:rsid w:val="00A02613"/>
    <w:rsid w:val="00A1037E"/>
    <w:rsid w:val="00A11F6A"/>
    <w:rsid w:val="00A13239"/>
    <w:rsid w:val="00A1586F"/>
    <w:rsid w:val="00A1648B"/>
    <w:rsid w:val="00A1769B"/>
    <w:rsid w:val="00A17881"/>
    <w:rsid w:val="00A2095B"/>
    <w:rsid w:val="00A23EB0"/>
    <w:rsid w:val="00A23EE7"/>
    <w:rsid w:val="00A23F2C"/>
    <w:rsid w:val="00A24C55"/>
    <w:rsid w:val="00A26D05"/>
    <w:rsid w:val="00A310C2"/>
    <w:rsid w:val="00A356E0"/>
    <w:rsid w:val="00A362E4"/>
    <w:rsid w:val="00A4002F"/>
    <w:rsid w:val="00A4128E"/>
    <w:rsid w:val="00A41D8B"/>
    <w:rsid w:val="00A45002"/>
    <w:rsid w:val="00A46ECC"/>
    <w:rsid w:val="00A5208A"/>
    <w:rsid w:val="00A54683"/>
    <w:rsid w:val="00A5730A"/>
    <w:rsid w:val="00A57A27"/>
    <w:rsid w:val="00A63194"/>
    <w:rsid w:val="00A64321"/>
    <w:rsid w:val="00A6605C"/>
    <w:rsid w:val="00A66591"/>
    <w:rsid w:val="00A66C5D"/>
    <w:rsid w:val="00A6709B"/>
    <w:rsid w:val="00A71E74"/>
    <w:rsid w:val="00A750E2"/>
    <w:rsid w:val="00A759BA"/>
    <w:rsid w:val="00A75D9A"/>
    <w:rsid w:val="00A777B5"/>
    <w:rsid w:val="00A8008D"/>
    <w:rsid w:val="00A80F06"/>
    <w:rsid w:val="00A812CA"/>
    <w:rsid w:val="00A84DD3"/>
    <w:rsid w:val="00A870AD"/>
    <w:rsid w:val="00A87159"/>
    <w:rsid w:val="00A875ED"/>
    <w:rsid w:val="00A90D2B"/>
    <w:rsid w:val="00A91707"/>
    <w:rsid w:val="00A91B2F"/>
    <w:rsid w:val="00A926AA"/>
    <w:rsid w:val="00A93D48"/>
    <w:rsid w:val="00A94421"/>
    <w:rsid w:val="00A949C1"/>
    <w:rsid w:val="00A959DA"/>
    <w:rsid w:val="00A97372"/>
    <w:rsid w:val="00A974BF"/>
    <w:rsid w:val="00A97A25"/>
    <w:rsid w:val="00AA0C8E"/>
    <w:rsid w:val="00AA40E0"/>
    <w:rsid w:val="00AA4135"/>
    <w:rsid w:val="00AA566B"/>
    <w:rsid w:val="00AB1DD4"/>
    <w:rsid w:val="00AB2C3B"/>
    <w:rsid w:val="00AB2D15"/>
    <w:rsid w:val="00AB3562"/>
    <w:rsid w:val="00AB369E"/>
    <w:rsid w:val="00AB6BCB"/>
    <w:rsid w:val="00AC1787"/>
    <w:rsid w:val="00AC7507"/>
    <w:rsid w:val="00AC76EA"/>
    <w:rsid w:val="00AD028D"/>
    <w:rsid w:val="00AD30FD"/>
    <w:rsid w:val="00AD3E54"/>
    <w:rsid w:val="00AE2A79"/>
    <w:rsid w:val="00AE2CBD"/>
    <w:rsid w:val="00AE67F7"/>
    <w:rsid w:val="00AF3016"/>
    <w:rsid w:val="00AF55F5"/>
    <w:rsid w:val="00B01A35"/>
    <w:rsid w:val="00B021A3"/>
    <w:rsid w:val="00B0289A"/>
    <w:rsid w:val="00B0354D"/>
    <w:rsid w:val="00B0612A"/>
    <w:rsid w:val="00B07760"/>
    <w:rsid w:val="00B11A14"/>
    <w:rsid w:val="00B11E7B"/>
    <w:rsid w:val="00B16397"/>
    <w:rsid w:val="00B237F7"/>
    <w:rsid w:val="00B23A03"/>
    <w:rsid w:val="00B25236"/>
    <w:rsid w:val="00B2571D"/>
    <w:rsid w:val="00B277EF"/>
    <w:rsid w:val="00B27A22"/>
    <w:rsid w:val="00B30532"/>
    <w:rsid w:val="00B335E6"/>
    <w:rsid w:val="00B34567"/>
    <w:rsid w:val="00B35710"/>
    <w:rsid w:val="00B357EF"/>
    <w:rsid w:val="00B36625"/>
    <w:rsid w:val="00B40291"/>
    <w:rsid w:val="00B420FF"/>
    <w:rsid w:val="00B4266F"/>
    <w:rsid w:val="00B4307F"/>
    <w:rsid w:val="00B468D8"/>
    <w:rsid w:val="00B50659"/>
    <w:rsid w:val="00B50BF9"/>
    <w:rsid w:val="00B523EB"/>
    <w:rsid w:val="00B52EF4"/>
    <w:rsid w:val="00B5523A"/>
    <w:rsid w:val="00B56CFD"/>
    <w:rsid w:val="00B57687"/>
    <w:rsid w:val="00B57C2A"/>
    <w:rsid w:val="00B6004A"/>
    <w:rsid w:val="00B6207A"/>
    <w:rsid w:val="00B66704"/>
    <w:rsid w:val="00B75655"/>
    <w:rsid w:val="00B76087"/>
    <w:rsid w:val="00B76B12"/>
    <w:rsid w:val="00B80981"/>
    <w:rsid w:val="00B80DB0"/>
    <w:rsid w:val="00B81030"/>
    <w:rsid w:val="00B8552D"/>
    <w:rsid w:val="00B8772D"/>
    <w:rsid w:val="00B87EBB"/>
    <w:rsid w:val="00B91EC4"/>
    <w:rsid w:val="00B926C8"/>
    <w:rsid w:val="00B92988"/>
    <w:rsid w:val="00B946BC"/>
    <w:rsid w:val="00B96D3E"/>
    <w:rsid w:val="00BA0050"/>
    <w:rsid w:val="00BA0F7C"/>
    <w:rsid w:val="00BA4B54"/>
    <w:rsid w:val="00BA6725"/>
    <w:rsid w:val="00BA6DC2"/>
    <w:rsid w:val="00BA6E96"/>
    <w:rsid w:val="00BA7989"/>
    <w:rsid w:val="00BB306B"/>
    <w:rsid w:val="00BB3126"/>
    <w:rsid w:val="00BB38BB"/>
    <w:rsid w:val="00BB4C8D"/>
    <w:rsid w:val="00BC0C22"/>
    <w:rsid w:val="00BC114B"/>
    <w:rsid w:val="00BC2BBD"/>
    <w:rsid w:val="00BC4867"/>
    <w:rsid w:val="00BC50F9"/>
    <w:rsid w:val="00BC69CF"/>
    <w:rsid w:val="00BD22C1"/>
    <w:rsid w:val="00BD4227"/>
    <w:rsid w:val="00BD4ADE"/>
    <w:rsid w:val="00BD57B9"/>
    <w:rsid w:val="00BD59B9"/>
    <w:rsid w:val="00BD64EE"/>
    <w:rsid w:val="00BE4213"/>
    <w:rsid w:val="00BE44E0"/>
    <w:rsid w:val="00BE6FB0"/>
    <w:rsid w:val="00BE72C6"/>
    <w:rsid w:val="00BF23F9"/>
    <w:rsid w:val="00BF38B7"/>
    <w:rsid w:val="00BF7112"/>
    <w:rsid w:val="00C012E1"/>
    <w:rsid w:val="00C0133F"/>
    <w:rsid w:val="00C040EA"/>
    <w:rsid w:val="00C07063"/>
    <w:rsid w:val="00C07389"/>
    <w:rsid w:val="00C1219E"/>
    <w:rsid w:val="00C14D84"/>
    <w:rsid w:val="00C176EF"/>
    <w:rsid w:val="00C25E6D"/>
    <w:rsid w:val="00C32D44"/>
    <w:rsid w:val="00C3382F"/>
    <w:rsid w:val="00C34BFB"/>
    <w:rsid w:val="00C36FC6"/>
    <w:rsid w:val="00C40C0C"/>
    <w:rsid w:val="00C41A72"/>
    <w:rsid w:val="00C43E5E"/>
    <w:rsid w:val="00C45795"/>
    <w:rsid w:val="00C47353"/>
    <w:rsid w:val="00C47442"/>
    <w:rsid w:val="00C50336"/>
    <w:rsid w:val="00C54ED4"/>
    <w:rsid w:val="00C552BF"/>
    <w:rsid w:val="00C558E3"/>
    <w:rsid w:val="00C55B10"/>
    <w:rsid w:val="00C5739D"/>
    <w:rsid w:val="00C6299C"/>
    <w:rsid w:val="00C63C96"/>
    <w:rsid w:val="00C66827"/>
    <w:rsid w:val="00C7052C"/>
    <w:rsid w:val="00C70B55"/>
    <w:rsid w:val="00C70D3E"/>
    <w:rsid w:val="00C750B3"/>
    <w:rsid w:val="00C81B46"/>
    <w:rsid w:val="00C832C7"/>
    <w:rsid w:val="00C86C7E"/>
    <w:rsid w:val="00C907AB"/>
    <w:rsid w:val="00C909D0"/>
    <w:rsid w:val="00C932B1"/>
    <w:rsid w:val="00C941BE"/>
    <w:rsid w:val="00C968FC"/>
    <w:rsid w:val="00CA01DB"/>
    <w:rsid w:val="00CA0D47"/>
    <w:rsid w:val="00CA5C96"/>
    <w:rsid w:val="00CA5F14"/>
    <w:rsid w:val="00CA6254"/>
    <w:rsid w:val="00CA74AE"/>
    <w:rsid w:val="00CA7631"/>
    <w:rsid w:val="00CB3E0F"/>
    <w:rsid w:val="00CB74AC"/>
    <w:rsid w:val="00CB7BB8"/>
    <w:rsid w:val="00CC21EF"/>
    <w:rsid w:val="00CD1590"/>
    <w:rsid w:val="00CD1F3B"/>
    <w:rsid w:val="00CD50AC"/>
    <w:rsid w:val="00CD5CCF"/>
    <w:rsid w:val="00CD6EC6"/>
    <w:rsid w:val="00CD769A"/>
    <w:rsid w:val="00CE00DC"/>
    <w:rsid w:val="00CE4535"/>
    <w:rsid w:val="00CE669D"/>
    <w:rsid w:val="00CE6D21"/>
    <w:rsid w:val="00CE7513"/>
    <w:rsid w:val="00CF3298"/>
    <w:rsid w:val="00CF4535"/>
    <w:rsid w:val="00CF6612"/>
    <w:rsid w:val="00D01A24"/>
    <w:rsid w:val="00D0211C"/>
    <w:rsid w:val="00D0379F"/>
    <w:rsid w:val="00D0671D"/>
    <w:rsid w:val="00D1135F"/>
    <w:rsid w:val="00D133A3"/>
    <w:rsid w:val="00D16EF9"/>
    <w:rsid w:val="00D17CB6"/>
    <w:rsid w:val="00D17D5A"/>
    <w:rsid w:val="00D20C13"/>
    <w:rsid w:val="00D31611"/>
    <w:rsid w:val="00D31FB9"/>
    <w:rsid w:val="00D3202C"/>
    <w:rsid w:val="00D325D8"/>
    <w:rsid w:val="00D3282F"/>
    <w:rsid w:val="00D3308D"/>
    <w:rsid w:val="00D334C9"/>
    <w:rsid w:val="00D33C49"/>
    <w:rsid w:val="00D4036D"/>
    <w:rsid w:val="00D4209F"/>
    <w:rsid w:val="00D50B00"/>
    <w:rsid w:val="00D51BEE"/>
    <w:rsid w:val="00D5284E"/>
    <w:rsid w:val="00D544D9"/>
    <w:rsid w:val="00D55BFF"/>
    <w:rsid w:val="00D61F8A"/>
    <w:rsid w:val="00D62438"/>
    <w:rsid w:val="00D628DA"/>
    <w:rsid w:val="00D6309E"/>
    <w:rsid w:val="00D66AFA"/>
    <w:rsid w:val="00D716F1"/>
    <w:rsid w:val="00D753AE"/>
    <w:rsid w:val="00D76661"/>
    <w:rsid w:val="00D80902"/>
    <w:rsid w:val="00D81338"/>
    <w:rsid w:val="00D82B3F"/>
    <w:rsid w:val="00D86AD4"/>
    <w:rsid w:val="00D875E8"/>
    <w:rsid w:val="00D878AB"/>
    <w:rsid w:val="00D87F21"/>
    <w:rsid w:val="00D9017E"/>
    <w:rsid w:val="00D93A68"/>
    <w:rsid w:val="00DA3F3E"/>
    <w:rsid w:val="00DA680E"/>
    <w:rsid w:val="00DA7CDD"/>
    <w:rsid w:val="00DB11E2"/>
    <w:rsid w:val="00DB132C"/>
    <w:rsid w:val="00DB2502"/>
    <w:rsid w:val="00DB267A"/>
    <w:rsid w:val="00DB5A6A"/>
    <w:rsid w:val="00DB7D2F"/>
    <w:rsid w:val="00DC134A"/>
    <w:rsid w:val="00DC20A4"/>
    <w:rsid w:val="00DC3F8E"/>
    <w:rsid w:val="00DC65FC"/>
    <w:rsid w:val="00DC66C5"/>
    <w:rsid w:val="00DC71A0"/>
    <w:rsid w:val="00DD2075"/>
    <w:rsid w:val="00DD27C4"/>
    <w:rsid w:val="00DD4844"/>
    <w:rsid w:val="00DD582D"/>
    <w:rsid w:val="00DD702F"/>
    <w:rsid w:val="00DD7A16"/>
    <w:rsid w:val="00DE3143"/>
    <w:rsid w:val="00DE5839"/>
    <w:rsid w:val="00DF04C1"/>
    <w:rsid w:val="00DF2A49"/>
    <w:rsid w:val="00DF330C"/>
    <w:rsid w:val="00DF498C"/>
    <w:rsid w:val="00DF7E2C"/>
    <w:rsid w:val="00E005C3"/>
    <w:rsid w:val="00E01A6A"/>
    <w:rsid w:val="00E01DFC"/>
    <w:rsid w:val="00E040BC"/>
    <w:rsid w:val="00E10E79"/>
    <w:rsid w:val="00E1363A"/>
    <w:rsid w:val="00E144E2"/>
    <w:rsid w:val="00E14737"/>
    <w:rsid w:val="00E15490"/>
    <w:rsid w:val="00E23A9B"/>
    <w:rsid w:val="00E273D6"/>
    <w:rsid w:val="00E308FB"/>
    <w:rsid w:val="00E31663"/>
    <w:rsid w:val="00E33D15"/>
    <w:rsid w:val="00E431C8"/>
    <w:rsid w:val="00E4379B"/>
    <w:rsid w:val="00E45589"/>
    <w:rsid w:val="00E465BA"/>
    <w:rsid w:val="00E50072"/>
    <w:rsid w:val="00E50A02"/>
    <w:rsid w:val="00E518E2"/>
    <w:rsid w:val="00E54121"/>
    <w:rsid w:val="00E55335"/>
    <w:rsid w:val="00E61676"/>
    <w:rsid w:val="00E61CCF"/>
    <w:rsid w:val="00E62674"/>
    <w:rsid w:val="00E63B82"/>
    <w:rsid w:val="00E64A23"/>
    <w:rsid w:val="00E72AF7"/>
    <w:rsid w:val="00E73402"/>
    <w:rsid w:val="00E76060"/>
    <w:rsid w:val="00E76DC2"/>
    <w:rsid w:val="00E82202"/>
    <w:rsid w:val="00E84968"/>
    <w:rsid w:val="00E858B6"/>
    <w:rsid w:val="00E87303"/>
    <w:rsid w:val="00E918EE"/>
    <w:rsid w:val="00E9289E"/>
    <w:rsid w:val="00EA3272"/>
    <w:rsid w:val="00EA54A2"/>
    <w:rsid w:val="00EA5B0A"/>
    <w:rsid w:val="00EA73A6"/>
    <w:rsid w:val="00EB543D"/>
    <w:rsid w:val="00EB5CDC"/>
    <w:rsid w:val="00EB67AE"/>
    <w:rsid w:val="00EB7534"/>
    <w:rsid w:val="00EC2004"/>
    <w:rsid w:val="00EC227A"/>
    <w:rsid w:val="00EC245D"/>
    <w:rsid w:val="00EC5228"/>
    <w:rsid w:val="00EC6D8B"/>
    <w:rsid w:val="00EC6FEF"/>
    <w:rsid w:val="00EC766E"/>
    <w:rsid w:val="00ED0745"/>
    <w:rsid w:val="00ED144C"/>
    <w:rsid w:val="00ED4379"/>
    <w:rsid w:val="00ED477C"/>
    <w:rsid w:val="00ED54A6"/>
    <w:rsid w:val="00ED584F"/>
    <w:rsid w:val="00ED629F"/>
    <w:rsid w:val="00ED6E1A"/>
    <w:rsid w:val="00EE04B2"/>
    <w:rsid w:val="00EE34E1"/>
    <w:rsid w:val="00EE61F5"/>
    <w:rsid w:val="00EE67BD"/>
    <w:rsid w:val="00EF0E2E"/>
    <w:rsid w:val="00EF3022"/>
    <w:rsid w:val="00EF4816"/>
    <w:rsid w:val="00EF75A7"/>
    <w:rsid w:val="00F02F19"/>
    <w:rsid w:val="00F041D0"/>
    <w:rsid w:val="00F052DE"/>
    <w:rsid w:val="00F05A76"/>
    <w:rsid w:val="00F05D08"/>
    <w:rsid w:val="00F0645A"/>
    <w:rsid w:val="00F06E67"/>
    <w:rsid w:val="00F07E70"/>
    <w:rsid w:val="00F1234F"/>
    <w:rsid w:val="00F130B6"/>
    <w:rsid w:val="00F13675"/>
    <w:rsid w:val="00F1470E"/>
    <w:rsid w:val="00F14D0A"/>
    <w:rsid w:val="00F1725F"/>
    <w:rsid w:val="00F21745"/>
    <w:rsid w:val="00F23154"/>
    <w:rsid w:val="00F25C58"/>
    <w:rsid w:val="00F31118"/>
    <w:rsid w:val="00F32C0E"/>
    <w:rsid w:val="00F337DF"/>
    <w:rsid w:val="00F34085"/>
    <w:rsid w:val="00F351E9"/>
    <w:rsid w:val="00F35B0D"/>
    <w:rsid w:val="00F365B0"/>
    <w:rsid w:val="00F41BFC"/>
    <w:rsid w:val="00F42248"/>
    <w:rsid w:val="00F46B91"/>
    <w:rsid w:val="00F51EC1"/>
    <w:rsid w:val="00F52BB4"/>
    <w:rsid w:val="00F533B4"/>
    <w:rsid w:val="00F539F9"/>
    <w:rsid w:val="00F548ED"/>
    <w:rsid w:val="00F54AB4"/>
    <w:rsid w:val="00F55A35"/>
    <w:rsid w:val="00F55A5F"/>
    <w:rsid w:val="00F55E40"/>
    <w:rsid w:val="00F571E0"/>
    <w:rsid w:val="00F57325"/>
    <w:rsid w:val="00F57C4A"/>
    <w:rsid w:val="00F6041A"/>
    <w:rsid w:val="00F606E1"/>
    <w:rsid w:val="00F62740"/>
    <w:rsid w:val="00F63B69"/>
    <w:rsid w:val="00F6487B"/>
    <w:rsid w:val="00F651D1"/>
    <w:rsid w:val="00F65DA5"/>
    <w:rsid w:val="00F65E31"/>
    <w:rsid w:val="00F66F12"/>
    <w:rsid w:val="00F66F6F"/>
    <w:rsid w:val="00F7145D"/>
    <w:rsid w:val="00F73C03"/>
    <w:rsid w:val="00F747EC"/>
    <w:rsid w:val="00F7489F"/>
    <w:rsid w:val="00F75110"/>
    <w:rsid w:val="00F757BF"/>
    <w:rsid w:val="00F82322"/>
    <w:rsid w:val="00F8579E"/>
    <w:rsid w:val="00F85913"/>
    <w:rsid w:val="00F85BB0"/>
    <w:rsid w:val="00F86AE5"/>
    <w:rsid w:val="00F91758"/>
    <w:rsid w:val="00F93B92"/>
    <w:rsid w:val="00F9564E"/>
    <w:rsid w:val="00F9670C"/>
    <w:rsid w:val="00F97532"/>
    <w:rsid w:val="00F97986"/>
    <w:rsid w:val="00FA0162"/>
    <w:rsid w:val="00FA2FA0"/>
    <w:rsid w:val="00FA3460"/>
    <w:rsid w:val="00FA3904"/>
    <w:rsid w:val="00FA5FBD"/>
    <w:rsid w:val="00FA7B43"/>
    <w:rsid w:val="00FA7FDF"/>
    <w:rsid w:val="00FB05B3"/>
    <w:rsid w:val="00FB1C8A"/>
    <w:rsid w:val="00FB2226"/>
    <w:rsid w:val="00FB389C"/>
    <w:rsid w:val="00FB3913"/>
    <w:rsid w:val="00FB5429"/>
    <w:rsid w:val="00FB5DD9"/>
    <w:rsid w:val="00FC249E"/>
    <w:rsid w:val="00FC3165"/>
    <w:rsid w:val="00FC78CC"/>
    <w:rsid w:val="00FD0D0B"/>
    <w:rsid w:val="00FD1CB2"/>
    <w:rsid w:val="00FD2B7B"/>
    <w:rsid w:val="00FD3EEC"/>
    <w:rsid w:val="00FD4C6B"/>
    <w:rsid w:val="00FD6E5D"/>
    <w:rsid w:val="00FE0841"/>
    <w:rsid w:val="00FE1EAC"/>
    <w:rsid w:val="00FE5D71"/>
    <w:rsid w:val="00FE77EA"/>
    <w:rsid w:val="00FF1136"/>
    <w:rsid w:val="00FF1EB6"/>
    <w:rsid w:val="00FF4FC8"/>
    <w:rsid w:val="00FF6A44"/>
    <w:rsid w:val="00FF73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EF6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標楷體" w:hAnsi="Times New Roman" w:cs="Times New Roman"/>
        <w:sz w:val="28"/>
        <w:szCs w:val="28"/>
        <w:lang w:val="en-US" w:eastAsia="zh-TW" w:bidi="ar-SA"/>
      </w:rPr>
    </w:rPrDefault>
    <w:pPrDefault/>
  </w:docDefaults>
  <w:latentStyles w:defLockedState="0" w:defUIPriority="0" w:defSemiHidden="0" w:defUnhideWhenUsed="0" w:defQFormat="0" w:count="375">
    <w:lsdException w:name="Normal" w:qFormat="1"/>
    <w:lsdException w:name="heading 1" w:uiPriority="74" w:qFormat="1"/>
    <w:lsdException w:name="heading 2" w:semiHidden="1" w:uiPriority="75" w:unhideWhenUsed="1" w:qFormat="1"/>
    <w:lsdException w:name="heading 3" w:semiHidden="1" w:uiPriority="76" w:unhideWhenUsed="1" w:qFormat="1"/>
    <w:lsdException w:name="heading 4" w:semiHidden="1" w:uiPriority="77" w:unhideWhenUsed="1" w:qFormat="1"/>
    <w:lsdException w:name="heading 5" w:semiHidden="1" w:uiPriority="77"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iPriority="99" w:unhideWhenUsed="1"/>
    <w:lsdException w:name="List Bullet" w:semiHidden="1"/>
    <w:lsdException w:name="List Number" w:semiHidden="1" w:uiPriority="99"/>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lsdException w:name="List Continue 4" w:semiHidden="1" w:uiPriority="99"/>
    <w:lsdException w:name="List Continue 5" w:semiHidden="1" w:uiPriority="99"/>
    <w:lsdException w:name="Message Header" w:semiHidden="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99"/>
    <w:lsdException w:name="Emphasis"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semiHidden="1" w:uiPriority="99"/>
    <w:lsdException w:name="Intense Reference" w:semiHidden="1" w:uiPriority="99"/>
    <w:lsdException w:name="Book Title" w:semiHidden="1" w:uiPriority="99"/>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6">
    <w:name w:val="Normal"/>
    <w:uiPriority w:val="99"/>
    <w:semiHidden/>
    <w:qFormat/>
    <w:rsid w:val="00A1769B"/>
    <w:pPr>
      <w:widowControl w:val="0"/>
      <w:spacing w:beforeLines="20" w:before="20" w:afterLines="20" w:after="20" w:line="400" w:lineRule="exact"/>
    </w:pPr>
  </w:style>
  <w:style w:type="paragraph" w:styleId="1">
    <w:name w:val="heading 1"/>
    <w:basedOn w:val="a7"/>
    <w:next w:val="15"/>
    <w:link w:val="11"/>
    <w:uiPriority w:val="74"/>
    <w:qFormat/>
    <w:rsid w:val="00A6709B"/>
    <w:pPr>
      <w:pageBreakBefore/>
      <w:widowControl/>
      <w:numPr>
        <w:numId w:val="12"/>
      </w:numPr>
      <w:adjustRightInd w:val="0"/>
      <w:snapToGrid w:val="0"/>
      <w:ind w:left="100" w:hangingChars="100" w:hanging="100"/>
      <w:outlineLvl w:val="0"/>
    </w:pPr>
    <w:rPr>
      <w:b/>
      <w:bCs/>
      <w:kern w:val="52"/>
    </w:rPr>
  </w:style>
  <w:style w:type="paragraph" w:styleId="2">
    <w:name w:val="heading 2"/>
    <w:basedOn w:val="a7"/>
    <w:next w:val="15"/>
    <w:link w:val="21"/>
    <w:uiPriority w:val="75"/>
    <w:qFormat/>
    <w:rsid w:val="00F97986"/>
    <w:pPr>
      <w:keepNext/>
      <w:widowControl/>
      <w:numPr>
        <w:ilvl w:val="1"/>
        <w:numId w:val="12"/>
      </w:numPr>
      <w:adjustRightInd w:val="0"/>
      <w:snapToGrid w:val="0"/>
      <w:spacing w:beforeLines="50" w:before="50"/>
      <w:ind w:left="150" w:hangingChars="150" w:hanging="150"/>
      <w:outlineLvl w:val="1"/>
    </w:pPr>
    <w:rPr>
      <w:b/>
    </w:rPr>
  </w:style>
  <w:style w:type="paragraph" w:styleId="3">
    <w:name w:val="heading 3"/>
    <w:basedOn w:val="a7"/>
    <w:next w:val="15"/>
    <w:link w:val="31"/>
    <w:uiPriority w:val="76"/>
    <w:qFormat/>
    <w:rsid w:val="00F97986"/>
    <w:pPr>
      <w:widowControl/>
      <w:numPr>
        <w:ilvl w:val="2"/>
        <w:numId w:val="12"/>
      </w:numPr>
      <w:adjustRightInd w:val="0"/>
      <w:snapToGrid w:val="0"/>
      <w:spacing w:beforeLines="50" w:before="50"/>
      <w:ind w:left="255" w:hangingChars="255" w:hanging="255"/>
      <w:outlineLvl w:val="2"/>
    </w:pPr>
  </w:style>
  <w:style w:type="paragraph" w:styleId="4">
    <w:name w:val="heading 4"/>
    <w:basedOn w:val="a7"/>
    <w:next w:val="15"/>
    <w:link w:val="41"/>
    <w:uiPriority w:val="77"/>
    <w:qFormat/>
    <w:rsid w:val="00F97986"/>
    <w:pPr>
      <w:widowControl/>
      <w:numPr>
        <w:ilvl w:val="3"/>
        <w:numId w:val="12"/>
      </w:numPr>
      <w:adjustRightInd w:val="0"/>
      <w:snapToGrid w:val="0"/>
      <w:spacing w:beforeLines="50" w:before="50"/>
      <w:ind w:left="325" w:hangingChars="325" w:hanging="325"/>
      <w:outlineLvl w:val="3"/>
    </w:pPr>
  </w:style>
  <w:style w:type="paragraph" w:styleId="5">
    <w:name w:val="heading 5"/>
    <w:basedOn w:val="a7"/>
    <w:next w:val="15"/>
    <w:link w:val="51"/>
    <w:uiPriority w:val="77"/>
    <w:qFormat/>
    <w:rsid w:val="00F8579E"/>
    <w:pPr>
      <w:widowControl/>
      <w:numPr>
        <w:ilvl w:val="4"/>
        <w:numId w:val="12"/>
      </w:numPr>
      <w:adjustRightInd w:val="0"/>
      <w:snapToGrid w:val="0"/>
      <w:spacing w:beforeLines="50" w:before="50"/>
      <w:ind w:left="400" w:hangingChars="400" w:hanging="400"/>
      <w:outlineLvl w:val="4"/>
    </w:p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b">
    <w:name w:val="內文(序號項次)"/>
    <w:basedOn w:val="a6"/>
    <w:uiPriority w:val="90"/>
    <w:semiHidden/>
    <w:rsid w:val="00BA4B54"/>
    <w:pPr>
      <w:ind w:left="624"/>
    </w:pPr>
  </w:style>
  <w:style w:type="paragraph" w:customStyle="1" w:styleId="12">
    <w:name w:val="內文(第1項次層)"/>
    <w:basedOn w:val="a7"/>
    <w:uiPriority w:val="80"/>
    <w:rsid w:val="00A6709B"/>
    <w:pPr>
      <w:adjustRightInd w:val="0"/>
      <w:snapToGrid w:val="0"/>
      <w:ind w:leftChars="160" w:left="160"/>
    </w:pPr>
  </w:style>
  <w:style w:type="character" w:customStyle="1" w:styleId="11">
    <w:name w:val="標題 1 字元"/>
    <w:link w:val="1"/>
    <w:uiPriority w:val="74"/>
    <w:rsid w:val="00A6709B"/>
    <w:rPr>
      <w:b/>
      <w:bCs/>
      <w:kern w:val="52"/>
    </w:rPr>
  </w:style>
  <w:style w:type="paragraph" w:customStyle="1" w:styleId="22">
    <w:name w:val="內文(第2項次層)"/>
    <w:basedOn w:val="a7"/>
    <w:uiPriority w:val="83"/>
    <w:rsid w:val="00A6709B"/>
    <w:pPr>
      <w:adjustRightInd w:val="0"/>
      <w:snapToGrid w:val="0"/>
      <w:ind w:leftChars="260" w:left="260"/>
    </w:pPr>
  </w:style>
  <w:style w:type="paragraph" w:customStyle="1" w:styleId="32">
    <w:name w:val="內文(第3項次層)"/>
    <w:basedOn w:val="a7"/>
    <w:uiPriority w:val="85"/>
    <w:rsid w:val="00A6709B"/>
    <w:pPr>
      <w:adjustRightInd w:val="0"/>
      <w:snapToGrid w:val="0"/>
      <w:ind w:leftChars="350" w:left="350"/>
    </w:pPr>
  </w:style>
  <w:style w:type="paragraph" w:customStyle="1" w:styleId="42">
    <w:name w:val="內文(第4項次層)"/>
    <w:basedOn w:val="a7"/>
    <w:uiPriority w:val="87"/>
    <w:rsid w:val="00A6709B"/>
    <w:pPr>
      <w:adjustRightInd w:val="0"/>
      <w:snapToGrid w:val="0"/>
      <w:ind w:leftChars="430" w:left="430"/>
    </w:pPr>
  </w:style>
  <w:style w:type="paragraph" w:customStyle="1" w:styleId="52">
    <w:name w:val="內文(第5項次層)"/>
    <w:basedOn w:val="a7"/>
    <w:uiPriority w:val="89"/>
    <w:rsid w:val="00A6709B"/>
    <w:pPr>
      <w:adjustRightInd w:val="0"/>
      <w:snapToGrid w:val="0"/>
      <w:ind w:leftChars="525" w:left="525"/>
    </w:pPr>
  </w:style>
  <w:style w:type="paragraph" w:customStyle="1" w:styleId="15">
    <w:name w:val="內文(標題1～5)"/>
    <w:basedOn w:val="a7"/>
    <w:uiPriority w:val="78"/>
    <w:qFormat/>
    <w:rsid w:val="004B02CD"/>
    <w:pPr>
      <w:adjustRightInd w:val="0"/>
      <w:snapToGrid w:val="0"/>
      <w:ind w:leftChars="100" w:left="100"/>
    </w:pPr>
  </w:style>
  <w:style w:type="paragraph" w:customStyle="1" w:styleId="a2">
    <w:name w:val="序號項次"/>
    <w:basedOn w:val="a6"/>
    <w:uiPriority w:val="89"/>
    <w:semiHidden/>
    <w:rsid w:val="004A081D"/>
    <w:pPr>
      <w:numPr>
        <w:numId w:val="1"/>
      </w:numPr>
    </w:pPr>
  </w:style>
  <w:style w:type="paragraph" w:customStyle="1" w:styleId="a4">
    <w:name w:val="表解"/>
    <w:basedOn w:val="a7"/>
    <w:uiPriority w:val="91"/>
    <w:rsid w:val="00EC245D"/>
    <w:pPr>
      <w:keepNext/>
      <w:numPr>
        <w:numId w:val="2"/>
      </w:numPr>
      <w:tabs>
        <w:tab w:val="right" w:pos="0"/>
      </w:tabs>
      <w:adjustRightInd w:val="0"/>
      <w:spacing w:beforeLines="100" w:before="100" w:afterLines="0" w:after="0"/>
      <w:jc w:val="center"/>
    </w:pPr>
  </w:style>
  <w:style w:type="paragraph" w:customStyle="1" w:styleId="ac">
    <w:name w:val="金額(適用表格)靠右"/>
    <w:basedOn w:val="ad"/>
    <w:uiPriority w:val="92"/>
    <w:rsid w:val="00EC2004"/>
    <w:pPr>
      <w:tabs>
        <w:tab w:val="left" w:pos="4860"/>
      </w:tabs>
      <w:jc w:val="right"/>
    </w:pPr>
  </w:style>
  <w:style w:type="table" w:styleId="ae">
    <w:name w:val="Table Grid"/>
    <w:aliases w:val="(圖專用)"/>
    <w:basedOn w:val="a9"/>
    <w:rsid w:val="00D5284E"/>
    <w:pPr>
      <w:widowControl w:val="0"/>
      <w:adjustRightInd w:val="0"/>
      <w:snapToGrid w:val="0"/>
      <w:spacing w:beforeLines="20" w:before="20" w:afterLines="20" w:after="20" w:line="400" w:lineRule="exact"/>
      <w:jc w:val="both"/>
    </w:pPr>
    <w:tblPr>
      <w:jc w:val="center"/>
    </w:tblPr>
    <w:trPr>
      <w:jc w:val="center"/>
    </w:trPr>
    <w:tblStylePr w:type="firstRow">
      <w:pPr>
        <w:keepNext/>
        <w:keepLines w:val="0"/>
        <w:pageBreakBefore w:val="0"/>
        <w:widowControl w:val="0"/>
        <w:suppressLineNumbers w:val="0"/>
        <w:suppressAutoHyphens w:val="0"/>
        <w:wordWrap/>
        <w:spacing w:line="240" w:lineRule="auto"/>
      </w:pPr>
    </w:tblStylePr>
    <w:tblStylePr w:type="lastRow">
      <w:pPr>
        <w:keepNext w:val="0"/>
        <w:keepLines w:val="0"/>
        <w:pageBreakBefore w:val="0"/>
        <w:widowControl w:val="0"/>
        <w:suppressLineNumbers w:val="0"/>
        <w:suppressAutoHyphens w:val="0"/>
        <w:wordWrap/>
      </w:pPr>
    </w:tblStylePr>
    <w:tblStylePr w:type="firstCol">
      <w:pPr>
        <w:jc w:val="both"/>
      </w:pPr>
      <w:tblPr/>
      <w:tcPr>
        <w:vAlign w:val="center"/>
      </w:tcPr>
    </w:tblStylePr>
  </w:style>
  <w:style w:type="paragraph" w:customStyle="1" w:styleId="a3">
    <w:name w:val="表格項次"/>
    <w:basedOn w:val="af"/>
    <w:uiPriority w:val="92"/>
    <w:rsid w:val="00500090"/>
    <w:pPr>
      <w:numPr>
        <w:numId w:val="3"/>
      </w:numPr>
      <w:tabs>
        <w:tab w:val="left" w:pos="0"/>
      </w:tabs>
    </w:pPr>
  </w:style>
  <w:style w:type="paragraph" w:styleId="af0">
    <w:name w:val="Body Text"/>
    <w:basedOn w:val="a6"/>
    <w:link w:val="af1"/>
    <w:semiHidden/>
    <w:rsid w:val="000E1C03"/>
  </w:style>
  <w:style w:type="character" w:customStyle="1" w:styleId="af1">
    <w:name w:val="本文 字元"/>
    <w:basedOn w:val="a8"/>
    <w:link w:val="af0"/>
    <w:semiHidden/>
    <w:rsid w:val="00C07063"/>
    <w:rPr>
      <w:rFonts w:eastAsia="標楷體"/>
      <w:kern w:val="2"/>
      <w:sz w:val="28"/>
      <w:szCs w:val="28"/>
    </w:rPr>
  </w:style>
  <w:style w:type="paragraph" w:customStyle="1" w:styleId="ad">
    <w:name w:val="表標題置中"/>
    <w:basedOn w:val="a6"/>
    <w:uiPriority w:val="91"/>
    <w:rsid w:val="00EC2004"/>
    <w:pPr>
      <w:widowControl/>
      <w:adjustRightInd w:val="0"/>
      <w:snapToGrid w:val="0"/>
      <w:jc w:val="center"/>
    </w:pPr>
    <w:rPr>
      <w:noProof/>
      <w:szCs w:val="20"/>
    </w:rPr>
  </w:style>
  <w:style w:type="paragraph" w:customStyle="1" w:styleId="a0">
    <w:name w:val="附件"/>
    <w:basedOn w:val="a7"/>
    <w:uiPriority w:val="97"/>
    <w:rsid w:val="001328D8"/>
    <w:pPr>
      <w:numPr>
        <w:numId w:val="4"/>
      </w:numPr>
      <w:tabs>
        <w:tab w:val="left" w:pos="560"/>
      </w:tabs>
      <w:adjustRightInd w:val="0"/>
      <w:snapToGrid w:val="0"/>
      <w:ind w:leftChars="100" w:left="100" w:hangingChars="304" w:hanging="304"/>
    </w:pPr>
    <w:rPr>
      <w:b/>
    </w:rPr>
  </w:style>
  <w:style w:type="paragraph" w:customStyle="1" w:styleId="a1">
    <w:name w:val="參考文獻"/>
    <w:basedOn w:val="a7"/>
    <w:uiPriority w:val="96"/>
    <w:rsid w:val="00661104"/>
    <w:pPr>
      <w:widowControl/>
      <w:numPr>
        <w:numId w:val="5"/>
      </w:numPr>
    </w:pPr>
  </w:style>
  <w:style w:type="paragraph" w:customStyle="1" w:styleId="10">
    <w:name w:val="第1項次層"/>
    <w:basedOn w:val="15"/>
    <w:next w:val="12"/>
    <w:uiPriority w:val="79"/>
    <w:qFormat/>
    <w:rsid w:val="00A6709B"/>
    <w:pPr>
      <w:numPr>
        <w:numId w:val="6"/>
      </w:numPr>
      <w:tabs>
        <w:tab w:val="clear" w:pos="805"/>
        <w:tab w:val="right" w:pos="0"/>
      </w:tabs>
      <w:ind w:left="161" w:hangingChars="61" w:hanging="61"/>
    </w:pPr>
    <w:rPr>
      <w:noProof/>
      <w:szCs w:val="20"/>
    </w:rPr>
  </w:style>
  <w:style w:type="paragraph" w:customStyle="1" w:styleId="20">
    <w:name w:val="第2項次層"/>
    <w:basedOn w:val="15"/>
    <w:next w:val="22"/>
    <w:uiPriority w:val="82"/>
    <w:qFormat/>
    <w:rsid w:val="00A6709B"/>
    <w:pPr>
      <w:numPr>
        <w:numId w:val="7"/>
      </w:numPr>
      <w:ind w:leftChars="0" w:left="737" w:hanging="227"/>
    </w:pPr>
    <w:rPr>
      <w:noProof/>
      <w:szCs w:val="20"/>
    </w:rPr>
  </w:style>
  <w:style w:type="paragraph" w:customStyle="1" w:styleId="30">
    <w:name w:val="第3項次層"/>
    <w:basedOn w:val="15"/>
    <w:next w:val="32"/>
    <w:uiPriority w:val="84"/>
    <w:qFormat/>
    <w:rsid w:val="00A6709B"/>
    <w:pPr>
      <w:numPr>
        <w:numId w:val="8"/>
      </w:numPr>
      <w:tabs>
        <w:tab w:val="left" w:pos="0"/>
      </w:tabs>
      <w:ind w:leftChars="0" w:left="964" w:hanging="227"/>
    </w:pPr>
  </w:style>
  <w:style w:type="paragraph" w:customStyle="1" w:styleId="40">
    <w:name w:val="第4項次層"/>
    <w:basedOn w:val="15"/>
    <w:next w:val="42"/>
    <w:uiPriority w:val="86"/>
    <w:qFormat/>
    <w:rsid w:val="006563FB"/>
    <w:pPr>
      <w:numPr>
        <w:numId w:val="14"/>
      </w:numPr>
      <w:tabs>
        <w:tab w:val="left" w:pos="0"/>
      </w:tabs>
      <w:ind w:leftChars="0" w:left="1191" w:hanging="227"/>
    </w:pPr>
  </w:style>
  <w:style w:type="paragraph" w:customStyle="1" w:styleId="50">
    <w:name w:val="第5項次層"/>
    <w:basedOn w:val="15"/>
    <w:next w:val="52"/>
    <w:uiPriority w:val="88"/>
    <w:qFormat/>
    <w:rsid w:val="00F52BB4"/>
    <w:pPr>
      <w:numPr>
        <w:numId w:val="9"/>
      </w:numPr>
      <w:ind w:leftChars="0" w:left="1474" w:hanging="227"/>
    </w:pPr>
    <w:rPr>
      <w:color w:val="000000" w:themeColor="text1"/>
    </w:rPr>
  </w:style>
  <w:style w:type="paragraph" w:customStyle="1" w:styleId="a5">
    <w:name w:val="資料來源"/>
    <w:basedOn w:val="a6"/>
    <w:uiPriority w:val="90"/>
    <w:rsid w:val="00964F5C"/>
    <w:pPr>
      <w:widowControl/>
      <w:numPr>
        <w:ilvl w:val="8"/>
        <w:numId w:val="13"/>
      </w:numPr>
      <w:tabs>
        <w:tab w:val="left" w:pos="1400"/>
      </w:tabs>
      <w:adjustRightInd w:val="0"/>
      <w:snapToGrid w:val="0"/>
      <w:spacing w:before="72" w:afterLines="100" w:after="360"/>
      <w:ind w:left="1400" w:hangingChars="500" w:hanging="1400"/>
      <w:jc w:val="both"/>
    </w:pPr>
    <w:rPr>
      <w:noProof/>
      <w:color w:val="000000" w:themeColor="text1"/>
      <w:szCs w:val="20"/>
    </w:rPr>
  </w:style>
  <w:style w:type="paragraph" w:customStyle="1" w:styleId="a">
    <w:name w:val="圖說"/>
    <w:basedOn w:val="a7"/>
    <w:next w:val="a6"/>
    <w:uiPriority w:val="94"/>
    <w:rsid w:val="00D878AB"/>
    <w:pPr>
      <w:numPr>
        <w:numId w:val="10"/>
      </w:numPr>
      <w:tabs>
        <w:tab w:val="left" w:pos="0"/>
      </w:tabs>
      <w:adjustRightInd w:val="0"/>
      <w:spacing w:afterLines="100" w:after="100" w:line="400" w:lineRule="exact"/>
      <w:jc w:val="center"/>
    </w:pPr>
  </w:style>
  <w:style w:type="paragraph" w:customStyle="1" w:styleId="af2">
    <w:name w:val="圖位置"/>
    <w:basedOn w:val="a7"/>
    <w:next w:val="a5"/>
    <w:uiPriority w:val="93"/>
    <w:rsid w:val="009E03DC"/>
    <w:pPr>
      <w:widowControl/>
      <w:adjustRightInd w:val="0"/>
      <w:snapToGrid w:val="0"/>
      <w:spacing w:afterLines="0" w:after="0" w:line="240" w:lineRule="auto"/>
      <w:jc w:val="center"/>
    </w:pPr>
    <w:rPr>
      <w:noProof/>
      <w:szCs w:val="20"/>
    </w:rPr>
  </w:style>
  <w:style w:type="paragraph" w:styleId="af3">
    <w:name w:val="caption"/>
    <w:basedOn w:val="a6"/>
    <w:next w:val="a6"/>
    <w:semiHidden/>
    <w:rsid w:val="00192D99"/>
    <w:rPr>
      <w:szCs w:val="20"/>
    </w:rPr>
  </w:style>
  <w:style w:type="character" w:customStyle="1" w:styleId="21">
    <w:name w:val="標題 2 字元"/>
    <w:link w:val="2"/>
    <w:uiPriority w:val="75"/>
    <w:rsid w:val="00F97986"/>
    <w:rPr>
      <w:b/>
    </w:rPr>
  </w:style>
  <w:style w:type="character" w:customStyle="1" w:styleId="31">
    <w:name w:val="標題 3 字元"/>
    <w:link w:val="3"/>
    <w:uiPriority w:val="76"/>
    <w:rsid w:val="00F97986"/>
  </w:style>
  <w:style w:type="character" w:customStyle="1" w:styleId="41">
    <w:name w:val="標題 4 字元"/>
    <w:link w:val="4"/>
    <w:uiPriority w:val="77"/>
    <w:rsid w:val="00F97986"/>
  </w:style>
  <w:style w:type="character" w:customStyle="1" w:styleId="51">
    <w:name w:val="標題 5 字元"/>
    <w:link w:val="5"/>
    <w:uiPriority w:val="77"/>
    <w:rsid w:val="00F8579E"/>
  </w:style>
  <w:style w:type="numbering" w:customStyle="1" w:styleId="ICST">
    <w:name w:val="ICST"/>
    <w:uiPriority w:val="99"/>
    <w:rsid w:val="00254D44"/>
    <w:pPr>
      <w:numPr>
        <w:numId w:val="11"/>
      </w:numPr>
    </w:pPr>
  </w:style>
  <w:style w:type="table" w:styleId="Web1">
    <w:name w:val="Table Web 1"/>
    <w:aliases w:val="表格(2010)"/>
    <w:basedOn w:val="a9"/>
    <w:rsid w:val="00D31611"/>
    <w:pPr>
      <w:widowControl w:val="0"/>
      <w:tabs>
        <w:tab w:val="right" w:pos="0"/>
      </w:tabs>
      <w:spacing w:beforeLines="20" w:before="20" w:afterLines="20" w:after="20" w:line="400" w:lineRule="exact"/>
    </w:pPr>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jc w:val="center"/>
    </w:trPr>
    <w:tcPr>
      <w:shd w:val="clear" w:color="auto" w:fill="auto"/>
    </w:tcPr>
    <w:tblStylePr w:type="firstRow">
      <w:pPr>
        <w:jc w:val="center"/>
      </w:pPr>
      <w:rPr>
        <w:color w:val="auto"/>
      </w:rPr>
      <w:tblPr/>
      <w:tcPr>
        <w:vAlign w:val="center"/>
      </w:tcPr>
    </w:tblStylePr>
    <w:tblStylePr w:type="lastRow">
      <w:pPr>
        <w:wordWrap/>
        <w:adjustRightInd w:val="0"/>
        <w:snapToGrid w:val="0"/>
        <w:spacing w:beforeLines="20" w:before="20" w:beforeAutospacing="0" w:afterLines="200" w:after="200" w:afterAutospacing="0" w:line="400" w:lineRule="exact"/>
        <w:contextualSpacing w:val="0"/>
        <w:mirrorIndents w:val="0"/>
        <w:jc w:val="left"/>
      </w:pPr>
      <w:tblPr/>
      <w:tcPr>
        <w:tcBorders>
          <w:top w:val="single" w:sz="6" w:space="0" w:color="auto"/>
          <w:left w:val="nil"/>
          <w:bottom w:val="nil"/>
          <w:right w:val="nil"/>
          <w:insideH w:val="nil"/>
          <w:insideV w:val="nil"/>
          <w:tl2br w:val="nil"/>
          <w:tr2bl w:val="nil"/>
        </w:tcBorders>
        <w:shd w:val="clear" w:color="auto" w:fill="auto"/>
      </w:tcPr>
    </w:tblStylePr>
    <w:tblStylePr w:type="firstCol">
      <w:pPr>
        <w:jc w:val="center"/>
      </w:pPr>
    </w:tblStylePr>
  </w:style>
  <w:style w:type="paragraph" w:styleId="af4">
    <w:name w:val="header"/>
    <w:basedOn w:val="a6"/>
    <w:link w:val="af5"/>
    <w:semiHidden/>
    <w:rsid w:val="002A36F2"/>
    <w:pPr>
      <w:tabs>
        <w:tab w:val="center" w:pos="4153"/>
        <w:tab w:val="right" w:pos="8306"/>
      </w:tabs>
      <w:snapToGrid w:val="0"/>
    </w:pPr>
    <w:rPr>
      <w:sz w:val="20"/>
      <w:szCs w:val="20"/>
    </w:rPr>
  </w:style>
  <w:style w:type="character" w:customStyle="1" w:styleId="af5">
    <w:name w:val="頁首 字元"/>
    <w:basedOn w:val="a8"/>
    <w:link w:val="af4"/>
    <w:semiHidden/>
    <w:rsid w:val="002A36F2"/>
    <w:rPr>
      <w:rFonts w:eastAsia="標楷體"/>
      <w:kern w:val="2"/>
    </w:rPr>
  </w:style>
  <w:style w:type="paragraph" w:styleId="13">
    <w:name w:val="toc 1"/>
    <w:basedOn w:val="a6"/>
    <w:next w:val="a6"/>
    <w:autoRedefine/>
    <w:uiPriority w:val="39"/>
    <w:rsid w:val="002D1642"/>
    <w:pPr>
      <w:tabs>
        <w:tab w:val="right" w:leader="dot" w:pos="9344"/>
      </w:tabs>
      <w:spacing w:beforeLines="10" w:before="38" w:afterLines="10" w:after="38"/>
      <w:outlineLvl w:val="0"/>
    </w:pPr>
  </w:style>
  <w:style w:type="paragraph" w:styleId="23">
    <w:name w:val="toc 2"/>
    <w:basedOn w:val="a6"/>
    <w:next w:val="a6"/>
    <w:autoRedefine/>
    <w:uiPriority w:val="39"/>
    <w:rsid w:val="00992B7F"/>
    <w:pPr>
      <w:spacing w:beforeLines="10" w:before="10" w:afterLines="10" w:after="10"/>
      <w:ind w:leftChars="150" w:left="150"/>
    </w:pPr>
  </w:style>
  <w:style w:type="character" w:styleId="af6">
    <w:name w:val="Hyperlink"/>
    <w:basedOn w:val="a8"/>
    <w:uiPriority w:val="99"/>
    <w:rsid w:val="0030355E"/>
    <w:rPr>
      <w:color w:val="0000FF" w:themeColor="hyperlink"/>
      <w:u w:val="single"/>
    </w:rPr>
  </w:style>
  <w:style w:type="paragraph" w:styleId="af7">
    <w:name w:val="footer"/>
    <w:basedOn w:val="a6"/>
    <w:link w:val="af8"/>
    <w:uiPriority w:val="99"/>
    <w:semiHidden/>
    <w:rsid w:val="0098284A"/>
    <w:pPr>
      <w:tabs>
        <w:tab w:val="center" w:pos="4153"/>
        <w:tab w:val="right" w:pos="8306"/>
      </w:tabs>
      <w:snapToGrid w:val="0"/>
    </w:pPr>
    <w:rPr>
      <w:sz w:val="20"/>
      <w:szCs w:val="20"/>
    </w:rPr>
  </w:style>
  <w:style w:type="character" w:customStyle="1" w:styleId="af8">
    <w:name w:val="頁尾 字元"/>
    <w:basedOn w:val="a8"/>
    <w:link w:val="af7"/>
    <w:uiPriority w:val="99"/>
    <w:semiHidden/>
    <w:rsid w:val="00B237F7"/>
    <w:rPr>
      <w:sz w:val="20"/>
      <w:szCs w:val="20"/>
    </w:rPr>
  </w:style>
  <w:style w:type="paragraph" w:styleId="af9">
    <w:name w:val="Balloon Text"/>
    <w:basedOn w:val="a6"/>
    <w:link w:val="afa"/>
    <w:semiHidden/>
    <w:rsid w:val="00D4209F"/>
    <w:pPr>
      <w:spacing w:after="0" w:line="240" w:lineRule="auto"/>
    </w:pPr>
    <w:rPr>
      <w:rFonts w:asciiTheme="majorHAnsi" w:eastAsiaTheme="majorEastAsia" w:hAnsiTheme="majorHAnsi" w:cstheme="majorBidi"/>
      <w:sz w:val="18"/>
      <w:szCs w:val="18"/>
    </w:rPr>
  </w:style>
  <w:style w:type="character" w:customStyle="1" w:styleId="afa">
    <w:name w:val="註解方塊文字 字元"/>
    <w:basedOn w:val="a8"/>
    <w:link w:val="af9"/>
    <w:semiHidden/>
    <w:rsid w:val="00D4209F"/>
    <w:rPr>
      <w:rFonts w:asciiTheme="majorHAnsi" w:eastAsiaTheme="majorEastAsia" w:hAnsiTheme="majorHAnsi" w:cstheme="majorBidi"/>
      <w:kern w:val="2"/>
      <w:sz w:val="18"/>
      <w:szCs w:val="18"/>
    </w:rPr>
  </w:style>
  <w:style w:type="paragraph" w:customStyle="1" w:styleId="af">
    <w:name w:val="表格內文靠左(數/文混合)"/>
    <w:basedOn w:val="ad"/>
    <w:uiPriority w:val="92"/>
    <w:qFormat/>
    <w:rsid w:val="00EC2004"/>
    <w:pPr>
      <w:jc w:val="left"/>
    </w:pPr>
  </w:style>
  <w:style w:type="paragraph" w:customStyle="1" w:styleId="afb">
    <w:name w:val="標號樣式"/>
    <w:basedOn w:val="af3"/>
    <w:semiHidden/>
    <w:qFormat/>
    <w:rsid w:val="006B74BE"/>
    <w:pPr>
      <w:jc w:val="center"/>
    </w:pPr>
  </w:style>
  <w:style w:type="paragraph" w:styleId="33">
    <w:name w:val="toc 3"/>
    <w:basedOn w:val="a6"/>
    <w:next w:val="a6"/>
    <w:autoRedefine/>
    <w:uiPriority w:val="39"/>
    <w:semiHidden/>
    <w:rsid w:val="00BA0050"/>
    <w:pPr>
      <w:ind w:leftChars="400" w:left="960"/>
    </w:pPr>
  </w:style>
  <w:style w:type="paragraph" w:styleId="afc">
    <w:name w:val="table of figures"/>
    <w:basedOn w:val="a6"/>
    <w:next w:val="a6"/>
    <w:uiPriority w:val="99"/>
    <w:rsid w:val="00473A97"/>
    <w:pPr>
      <w:tabs>
        <w:tab w:val="right" w:leader="dot" w:pos="9344"/>
      </w:tabs>
      <w:spacing w:beforeLines="10" w:before="10" w:afterLines="10" w:after="10"/>
    </w:pPr>
  </w:style>
  <w:style w:type="paragraph" w:styleId="afd">
    <w:name w:val="List Paragraph"/>
    <w:basedOn w:val="a6"/>
    <w:uiPriority w:val="99"/>
    <w:semiHidden/>
    <w:rsid w:val="00415E71"/>
    <w:pPr>
      <w:ind w:leftChars="200" w:left="480"/>
    </w:pPr>
  </w:style>
  <w:style w:type="table" w:styleId="Web2">
    <w:name w:val="Table Web 2"/>
    <w:basedOn w:val="a9"/>
    <w:rsid w:val="00DF7E2C"/>
    <w:pPr>
      <w:widowControl w:val="0"/>
      <w:spacing w:afterLines="50" w:after="50" w:line="50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Grid 2"/>
    <w:basedOn w:val="a9"/>
    <w:rsid w:val="00DF7E2C"/>
    <w:pPr>
      <w:widowControl w:val="0"/>
      <w:spacing w:afterLines="50" w:after="50" w:line="50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4">
    <w:name w:val="Table Grid 3"/>
    <w:basedOn w:val="a9"/>
    <w:rsid w:val="00DF7E2C"/>
    <w:pPr>
      <w:widowControl w:val="0"/>
      <w:spacing w:afterLines="50" w:after="50" w:line="50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
    <w:name w:val="Light Shading Accent 2"/>
    <w:basedOn w:val="a9"/>
    <w:uiPriority w:val="60"/>
    <w:rsid w:val="00DF7E2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afe">
    <w:name w:val="Date"/>
    <w:basedOn w:val="a6"/>
    <w:next w:val="a6"/>
    <w:link w:val="aff"/>
    <w:semiHidden/>
    <w:rsid w:val="00F1725F"/>
    <w:pPr>
      <w:jc w:val="right"/>
    </w:pPr>
  </w:style>
  <w:style w:type="character" w:customStyle="1" w:styleId="aff">
    <w:name w:val="日期 字元"/>
    <w:basedOn w:val="a8"/>
    <w:link w:val="afe"/>
    <w:semiHidden/>
    <w:rsid w:val="00F1725F"/>
  </w:style>
  <w:style w:type="paragraph" w:customStyle="1" w:styleId="a7">
    <w:name w:val="內文(標題專用)"/>
    <w:basedOn w:val="a6"/>
    <w:uiPriority w:val="99"/>
    <w:semiHidden/>
    <w:qFormat/>
    <w:rsid w:val="0010078A"/>
    <w:pPr>
      <w:spacing w:beforeLines="0" w:before="0" w:afterLines="50" w:after="50" w:line="500" w:lineRule="exact"/>
    </w:pPr>
  </w:style>
  <w:style w:type="paragraph" w:customStyle="1" w:styleId="aff0">
    <w:name w:val="圖表間隔用"/>
    <w:basedOn w:val="a6"/>
    <w:uiPriority w:val="99"/>
    <w:qFormat/>
    <w:rsid w:val="00B237F7"/>
    <w:pPr>
      <w:spacing w:beforeLines="0" w:before="0" w:afterLines="0" w:after="0" w:line="100" w:lineRule="exact"/>
    </w:pPr>
    <w:rPr>
      <w:sz w:val="20"/>
    </w:rPr>
  </w:style>
  <w:style w:type="paragraph" w:customStyle="1" w:styleId="aff1">
    <w:name w:val="內文(摘要表專用)"/>
    <w:basedOn w:val="a7"/>
    <w:uiPriority w:val="73"/>
    <w:qFormat/>
    <w:rsid w:val="00A1769B"/>
    <w:pPr>
      <w:tabs>
        <w:tab w:val="left" w:pos="4860"/>
      </w:tabs>
    </w:pPr>
  </w:style>
  <w:style w:type="character" w:styleId="aff2">
    <w:name w:val="FollowedHyperlink"/>
    <w:basedOn w:val="a8"/>
    <w:uiPriority w:val="99"/>
    <w:semiHidden/>
    <w:unhideWhenUsed/>
    <w:rsid w:val="00505347"/>
    <w:rPr>
      <w:color w:val="800080" w:themeColor="followedHyperlink"/>
      <w:u w:val="single"/>
    </w:rPr>
  </w:style>
  <w:style w:type="paragraph" w:styleId="aff3">
    <w:name w:val="Revision"/>
    <w:hidden/>
    <w:uiPriority w:val="99"/>
    <w:semiHidden/>
    <w:rsid w:val="00455C0D"/>
  </w:style>
  <w:style w:type="character" w:styleId="aff4">
    <w:name w:val="Unresolved Mention"/>
    <w:basedOn w:val="a8"/>
    <w:uiPriority w:val="99"/>
    <w:semiHidden/>
    <w:unhideWhenUsed/>
    <w:rsid w:val="008C71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63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nics.nat.gov.tw/GCB"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microsoft.com/en-us/download/details.aspx?id=55319"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cisecurity.org/cis-benchmarks/" TargetMode="Externa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et\Desktop\&#25991;&#20214;&#21697;&#36074;&#35215;&#31684;&#20462;&#35330;\&#35199;&#24335;&#25776;&#23531;&#31684;&#26412;(108Y)-&#26412;&#25991;_&#24314;&#35696;&#20462;&#25913;&#26684;&#24335;.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A7ACC23267B9A74C8B38E68117F700E7" ma:contentTypeVersion="0" ma:contentTypeDescription="建立新的文件。" ma:contentTypeScope="" ma:versionID="74780cdc4300df326a7a9a0b25bf40a4">
  <xsd:schema xmlns:xsd="http://www.w3.org/2001/XMLSchema" xmlns:p="http://schemas.microsoft.com/office/2006/metadata/properties" targetNamespace="http://schemas.microsoft.com/office/2006/metadata/properties" ma:root="true" ma:fieldsID="b8ca951d90cafeb83d4a03d140f1bad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ma:readOnly="true"/>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F8A5B-0639-49B8-95B6-D302BD03CE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17E7A3E-57C1-4D6D-BDCE-88826896BA91}">
  <ds:schemaRefs>
    <ds:schemaRef ds:uri="http://schemas.microsoft.com/office/2006/metadata/properties"/>
  </ds:schemaRefs>
</ds:datastoreItem>
</file>

<file path=customXml/itemProps3.xml><?xml version="1.0" encoding="utf-8"?>
<ds:datastoreItem xmlns:ds="http://schemas.openxmlformats.org/officeDocument/2006/customXml" ds:itemID="{F626B37D-C005-4A5A-ADA3-1B5A02B60FCA}">
  <ds:schemaRefs>
    <ds:schemaRef ds:uri="http://schemas.microsoft.com/sharepoint/v3/contenttype/forms"/>
  </ds:schemaRefs>
</ds:datastoreItem>
</file>

<file path=customXml/itemProps4.xml><?xml version="1.0" encoding="utf-8"?>
<ds:datastoreItem xmlns:ds="http://schemas.openxmlformats.org/officeDocument/2006/customXml" ds:itemID="{793944E5-6857-4191-B620-013138564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西式撰寫範本(108Y)-本文_建議修改格式.dotx</Template>
  <TotalTime>0</TotalTime>
  <Pages>434</Pages>
  <Words>20486</Words>
  <Characters>116773</Characters>
  <Application>Microsoft Office Word</Application>
  <DocSecurity>0</DocSecurity>
  <Lines>973</Lines>
  <Paragraphs>273</Paragraphs>
  <ScaleCrop>false</ScaleCrop>
  <LinksUpToDate>false</LinksUpToDate>
  <CharactersWithSpaces>136986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2023-03-29T10:26:00Z</dcterms:created>
  <dcterms:modified xsi:type="dcterms:W3CDTF">2023-03-30T04:13:00Z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0x010100A7ACC23267B9A74C8B38E68117F700E7</vt:lpwstr>
  </property>
</Properties>
</file>